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6BD162EA" w:rsidR="00552DFE" w:rsidRPr="000818F0" w:rsidRDefault="00655F1E" w:rsidP="000818F0">
      <w:pPr>
        <w:pStyle w:val="Header"/>
        <w:spacing w:line="380" w:lineRule="exact"/>
        <w:ind w:left="547" w:hanging="547"/>
        <w:rPr>
          <w:rFonts w:cs="Arial"/>
          <w:b/>
          <w:bCs/>
          <w:sz w:val="22"/>
          <w:szCs w:val="22"/>
          <w:lang w:val="en-US"/>
        </w:rPr>
      </w:pPr>
      <w:r w:rsidRPr="000818F0">
        <w:rPr>
          <w:rFonts w:cs="Browallia New"/>
          <w:b/>
          <w:bCs/>
          <w:sz w:val="22"/>
          <w:szCs w:val="28"/>
          <w:lang w:val="en-US"/>
        </w:rPr>
        <w:t xml:space="preserve">KT Medical Service </w:t>
      </w:r>
      <w:r w:rsidR="003B7683" w:rsidRPr="000818F0">
        <w:rPr>
          <w:rFonts w:cs="Browallia New"/>
          <w:b/>
          <w:bCs/>
          <w:sz w:val="22"/>
          <w:szCs w:val="28"/>
          <w:lang w:val="en-US"/>
        </w:rPr>
        <w:t xml:space="preserve">Public </w:t>
      </w:r>
      <w:r w:rsidRPr="000818F0">
        <w:rPr>
          <w:rFonts w:cs="Browallia New"/>
          <w:b/>
          <w:bCs/>
          <w:sz w:val="22"/>
          <w:szCs w:val="28"/>
          <w:lang w:val="en-US"/>
        </w:rPr>
        <w:t xml:space="preserve">Company Limited </w:t>
      </w:r>
      <w:r w:rsidR="004E1EB5" w:rsidRPr="000818F0">
        <w:rPr>
          <w:rFonts w:cs="Arial"/>
          <w:b/>
          <w:bCs/>
          <w:sz w:val="22"/>
          <w:szCs w:val="22"/>
          <w:lang w:val="en-US"/>
        </w:rPr>
        <w:t>and its subsidiaries</w:t>
      </w:r>
    </w:p>
    <w:p w14:paraId="44D6760F" w14:textId="77777777" w:rsidR="001951E3" w:rsidRPr="000818F0" w:rsidRDefault="00492F25" w:rsidP="000818F0">
      <w:pPr>
        <w:tabs>
          <w:tab w:val="left" w:pos="720"/>
        </w:tabs>
        <w:spacing w:line="380" w:lineRule="exact"/>
        <w:ind w:left="547" w:hanging="547"/>
        <w:rPr>
          <w:rFonts w:cs="Arial"/>
          <w:b/>
          <w:bCs/>
          <w:sz w:val="22"/>
          <w:szCs w:val="22"/>
        </w:rPr>
      </w:pPr>
      <w:r w:rsidRPr="000818F0">
        <w:rPr>
          <w:rFonts w:cs="Arial"/>
          <w:b/>
          <w:bCs/>
          <w:sz w:val="22"/>
          <w:szCs w:val="22"/>
        </w:rPr>
        <w:t>Notes</w:t>
      </w:r>
      <w:r w:rsidR="001951E3" w:rsidRPr="000818F0">
        <w:rPr>
          <w:rFonts w:cs="Arial"/>
          <w:b/>
          <w:bCs/>
          <w:sz w:val="22"/>
          <w:szCs w:val="22"/>
        </w:rPr>
        <w:t xml:space="preserve"> to </w:t>
      </w:r>
      <w:r w:rsidR="00FB65CE" w:rsidRPr="000818F0">
        <w:rPr>
          <w:rFonts w:cs="Arial"/>
          <w:b/>
          <w:bCs/>
          <w:sz w:val="22"/>
          <w:szCs w:val="22"/>
        </w:rPr>
        <w:t>interim</w:t>
      </w:r>
      <w:r w:rsidR="00E05061" w:rsidRPr="000818F0">
        <w:rPr>
          <w:rFonts w:cs="Arial"/>
          <w:b/>
          <w:bCs/>
          <w:sz w:val="22"/>
          <w:szCs w:val="22"/>
        </w:rPr>
        <w:t xml:space="preserve"> consolidated</w:t>
      </w:r>
      <w:r w:rsidR="00FB65CE" w:rsidRPr="000818F0">
        <w:rPr>
          <w:rFonts w:cs="Arial"/>
          <w:b/>
          <w:bCs/>
          <w:sz w:val="22"/>
          <w:szCs w:val="22"/>
        </w:rPr>
        <w:t xml:space="preserve"> </w:t>
      </w:r>
      <w:r w:rsidR="001951E3" w:rsidRPr="000818F0">
        <w:rPr>
          <w:rFonts w:cs="Arial"/>
          <w:b/>
          <w:bCs/>
          <w:sz w:val="22"/>
          <w:szCs w:val="22"/>
        </w:rPr>
        <w:t>financial statements</w:t>
      </w:r>
    </w:p>
    <w:p w14:paraId="727C0440" w14:textId="232B0062" w:rsidR="00573080" w:rsidRPr="000818F0" w:rsidRDefault="00573080" w:rsidP="000818F0">
      <w:pPr>
        <w:tabs>
          <w:tab w:val="left" w:pos="720"/>
        </w:tabs>
        <w:spacing w:line="380" w:lineRule="exact"/>
        <w:ind w:left="547" w:hanging="547"/>
        <w:rPr>
          <w:rFonts w:cs="Arial"/>
          <w:b/>
          <w:bCs/>
          <w:sz w:val="22"/>
          <w:szCs w:val="22"/>
        </w:rPr>
      </w:pPr>
      <w:r w:rsidRPr="000818F0">
        <w:rPr>
          <w:rFonts w:cs="Arial"/>
          <w:b/>
          <w:bCs/>
          <w:sz w:val="22"/>
          <w:szCs w:val="22"/>
        </w:rPr>
        <w:t xml:space="preserve">For the </w:t>
      </w:r>
      <w:r w:rsidR="00C336BD" w:rsidRPr="000818F0">
        <w:rPr>
          <w:rFonts w:cs="Arial"/>
          <w:b/>
          <w:bCs/>
          <w:sz w:val="22"/>
          <w:szCs w:val="22"/>
        </w:rPr>
        <w:t>three</w:t>
      </w:r>
      <w:r w:rsidR="00F42D4A" w:rsidRPr="000818F0">
        <w:rPr>
          <w:rFonts w:cs="Arial"/>
          <w:b/>
          <w:bCs/>
          <w:sz w:val="22"/>
          <w:szCs w:val="22"/>
        </w:rPr>
        <w:t xml:space="preserve">-month </w:t>
      </w:r>
      <w:r w:rsidR="005E7975" w:rsidRPr="000818F0">
        <w:rPr>
          <w:rFonts w:cs="Arial"/>
          <w:b/>
          <w:bCs/>
          <w:sz w:val="22"/>
          <w:szCs w:val="22"/>
        </w:rPr>
        <w:t xml:space="preserve">and </w:t>
      </w:r>
      <w:r w:rsidR="00CA66BF">
        <w:rPr>
          <w:rFonts w:cs="Arial"/>
          <w:b/>
          <w:bCs/>
          <w:sz w:val="22"/>
          <w:szCs w:val="22"/>
        </w:rPr>
        <w:t>nine</w:t>
      </w:r>
      <w:r w:rsidR="005E7975" w:rsidRPr="000818F0">
        <w:rPr>
          <w:rFonts w:cs="Arial"/>
          <w:b/>
          <w:bCs/>
          <w:sz w:val="22"/>
          <w:szCs w:val="22"/>
        </w:rPr>
        <w:t xml:space="preserve">-month </w:t>
      </w:r>
      <w:r w:rsidR="00867C57" w:rsidRPr="000818F0">
        <w:rPr>
          <w:rFonts w:cs="Arial"/>
          <w:b/>
          <w:bCs/>
          <w:sz w:val="22"/>
          <w:szCs w:val="22"/>
        </w:rPr>
        <w:t>period</w:t>
      </w:r>
      <w:r w:rsidR="005E7975" w:rsidRPr="000818F0">
        <w:rPr>
          <w:rFonts w:cs="Arial"/>
          <w:b/>
          <w:bCs/>
          <w:sz w:val="22"/>
          <w:szCs w:val="22"/>
        </w:rPr>
        <w:t>s</w:t>
      </w:r>
      <w:r w:rsidR="00867C57" w:rsidRPr="000818F0">
        <w:rPr>
          <w:rFonts w:cs="Arial"/>
          <w:b/>
          <w:bCs/>
          <w:sz w:val="22"/>
          <w:szCs w:val="22"/>
        </w:rPr>
        <w:t xml:space="preserve"> ended </w:t>
      </w:r>
      <w:r w:rsidR="00CA66BF">
        <w:rPr>
          <w:rFonts w:cs="Arial"/>
          <w:b/>
          <w:bCs/>
          <w:sz w:val="22"/>
          <w:szCs w:val="22"/>
        </w:rPr>
        <w:t>30 September</w:t>
      </w:r>
      <w:r w:rsidR="00C336BD" w:rsidRPr="000818F0">
        <w:rPr>
          <w:rFonts w:cs="Arial"/>
          <w:b/>
          <w:bCs/>
          <w:sz w:val="22"/>
          <w:szCs w:val="22"/>
        </w:rPr>
        <w:t xml:space="preserve"> 2023</w:t>
      </w:r>
    </w:p>
    <w:p w14:paraId="1ABBED2F" w14:textId="2C21C45F" w:rsidR="00552DFE" w:rsidRPr="000818F0" w:rsidRDefault="00552DFE" w:rsidP="000818F0">
      <w:pPr>
        <w:spacing w:before="360" w:after="120" w:line="380" w:lineRule="exact"/>
        <w:ind w:left="547" w:hanging="547"/>
        <w:jc w:val="thaiDistribute"/>
        <w:rPr>
          <w:rFonts w:cs="Arial"/>
          <w:b/>
          <w:bCs/>
          <w:sz w:val="22"/>
          <w:szCs w:val="22"/>
          <w:lang w:val="en-US"/>
        </w:rPr>
      </w:pPr>
      <w:r w:rsidRPr="000818F0">
        <w:rPr>
          <w:rFonts w:cs="Arial"/>
          <w:b/>
          <w:bCs/>
          <w:sz w:val="22"/>
          <w:szCs w:val="22"/>
          <w:lang w:val="en-US"/>
        </w:rPr>
        <w:t>1.</w:t>
      </w:r>
      <w:r w:rsidRPr="000818F0">
        <w:rPr>
          <w:rFonts w:cs="Arial"/>
          <w:b/>
          <w:bCs/>
          <w:sz w:val="22"/>
          <w:szCs w:val="22"/>
          <w:lang w:val="en-US"/>
        </w:rPr>
        <w:tab/>
        <w:t>General information</w:t>
      </w:r>
    </w:p>
    <w:p w14:paraId="15A304B3" w14:textId="349A4CC1" w:rsidR="006710AF" w:rsidRPr="000818F0" w:rsidRDefault="005340BA" w:rsidP="000818F0">
      <w:pPr>
        <w:spacing w:before="60" w:after="60" w:line="380" w:lineRule="exact"/>
        <w:ind w:left="540" w:hanging="540"/>
        <w:jc w:val="thaiDistribute"/>
        <w:rPr>
          <w:rFonts w:cs="Arial"/>
          <w:b/>
          <w:bCs/>
          <w:sz w:val="22"/>
          <w:szCs w:val="22"/>
          <w:lang w:val="en-US"/>
        </w:rPr>
      </w:pPr>
      <w:r w:rsidRPr="000818F0">
        <w:rPr>
          <w:rFonts w:cs="Arial"/>
          <w:b/>
          <w:bCs/>
          <w:sz w:val="22"/>
          <w:szCs w:val="22"/>
          <w:lang w:val="en-US"/>
        </w:rPr>
        <w:t>1.</w:t>
      </w:r>
      <w:r w:rsidR="002462F6" w:rsidRPr="000818F0">
        <w:rPr>
          <w:rFonts w:cs="Arial"/>
          <w:b/>
          <w:bCs/>
          <w:sz w:val="22"/>
          <w:szCs w:val="22"/>
          <w:lang w:val="en-US"/>
        </w:rPr>
        <w:t>1</w:t>
      </w:r>
      <w:r w:rsidR="006710AF" w:rsidRPr="000818F0">
        <w:rPr>
          <w:rFonts w:cs="Arial"/>
          <w:b/>
          <w:bCs/>
          <w:sz w:val="22"/>
          <w:szCs w:val="22"/>
          <w:lang w:val="en-US"/>
        </w:rPr>
        <w:tab/>
        <w:t>Basis for preparation of the interim financial statements</w:t>
      </w:r>
    </w:p>
    <w:p w14:paraId="29F80359" w14:textId="77777777" w:rsidR="002E6552" w:rsidRPr="000818F0" w:rsidRDefault="002E6552" w:rsidP="000818F0">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0818F0" w:rsidRDefault="002E6552" w:rsidP="000818F0">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0818F0">
        <w:rPr>
          <w:rFonts w:eastAsia="Arial Unicode MS" w:cs="Arial"/>
          <w:sz w:val="22"/>
          <w:szCs w:val="22"/>
        </w:rPr>
        <w:t>events</w:t>
      </w:r>
      <w:proofErr w:type="gramEnd"/>
      <w:r w:rsidRPr="000818F0">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0818F0" w:rsidRDefault="002E6552" w:rsidP="000818F0">
      <w:pPr>
        <w:tabs>
          <w:tab w:val="left" w:pos="360"/>
          <w:tab w:val="left" w:pos="4140"/>
          <w:tab w:val="left" w:pos="6390"/>
        </w:tabs>
        <w:spacing w:before="60" w:after="6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39E00B" w14:textId="2663F08C" w:rsidR="006710AF" w:rsidRPr="000818F0" w:rsidRDefault="006710AF" w:rsidP="000818F0">
      <w:pPr>
        <w:spacing w:before="60" w:after="60" w:line="380" w:lineRule="exact"/>
        <w:rPr>
          <w:rFonts w:cs="Arial"/>
          <w:b/>
          <w:bCs/>
          <w:sz w:val="22"/>
          <w:szCs w:val="22"/>
        </w:rPr>
      </w:pPr>
      <w:r w:rsidRPr="000818F0">
        <w:rPr>
          <w:rFonts w:cs="Arial"/>
          <w:b/>
          <w:bCs/>
          <w:sz w:val="22"/>
          <w:szCs w:val="22"/>
        </w:rPr>
        <w:t>1.</w:t>
      </w:r>
      <w:r w:rsidR="002C44C4" w:rsidRPr="000818F0">
        <w:rPr>
          <w:rFonts w:cs="Arial"/>
          <w:b/>
          <w:bCs/>
          <w:sz w:val="22"/>
          <w:szCs w:val="22"/>
        </w:rPr>
        <w:t>2</w:t>
      </w:r>
      <w:r w:rsidR="005062DF" w:rsidRPr="000818F0">
        <w:rPr>
          <w:rFonts w:cs="Arial"/>
          <w:b/>
          <w:bCs/>
          <w:sz w:val="22"/>
          <w:szCs w:val="22"/>
        </w:rPr>
        <w:t xml:space="preserve">    </w:t>
      </w:r>
      <w:r w:rsidRPr="000818F0">
        <w:rPr>
          <w:rFonts w:cs="Arial"/>
          <w:b/>
          <w:bCs/>
          <w:sz w:val="22"/>
          <w:szCs w:val="22"/>
        </w:rPr>
        <w:t>Basis of consolidation</w:t>
      </w:r>
    </w:p>
    <w:p w14:paraId="6E658A2F" w14:textId="7B37C70A" w:rsidR="00936C14" w:rsidRDefault="00936C14" w:rsidP="000818F0">
      <w:pPr>
        <w:spacing w:before="60" w:after="60" w:line="380" w:lineRule="exact"/>
        <w:ind w:left="540" w:firstLine="7"/>
        <w:jc w:val="thaiDistribute"/>
        <w:rPr>
          <w:sz w:val="22"/>
          <w:szCs w:val="22"/>
        </w:rPr>
      </w:pPr>
      <w:r w:rsidRPr="000818F0">
        <w:rPr>
          <w:sz w:val="22"/>
          <w:szCs w:val="22"/>
        </w:rPr>
        <w:t>The interim consolidated financial statements include the financial statements of</w:t>
      </w:r>
      <w:r w:rsidR="00AD2B99" w:rsidRPr="000818F0">
        <w:rPr>
          <w:sz w:val="22"/>
          <w:szCs w:val="22"/>
        </w:rPr>
        <w:t xml:space="preserve"> </w:t>
      </w:r>
      <w:r w:rsidR="00AD2B99" w:rsidRPr="000818F0">
        <w:rPr>
          <w:rFonts w:cs="Arial"/>
          <w:sz w:val="22"/>
          <w:szCs w:val="22"/>
        </w:rPr>
        <w:t>KT Medical Service Public Company Limited (“the Company”) and the following subsidiary companies</w:t>
      </w:r>
      <w:r w:rsidR="00AD2B99" w:rsidRPr="000818F0">
        <w:rPr>
          <w:rFonts w:cstheme="minorBidi" w:hint="cs"/>
          <w:sz w:val="22"/>
          <w:szCs w:val="22"/>
          <w:cs/>
        </w:rPr>
        <w:t xml:space="preserve"> </w:t>
      </w:r>
      <w:r w:rsidR="00AD2B99" w:rsidRPr="000818F0">
        <w:rPr>
          <w:rFonts w:cs="Arial"/>
          <w:sz w:val="22"/>
          <w:szCs w:val="22"/>
        </w:rPr>
        <w:t>(“the subsidiaries”) (collectively as “the Group</w:t>
      </w:r>
      <w:r w:rsidR="00B01361" w:rsidRPr="000818F0">
        <w:rPr>
          <w:rFonts w:cs="Arial"/>
          <w:sz w:val="22"/>
          <w:szCs w:val="22"/>
        </w:rPr>
        <w:t>”)</w:t>
      </w:r>
      <w:r w:rsidRPr="000818F0">
        <w:rPr>
          <w:rFonts w:hint="cs"/>
          <w:sz w:val="22"/>
          <w:szCs w:val="22"/>
          <w:cs/>
        </w:rPr>
        <w:t xml:space="preserve"> </w:t>
      </w:r>
      <w:r w:rsidRPr="000818F0">
        <w:rPr>
          <w:sz w:val="22"/>
          <w:szCs w:val="22"/>
        </w:rPr>
        <w:t xml:space="preserve">and have been prepared on the same basis as that applied for the consolidated financial statements for the year ended 31 December </w:t>
      </w:r>
      <w:r w:rsidR="00B01361" w:rsidRPr="000818F0">
        <w:rPr>
          <w:sz w:val="22"/>
          <w:szCs w:val="22"/>
        </w:rPr>
        <w:t>2022.</w:t>
      </w:r>
    </w:p>
    <w:p w14:paraId="25DBD57A" w14:textId="5E1B6028" w:rsidR="00F867EF" w:rsidRPr="00AC6E04" w:rsidRDefault="00F867EF" w:rsidP="000818F0">
      <w:pPr>
        <w:spacing w:before="60" w:after="60" w:line="380" w:lineRule="exact"/>
        <w:ind w:left="540" w:firstLine="7"/>
        <w:jc w:val="thaiDistribute"/>
        <w:rPr>
          <w:sz w:val="22"/>
          <w:szCs w:val="22"/>
          <w:lang w:val="en-US"/>
        </w:rPr>
      </w:pPr>
      <w:r>
        <w:rPr>
          <w:sz w:val="22"/>
          <w:szCs w:val="22"/>
        </w:rPr>
        <w:t xml:space="preserve">During the current period, the changes in the composition of the Group </w:t>
      </w:r>
      <w:r w:rsidR="009B47B3">
        <w:rPr>
          <w:sz w:val="22"/>
          <w:szCs w:val="22"/>
        </w:rPr>
        <w:t xml:space="preserve">were </w:t>
      </w:r>
      <w:r>
        <w:rPr>
          <w:sz w:val="22"/>
          <w:szCs w:val="22"/>
        </w:rPr>
        <w:t>as follows</w:t>
      </w:r>
      <w:r w:rsidR="00AC6E04">
        <w:rPr>
          <w:sz w:val="22"/>
          <w:szCs w:val="22"/>
        </w:rPr>
        <w:t>:</w:t>
      </w:r>
    </w:p>
    <w:p w14:paraId="721F00C1" w14:textId="2B6A382C" w:rsidR="00F867EF" w:rsidRDefault="00F867EF" w:rsidP="00F867EF">
      <w:pPr>
        <w:spacing w:before="60" w:after="60" w:line="380" w:lineRule="exact"/>
        <w:ind w:left="540" w:firstLine="7"/>
        <w:jc w:val="thaiDistribute"/>
        <w:rPr>
          <w:sz w:val="22"/>
          <w:szCs w:val="22"/>
          <w:u w:val="single"/>
        </w:rPr>
      </w:pPr>
      <w:r>
        <w:rPr>
          <w:sz w:val="22"/>
          <w:szCs w:val="22"/>
          <w:u w:val="single"/>
        </w:rPr>
        <w:t>Change of proportion of investment in the subsidiary</w:t>
      </w:r>
    </w:p>
    <w:tbl>
      <w:tblPr>
        <w:tblW w:w="9270" w:type="dxa"/>
        <w:tblInd w:w="450" w:type="dxa"/>
        <w:tblLayout w:type="fixed"/>
        <w:tblLook w:val="0000" w:firstRow="0" w:lastRow="0" w:firstColumn="0" w:lastColumn="0" w:noHBand="0" w:noVBand="0"/>
      </w:tblPr>
      <w:tblGrid>
        <w:gridCol w:w="2520"/>
        <w:gridCol w:w="2340"/>
        <w:gridCol w:w="1440"/>
        <w:gridCol w:w="1440"/>
        <w:gridCol w:w="1530"/>
      </w:tblGrid>
      <w:tr w:rsidR="00F867EF" w:rsidRPr="00F867EF" w14:paraId="47A1C331" w14:textId="77777777" w:rsidTr="00F867EF">
        <w:tc>
          <w:tcPr>
            <w:tcW w:w="2520" w:type="dxa"/>
          </w:tcPr>
          <w:p w14:paraId="566B3E4E" w14:textId="77777777" w:rsidR="00F867EF" w:rsidRPr="00F867EF" w:rsidRDefault="00F867EF" w:rsidP="00F867EF">
            <w:pPr>
              <w:tabs>
                <w:tab w:val="left" w:pos="2880"/>
                <w:tab w:val="right" w:pos="5040"/>
                <w:tab w:val="right" w:pos="6390"/>
                <w:tab w:val="right" w:pos="8190"/>
              </w:tabs>
              <w:snapToGrid w:val="0"/>
              <w:spacing w:line="380" w:lineRule="exact"/>
              <w:jc w:val="center"/>
              <w:rPr>
                <w:rFonts w:cs="Arial"/>
              </w:rPr>
            </w:pPr>
          </w:p>
          <w:p w14:paraId="6B421B1D" w14:textId="78ECB409" w:rsidR="00F867EF" w:rsidRPr="00F867EF" w:rsidRDefault="00F867EF" w:rsidP="00F867EF">
            <w:pPr>
              <w:pBdr>
                <w:bottom w:val="single" w:sz="4" w:space="1" w:color="auto"/>
              </w:pBdr>
              <w:tabs>
                <w:tab w:val="left" w:pos="2880"/>
                <w:tab w:val="right" w:pos="5040"/>
                <w:tab w:val="right" w:pos="6390"/>
                <w:tab w:val="right" w:pos="8190"/>
              </w:tabs>
              <w:snapToGrid w:val="0"/>
              <w:spacing w:line="380" w:lineRule="exact"/>
              <w:jc w:val="center"/>
              <w:rPr>
                <w:rFonts w:cs="Arial"/>
              </w:rPr>
            </w:pPr>
            <w:r w:rsidRPr="00F867EF">
              <w:rPr>
                <w:rFonts w:cs="Arial"/>
              </w:rPr>
              <w:t>Subsidiary</w:t>
            </w:r>
          </w:p>
        </w:tc>
        <w:tc>
          <w:tcPr>
            <w:tcW w:w="2340" w:type="dxa"/>
          </w:tcPr>
          <w:p w14:paraId="33FFA3FF" w14:textId="77777777" w:rsid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rPr>
            </w:pPr>
          </w:p>
          <w:p w14:paraId="295FDD3F" w14:textId="225F1043" w:rsidR="00F867EF" w:rsidRP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rPr>
            </w:pPr>
            <w:r w:rsidRPr="00F867EF">
              <w:rPr>
                <w:rFonts w:ascii="Arial" w:hAnsi="Arial" w:cs="Arial"/>
                <w:spacing w:val="-4"/>
                <w:sz w:val="20"/>
                <w:szCs w:val="20"/>
              </w:rPr>
              <w:t>Nature of business</w:t>
            </w:r>
          </w:p>
        </w:tc>
        <w:tc>
          <w:tcPr>
            <w:tcW w:w="1440" w:type="dxa"/>
          </w:tcPr>
          <w:p w14:paraId="5DB77215" w14:textId="31573ACF" w:rsidR="00F867EF" w:rsidRP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cs/>
              </w:rPr>
            </w:pPr>
            <w:r w:rsidRPr="00F867EF">
              <w:rPr>
                <w:rFonts w:ascii="Arial" w:hAnsi="Arial" w:cs="Arial"/>
                <w:spacing w:val="-4"/>
                <w:sz w:val="20"/>
                <w:szCs w:val="20"/>
              </w:rPr>
              <w:t>Country of incorporation</w:t>
            </w:r>
          </w:p>
        </w:tc>
        <w:tc>
          <w:tcPr>
            <w:tcW w:w="2970" w:type="dxa"/>
            <w:gridSpan w:val="2"/>
          </w:tcPr>
          <w:p w14:paraId="3A87A29C" w14:textId="77777777" w:rsid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rPr>
            </w:pPr>
          </w:p>
          <w:p w14:paraId="634E2301" w14:textId="71433651" w:rsidR="00F867EF" w:rsidRP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cs/>
              </w:rPr>
            </w:pPr>
            <w:r w:rsidRPr="00F867EF">
              <w:rPr>
                <w:rFonts w:ascii="Arial" w:hAnsi="Arial" w:cs="Arial"/>
                <w:spacing w:val="-4"/>
                <w:sz w:val="20"/>
                <w:szCs w:val="20"/>
              </w:rPr>
              <w:t>Percentage of shareholding</w:t>
            </w:r>
          </w:p>
        </w:tc>
      </w:tr>
      <w:tr w:rsidR="00F867EF" w:rsidRPr="00F867EF" w14:paraId="1A74450A" w14:textId="77777777" w:rsidTr="00F867EF">
        <w:tc>
          <w:tcPr>
            <w:tcW w:w="2520" w:type="dxa"/>
          </w:tcPr>
          <w:p w14:paraId="23CA02DF" w14:textId="77777777" w:rsidR="00F867EF" w:rsidRPr="00F867EF" w:rsidRDefault="00F867EF" w:rsidP="00F867EF">
            <w:pPr>
              <w:tabs>
                <w:tab w:val="left" w:pos="2880"/>
                <w:tab w:val="right" w:pos="5040"/>
                <w:tab w:val="right" w:pos="6390"/>
                <w:tab w:val="right" w:pos="8190"/>
              </w:tabs>
              <w:snapToGrid w:val="0"/>
              <w:spacing w:line="380" w:lineRule="exact"/>
              <w:jc w:val="center"/>
              <w:rPr>
                <w:rFonts w:cs="Arial"/>
                <w:cs/>
              </w:rPr>
            </w:pPr>
          </w:p>
        </w:tc>
        <w:tc>
          <w:tcPr>
            <w:tcW w:w="2340" w:type="dxa"/>
          </w:tcPr>
          <w:p w14:paraId="17DCF736" w14:textId="77777777" w:rsidR="00F867EF" w:rsidRPr="00F867EF" w:rsidRDefault="00F867EF" w:rsidP="00F867EF">
            <w:pPr>
              <w:pStyle w:val="BodyTextIndent2"/>
              <w:snapToGrid w:val="0"/>
              <w:spacing w:line="380" w:lineRule="exact"/>
              <w:ind w:left="0" w:firstLine="0"/>
              <w:jc w:val="center"/>
              <w:rPr>
                <w:rFonts w:ascii="Arial" w:hAnsi="Arial" w:cs="Arial"/>
                <w:spacing w:val="-4"/>
                <w:sz w:val="20"/>
                <w:szCs w:val="20"/>
                <w:cs/>
              </w:rPr>
            </w:pPr>
          </w:p>
        </w:tc>
        <w:tc>
          <w:tcPr>
            <w:tcW w:w="1440" w:type="dxa"/>
          </w:tcPr>
          <w:p w14:paraId="13049010" w14:textId="77777777" w:rsidR="00F867EF" w:rsidRPr="00F867EF" w:rsidRDefault="00F867EF" w:rsidP="00F867EF">
            <w:pPr>
              <w:pStyle w:val="BodyTextIndent2"/>
              <w:snapToGrid w:val="0"/>
              <w:spacing w:line="380" w:lineRule="exact"/>
              <w:ind w:left="0" w:firstLine="0"/>
              <w:jc w:val="center"/>
              <w:rPr>
                <w:rFonts w:ascii="Arial" w:hAnsi="Arial" w:cs="Arial"/>
                <w:spacing w:val="-4"/>
                <w:sz w:val="20"/>
                <w:szCs w:val="20"/>
                <w:cs/>
              </w:rPr>
            </w:pPr>
          </w:p>
        </w:tc>
        <w:tc>
          <w:tcPr>
            <w:tcW w:w="1440" w:type="dxa"/>
          </w:tcPr>
          <w:p w14:paraId="31176731" w14:textId="79809385" w:rsidR="00F867EF" w:rsidRP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rPr>
            </w:pPr>
            <w:r w:rsidRPr="00F867EF">
              <w:rPr>
                <w:rFonts w:ascii="Arial" w:hAnsi="Arial" w:cs="Arial"/>
                <w:spacing w:val="-4"/>
                <w:sz w:val="20"/>
                <w:szCs w:val="20"/>
              </w:rPr>
              <w:t>30 September 2023</w:t>
            </w:r>
          </w:p>
        </w:tc>
        <w:tc>
          <w:tcPr>
            <w:tcW w:w="1530" w:type="dxa"/>
          </w:tcPr>
          <w:p w14:paraId="69DE912C" w14:textId="02684515" w:rsidR="00F867EF" w:rsidRPr="00F867EF" w:rsidRDefault="00F867EF" w:rsidP="00F867EF">
            <w:pPr>
              <w:pStyle w:val="BodyTextIndent2"/>
              <w:pBdr>
                <w:bottom w:val="single" w:sz="4" w:space="1" w:color="auto"/>
              </w:pBdr>
              <w:snapToGrid w:val="0"/>
              <w:spacing w:line="380" w:lineRule="exact"/>
              <w:ind w:left="0" w:firstLine="0"/>
              <w:jc w:val="center"/>
              <w:rPr>
                <w:rFonts w:ascii="Arial" w:hAnsi="Arial" w:cs="Arial"/>
                <w:spacing w:val="-4"/>
                <w:sz w:val="20"/>
                <w:szCs w:val="20"/>
              </w:rPr>
            </w:pPr>
            <w:r w:rsidRPr="00F867EF">
              <w:rPr>
                <w:rFonts w:ascii="Arial" w:hAnsi="Arial" w:cs="Arial"/>
                <w:spacing w:val="-4"/>
                <w:sz w:val="20"/>
                <w:szCs w:val="20"/>
              </w:rPr>
              <w:t>31 December 2022</w:t>
            </w:r>
          </w:p>
        </w:tc>
      </w:tr>
      <w:tr w:rsidR="00F867EF" w:rsidRPr="00F867EF" w14:paraId="787D5991" w14:textId="77777777" w:rsidTr="00F867EF">
        <w:tc>
          <w:tcPr>
            <w:tcW w:w="2520" w:type="dxa"/>
            <w:shd w:val="clear" w:color="auto" w:fill="auto"/>
          </w:tcPr>
          <w:p w14:paraId="7989545D" w14:textId="5A208E2D" w:rsidR="00F867EF" w:rsidRPr="00F867EF" w:rsidRDefault="00F867EF" w:rsidP="00F867EF">
            <w:pPr>
              <w:snapToGrid w:val="0"/>
              <w:spacing w:line="380" w:lineRule="exact"/>
              <w:rPr>
                <w:rFonts w:cs="Arial"/>
                <w:cs/>
              </w:rPr>
            </w:pPr>
          </w:p>
        </w:tc>
        <w:tc>
          <w:tcPr>
            <w:tcW w:w="2340" w:type="dxa"/>
            <w:shd w:val="clear" w:color="auto" w:fill="auto"/>
          </w:tcPr>
          <w:p w14:paraId="24767BC8" w14:textId="7619E2D9" w:rsidR="00F867EF" w:rsidRPr="00F867EF" w:rsidRDefault="00F867EF" w:rsidP="00F867EF">
            <w:pPr>
              <w:tabs>
                <w:tab w:val="decimal" w:pos="885"/>
              </w:tabs>
              <w:snapToGrid w:val="0"/>
              <w:spacing w:line="380" w:lineRule="exact"/>
              <w:rPr>
                <w:rFonts w:cs="Arial"/>
              </w:rPr>
            </w:pPr>
          </w:p>
        </w:tc>
        <w:tc>
          <w:tcPr>
            <w:tcW w:w="1440" w:type="dxa"/>
            <w:shd w:val="clear" w:color="auto" w:fill="auto"/>
          </w:tcPr>
          <w:p w14:paraId="70777534" w14:textId="59E30A95" w:rsidR="00F867EF" w:rsidRPr="00F867EF" w:rsidRDefault="00F867EF" w:rsidP="00F867EF">
            <w:pPr>
              <w:snapToGrid w:val="0"/>
              <w:spacing w:line="380" w:lineRule="exact"/>
              <w:jc w:val="center"/>
              <w:rPr>
                <w:rFonts w:cs="Arial"/>
              </w:rPr>
            </w:pPr>
          </w:p>
        </w:tc>
        <w:tc>
          <w:tcPr>
            <w:tcW w:w="1440" w:type="dxa"/>
            <w:shd w:val="clear" w:color="auto" w:fill="auto"/>
          </w:tcPr>
          <w:p w14:paraId="31D84C05" w14:textId="0BF4B4F0" w:rsidR="00F867EF" w:rsidRPr="00F867EF" w:rsidRDefault="00F867EF" w:rsidP="00F867EF">
            <w:pPr>
              <w:snapToGrid w:val="0"/>
              <w:spacing w:line="380" w:lineRule="exact"/>
              <w:jc w:val="center"/>
              <w:rPr>
                <w:rFonts w:cs="Arial"/>
              </w:rPr>
            </w:pPr>
            <w:r w:rsidRPr="00F867EF">
              <w:rPr>
                <w:rFonts w:cs="Arial"/>
              </w:rPr>
              <w:t>(%)</w:t>
            </w:r>
          </w:p>
        </w:tc>
        <w:tc>
          <w:tcPr>
            <w:tcW w:w="1530" w:type="dxa"/>
            <w:shd w:val="clear" w:color="auto" w:fill="auto"/>
          </w:tcPr>
          <w:p w14:paraId="51E926AB" w14:textId="29768330" w:rsidR="00F867EF" w:rsidRPr="00F867EF" w:rsidRDefault="00F867EF" w:rsidP="00F867EF">
            <w:pPr>
              <w:snapToGrid w:val="0"/>
              <w:spacing w:line="380" w:lineRule="exact"/>
              <w:jc w:val="center"/>
              <w:rPr>
                <w:rFonts w:cs="Arial"/>
              </w:rPr>
            </w:pPr>
            <w:r w:rsidRPr="00F867EF">
              <w:rPr>
                <w:rFonts w:cs="Arial"/>
              </w:rPr>
              <w:t>(%)</w:t>
            </w:r>
          </w:p>
        </w:tc>
      </w:tr>
      <w:tr w:rsidR="00F867EF" w:rsidRPr="00F867EF" w14:paraId="6F097BE6" w14:textId="77777777" w:rsidTr="00F867EF">
        <w:tc>
          <w:tcPr>
            <w:tcW w:w="2520" w:type="dxa"/>
            <w:shd w:val="clear" w:color="auto" w:fill="auto"/>
          </w:tcPr>
          <w:p w14:paraId="06FF830A" w14:textId="07471BEE" w:rsidR="00F867EF" w:rsidRPr="00F867EF" w:rsidRDefault="00F867EF" w:rsidP="00F867EF">
            <w:pPr>
              <w:snapToGrid w:val="0"/>
              <w:spacing w:line="380" w:lineRule="exact"/>
              <w:rPr>
                <w:rFonts w:cs="Arial"/>
                <w:cs/>
              </w:rPr>
            </w:pPr>
            <w:proofErr w:type="spellStart"/>
            <w:r w:rsidRPr="00F867EF">
              <w:rPr>
                <w:rFonts w:cs="Arial"/>
              </w:rPr>
              <w:t>Nephro</w:t>
            </w:r>
            <w:proofErr w:type="spellEnd"/>
            <w:r w:rsidRPr="00F867EF">
              <w:rPr>
                <w:rFonts w:cs="Arial"/>
              </w:rPr>
              <w:t xml:space="preserve"> Vision Co., Ltd.</w:t>
            </w:r>
          </w:p>
        </w:tc>
        <w:tc>
          <w:tcPr>
            <w:tcW w:w="2340" w:type="dxa"/>
            <w:shd w:val="clear" w:color="auto" w:fill="auto"/>
          </w:tcPr>
          <w:p w14:paraId="1352D0B5" w14:textId="528DE8FB" w:rsidR="00F867EF" w:rsidRPr="00F867EF" w:rsidRDefault="00F867EF" w:rsidP="00F867EF">
            <w:pPr>
              <w:snapToGrid w:val="0"/>
              <w:spacing w:line="380" w:lineRule="exact"/>
              <w:rPr>
                <w:rFonts w:cs="Arial"/>
                <w:cs/>
              </w:rPr>
            </w:pPr>
            <w:proofErr w:type="spellStart"/>
            <w:r>
              <w:rPr>
                <w:rFonts w:cs="Arial"/>
              </w:rPr>
              <w:t>Hemodialysis</w:t>
            </w:r>
            <w:proofErr w:type="spellEnd"/>
            <w:r>
              <w:rPr>
                <w:rFonts w:cs="Arial"/>
              </w:rPr>
              <w:t xml:space="preserve"> </w:t>
            </w:r>
            <w:proofErr w:type="spellStart"/>
            <w:r>
              <w:rPr>
                <w:rFonts w:cs="Arial"/>
              </w:rPr>
              <w:t>center</w:t>
            </w:r>
            <w:proofErr w:type="spellEnd"/>
          </w:p>
        </w:tc>
        <w:tc>
          <w:tcPr>
            <w:tcW w:w="1440" w:type="dxa"/>
            <w:shd w:val="clear" w:color="auto" w:fill="auto"/>
          </w:tcPr>
          <w:p w14:paraId="6B1D5A76" w14:textId="1531C2AB" w:rsidR="00F867EF" w:rsidRPr="00F867EF" w:rsidRDefault="00F867EF" w:rsidP="00F867EF">
            <w:pPr>
              <w:snapToGrid w:val="0"/>
              <w:spacing w:line="380" w:lineRule="exact"/>
              <w:jc w:val="center"/>
              <w:rPr>
                <w:rFonts w:cs="Arial"/>
                <w:cs/>
              </w:rPr>
            </w:pPr>
            <w:r w:rsidRPr="00F867EF">
              <w:rPr>
                <w:rFonts w:cs="Arial"/>
              </w:rPr>
              <w:t>Thailand</w:t>
            </w:r>
          </w:p>
        </w:tc>
        <w:tc>
          <w:tcPr>
            <w:tcW w:w="1440" w:type="dxa"/>
            <w:shd w:val="clear" w:color="auto" w:fill="auto"/>
          </w:tcPr>
          <w:p w14:paraId="60244F3C" w14:textId="5F7CF929" w:rsidR="00F867EF" w:rsidRPr="00F867EF" w:rsidRDefault="00F867EF" w:rsidP="00AC6E04">
            <w:pPr>
              <w:tabs>
                <w:tab w:val="decimal" w:pos="791"/>
              </w:tabs>
              <w:snapToGrid w:val="0"/>
              <w:spacing w:line="380" w:lineRule="exact"/>
              <w:rPr>
                <w:rFonts w:cs="Arial"/>
              </w:rPr>
            </w:pPr>
            <w:r w:rsidRPr="00F867EF">
              <w:rPr>
                <w:rFonts w:cs="Arial"/>
              </w:rPr>
              <w:t>88.75</w:t>
            </w:r>
          </w:p>
        </w:tc>
        <w:tc>
          <w:tcPr>
            <w:tcW w:w="1530" w:type="dxa"/>
            <w:shd w:val="clear" w:color="auto" w:fill="auto"/>
          </w:tcPr>
          <w:p w14:paraId="6C00A010" w14:textId="77B5E3EE" w:rsidR="00F867EF" w:rsidRPr="00F867EF" w:rsidRDefault="00F867EF" w:rsidP="00F867EF">
            <w:pPr>
              <w:tabs>
                <w:tab w:val="decimal" w:pos="885"/>
              </w:tabs>
              <w:snapToGrid w:val="0"/>
              <w:spacing w:line="380" w:lineRule="exact"/>
              <w:rPr>
                <w:rFonts w:cs="Arial"/>
              </w:rPr>
            </w:pPr>
            <w:r w:rsidRPr="00F867EF">
              <w:rPr>
                <w:rFonts w:cs="Arial"/>
              </w:rPr>
              <w:t>85.00</w:t>
            </w:r>
          </w:p>
        </w:tc>
      </w:tr>
    </w:tbl>
    <w:p w14:paraId="58407A9A" w14:textId="77777777" w:rsidR="00F867EF" w:rsidRPr="00F867EF" w:rsidRDefault="00F867EF" w:rsidP="00F867EF">
      <w:pPr>
        <w:spacing w:before="60" w:after="60" w:line="380" w:lineRule="exact"/>
        <w:jc w:val="thaiDistribute"/>
        <w:rPr>
          <w:rFonts w:cs="Arial"/>
          <w:sz w:val="22"/>
          <w:szCs w:val="22"/>
          <w:u w:val="single"/>
        </w:rPr>
      </w:pPr>
    </w:p>
    <w:p w14:paraId="4AA2126B" w14:textId="77777777" w:rsidR="00F867EF" w:rsidRDefault="00F867EF">
      <w:pPr>
        <w:spacing w:after="200" w:line="276" w:lineRule="auto"/>
        <w:rPr>
          <w:rFonts w:cs="Arial"/>
          <w:b/>
          <w:bCs/>
          <w:sz w:val="22"/>
          <w:szCs w:val="22"/>
        </w:rPr>
      </w:pPr>
      <w:r>
        <w:rPr>
          <w:rFonts w:cs="Arial"/>
          <w:b/>
          <w:bCs/>
          <w:sz w:val="22"/>
          <w:szCs w:val="22"/>
        </w:rPr>
        <w:br w:type="page"/>
      </w:r>
    </w:p>
    <w:p w14:paraId="4A10693D" w14:textId="007604C8" w:rsidR="00656091" w:rsidRPr="000818F0" w:rsidRDefault="00656091" w:rsidP="000818F0">
      <w:pPr>
        <w:tabs>
          <w:tab w:val="left" w:pos="1440"/>
          <w:tab w:val="left" w:pos="2160"/>
          <w:tab w:val="right" w:pos="7920"/>
        </w:tabs>
        <w:spacing w:before="60" w:after="60" w:line="380" w:lineRule="exact"/>
        <w:ind w:left="547" w:hanging="547"/>
        <w:jc w:val="thaiDistribute"/>
        <w:rPr>
          <w:rFonts w:cs="Arial"/>
          <w:b/>
          <w:bCs/>
          <w:sz w:val="22"/>
          <w:szCs w:val="22"/>
        </w:rPr>
      </w:pPr>
      <w:r w:rsidRPr="000818F0">
        <w:rPr>
          <w:rFonts w:cs="Arial"/>
          <w:b/>
          <w:bCs/>
          <w:sz w:val="22"/>
          <w:szCs w:val="22"/>
        </w:rPr>
        <w:lastRenderedPageBreak/>
        <w:t>1.</w:t>
      </w:r>
      <w:r w:rsidR="002C44C4" w:rsidRPr="000818F0">
        <w:rPr>
          <w:rFonts w:cs="Arial"/>
          <w:b/>
          <w:bCs/>
          <w:sz w:val="22"/>
          <w:szCs w:val="22"/>
        </w:rPr>
        <w:t>3</w:t>
      </w:r>
      <w:r w:rsidRPr="000818F0">
        <w:rPr>
          <w:rFonts w:cs="Arial"/>
          <w:b/>
          <w:bCs/>
          <w:sz w:val="22"/>
          <w:szCs w:val="22"/>
        </w:rPr>
        <w:tab/>
      </w:r>
      <w:r w:rsidR="008C4097" w:rsidRPr="000818F0">
        <w:rPr>
          <w:rFonts w:cs="Arial"/>
          <w:b/>
          <w:bCs/>
          <w:sz w:val="22"/>
          <w:szCs w:val="22"/>
        </w:rPr>
        <w:t>Significant accounting policies</w:t>
      </w:r>
    </w:p>
    <w:p w14:paraId="72A22758" w14:textId="2B71D5B5" w:rsidR="00656091" w:rsidRPr="000818F0" w:rsidRDefault="008C4097" w:rsidP="000818F0">
      <w:pPr>
        <w:spacing w:before="60" w:after="60" w:line="380" w:lineRule="exact"/>
        <w:ind w:left="547"/>
        <w:jc w:val="thaiDistribute"/>
        <w:rPr>
          <w:rFonts w:cs="Arial"/>
          <w:color w:val="0D0D0D" w:themeColor="text1" w:themeTint="F2"/>
          <w:sz w:val="22"/>
          <w:szCs w:val="22"/>
        </w:rPr>
      </w:pPr>
      <w:r w:rsidRPr="000818F0">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sidRPr="000818F0">
        <w:rPr>
          <w:rFonts w:cs="Arial"/>
          <w:color w:val="0D0D0D" w:themeColor="text1" w:themeTint="F2"/>
          <w:sz w:val="22"/>
          <w:szCs w:val="22"/>
        </w:rPr>
        <w:t xml:space="preserve">                        </w:t>
      </w:r>
      <w:r w:rsidRPr="000818F0">
        <w:rPr>
          <w:rFonts w:cs="Arial"/>
          <w:color w:val="0D0D0D" w:themeColor="text1" w:themeTint="F2"/>
          <w:sz w:val="22"/>
          <w:szCs w:val="22"/>
        </w:rPr>
        <w:t>31 December 202</w:t>
      </w:r>
      <w:r w:rsidR="00DD6AFB" w:rsidRPr="000818F0">
        <w:rPr>
          <w:rFonts w:cs="Arial"/>
          <w:color w:val="0D0D0D" w:themeColor="text1" w:themeTint="F2"/>
          <w:sz w:val="22"/>
          <w:szCs w:val="22"/>
        </w:rPr>
        <w:t>2</w:t>
      </w:r>
      <w:r w:rsidR="00677A14" w:rsidRPr="000818F0">
        <w:rPr>
          <w:rFonts w:cs="Arial"/>
          <w:color w:val="0D0D0D" w:themeColor="text1" w:themeTint="F2"/>
          <w:sz w:val="22"/>
          <w:szCs w:val="22"/>
        </w:rPr>
        <w:t xml:space="preserve">, except </w:t>
      </w:r>
      <w:r w:rsidR="00B62BE9" w:rsidRPr="000818F0">
        <w:rPr>
          <w:rFonts w:cs="Arial"/>
          <w:color w:val="0D0D0D" w:themeColor="text1" w:themeTint="F2"/>
          <w:sz w:val="22"/>
          <w:szCs w:val="22"/>
        </w:rPr>
        <w:t>the adoption of accounting policy related to</w:t>
      </w:r>
      <w:r w:rsidR="00677A14" w:rsidRPr="000818F0">
        <w:rPr>
          <w:rFonts w:cs="Arial"/>
          <w:color w:val="0D0D0D" w:themeColor="text1" w:themeTint="F2"/>
          <w:sz w:val="22"/>
          <w:szCs w:val="22"/>
        </w:rPr>
        <w:t xml:space="preserve"> investment properties (Note 1.3.1)</w:t>
      </w:r>
      <w:r w:rsidRPr="000818F0">
        <w:rPr>
          <w:rFonts w:cs="Arial"/>
          <w:color w:val="0D0D0D" w:themeColor="text1" w:themeTint="F2"/>
          <w:sz w:val="22"/>
          <w:szCs w:val="22"/>
        </w:rPr>
        <w:t>.</w:t>
      </w:r>
    </w:p>
    <w:p w14:paraId="3CDC9268" w14:textId="77FFB325" w:rsidR="00182497" w:rsidRPr="000818F0" w:rsidRDefault="00025FD0" w:rsidP="000818F0">
      <w:pPr>
        <w:spacing w:before="60" w:after="60" w:line="380" w:lineRule="exact"/>
        <w:ind w:left="547"/>
        <w:jc w:val="thaiDistribute"/>
        <w:rPr>
          <w:rFonts w:cs="Arial"/>
          <w:color w:val="0D0D0D" w:themeColor="text1" w:themeTint="F2"/>
          <w:sz w:val="22"/>
          <w:szCs w:val="22"/>
        </w:rPr>
      </w:pPr>
      <w:r w:rsidRPr="000818F0">
        <w:rPr>
          <w:rFonts w:cs="Arial"/>
          <w:color w:val="0D0D0D" w:themeColor="text1" w:themeTint="F2"/>
          <w:sz w:val="22"/>
          <w:szCs w:val="22"/>
        </w:rPr>
        <w:t>The revised financial reporting standards which are effective for fiscal years beginning on or after 1 January 202</w:t>
      </w:r>
      <w:r w:rsidR="00DD6AFB" w:rsidRPr="000818F0">
        <w:rPr>
          <w:rFonts w:cs="Arial"/>
          <w:color w:val="0D0D0D" w:themeColor="text1" w:themeTint="F2"/>
          <w:sz w:val="22"/>
          <w:szCs w:val="22"/>
        </w:rPr>
        <w:t>3</w:t>
      </w:r>
      <w:r w:rsidRPr="000818F0">
        <w:rPr>
          <w:rFonts w:cs="Arial"/>
          <w:color w:val="0D0D0D" w:themeColor="text1" w:themeTint="F2"/>
          <w:sz w:val="22"/>
          <w:szCs w:val="22"/>
        </w:rPr>
        <w:t>, do not have any significant impact on the Group’s financial statements.</w:t>
      </w:r>
    </w:p>
    <w:p w14:paraId="706D4435" w14:textId="7EFE0615" w:rsidR="00677A14" w:rsidRPr="000818F0" w:rsidRDefault="00677A14"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0818F0">
        <w:rPr>
          <w:rFonts w:cs="Arial"/>
          <w:b/>
          <w:bCs/>
          <w:sz w:val="22"/>
          <w:szCs w:val="22"/>
        </w:rPr>
        <w:t>1.3.1</w:t>
      </w:r>
      <w:r w:rsidRPr="000818F0">
        <w:rPr>
          <w:rFonts w:cs="Arial"/>
          <w:b/>
          <w:bCs/>
          <w:sz w:val="22"/>
          <w:szCs w:val="22"/>
        </w:rPr>
        <w:tab/>
        <w:t>Investment properties</w:t>
      </w:r>
    </w:p>
    <w:p w14:paraId="2ADE96B2" w14:textId="77777777" w:rsidR="00677A14" w:rsidRPr="000818F0" w:rsidRDefault="00677A14" w:rsidP="00AE634F">
      <w:pPr>
        <w:pStyle w:val="Caption"/>
        <w:spacing w:before="120" w:after="120" w:line="380" w:lineRule="exact"/>
        <w:ind w:left="540"/>
        <w:jc w:val="thaiDistribute"/>
        <w:rPr>
          <w:rFonts w:ascii="Arial" w:eastAsiaTheme="minorHAnsi" w:hAnsi="Arial" w:cs="Arial"/>
          <w:b w:val="0"/>
          <w:bCs w:val="0"/>
          <w:color w:val="000000"/>
          <w:sz w:val="22"/>
          <w:szCs w:val="22"/>
        </w:rPr>
      </w:pPr>
      <w:r w:rsidRPr="000818F0">
        <w:rPr>
          <w:rFonts w:ascii="Arial" w:hAnsi="Arial" w:cs="Arial"/>
          <w:b w:val="0"/>
          <w:bCs w:val="0"/>
          <w:sz w:val="22"/>
          <w:szCs w:val="22"/>
        </w:rPr>
        <w:t xml:space="preserve">Investment properties are measured initially at cost, including transaction costs. </w:t>
      </w:r>
      <w:proofErr w:type="gramStart"/>
      <w:r w:rsidRPr="000818F0">
        <w:rPr>
          <w:rFonts w:ascii="Arial" w:hAnsi="Arial" w:cs="Arial"/>
          <w:b w:val="0"/>
          <w:bCs w:val="0"/>
          <w:sz w:val="22"/>
          <w:szCs w:val="22"/>
        </w:rPr>
        <w:t>Subsequent to</w:t>
      </w:r>
      <w:proofErr w:type="gramEnd"/>
      <w:r w:rsidRPr="000818F0">
        <w:rPr>
          <w:rFonts w:ascii="Arial" w:hAnsi="Arial" w:cs="Arial"/>
          <w:b w:val="0"/>
          <w:bCs w:val="0"/>
          <w:sz w:val="22"/>
          <w:szCs w:val="22"/>
        </w:rPr>
        <w:t xml:space="preserve"> initial recognition, investment properties are stated at cost less accumulated depreciation and allowance for loss on impairment (if any).</w:t>
      </w:r>
    </w:p>
    <w:p w14:paraId="3BD59241" w14:textId="77777777" w:rsidR="00A239F9" w:rsidRPr="00A239F9" w:rsidRDefault="00A239F9" w:rsidP="00A239F9">
      <w:pPr>
        <w:pStyle w:val="Caption"/>
        <w:spacing w:before="120" w:after="120" w:line="380" w:lineRule="exact"/>
        <w:ind w:left="540"/>
        <w:jc w:val="thaiDistribute"/>
        <w:rPr>
          <w:rFonts w:ascii="Arial" w:hAnsi="Arial" w:cs="Arial"/>
          <w:b w:val="0"/>
          <w:bCs w:val="0"/>
          <w:sz w:val="22"/>
          <w:szCs w:val="22"/>
        </w:rPr>
      </w:pPr>
      <w:r w:rsidRPr="00A239F9">
        <w:rPr>
          <w:rFonts w:ascii="Arial" w:hAnsi="Arial" w:cs="Arial"/>
          <w:b w:val="0"/>
          <w:bCs w:val="0"/>
          <w:sz w:val="22"/>
          <w:szCs w:val="22"/>
        </w:rPr>
        <w:t xml:space="preserve">Depreciation of investment properties is calculated by reference to their costs, on the straight-line basis over the following estimated useful lives: </w:t>
      </w:r>
    </w:p>
    <w:p w14:paraId="0B58A80D" w14:textId="01C690E8" w:rsidR="00A239F9" w:rsidRPr="00A239F9" w:rsidRDefault="00A239F9" w:rsidP="00A239F9">
      <w:pPr>
        <w:spacing w:before="120" w:after="120" w:line="380" w:lineRule="exact"/>
        <w:rPr>
          <w:rFonts w:cs="Arial"/>
          <w:sz w:val="22"/>
          <w:szCs w:val="22"/>
        </w:rPr>
      </w:pPr>
      <w:r w:rsidRPr="00A239F9">
        <w:rPr>
          <w:rFonts w:cs="Arial"/>
          <w:sz w:val="22"/>
          <w:szCs w:val="22"/>
        </w:rPr>
        <w:tab/>
      </w:r>
      <w:r w:rsidRPr="00A239F9">
        <w:rPr>
          <w:rFonts w:cs="Arial"/>
          <w:sz w:val="22"/>
          <w:szCs w:val="22"/>
        </w:rPr>
        <w:tab/>
        <w:t>Buildings and improvement for rent</w:t>
      </w:r>
      <w:r w:rsidRPr="00A239F9">
        <w:rPr>
          <w:rFonts w:cs="Arial"/>
          <w:sz w:val="22"/>
          <w:szCs w:val="22"/>
        </w:rPr>
        <w:tab/>
      </w:r>
      <w:r w:rsidRPr="00A239F9">
        <w:rPr>
          <w:rFonts w:cs="Arial"/>
          <w:sz w:val="22"/>
          <w:szCs w:val="22"/>
        </w:rPr>
        <w:tab/>
      </w:r>
      <w:r w:rsidRPr="00A239F9">
        <w:rPr>
          <w:rFonts w:cs="Arial"/>
          <w:sz w:val="22"/>
          <w:szCs w:val="22"/>
        </w:rPr>
        <w:tab/>
        <w:t>5 - 20 years</w:t>
      </w:r>
    </w:p>
    <w:p w14:paraId="6333A56E" w14:textId="4FEF0907" w:rsidR="00A239F9" w:rsidRPr="00A239F9" w:rsidRDefault="00A239F9" w:rsidP="00A239F9">
      <w:pPr>
        <w:pStyle w:val="Caption"/>
        <w:spacing w:before="120" w:after="120" w:line="380" w:lineRule="exact"/>
        <w:ind w:left="540"/>
        <w:jc w:val="thaiDistribute"/>
        <w:rPr>
          <w:rFonts w:ascii="Arial" w:hAnsi="Arial" w:cs="Arial"/>
          <w:b w:val="0"/>
          <w:bCs w:val="0"/>
          <w:sz w:val="22"/>
          <w:szCs w:val="22"/>
        </w:rPr>
      </w:pPr>
      <w:r w:rsidRPr="00A239F9">
        <w:rPr>
          <w:rFonts w:ascii="Arial" w:hAnsi="Arial" w:cs="Arial"/>
          <w:b w:val="0"/>
          <w:bCs w:val="0"/>
          <w:sz w:val="22"/>
          <w:szCs w:val="22"/>
        </w:rPr>
        <w:t>Depreciation is included in determining income.</w:t>
      </w:r>
    </w:p>
    <w:p w14:paraId="3DED1A05" w14:textId="3BC57463" w:rsidR="00677A14" w:rsidRDefault="00677A14" w:rsidP="00AE634F">
      <w:pPr>
        <w:pStyle w:val="Caption"/>
        <w:spacing w:before="120" w:after="120" w:line="380" w:lineRule="exact"/>
        <w:ind w:left="540"/>
        <w:jc w:val="thaiDistribute"/>
        <w:rPr>
          <w:rFonts w:ascii="Arial" w:hAnsi="Arial" w:cstheme="minorBidi"/>
          <w:b w:val="0"/>
          <w:bCs w:val="0"/>
          <w:sz w:val="22"/>
          <w:szCs w:val="22"/>
        </w:rPr>
      </w:pPr>
      <w:r w:rsidRPr="000818F0">
        <w:rPr>
          <w:rFonts w:ascii="Arial" w:hAnsi="Arial" w:cs="Arial"/>
          <w:b w:val="0"/>
          <w:bCs w:val="0"/>
          <w:sz w:val="22"/>
          <w:szCs w:val="22"/>
        </w:rPr>
        <w:t xml:space="preserve">On disposal of investment properties, the difference between the net disposal proceeds and the carrying amount of the asset is </w:t>
      </w:r>
      <w:proofErr w:type="spellStart"/>
      <w:r w:rsidRPr="000818F0">
        <w:rPr>
          <w:rFonts w:ascii="Arial" w:hAnsi="Arial" w:cs="Arial"/>
          <w:b w:val="0"/>
          <w:bCs w:val="0"/>
          <w:sz w:val="22"/>
          <w:szCs w:val="22"/>
        </w:rPr>
        <w:t>recognised</w:t>
      </w:r>
      <w:proofErr w:type="spellEnd"/>
      <w:r w:rsidRPr="000818F0">
        <w:rPr>
          <w:rFonts w:ascii="Arial" w:hAnsi="Arial" w:cs="Arial"/>
          <w:b w:val="0"/>
          <w:bCs w:val="0"/>
          <w:sz w:val="22"/>
          <w:szCs w:val="22"/>
        </w:rPr>
        <w:t xml:space="preserve"> in profit or loss in the period when the asset is </w:t>
      </w:r>
      <w:proofErr w:type="spellStart"/>
      <w:r w:rsidRPr="000818F0">
        <w:rPr>
          <w:rFonts w:ascii="Arial" w:hAnsi="Arial" w:cs="Arial"/>
          <w:b w:val="0"/>
          <w:bCs w:val="0"/>
          <w:sz w:val="22"/>
          <w:szCs w:val="22"/>
        </w:rPr>
        <w:t>derecognised</w:t>
      </w:r>
      <w:proofErr w:type="spellEnd"/>
      <w:r w:rsidRPr="000818F0">
        <w:rPr>
          <w:rFonts w:ascii="Arial" w:hAnsi="Arial" w:cs="Arial"/>
          <w:b w:val="0"/>
          <w:bCs w:val="0"/>
          <w:sz w:val="22"/>
          <w:szCs w:val="22"/>
        </w:rPr>
        <w:t>.</w:t>
      </w:r>
    </w:p>
    <w:p w14:paraId="4201AD9C" w14:textId="4A6FAA0A" w:rsidR="00AE634F" w:rsidRPr="00AE634F" w:rsidRDefault="00AE634F"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AE634F">
        <w:rPr>
          <w:rFonts w:cs="Arial"/>
          <w:b/>
          <w:bCs/>
          <w:sz w:val="22"/>
          <w:szCs w:val="22"/>
        </w:rPr>
        <w:t>1</w:t>
      </w:r>
      <w:r>
        <w:rPr>
          <w:rFonts w:cs="Arial"/>
          <w:b/>
          <w:bCs/>
          <w:sz w:val="22"/>
          <w:szCs w:val="22"/>
          <w:lang w:val="en-US"/>
        </w:rPr>
        <w:t>.4</w:t>
      </w:r>
      <w:r>
        <w:rPr>
          <w:rFonts w:cs="Arial"/>
          <w:b/>
          <w:bCs/>
          <w:sz w:val="22"/>
          <w:szCs w:val="22"/>
          <w:lang w:val="en-US"/>
        </w:rPr>
        <w:tab/>
      </w:r>
      <w:r w:rsidRPr="00AE634F">
        <w:rPr>
          <w:rFonts w:cs="Arial"/>
          <w:b/>
          <w:bCs/>
          <w:sz w:val="22"/>
          <w:szCs w:val="22"/>
        </w:rPr>
        <w:t>New financial reporting standards that will become effective for fiscal years beginning on or after 1 January 2024</w:t>
      </w:r>
    </w:p>
    <w:p w14:paraId="556E1529" w14:textId="77777777" w:rsidR="00AE634F" w:rsidRPr="00AE634F" w:rsidRDefault="00AE634F" w:rsidP="00AE634F">
      <w:pPr>
        <w:pStyle w:val="Caption"/>
        <w:spacing w:before="120" w:after="120" w:line="380" w:lineRule="exact"/>
        <w:ind w:left="540"/>
        <w:jc w:val="thaiDistribute"/>
        <w:rPr>
          <w:rFonts w:ascii="Arial" w:hAnsi="Arial" w:cs="Arial"/>
          <w:b w:val="0"/>
          <w:bCs w:val="0"/>
          <w:sz w:val="22"/>
          <w:szCs w:val="22"/>
        </w:rPr>
      </w:pPr>
      <w:r w:rsidRPr="00AE634F">
        <w:rPr>
          <w:rFonts w:ascii="Arial" w:hAnsi="Arial" w:cs="Arial"/>
          <w:b w:val="0"/>
          <w:bCs w:val="0"/>
          <w:sz w:val="22"/>
          <w:szCs w:val="22"/>
        </w:rPr>
        <w:t xml:space="preserve">The Federation of Accounting Professions issued </w:t>
      </w:r>
      <w:proofErr w:type="gramStart"/>
      <w:r w:rsidRPr="00AE634F">
        <w:rPr>
          <w:rFonts w:ascii="Arial" w:hAnsi="Arial" w:cs="Arial"/>
          <w:b w:val="0"/>
          <w:bCs w:val="0"/>
          <w:sz w:val="22"/>
          <w:szCs w:val="22"/>
        </w:rPr>
        <w:t>a number of</w:t>
      </w:r>
      <w:proofErr w:type="gramEnd"/>
      <w:r w:rsidRPr="00AE634F">
        <w:rPr>
          <w:rFonts w:ascii="Arial" w:hAnsi="Arial" w:cs="Arial"/>
          <w:b w:val="0"/>
          <w:bCs w:val="0"/>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AE634F">
        <w:rPr>
          <w:rFonts w:ascii="Arial" w:hAnsi="Arial" w:cs="Arial"/>
          <w:b w:val="0"/>
          <w:bCs w:val="0"/>
          <w:sz w:val="22"/>
          <w:szCs w:val="22"/>
          <w:cs/>
        </w:rPr>
        <w:t xml:space="preserve"> </w:t>
      </w:r>
      <w:r w:rsidRPr="00AE634F">
        <w:rPr>
          <w:rFonts w:ascii="Arial" w:hAnsi="Arial" w:cs="Arial"/>
          <w:b w:val="0"/>
          <w:bCs w:val="0"/>
          <w:sz w:val="22"/>
          <w:szCs w:val="22"/>
        </w:rPr>
        <w:t>and providing accounting guidance for users.</w:t>
      </w:r>
    </w:p>
    <w:p w14:paraId="7B2E976A" w14:textId="77777777" w:rsidR="00AE634F" w:rsidRPr="00AE634F" w:rsidRDefault="00AE634F" w:rsidP="00AE634F">
      <w:pPr>
        <w:pStyle w:val="Caption"/>
        <w:spacing w:before="120" w:after="120" w:line="380" w:lineRule="exact"/>
        <w:ind w:left="540"/>
        <w:jc w:val="thaiDistribute"/>
        <w:rPr>
          <w:rFonts w:ascii="Arial" w:hAnsi="Arial" w:cs="Arial"/>
          <w:b w:val="0"/>
          <w:bCs w:val="0"/>
          <w:sz w:val="22"/>
          <w:szCs w:val="22"/>
        </w:rPr>
      </w:pPr>
      <w:r w:rsidRPr="00AE634F">
        <w:rPr>
          <w:rFonts w:ascii="Arial" w:hAnsi="Arial" w:cs="Arial"/>
          <w:b w:val="0"/>
          <w:bCs w:val="0"/>
          <w:sz w:val="22"/>
          <w:szCs w:val="22"/>
        </w:rPr>
        <w:t>The management of the Company believes that adoption of these amendments will not have any significant impact on the Company’s financial statements.</w:t>
      </w:r>
    </w:p>
    <w:p w14:paraId="51CC412C" w14:textId="2DAF2D6D" w:rsidR="00722023" w:rsidRPr="000818F0"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0818F0">
        <w:rPr>
          <w:rFonts w:cs="Arial"/>
          <w:b/>
          <w:bCs/>
          <w:sz w:val="22"/>
          <w:szCs w:val="22"/>
        </w:rPr>
        <w:t>2</w:t>
      </w:r>
      <w:r w:rsidR="00722023" w:rsidRPr="000818F0">
        <w:rPr>
          <w:rFonts w:cs="Arial"/>
          <w:b/>
          <w:bCs/>
          <w:sz w:val="22"/>
          <w:szCs w:val="22"/>
        </w:rPr>
        <w:t xml:space="preserve">. </w:t>
      </w:r>
      <w:r w:rsidR="00722023" w:rsidRPr="000818F0">
        <w:rPr>
          <w:rFonts w:cs="Arial"/>
          <w:b/>
          <w:bCs/>
          <w:sz w:val="22"/>
          <w:szCs w:val="22"/>
        </w:rPr>
        <w:tab/>
        <w:t xml:space="preserve">Related party transactions </w:t>
      </w:r>
    </w:p>
    <w:p w14:paraId="37980116" w14:textId="6DBCF5E6" w:rsidR="002D7D8B" w:rsidRPr="000818F0" w:rsidRDefault="007A6B3E" w:rsidP="00AE634F">
      <w:pPr>
        <w:tabs>
          <w:tab w:val="left" w:pos="2160"/>
          <w:tab w:val="right" w:pos="7920"/>
        </w:tabs>
        <w:spacing w:before="120" w:after="120" w:line="380" w:lineRule="exact"/>
        <w:ind w:left="547" w:hanging="547"/>
        <w:jc w:val="thaiDistribute"/>
        <w:rPr>
          <w:rFonts w:cs="Arial"/>
          <w:sz w:val="22"/>
          <w:szCs w:val="22"/>
        </w:rPr>
      </w:pPr>
      <w:r w:rsidRPr="000818F0">
        <w:rPr>
          <w:rFonts w:cs="Arial"/>
          <w:sz w:val="22"/>
          <w:szCs w:val="22"/>
        </w:rPr>
        <w:tab/>
      </w:r>
      <w:r w:rsidR="00025FD0" w:rsidRPr="000818F0">
        <w:rPr>
          <w:rFonts w:cs="Arial"/>
          <w:sz w:val="22"/>
          <w:szCs w:val="22"/>
        </w:rPr>
        <w:t>D</w:t>
      </w:r>
      <w:r w:rsidR="004467B1" w:rsidRPr="000818F0">
        <w:rPr>
          <w:rFonts w:cs="Arial"/>
          <w:sz w:val="22"/>
          <w:szCs w:val="22"/>
        </w:rPr>
        <w:t xml:space="preserve">uring the period, the Group had significant business transactions with related parties. </w:t>
      </w:r>
      <w:r w:rsidR="00F174CB" w:rsidRPr="000818F0">
        <w:rPr>
          <w:rFonts w:cs="Arial"/>
          <w:sz w:val="22"/>
          <w:szCs w:val="22"/>
        </w:rPr>
        <w:t xml:space="preserve">       </w:t>
      </w:r>
      <w:r w:rsidR="004467B1" w:rsidRPr="000818F0">
        <w:rPr>
          <w:rFonts w:cs="Arial"/>
          <w:sz w:val="22"/>
          <w:szCs w:val="22"/>
        </w:rPr>
        <w:t xml:space="preserve">Such transactions, which are summarised below, arose in the ordinary course of business. There were no significant changes in the </w:t>
      </w:r>
      <w:r w:rsidR="001F7DD9" w:rsidRPr="000818F0">
        <w:rPr>
          <w:rFonts w:cs="Arial"/>
          <w:sz w:val="22"/>
          <w:szCs w:val="22"/>
        </w:rPr>
        <w:t>pricing policy of transactions with related parties during the current period.</w:t>
      </w:r>
    </w:p>
    <w:p w14:paraId="4261ED53" w14:textId="77777777" w:rsidR="009B47B3" w:rsidRDefault="001F7DD9" w:rsidP="00AE634F">
      <w:pPr>
        <w:tabs>
          <w:tab w:val="left" w:pos="2160"/>
          <w:tab w:val="right" w:pos="7920"/>
        </w:tabs>
        <w:spacing w:before="120" w:after="120" w:line="380" w:lineRule="exact"/>
        <w:ind w:left="547" w:hanging="547"/>
        <w:jc w:val="thaiDistribute"/>
        <w:rPr>
          <w:rFonts w:cs="Arial"/>
          <w:sz w:val="22"/>
          <w:szCs w:val="22"/>
        </w:rPr>
      </w:pPr>
      <w:r w:rsidRPr="000818F0">
        <w:rPr>
          <w:rFonts w:cs="Arial"/>
          <w:sz w:val="22"/>
          <w:szCs w:val="22"/>
        </w:rPr>
        <w:tab/>
      </w:r>
    </w:p>
    <w:p w14:paraId="71F1AA51" w14:textId="6214614B" w:rsidR="002D7D8B" w:rsidRPr="000818F0" w:rsidRDefault="009B47B3" w:rsidP="00AE634F">
      <w:pPr>
        <w:tabs>
          <w:tab w:val="left" w:pos="2160"/>
          <w:tab w:val="right" w:pos="7920"/>
        </w:tabs>
        <w:spacing w:before="120" w:after="120" w:line="380" w:lineRule="exact"/>
        <w:ind w:left="547" w:hanging="547"/>
        <w:jc w:val="thaiDistribute"/>
        <w:rPr>
          <w:rFonts w:cstheme="minorBidi"/>
          <w:sz w:val="22"/>
          <w:szCs w:val="22"/>
        </w:rPr>
      </w:pPr>
      <w:r>
        <w:rPr>
          <w:rFonts w:cs="Arial"/>
          <w:sz w:val="22"/>
          <w:szCs w:val="22"/>
        </w:rPr>
        <w:lastRenderedPageBreak/>
        <w:tab/>
      </w:r>
      <w:r w:rsidR="001F7DD9" w:rsidRPr="000818F0">
        <w:rPr>
          <w:rFonts w:cs="Arial"/>
          <w:sz w:val="22"/>
          <w:szCs w:val="22"/>
        </w:rPr>
        <w:t>Summari</w:t>
      </w:r>
      <w:r w:rsidR="00C64600" w:rsidRPr="000818F0">
        <w:rPr>
          <w:rFonts w:cs="Arial"/>
          <w:sz w:val="22"/>
          <w:szCs w:val="22"/>
        </w:rPr>
        <w:t>s</w:t>
      </w:r>
      <w:r w:rsidR="001F7DD9" w:rsidRPr="000818F0">
        <w:rPr>
          <w:rFonts w:cs="Arial"/>
          <w:sz w:val="22"/>
          <w:szCs w:val="22"/>
        </w:rPr>
        <w:t xml:space="preserve">es significant business transactions with related parties </w:t>
      </w:r>
      <w:r w:rsidR="00C64600" w:rsidRPr="000818F0">
        <w:rPr>
          <w:rFonts w:cs="Arial"/>
          <w:sz w:val="22"/>
          <w:szCs w:val="22"/>
        </w:rPr>
        <w:t xml:space="preserve">were </w:t>
      </w:r>
      <w:r w:rsidR="001F7DD9" w:rsidRPr="000818F0">
        <w:rPr>
          <w:rFonts w:cs="Arial"/>
          <w:sz w:val="22"/>
          <w:szCs w:val="22"/>
        </w:rPr>
        <w:t>as follows.</w:t>
      </w:r>
    </w:p>
    <w:p w14:paraId="2DEF8591" w14:textId="0A9807D3" w:rsidR="005E7975" w:rsidRPr="000818F0" w:rsidRDefault="00E9375D" w:rsidP="000818F0">
      <w:pPr>
        <w:tabs>
          <w:tab w:val="left" w:pos="4320"/>
        </w:tabs>
        <w:spacing w:line="380" w:lineRule="exact"/>
        <w:ind w:left="547" w:hanging="547"/>
        <w:jc w:val="right"/>
        <w:rPr>
          <w:rFonts w:cs="Arial"/>
          <w:cs/>
        </w:rPr>
      </w:pPr>
      <w:r w:rsidRPr="000818F0">
        <w:rPr>
          <w:rFonts w:cstheme="minorBidi"/>
          <w:sz w:val="22"/>
          <w:szCs w:val="22"/>
          <w:cs/>
        </w:rPr>
        <w:tab/>
      </w:r>
      <w:r w:rsidR="005E7975" w:rsidRPr="000818F0">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5E7975" w:rsidRPr="000818F0" w14:paraId="03D5B0EB" w14:textId="77777777" w:rsidTr="005A167C">
        <w:trPr>
          <w:tblHeader/>
        </w:trPr>
        <w:tc>
          <w:tcPr>
            <w:tcW w:w="4500" w:type="dxa"/>
            <w:vAlign w:val="bottom"/>
          </w:tcPr>
          <w:p w14:paraId="58E3D57B" w14:textId="77777777" w:rsidR="005E7975" w:rsidRPr="000818F0" w:rsidRDefault="005E7975" w:rsidP="000818F0">
            <w:pPr>
              <w:spacing w:line="340" w:lineRule="exact"/>
              <w:jc w:val="center"/>
              <w:rPr>
                <w:rFonts w:cs="Arial"/>
              </w:rPr>
            </w:pPr>
          </w:p>
        </w:tc>
        <w:tc>
          <w:tcPr>
            <w:tcW w:w="4860" w:type="dxa"/>
            <w:gridSpan w:val="6"/>
            <w:vAlign w:val="bottom"/>
            <w:hideMark/>
          </w:tcPr>
          <w:p w14:paraId="3781A64D" w14:textId="4146A8B3"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 xml:space="preserve">For the three-month periods ended </w:t>
            </w:r>
            <w:r w:rsidR="00CA66BF">
              <w:rPr>
                <w:rFonts w:ascii="Arial" w:hAnsi="Arial" w:cs="Arial"/>
                <w:b w:val="0"/>
                <w:bCs w:val="0"/>
              </w:rPr>
              <w:t>30 September</w:t>
            </w:r>
          </w:p>
        </w:tc>
      </w:tr>
      <w:tr w:rsidR="005E7975" w:rsidRPr="000818F0" w14:paraId="1F5B2FB2" w14:textId="77777777" w:rsidTr="005A167C">
        <w:trPr>
          <w:tblHeader/>
        </w:trPr>
        <w:tc>
          <w:tcPr>
            <w:tcW w:w="4500" w:type="dxa"/>
            <w:vAlign w:val="bottom"/>
          </w:tcPr>
          <w:p w14:paraId="37F0CBC9" w14:textId="77777777" w:rsidR="005E7975" w:rsidRPr="000818F0" w:rsidRDefault="005E7975" w:rsidP="000818F0">
            <w:pPr>
              <w:spacing w:line="340" w:lineRule="exact"/>
              <w:jc w:val="center"/>
              <w:rPr>
                <w:rFonts w:cs="Arial"/>
              </w:rPr>
            </w:pPr>
          </w:p>
        </w:tc>
        <w:tc>
          <w:tcPr>
            <w:tcW w:w="2430" w:type="dxa"/>
            <w:gridSpan w:val="3"/>
            <w:vAlign w:val="bottom"/>
            <w:hideMark/>
          </w:tcPr>
          <w:p w14:paraId="2BC6C280"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3"/>
            <w:vAlign w:val="bottom"/>
            <w:hideMark/>
          </w:tcPr>
          <w:p w14:paraId="0320723C"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 xml:space="preserve">Separate </w:t>
            </w:r>
          </w:p>
          <w:p w14:paraId="0ECB1116" w14:textId="77777777" w:rsidR="005E7975" w:rsidRPr="000818F0" w:rsidRDefault="005E7975" w:rsidP="000818F0">
            <w:pPr>
              <w:pStyle w:val="Heading8"/>
              <w:pBdr>
                <w:bottom w:val="single" w:sz="4" w:space="1" w:color="auto"/>
              </w:pBdr>
              <w:spacing w:line="340" w:lineRule="exact"/>
              <w:jc w:val="center"/>
              <w:rPr>
                <w:rFonts w:ascii="Arial" w:hAnsi="Arial" w:cs="Arial"/>
                <w:b w:val="0"/>
                <w:bCs w:val="0"/>
                <w:i/>
                <w:iCs/>
              </w:rPr>
            </w:pPr>
            <w:r w:rsidRPr="000818F0">
              <w:rPr>
                <w:rFonts w:ascii="Arial" w:hAnsi="Arial" w:cs="Arial"/>
                <w:b w:val="0"/>
                <w:bCs w:val="0"/>
              </w:rPr>
              <w:t>financial statements</w:t>
            </w:r>
          </w:p>
        </w:tc>
      </w:tr>
      <w:tr w:rsidR="005E7975" w:rsidRPr="000818F0" w14:paraId="095262E3" w14:textId="77777777" w:rsidTr="005A167C">
        <w:trPr>
          <w:tblHeader/>
        </w:trPr>
        <w:tc>
          <w:tcPr>
            <w:tcW w:w="4500" w:type="dxa"/>
          </w:tcPr>
          <w:p w14:paraId="08417AB6" w14:textId="77777777" w:rsidR="005E7975" w:rsidRPr="000818F0" w:rsidRDefault="005E7975" w:rsidP="000818F0">
            <w:pPr>
              <w:spacing w:line="340" w:lineRule="exact"/>
              <w:rPr>
                <w:rFonts w:cs="Arial"/>
              </w:rPr>
            </w:pPr>
          </w:p>
        </w:tc>
        <w:tc>
          <w:tcPr>
            <w:tcW w:w="1215" w:type="dxa"/>
            <w:hideMark/>
          </w:tcPr>
          <w:p w14:paraId="530D50B0" w14:textId="2D98AF9B" w:rsidR="005E7975" w:rsidRPr="000818F0" w:rsidRDefault="005E7975" w:rsidP="000818F0">
            <w:pPr>
              <w:pBdr>
                <w:bottom w:val="single" w:sz="4" w:space="1" w:color="auto"/>
              </w:pBdr>
              <w:tabs>
                <w:tab w:val="center" w:pos="8100"/>
              </w:tabs>
              <w:spacing w:line="340" w:lineRule="exact"/>
              <w:jc w:val="center"/>
              <w:rPr>
                <w:rFonts w:cstheme="minorBidi"/>
              </w:rPr>
            </w:pPr>
            <w:r w:rsidRPr="000818F0">
              <w:rPr>
                <w:rFonts w:cs="Arial"/>
              </w:rPr>
              <w:t>202</w:t>
            </w:r>
            <w:r w:rsidRPr="000818F0">
              <w:rPr>
                <w:rFonts w:cstheme="minorBidi"/>
              </w:rPr>
              <w:t>3</w:t>
            </w:r>
          </w:p>
        </w:tc>
        <w:tc>
          <w:tcPr>
            <w:tcW w:w="1215" w:type="dxa"/>
            <w:gridSpan w:val="2"/>
            <w:hideMark/>
          </w:tcPr>
          <w:p w14:paraId="40DD4F19" w14:textId="4D64728E" w:rsidR="005E7975" w:rsidRPr="000818F0" w:rsidRDefault="005E7975" w:rsidP="000818F0">
            <w:pPr>
              <w:pBdr>
                <w:bottom w:val="single" w:sz="4" w:space="1" w:color="auto"/>
              </w:pBdr>
              <w:tabs>
                <w:tab w:val="center" w:pos="8100"/>
              </w:tabs>
              <w:spacing w:line="340" w:lineRule="exact"/>
              <w:jc w:val="center"/>
              <w:rPr>
                <w:rFonts w:cstheme="minorBidi"/>
                <w:lang w:val="en-US"/>
              </w:rPr>
            </w:pPr>
            <w:r w:rsidRPr="000818F0">
              <w:rPr>
                <w:rFonts w:cs="Arial"/>
              </w:rPr>
              <w:t>20</w:t>
            </w:r>
            <w:r w:rsidRPr="000818F0">
              <w:rPr>
                <w:rFonts w:cstheme="minorBidi"/>
              </w:rPr>
              <w:t>22</w:t>
            </w:r>
          </w:p>
        </w:tc>
        <w:tc>
          <w:tcPr>
            <w:tcW w:w="1215" w:type="dxa"/>
            <w:gridSpan w:val="2"/>
            <w:hideMark/>
          </w:tcPr>
          <w:p w14:paraId="05303FC9" w14:textId="610F43C8" w:rsidR="005E7975" w:rsidRPr="000818F0" w:rsidRDefault="005E7975" w:rsidP="000818F0">
            <w:pPr>
              <w:pBdr>
                <w:bottom w:val="single" w:sz="4" w:space="1" w:color="auto"/>
              </w:pBdr>
              <w:tabs>
                <w:tab w:val="center" w:pos="8100"/>
              </w:tabs>
              <w:spacing w:line="340" w:lineRule="exact"/>
              <w:jc w:val="center"/>
              <w:rPr>
                <w:rFonts w:cstheme="minorBidi"/>
              </w:rPr>
            </w:pPr>
            <w:r w:rsidRPr="000818F0">
              <w:rPr>
                <w:rFonts w:cs="Arial"/>
              </w:rPr>
              <w:t>202</w:t>
            </w:r>
            <w:r w:rsidRPr="000818F0">
              <w:rPr>
                <w:rFonts w:cstheme="minorBidi"/>
              </w:rPr>
              <w:t>3</w:t>
            </w:r>
          </w:p>
        </w:tc>
        <w:tc>
          <w:tcPr>
            <w:tcW w:w="1215" w:type="dxa"/>
            <w:hideMark/>
          </w:tcPr>
          <w:p w14:paraId="270BC35C" w14:textId="4F185319" w:rsidR="005E7975" w:rsidRPr="000818F0" w:rsidRDefault="005E7975" w:rsidP="000818F0">
            <w:pPr>
              <w:pBdr>
                <w:bottom w:val="single" w:sz="4" w:space="1" w:color="auto"/>
              </w:pBdr>
              <w:tabs>
                <w:tab w:val="center" w:pos="8100"/>
              </w:tabs>
              <w:spacing w:line="340" w:lineRule="exact"/>
              <w:jc w:val="center"/>
              <w:rPr>
                <w:rFonts w:cstheme="minorBidi"/>
                <w:lang w:val="en-US"/>
              </w:rPr>
            </w:pPr>
            <w:r w:rsidRPr="000818F0">
              <w:rPr>
                <w:rFonts w:cs="Arial"/>
              </w:rPr>
              <w:t>20</w:t>
            </w:r>
            <w:r w:rsidRPr="000818F0">
              <w:rPr>
                <w:rFonts w:cstheme="minorBidi"/>
              </w:rPr>
              <w:t>22</w:t>
            </w:r>
          </w:p>
        </w:tc>
      </w:tr>
      <w:tr w:rsidR="005E7975" w:rsidRPr="000818F0" w14:paraId="7068CE38" w14:textId="77777777" w:rsidTr="005A167C">
        <w:tc>
          <w:tcPr>
            <w:tcW w:w="4500" w:type="dxa"/>
            <w:hideMark/>
          </w:tcPr>
          <w:p w14:paraId="38A8565D" w14:textId="515C20E7" w:rsidR="005E7975" w:rsidRPr="000818F0" w:rsidRDefault="005E7975" w:rsidP="000818F0">
            <w:pPr>
              <w:tabs>
                <w:tab w:val="decimal" w:pos="467"/>
              </w:tabs>
              <w:spacing w:line="340" w:lineRule="exact"/>
              <w:jc w:val="both"/>
              <w:rPr>
                <w:rFonts w:cs="Arial"/>
                <w:b/>
                <w:bCs/>
                <w:lang w:val="en-US"/>
              </w:rPr>
            </w:pPr>
            <w:r w:rsidRPr="000818F0">
              <w:rPr>
                <w:rFonts w:cs="Arial"/>
                <w:b/>
                <w:bCs/>
                <w:u w:val="single"/>
              </w:rPr>
              <w:t>Transactions</w:t>
            </w:r>
            <w:r w:rsidR="00CB2CBB">
              <w:rPr>
                <w:rFonts w:cstheme="minorBidi" w:hint="cs"/>
                <w:b/>
                <w:bCs/>
                <w:u w:val="single"/>
                <w:cs/>
              </w:rPr>
              <w:t xml:space="preserve"> </w:t>
            </w:r>
            <w:r w:rsidR="00CB2CBB">
              <w:rPr>
                <w:rFonts w:cstheme="minorBidi"/>
                <w:b/>
                <w:bCs/>
                <w:u w:val="single"/>
                <w:lang w:val="en-US"/>
              </w:rPr>
              <w:t xml:space="preserve">with </w:t>
            </w:r>
            <w:r w:rsidRPr="000818F0">
              <w:rPr>
                <w:rFonts w:cs="Arial"/>
                <w:b/>
                <w:bCs/>
                <w:u w:val="single"/>
              </w:rPr>
              <w:t xml:space="preserve">parent company </w:t>
            </w:r>
          </w:p>
        </w:tc>
        <w:tc>
          <w:tcPr>
            <w:tcW w:w="1620" w:type="dxa"/>
            <w:gridSpan w:val="2"/>
          </w:tcPr>
          <w:p w14:paraId="2D05F498" w14:textId="77777777" w:rsidR="005E7975" w:rsidRPr="000818F0" w:rsidRDefault="005E7975" w:rsidP="000818F0">
            <w:pPr>
              <w:tabs>
                <w:tab w:val="decimal" w:pos="467"/>
              </w:tabs>
              <w:spacing w:line="340" w:lineRule="exact"/>
              <w:jc w:val="both"/>
              <w:rPr>
                <w:rFonts w:cs="Arial"/>
              </w:rPr>
            </w:pPr>
          </w:p>
        </w:tc>
        <w:tc>
          <w:tcPr>
            <w:tcW w:w="1620" w:type="dxa"/>
            <w:gridSpan w:val="2"/>
          </w:tcPr>
          <w:p w14:paraId="588537A5" w14:textId="77777777" w:rsidR="005E7975" w:rsidRPr="000818F0" w:rsidRDefault="005E7975" w:rsidP="000818F0">
            <w:pPr>
              <w:tabs>
                <w:tab w:val="decimal" w:pos="467"/>
              </w:tabs>
              <w:spacing w:line="340" w:lineRule="exact"/>
              <w:jc w:val="both"/>
              <w:rPr>
                <w:rFonts w:cs="Arial"/>
              </w:rPr>
            </w:pPr>
          </w:p>
        </w:tc>
        <w:tc>
          <w:tcPr>
            <w:tcW w:w="1620" w:type="dxa"/>
            <w:gridSpan w:val="2"/>
          </w:tcPr>
          <w:p w14:paraId="09B49946" w14:textId="77777777" w:rsidR="005E7975" w:rsidRPr="000818F0" w:rsidRDefault="005E7975" w:rsidP="000818F0">
            <w:pPr>
              <w:tabs>
                <w:tab w:val="decimal" w:pos="467"/>
              </w:tabs>
              <w:spacing w:line="340" w:lineRule="exact"/>
              <w:jc w:val="both"/>
              <w:rPr>
                <w:rFonts w:cs="Arial"/>
              </w:rPr>
            </w:pPr>
          </w:p>
        </w:tc>
      </w:tr>
      <w:tr w:rsidR="00AE634F" w:rsidRPr="000818F0" w14:paraId="4E95BE82" w14:textId="77777777" w:rsidTr="005A167C">
        <w:tc>
          <w:tcPr>
            <w:tcW w:w="4500" w:type="dxa"/>
            <w:hideMark/>
          </w:tcPr>
          <w:p w14:paraId="7FBC3898" w14:textId="77777777" w:rsidR="00AE634F" w:rsidRPr="000818F0" w:rsidRDefault="00AE634F" w:rsidP="00AE634F">
            <w:pPr>
              <w:spacing w:line="340" w:lineRule="exact"/>
              <w:rPr>
                <w:rFonts w:cs="Arial"/>
              </w:rPr>
            </w:pPr>
            <w:r w:rsidRPr="000818F0">
              <w:rPr>
                <w:rFonts w:cs="Arial"/>
              </w:rPr>
              <w:t>Sales of goods</w:t>
            </w:r>
          </w:p>
        </w:tc>
        <w:tc>
          <w:tcPr>
            <w:tcW w:w="1215" w:type="dxa"/>
          </w:tcPr>
          <w:p w14:paraId="72D421F7" w14:textId="50EDB2C8" w:rsidR="00AE634F" w:rsidRPr="000818F0" w:rsidRDefault="00396562" w:rsidP="00AE634F">
            <w:pPr>
              <w:tabs>
                <w:tab w:val="decimal" w:pos="882"/>
              </w:tabs>
              <w:spacing w:line="340" w:lineRule="exact"/>
              <w:jc w:val="both"/>
              <w:rPr>
                <w:rFonts w:cs="Arial"/>
              </w:rPr>
            </w:pPr>
            <w:r>
              <w:rPr>
                <w:rFonts w:cs="Arial"/>
              </w:rPr>
              <w:t>54</w:t>
            </w:r>
          </w:p>
        </w:tc>
        <w:tc>
          <w:tcPr>
            <w:tcW w:w="1215" w:type="dxa"/>
            <w:gridSpan w:val="2"/>
          </w:tcPr>
          <w:p w14:paraId="4F27FF95" w14:textId="5A262E98" w:rsidR="00AE634F" w:rsidRPr="000818F0" w:rsidRDefault="00AE634F" w:rsidP="00AE634F">
            <w:pPr>
              <w:tabs>
                <w:tab w:val="decimal" w:pos="882"/>
              </w:tabs>
              <w:spacing w:line="340" w:lineRule="exact"/>
              <w:jc w:val="both"/>
              <w:rPr>
                <w:rFonts w:cs="Arial"/>
              </w:rPr>
            </w:pPr>
            <w:r w:rsidRPr="00AE634F">
              <w:rPr>
                <w:rFonts w:cs="Arial"/>
              </w:rPr>
              <w:t>28</w:t>
            </w:r>
          </w:p>
        </w:tc>
        <w:tc>
          <w:tcPr>
            <w:tcW w:w="1215" w:type="dxa"/>
            <w:gridSpan w:val="2"/>
          </w:tcPr>
          <w:p w14:paraId="4C84E4E6" w14:textId="05D67662"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tcPr>
          <w:p w14:paraId="214E295E" w14:textId="6984A9BB" w:rsidR="00AE634F" w:rsidRPr="000818F0" w:rsidRDefault="00AE634F" w:rsidP="00AE634F">
            <w:pPr>
              <w:tabs>
                <w:tab w:val="decimal" w:pos="882"/>
              </w:tabs>
              <w:spacing w:line="340" w:lineRule="exact"/>
              <w:jc w:val="both"/>
              <w:rPr>
                <w:rFonts w:cs="Arial"/>
              </w:rPr>
            </w:pPr>
            <w:r w:rsidRPr="00CA66BF">
              <w:rPr>
                <w:rFonts w:cs="Arial"/>
              </w:rPr>
              <w:t>-</w:t>
            </w:r>
          </w:p>
        </w:tc>
      </w:tr>
      <w:tr w:rsidR="00AE634F" w:rsidRPr="000818F0" w14:paraId="1CA5167D" w14:textId="77777777" w:rsidTr="005A167C">
        <w:tc>
          <w:tcPr>
            <w:tcW w:w="4500" w:type="dxa"/>
            <w:hideMark/>
          </w:tcPr>
          <w:p w14:paraId="61BA6661" w14:textId="77777777" w:rsidR="00AE634F" w:rsidRPr="000818F0" w:rsidRDefault="00AE634F" w:rsidP="00AE634F">
            <w:pPr>
              <w:spacing w:line="340" w:lineRule="exact"/>
              <w:rPr>
                <w:rFonts w:cs="Arial"/>
              </w:rPr>
            </w:pPr>
            <w:r w:rsidRPr="000818F0">
              <w:rPr>
                <w:rFonts w:cs="Arial"/>
              </w:rPr>
              <w:t>Service income</w:t>
            </w:r>
          </w:p>
        </w:tc>
        <w:tc>
          <w:tcPr>
            <w:tcW w:w="1215" w:type="dxa"/>
          </w:tcPr>
          <w:p w14:paraId="46F67952" w14:textId="0F883611" w:rsidR="00AE634F" w:rsidRPr="000818F0" w:rsidRDefault="00AE634F" w:rsidP="00AE634F">
            <w:pPr>
              <w:tabs>
                <w:tab w:val="decimal" w:pos="882"/>
              </w:tabs>
              <w:spacing w:line="340" w:lineRule="exact"/>
              <w:jc w:val="both"/>
              <w:rPr>
                <w:rFonts w:cs="Arial"/>
              </w:rPr>
            </w:pPr>
            <w:r w:rsidRPr="00AE634F">
              <w:rPr>
                <w:rFonts w:cs="Arial"/>
              </w:rPr>
              <w:t>67</w:t>
            </w:r>
          </w:p>
        </w:tc>
        <w:tc>
          <w:tcPr>
            <w:tcW w:w="1215" w:type="dxa"/>
            <w:gridSpan w:val="2"/>
          </w:tcPr>
          <w:p w14:paraId="78990FB5" w14:textId="3F589BA6" w:rsidR="00AE634F" w:rsidRPr="000818F0" w:rsidRDefault="00AE634F" w:rsidP="00AE634F">
            <w:pPr>
              <w:tabs>
                <w:tab w:val="decimal" w:pos="882"/>
              </w:tabs>
              <w:spacing w:line="340" w:lineRule="exact"/>
              <w:jc w:val="both"/>
              <w:rPr>
                <w:rFonts w:cs="Arial"/>
              </w:rPr>
            </w:pPr>
            <w:r w:rsidRPr="00AE634F">
              <w:rPr>
                <w:rFonts w:cs="Arial"/>
              </w:rPr>
              <w:t>97</w:t>
            </w:r>
          </w:p>
        </w:tc>
        <w:tc>
          <w:tcPr>
            <w:tcW w:w="1215" w:type="dxa"/>
            <w:gridSpan w:val="2"/>
          </w:tcPr>
          <w:p w14:paraId="22FC998D" w14:textId="45581355"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tcPr>
          <w:p w14:paraId="4F9B875F" w14:textId="4694BEE3" w:rsidR="00AE634F" w:rsidRPr="000818F0" w:rsidRDefault="00AE634F" w:rsidP="00AE634F">
            <w:pPr>
              <w:tabs>
                <w:tab w:val="decimal" w:pos="882"/>
              </w:tabs>
              <w:spacing w:line="340" w:lineRule="exact"/>
              <w:jc w:val="both"/>
              <w:rPr>
                <w:rFonts w:cs="Arial"/>
              </w:rPr>
            </w:pPr>
            <w:r w:rsidRPr="00CA66BF">
              <w:rPr>
                <w:rFonts w:cs="Arial"/>
              </w:rPr>
              <w:t>-</w:t>
            </w:r>
          </w:p>
        </w:tc>
      </w:tr>
      <w:tr w:rsidR="00AE634F" w:rsidRPr="000818F0" w14:paraId="5B8A2E3D" w14:textId="77777777" w:rsidTr="005A167C">
        <w:tc>
          <w:tcPr>
            <w:tcW w:w="4500" w:type="dxa"/>
          </w:tcPr>
          <w:p w14:paraId="3F37CDE2" w14:textId="77777777" w:rsidR="00AE634F" w:rsidRPr="000818F0" w:rsidRDefault="00AE634F" w:rsidP="00AE634F">
            <w:pPr>
              <w:spacing w:line="340" w:lineRule="exact"/>
              <w:rPr>
                <w:rFonts w:cs="Arial"/>
              </w:rPr>
            </w:pPr>
            <w:r w:rsidRPr="000818F0">
              <w:rPr>
                <w:rFonts w:cs="Arial"/>
              </w:rPr>
              <w:t>Purchases of goods</w:t>
            </w:r>
          </w:p>
        </w:tc>
        <w:tc>
          <w:tcPr>
            <w:tcW w:w="1215" w:type="dxa"/>
          </w:tcPr>
          <w:p w14:paraId="5AE2307D" w14:textId="5EEA9086" w:rsidR="00AE634F" w:rsidRPr="000818F0" w:rsidRDefault="00AE634F" w:rsidP="00AE634F">
            <w:pPr>
              <w:tabs>
                <w:tab w:val="decimal" w:pos="882"/>
              </w:tabs>
              <w:spacing w:line="340" w:lineRule="exact"/>
              <w:jc w:val="both"/>
              <w:rPr>
                <w:rFonts w:cs="Arial"/>
              </w:rPr>
            </w:pPr>
            <w:r w:rsidRPr="00AE634F">
              <w:rPr>
                <w:rFonts w:cs="Arial"/>
              </w:rPr>
              <w:t>2,077</w:t>
            </w:r>
          </w:p>
        </w:tc>
        <w:tc>
          <w:tcPr>
            <w:tcW w:w="1215" w:type="dxa"/>
            <w:gridSpan w:val="2"/>
          </w:tcPr>
          <w:p w14:paraId="326B2000" w14:textId="7E13ECE5" w:rsidR="00AE634F" w:rsidRPr="000818F0" w:rsidRDefault="00AE634F" w:rsidP="00AE634F">
            <w:pPr>
              <w:tabs>
                <w:tab w:val="decimal" w:pos="882"/>
              </w:tabs>
              <w:spacing w:line="340" w:lineRule="exact"/>
              <w:jc w:val="both"/>
              <w:rPr>
                <w:rFonts w:cs="Arial"/>
              </w:rPr>
            </w:pPr>
            <w:r w:rsidRPr="00AE634F">
              <w:rPr>
                <w:rFonts w:cs="Arial"/>
              </w:rPr>
              <w:t>1,974</w:t>
            </w:r>
          </w:p>
        </w:tc>
        <w:tc>
          <w:tcPr>
            <w:tcW w:w="1215" w:type="dxa"/>
            <w:gridSpan w:val="2"/>
          </w:tcPr>
          <w:p w14:paraId="52B76BC0" w14:textId="5D741316"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tcPr>
          <w:p w14:paraId="61AD9717" w14:textId="000DAE17" w:rsidR="00AE634F" w:rsidRPr="000818F0" w:rsidRDefault="00AE634F" w:rsidP="00AE634F">
            <w:pPr>
              <w:tabs>
                <w:tab w:val="decimal" w:pos="882"/>
              </w:tabs>
              <w:spacing w:line="340" w:lineRule="exact"/>
              <w:jc w:val="both"/>
              <w:rPr>
                <w:rFonts w:cs="Arial"/>
              </w:rPr>
            </w:pPr>
            <w:r w:rsidRPr="00CA66BF">
              <w:rPr>
                <w:rFonts w:cs="Arial"/>
              </w:rPr>
              <w:t>-</w:t>
            </w:r>
          </w:p>
        </w:tc>
      </w:tr>
      <w:tr w:rsidR="00AE634F" w:rsidRPr="000818F0" w14:paraId="42C20AA6" w14:textId="77777777" w:rsidTr="005A167C">
        <w:tc>
          <w:tcPr>
            <w:tcW w:w="4500" w:type="dxa"/>
          </w:tcPr>
          <w:p w14:paraId="5F1CAEAD" w14:textId="77777777" w:rsidR="00AE634F" w:rsidRPr="000818F0" w:rsidRDefault="00AE634F" w:rsidP="00AE634F">
            <w:pPr>
              <w:spacing w:line="340" w:lineRule="exact"/>
              <w:rPr>
                <w:rFonts w:cs="Arial"/>
              </w:rPr>
            </w:pPr>
            <w:r w:rsidRPr="000818F0">
              <w:rPr>
                <w:rFonts w:cs="Arial"/>
              </w:rPr>
              <w:t>Purchases of equipment</w:t>
            </w:r>
          </w:p>
        </w:tc>
        <w:tc>
          <w:tcPr>
            <w:tcW w:w="1215" w:type="dxa"/>
          </w:tcPr>
          <w:p w14:paraId="6A661EDA" w14:textId="490D239C" w:rsidR="00AE634F" w:rsidRPr="000818F0" w:rsidRDefault="00AE634F" w:rsidP="00AE634F">
            <w:pPr>
              <w:tabs>
                <w:tab w:val="decimal" w:pos="882"/>
              </w:tabs>
              <w:spacing w:line="340" w:lineRule="exact"/>
              <w:jc w:val="both"/>
              <w:rPr>
                <w:rFonts w:cs="Arial"/>
              </w:rPr>
            </w:pPr>
            <w:r w:rsidRPr="00AE634F">
              <w:rPr>
                <w:rFonts w:cs="Arial"/>
              </w:rPr>
              <w:t>36</w:t>
            </w:r>
          </w:p>
        </w:tc>
        <w:tc>
          <w:tcPr>
            <w:tcW w:w="1215" w:type="dxa"/>
            <w:gridSpan w:val="2"/>
          </w:tcPr>
          <w:p w14:paraId="6ABA82A2" w14:textId="03159FE1"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10328135" w14:textId="0FED2B79" w:rsidR="00AE634F" w:rsidRPr="000818F0" w:rsidRDefault="00396562" w:rsidP="00AE634F">
            <w:pPr>
              <w:tabs>
                <w:tab w:val="decimal" w:pos="882"/>
              </w:tabs>
              <w:spacing w:line="340" w:lineRule="exact"/>
              <w:jc w:val="both"/>
              <w:rPr>
                <w:rFonts w:cs="Arial"/>
              </w:rPr>
            </w:pPr>
            <w:r>
              <w:rPr>
                <w:rFonts w:cs="Arial"/>
              </w:rPr>
              <w:t>35</w:t>
            </w:r>
          </w:p>
        </w:tc>
        <w:tc>
          <w:tcPr>
            <w:tcW w:w="1215" w:type="dxa"/>
          </w:tcPr>
          <w:p w14:paraId="7C93877F" w14:textId="4EE4CD09" w:rsidR="00AE634F" w:rsidRPr="000818F0" w:rsidRDefault="00AE634F" w:rsidP="00AE634F">
            <w:pPr>
              <w:tabs>
                <w:tab w:val="decimal" w:pos="882"/>
              </w:tabs>
              <w:spacing w:line="340" w:lineRule="exact"/>
              <w:jc w:val="both"/>
              <w:rPr>
                <w:rFonts w:cs="Arial"/>
              </w:rPr>
            </w:pPr>
            <w:r w:rsidRPr="00CA66BF">
              <w:rPr>
                <w:rFonts w:cs="Arial"/>
              </w:rPr>
              <w:t>-</w:t>
            </w:r>
          </w:p>
        </w:tc>
      </w:tr>
      <w:tr w:rsidR="00AE634F" w:rsidRPr="000818F0" w14:paraId="43AFCCCE" w14:textId="77777777" w:rsidTr="005A167C">
        <w:tc>
          <w:tcPr>
            <w:tcW w:w="4500" w:type="dxa"/>
          </w:tcPr>
          <w:p w14:paraId="291F515B" w14:textId="77777777" w:rsidR="00AE634F" w:rsidRPr="000818F0" w:rsidRDefault="00AE634F" w:rsidP="00AE634F">
            <w:pPr>
              <w:spacing w:line="340" w:lineRule="exact"/>
              <w:rPr>
                <w:rFonts w:cs="Arial"/>
              </w:rPr>
            </w:pPr>
            <w:r w:rsidRPr="000818F0">
              <w:rPr>
                <w:rFonts w:cs="Arial"/>
              </w:rPr>
              <w:t>Service expenses</w:t>
            </w:r>
          </w:p>
        </w:tc>
        <w:tc>
          <w:tcPr>
            <w:tcW w:w="1215" w:type="dxa"/>
          </w:tcPr>
          <w:p w14:paraId="3180DBBD" w14:textId="60453BC5" w:rsidR="00AE634F" w:rsidRPr="000818F0" w:rsidRDefault="00AE634F" w:rsidP="00AE634F">
            <w:pPr>
              <w:tabs>
                <w:tab w:val="decimal" w:pos="882"/>
              </w:tabs>
              <w:spacing w:line="340" w:lineRule="exact"/>
              <w:jc w:val="both"/>
              <w:rPr>
                <w:rFonts w:cs="Arial"/>
              </w:rPr>
            </w:pPr>
            <w:r w:rsidRPr="00AE634F">
              <w:rPr>
                <w:rFonts w:cs="Arial"/>
              </w:rPr>
              <w:t>275</w:t>
            </w:r>
          </w:p>
        </w:tc>
        <w:tc>
          <w:tcPr>
            <w:tcW w:w="1215" w:type="dxa"/>
            <w:gridSpan w:val="2"/>
          </w:tcPr>
          <w:p w14:paraId="377AA6AC" w14:textId="7B46004C" w:rsidR="00AE634F" w:rsidRPr="000818F0" w:rsidRDefault="00AE634F" w:rsidP="00AE634F">
            <w:pPr>
              <w:tabs>
                <w:tab w:val="decimal" w:pos="882"/>
              </w:tabs>
              <w:spacing w:line="340" w:lineRule="exact"/>
              <w:jc w:val="both"/>
              <w:rPr>
                <w:rFonts w:cs="Arial"/>
              </w:rPr>
            </w:pPr>
            <w:r w:rsidRPr="00AE634F">
              <w:rPr>
                <w:rFonts w:cs="Arial"/>
              </w:rPr>
              <w:t>322</w:t>
            </w:r>
          </w:p>
        </w:tc>
        <w:tc>
          <w:tcPr>
            <w:tcW w:w="1215" w:type="dxa"/>
            <w:gridSpan w:val="2"/>
          </w:tcPr>
          <w:p w14:paraId="7758D31F" w14:textId="47864AEF" w:rsidR="00AE634F" w:rsidRPr="000818F0" w:rsidRDefault="00AE634F" w:rsidP="00AE634F">
            <w:pPr>
              <w:tabs>
                <w:tab w:val="decimal" w:pos="882"/>
              </w:tabs>
              <w:spacing w:line="340" w:lineRule="exact"/>
              <w:jc w:val="both"/>
              <w:rPr>
                <w:rFonts w:cs="Arial"/>
              </w:rPr>
            </w:pPr>
            <w:r w:rsidRPr="00AE634F">
              <w:rPr>
                <w:rFonts w:cs="Arial"/>
              </w:rPr>
              <w:t>120</w:t>
            </w:r>
          </w:p>
        </w:tc>
        <w:tc>
          <w:tcPr>
            <w:tcW w:w="1215" w:type="dxa"/>
          </w:tcPr>
          <w:p w14:paraId="25A846C5" w14:textId="2CA41E08" w:rsidR="00AE634F" w:rsidRPr="000818F0" w:rsidRDefault="00AE634F" w:rsidP="00AE634F">
            <w:pPr>
              <w:tabs>
                <w:tab w:val="decimal" w:pos="882"/>
              </w:tabs>
              <w:spacing w:line="340" w:lineRule="exact"/>
              <w:jc w:val="both"/>
              <w:rPr>
                <w:rFonts w:cs="Arial"/>
              </w:rPr>
            </w:pPr>
            <w:r w:rsidRPr="00CA66BF">
              <w:rPr>
                <w:rFonts w:cs="Arial"/>
              </w:rPr>
              <w:t>143</w:t>
            </w:r>
          </w:p>
        </w:tc>
      </w:tr>
      <w:tr w:rsidR="00AE634F" w:rsidRPr="000818F0" w14:paraId="5D44962A" w14:textId="77777777" w:rsidTr="005A167C">
        <w:tc>
          <w:tcPr>
            <w:tcW w:w="4500" w:type="dxa"/>
            <w:hideMark/>
          </w:tcPr>
          <w:p w14:paraId="4A50E17D" w14:textId="77777777" w:rsidR="00AE634F" w:rsidRPr="000818F0" w:rsidRDefault="00AE634F" w:rsidP="00AE634F">
            <w:pPr>
              <w:spacing w:line="340" w:lineRule="exact"/>
              <w:rPr>
                <w:rFonts w:cs="Arial"/>
              </w:rPr>
            </w:pPr>
            <w:r w:rsidRPr="000818F0">
              <w:rPr>
                <w:rFonts w:cs="Arial"/>
              </w:rPr>
              <w:t>Rental and utilities service expenses</w:t>
            </w:r>
          </w:p>
        </w:tc>
        <w:tc>
          <w:tcPr>
            <w:tcW w:w="1215" w:type="dxa"/>
          </w:tcPr>
          <w:p w14:paraId="1BE74C68" w14:textId="05F59F40" w:rsidR="00AE634F" w:rsidRPr="000818F0" w:rsidRDefault="00AE634F" w:rsidP="00AE634F">
            <w:pPr>
              <w:tabs>
                <w:tab w:val="decimal" w:pos="882"/>
              </w:tabs>
              <w:spacing w:line="340" w:lineRule="exact"/>
              <w:jc w:val="both"/>
              <w:rPr>
                <w:rFonts w:cs="Arial"/>
              </w:rPr>
            </w:pPr>
            <w:r w:rsidRPr="00AE634F">
              <w:rPr>
                <w:rFonts w:cs="Arial"/>
              </w:rPr>
              <w:t>244</w:t>
            </w:r>
          </w:p>
        </w:tc>
        <w:tc>
          <w:tcPr>
            <w:tcW w:w="1215" w:type="dxa"/>
            <w:gridSpan w:val="2"/>
          </w:tcPr>
          <w:p w14:paraId="136AFD03" w14:textId="6586153C" w:rsidR="00AE634F" w:rsidRPr="000818F0" w:rsidRDefault="00AE634F" w:rsidP="00AE634F">
            <w:pPr>
              <w:tabs>
                <w:tab w:val="decimal" w:pos="882"/>
              </w:tabs>
              <w:spacing w:line="340" w:lineRule="exact"/>
              <w:jc w:val="both"/>
              <w:rPr>
                <w:rFonts w:cs="Arial"/>
              </w:rPr>
            </w:pPr>
            <w:r w:rsidRPr="00AE634F">
              <w:rPr>
                <w:rFonts w:cs="Arial"/>
              </w:rPr>
              <w:t>518</w:t>
            </w:r>
          </w:p>
        </w:tc>
        <w:tc>
          <w:tcPr>
            <w:tcW w:w="1215" w:type="dxa"/>
            <w:gridSpan w:val="2"/>
          </w:tcPr>
          <w:p w14:paraId="0A791DA8" w14:textId="63E97D34" w:rsidR="00AE634F" w:rsidRPr="000818F0" w:rsidRDefault="00AE634F" w:rsidP="00AE634F">
            <w:pPr>
              <w:tabs>
                <w:tab w:val="decimal" w:pos="882"/>
              </w:tabs>
              <w:spacing w:line="340" w:lineRule="exact"/>
              <w:jc w:val="both"/>
              <w:rPr>
                <w:rFonts w:cs="Arial"/>
              </w:rPr>
            </w:pPr>
            <w:r w:rsidRPr="00AE634F">
              <w:rPr>
                <w:rFonts w:cs="Arial"/>
              </w:rPr>
              <w:t>94</w:t>
            </w:r>
          </w:p>
        </w:tc>
        <w:tc>
          <w:tcPr>
            <w:tcW w:w="1215" w:type="dxa"/>
          </w:tcPr>
          <w:p w14:paraId="63736708" w14:textId="2B97482F" w:rsidR="00AE634F" w:rsidRPr="000818F0" w:rsidRDefault="00AE634F" w:rsidP="00AE634F">
            <w:pPr>
              <w:tabs>
                <w:tab w:val="decimal" w:pos="882"/>
              </w:tabs>
              <w:spacing w:line="340" w:lineRule="exact"/>
              <w:jc w:val="both"/>
              <w:rPr>
                <w:rFonts w:cs="Arial"/>
              </w:rPr>
            </w:pPr>
            <w:r w:rsidRPr="00CA66BF">
              <w:rPr>
                <w:rFonts w:cs="Arial"/>
              </w:rPr>
              <w:t>352</w:t>
            </w:r>
          </w:p>
        </w:tc>
      </w:tr>
      <w:tr w:rsidR="00AE634F" w:rsidRPr="000818F0" w14:paraId="05F1A89D" w14:textId="77777777" w:rsidTr="005A167C">
        <w:tc>
          <w:tcPr>
            <w:tcW w:w="4500" w:type="dxa"/>
          </w:tcPr>
          <w:p w14:paraId="2B41B78E" w14:textId="77777777" w:rsidR="00AE634F" w:rsidRPr="000818F0" w:rsidRDefault="00AE634F" w:rsidP="00AE634F">
            <w:pPr>
              <w:spacing w:line="340" w:lineRule="exact"/>
              <w:rPr>
                <w:rFonts w:cs="Arial"/>
              </w:rPr>
            </w:pPr>
            <w:r w:rsidRPr="000818F0">
              <w:rPr>
                <w:rFonts w:cs="Arial"/>
              </w:rPr>
              <w:t>Construction service expenses</w:t>
            </w:r>
          </w:p>
        </w:tc>
        <w:tc>
          <w:tcPr>
            <w:tcW w:w="1215" w:type="dxa"/>
          </w:tcPr>
          <w:p w14:paraId="132B8473" w14:textId="0F752F00" w:rsidR="00AE634F" w:rsidRPr="000818F0" w:rsidRDefault="00AE634F" w:rsidP="00AE634F">
            <w:pPr>
              <w:tabs>
                <w:tab w:val="decimal" w:pos="882"/>
              </w:tabs>
              <w:spacing w:line="340" w:lineRule="exact"/>
              <w:jc w:val="both"/>
              <w:rPr>
                <w:rFonts w:cs="Arial"/>
              </w:rPr>
            </w:pPr>
            <w:r w:rsidRPr="00AE634F">
              <w:rPr>
                <w:rFonts w:cs="Arial"/>
              </w:rPr>
              <w:t>348</w:t>
            </w:r>
          </w:p>
        </w:tc>
        <w:tc>
          <w:tcPr>
            <w:tcW w:w="1215" w:type="dxa"/>
            <w:gridSpan w:val="2"/>
          </w:tcPr>
          <w:p w14:paraId="0784FCA8" w14:textId="0B840B28" w:rsidR="00AE634F" w:rsidRPr="000818F0" w:rsidRDefault="00AE634F" w:rsidP="00AE634F">
            <w:pPr>
              <w:tabs>
                <w:tab w:val="decimal" w:pos="882"/>
              </w:tabs>
              <w:spacing w:line="340" w:lineRule="exact"/>
              <w:jc w:val="both"/>
              <w:rPr>
                <w:rFonts w:cs="Arial"/>
              </w:rPr>
            </w:pPr>
            <w:r w:rsidRPr="00AE634F">
              <w:rPr>
                <w:rFonts w:cs="Arial"/>
              </w:rPr>
              <w:t>280</w:t>
            </w:r>
          </w:p>
        </w:tc>
        <w:tc>
          <w:tcPr>
            <w:tcW w:w="1215" w:type="dxa"/>
            <w:gridSpan w:val="2"/>
          </w:tcPr>
          <w:p w14:paraId="13DD7A72" w14:textId="63ACB247"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tcPr>
          <w:p w14:paraId="32AF30D8" w14:textId="4F2FDF55" w:rsidR="00AE634F" w:rsidRPr="000818F0" w:rsidRDefault="00AE634F" w:rsidP="00AE634F">
            <w:pPr>
              <w:tabs>
                <w:tab w:val="decimal" w:pos="882"/>
              </w:tabs>
              <w:spacing w:line="340" w:lineRule="exact"/>
              <w:jc w:val="both"/>
              <w:rPr>
                <w:rFonts w:cs="Arial"/>
              </w:rPr>
            </w:pPr>
            <w:r w:rsidRPr="00CA66BF">
              <w:rPr>
                <w:rFonts w:cs="Arial"/>
              </w:rPr>
              <w:t>-</w:t>
            </w:r>
          </w:p>
        </w:tc>
      </w:tr>
      <w:tr w:rsidR="00AE634F" w:rsidRPr="000818F0" w14:paraId="3AB0F371" w14:textId="77777777" w:rsidTr="005A167C">
        <w:tc>
          <w:tcPr>
            <w:tcW w:w="4500" w:type="dxa"/>
            <w:hideMark/>
          </w:tcPr>
          <w:p w14:paraId="024E008C" w14:textId="77777777" w:rsidR="00AE634F" w:rsidRPr="000818F0" w:rsidRDefault="00AE634F" w:rsidP="00AE634F">
            <w:pPr>
              <w:spacing w:line="340" w:lineRule="exact"/>
              <w:rPr>
                <w:rFonts w:cs="Arial"/>
                <w:u w:val="single"/>
              </w:rPr>
            </w:pPr>
            <w:r w:rsidRPr="000818F0">
              <w:rPr>
                <w:rFonts w:cs="Arial"/>
              </w:rPr>
              <w:t>Other expenses</w:t>
            </w:r>
          </w:p>
        </w:tc>
        <w:tc>
          <w:tcPr>
            <w:tcW w:w="1215" w:type="dxa"/>
          </w:tcPr>
          <w:p w14:paraId="0577BF0C" w14:textId="73404932" w:rsidR="00AE634F" w:rsidRPr="000818F0" w:rsidRDefault="00AE634F" w:rsidP="00AE634F">
            <w:pPr>
              <w:tabs>
                <w:tab w:val="decimal" w:pos="882"/>
              </w:tabs>
              <w:spacing w:line="340" w:lineRule="exact"/>
              <w:jc w:val="both"/>
              <w:rPr>
                <w:rFonts w:cs="Arial"/>
              </w:rPr>
            </w:pPr>
            <w:r w:rsidRPr="00AE634F">
              <w:rPr>
                <w:rFonts w:cs="Arial"/>
              </w:rPr>
              <w:t>87</w:t>
            </w:r>
          </w:p>
        </w:tc>
        <w:tc>
          <w:tcPr>
            <w:tcW w:w="1215" w:type="dxa"/>
            <w:gridSpan w:val="2"/>
          </w:tcPr>
          <w:p w14:paraId="5DE8EE13" w14:textId="678D943C" w:rsidR="00AE634F" w:rsidRPr="000818F0" w:rsidRDefault="00AE634F" w:rsidP="00AE634F">
            <w:pPr>
              <w:tabs>
                <w:tab w:val="decimal" w:pos="882"/>
              </w:tabs>
              <w:spacing w:line="340" w:lineRule="exact"/>
              <w:jc w:val="both"/>
              <w:rPr>
                <w:rFonts w:cs="Arial"/>
              </w:rPr>
            </w:pPr>
            <w:r w:rsidRPr="00AE634F">
              <w:rPr>
                <w:rFonts w:cs="Arial"/>
              </w:rPr>
              <w:t>60</w:t>
            </w:r>
          </w:p>
        </w:tc>
        <w:tc>
          <w:tcPr>
            <w:tcW w:w="1215" w:type="dxa"/>
            <w:gridSpan w:val="2"/>
          </w:tcPr>
          <w:p w14:paraId="4C024102" w14:textId="3D7CAC58" w:rsidR="00AE634F" w:rsidRPr="000818F0" w:rsidRDefault="00AE634F" w:rsidP="00AE634F">
            <w:pPr>
              <w:tabs>
                <w:tab w:val="decimal" w:pos="882"/>
              </w:tabs>
              <w:spacing w:line="340" w:lineRule="exact"/>
              <w:jc w:val="both"/>
              <w:rPr>
                <w:rFonts w:cs="Arial"/>
              </w:rPr>
            </w:pPr>
            <w:r w:rsidRPr="00AE634F">
              <w:rPr>
                <w:rFonts w:cs="Arial"/>
              </w:rPr>
              <w:t>43</w:t>
            </w:r>
          </w:p>
        </w:tc>
        <w:tc>
          <w:tcPr>
            <w:tcW w:w="1215" w:type="dxa"/>
          </w:tcPr>
          <w:p w14:paraId="0D84CCC9" w14:textId="234BC130" w:rsidR="00AE634F" w:rsidRPr="000818F0" w:rsidRDefault="00AE634F" w:rsidP="00AE634F">
            <w:pPr>
              <w:tabs>
                <w:tab w:val="decimal" w:pos="882"/>
              </w:tabs>
              <w:spacing w:line="340" w:lineRule="exact"/>
              <w:jc w:val="both"/>
              <w:rPr>
                <w:rFonts w:cs="Arial"/>
              </w:rPr>
            </w:pPr>
            <w:r w:rsidRPr="00CA66BF">
              <w:rPr>
                <w:rFonts w:cs="Arial"/>
              </w:rPr>
              <w:t>33</w:t>
            </w:r>
          </w:p>
        </w:tc>
      </w:tr>
      <w:tr w:rsidR="00AE634F" w:rsidRPr="000818F0" w14:paraId="00360CD9" w14:textId="77777777" w:rsidTr="005A167C">
        <w:tc>
          <w:tcPr>
            <w:tcW w:w="4500" w:type="dxa"/>
            <w:hideMark/>
          </w:tcPr>
          <w:p w14:paraId="31780746" w14:textId="3189BCE0" w:rsidR="00AE634F" w:rsidRPr="000818F0" w:rsidRDefault="00AE634F" w:rsidP="00AE634F">
            <w:pPr>
              <w:spacing w:line="340" w:lineRule="exact"/>
              <w:rPr>
                <w:rFonts w:cs="Arial"/>
                <w:b/>
                <w:bCs/>
              </w:rPr>
            </w:pPr>
            <w:r w:rsidRPr="000818F0">
              <w:rPr>
                <w:rFonts w:cs="Arial"/>
                <w:b/>
                <w:bCs/>
                <w:u w:val="single"/>
              </w:rPr>
              <w:t>Transactions with subsidiaries</w:t>
            </w:r>
          </w:p>
        </w:tc>
        <w:tc>
          <w:tcPr>
            <w:tcW w:w="1215" w:type="dxa"/>
          </w:tcPr>
          <w:p w14:paraId="64BBDE5F" w14:textId="77777777" w:rsidR="00AE634F" w:rsidRPr="000818F0" w:rsidRDefault="00AE634F" w:rsidP="00AE634F">
            <w:pPr>
              <w:tabs>
                <w:tab w:val="decimal" w:pos="882"/>
              </w:tabs>
              <w:spacing w:line="340" w:lineRule="exact"/>
              <w:jc w:val="both"/>
              <w:rPr>
                <w:rFonts w:cs="Arial"/>
              </w:rPr>
            </w:pPr>
          </w:p>
        </w:tc>
        <w:tc>
          <w:tcPr>
            <w:tcW w:w="1215" w:type="dxa"/>
            <w:gridSpan w:val="2"/>
          </w:tcPr>
          <w:p w14:paraId="164EC977" w14:textId="77777777" w:rsidR="00AE634F" w:rsidRPr="000818F0" w:rsidRDefault="00AE634F" w:rsidP="00AE634F">
            <w:pPr>
              <w:tabs>
                <w:tab w:val="decimal" w:pos="882"/>
              </w:tabs>
              <w:spacing w:line="340" w:lineRule="exact"/>
              <w:jc w:val="both"/>
              <w:rPr>
                <w:rFonts w:cs="Arial"/>
              </w:rPr>
            </w:pPr>
          </w:p>
        </w:tc>
        <w:tc>
          <w:tcPr>
            <w:tcW w:w="1215" w:type="dxa"/>
            <w:gridSpan w:val="2"/>
          </w:tcPr>
          <w:p w14:paraId="6793A3BC" w14:textId="77777777" w:rsidR="00AE634F" w:rsidRPr="000818F0" w:rsidRDefault="00AE634F" w:rsidP="00AE634F">
            <w:pPr>
              <w:tabs>
                <w:tab w:val="decimal" w:pos="882"/>
              </w:tabs>
              <w:spacing w:line="340" w:lineRule="exact"/>
              <w:ind w:right="-36"/>
              <w:jc w:val="both"/>
              <w:rPr>
                <w:rFonts w:cs="Arial"/>
              </w:rPr>
            </w:pPr>
          </w:p>
        </w:tc>
        <w:tc>
          <w:tcPr>
            <w:tcW w:w="1215" w:type="dxa"/>
          </w:tcPr>
          <w:p w14:paraId="25FD4468" w14:textId="77777777" w:rsidR="00AE634F" w:rsidRPr="000818F0" w:rsidRDefault="00AE634F" w:rsidP="00AE634F">
            <w:pPr>
              <w:tabs>
                <w:tab w:val="decimal" w:pos="882"/>
              </w:tabs>
              <w:spacing w:line="340" w:lineRule="exact"/>
              <w:ind w:right="-36"/>
              <w:jc w:val="both"/>
              <w:rPr>
                <w:rFonts w:cs="Arial"/>
              </w:rPr>
            </w:pPr>
          </w:p>
        </w:tc>
      </w:tr>
      <w:tr w:rsidR="00AE634F" w:rsidRPr="000818F0" w14:paraId="33A628F4" w14:textId="77777777" w:rsidTr="005A167C">
        <w:trPr>
          <w:trHeight w:val="80"/>
        </w:trPr>
        <w:tc>
          <w:tcPr>
            <w:tcW w:w="9360" w:type="dxa"/>
            <w:gridSpan w:val="7"/>
          </w:tcPr>
          <w:p w14:paraId="349783C0" w14:textId="77777777" w:rsidR="00AE634F" w:rsidRPr="000818F0" w:rsidRDefault="00AE634F" w:rsidP="00AE634F">
            <w:pPr>
              <w:tabs>
                <w:tab w:val="decimal" w:pos="882"/>
              </w:tabs>
              <w:spacing w:line="340" w:lineRule="exact"/>
              <w:ind w:right="-36"/>
              <w:jc w:val="both"/>
              <w:rPr>
                <w:rFonts w:cs="Arial"/>
              </w:rPr>
            </w:pPr>
            <w:r w:rsidRPr="000818F0">
              <w:rPr>
                <w:rFonts w:cs="Arial"/>
              </w:rPr>
              <w:t>(</w:t>
            </w:r>
            <w:proofErr w:type="gramStart"/>
            <w:r w:rsidRPr="000818F0">
              <w:rPr>
                <w:rFonts w:cs="Arial"/>
              </w:rPr>
              <w:t>being</w:t>
            </w:r>
            <w:proofErr w:type="gramEnd"/>
            <w:r w:rsidRPr="000818F0">
              <w:rPr>
                <w:rFonts w:cs="Arial"/>
              </w:rPr>
              <w:t xml:space="preserve"> eliminated in the consolidated interim financial statements)</w:t>
            </w:r>
          </w:p>
        </w:tc>
      </w:tr>
      <w:tr w:rsidR="00AE634F" w:rsidRPr="000818F0" w14:paraId="290C3931" w14:textId="77777777" w:rsidTr="005A167C">
        <w:tc>
          <w:tcPr>
            <w:tcW w:w="4500" w:type="dxa"/>
          </w:tcPr>
          <w:p w14:paraId="5D341EA6" w14:textId="41BA1EB1" w:rsidR="00AE634F" w:rsidRPr="000818F0" w:rsidRDefault="00AE634F" w:rsidP="00AE634F">
            <w:pPr>
              <w:spacing w:line="340" w:lineRule="exact"/>
              <w:rPr>
                <w:rFonts w:cs="Arial"/>
              </w:rPr>
            </w:pPr>
            <w:r>
              <w:rPr>
                <w:rFonts w:cs="Arial"/>
              </w:rPr>
              <w:t>Sales of goods</w:t>
            </w:r>
          </w:p>
        </w:tc>
        <w:tc>
          <w:tcPr>
            <w:tcW w:w="1215" w:type="dxa"/>
          </w:tcPr>
          <w:p w14:paraId="3388A2D8" w14:textId="2001D7F3"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1BDBF876" w14:textId="2E64BFCD"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60D77EFD" w14:textId="6A1EEAD2" w:rsidR="00AE634F" w:rsidRPr="000818F0" w:rsidRDefault="00AE634F" w:rsidP="00AE634F">
            <w:pPr>
              <w:tabs>
                <w:tab w:val="decimal" w:pos="882"/>
              </w:tabs>
              <w:spacing w:line="340" w:lineRule="exact"/>
              <w:jc w:val="both"/>
              <w:rPr>
                <w:rFonts w:cs="Arial"/>
              </w:rPr>
            </w:pPr>
            <w:r w:rsidRPr="00AE634F">
              <w:rPr>
                <w:rFonts w:cs="Arial"/>
              </w:rPr>
              <w:t>66</w:t>
            </w:r>
          </w:p>
        </w:tc>
        <w:tc>
          <w:tcPr>
            <w:tcW w:w="1215" w:type="dxa"/>
          </w:tcPr>
          <w:p w14:paraId="462F8B9F" w14:textId="44D47529" w:rsidR="00AE634F" w:rsidRPr="000818F0" w:rsidRDefault="00AE634F" w:rsidP="00AE634F">
            <w:pPr>
              <w:tabs>
                <w:tab w:val="decimal" w:pos="882"/>
              </w:tabs>
              <w:spacing w:line="340" w:lineRule="exact"/>
              <w:jc w:val="both"/>
              <w:rPr>
                <w:rFonts w:cs="Arial"/>
              </w:rPr>
            </w:pPr>
            <w:r w:rsidRPr="00CA66BF">
              <w:rPr>
                <w:rFonts w:cs="Arial"/>
              </w:rPr>
              <w:t>-</w:t>
            </w:r>
          </w:p>
        </w:tc>
      </w:tr>
      <w:tr w:rsidR="00AE634F" w:rsidRPr="000818F0" w14:paraId="3FCD9EEB" w14:textId="77777777" w:rsidTr="005A167C">
        <w:tc>
          <w:tcPr>
            <w:tcW w:w="4500" w:type="dxa"/>
            <w:hideMark/>
          </w:tcPr>
          <w:p w14:paraId="087DF674" w14:textId="77777777" w:rsidR="00AE634F" w:rsidRPr="000818F0" w:rsidRDefault="00AE634F" w:rsidP="00AE634F">
            <w:pPr>
              <w:spacing w:line="340" w:lineRule="exact"/>
              <w:rPr>
                <w:rFonts w:cs="Arial"/>
              </w:rPr>
            </w:pPr>
            <w:r w:rsidRPr="000818F0">
              <w:rPr>
                <w:rFonts w:cs="Arial"/>
              </w:rPr>
              <w:t>Administrative income</w:t>
            </w:r>
          </w:p>
        </w:tc>
        <w:tc>
          <w:tcPr>
            <w:tcW w:w="1215" w:type="dxa"/>
          </w:tcPr>
          <w:p w14:paraId="63648380" w14:textId="3F2378D8"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2215AAA8" w14:textId="7A13A635"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3440AAC0" w14:textId="5EDC2B99" w:rsidR="00AE634F" w:rsidRPr="000818F0" w:rsidRDefault="00AE634F" w:rsidP="00AE634F">
            <w:pPr>
              <w:tabs>
                <w:tab w:val="decimal" w:pos="882"/>
              </w:tabs>
              <w:spacing w:line="340" w:lineRule="exact"/>
              <w:jc w:val="both"/>
              <w:rPr>
                <w:rFonts w:cs="Arial"/>
              </w:rPr>
            </w:pPr>
            <w:r w:rsidRPr="00AE634F">
              <w:rPr>
                <w:rFonts w:cs="Arial"/>
              </w:rPr>
              <w:t>1,973</w:t>
            </w:r>
          </w:p>
        </w:tc>
        <w:tc>
          <w:tcPr>
            <w:tcW w:w="1215" w:type="dxa"/>
          </w:tcPr>
          <w:p w14:paraId="2FE358AD" w14:textId="196E71F7" w:rsidR="00AE634F" w:rsidRPr="000818F0" w:rsidRDefault="00AE634F" w:rsidP="00AE634F">
            <w:pPr>
              <w:tabs>
                <w:tab w:val="decimal" w:pos="882"/>
              </w:tabs>
              <w:spacing w:line="340" w:lineRule="exact"/>
              <w:jc w:val="both"/>
              <w:rPr>
                <w:rFonts w:cs="Arial"/>
              </w:rPr>
            </w:pPr>
            <w:r w:rsidRPr="00CA66BF">
              <w:rPr>
                <w:rFonts w:cs="Arial"/>
              </w:rPr>
              <w:t>1,640</w:t>
            </w:r>
          </w:p>
        </w:tc>
      </w:tr>
      <w:tr w:rsidR="00AE634F" w:rsidRPr="000818F0" w14:paraId="7C0F95DF" w14:textId="77777777" w:rsidTr="005A167C">
        <w:tc>
          <w:tcPr>
            <w:tcW w:w="4500" w:type="dxa"/>
          </w:tcPr>
          <w:p w14:paraId="5AA18AC7" w14:textId="778DD6EE" w:rsidR="00AE634F" w:rsidRPr="000818F0" w:rsidRDefault="00B176AE" w:rsidP="00AE634F">
            <w:pPr>
              <w:spacing w:line="340" w:lineRule="exact"/>
              <w:rPr>
                <w:rFonts w:cs="Arial"/>
              </w:rPr>
            </w:pPr>
            <w:r>
              <w:rPr>
                <w:rFonts w:cs="Arial"/>
              </w:rPr>
              <w:t>Rental and utilities service income</w:t>
            </w:r>
          </w:p>
        </w:tc>
        <w:tc>
          <w:tcPr>
            <w:tcW w:w="1215" w:type="dxa"/>
          </w:tcPr>
          <w:p w14:paraId="0255C97E" w14:textId="3F817F99"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301F880B" w14:textId="6608E373" w:rsidR="00AE634F" w:rsidRPr="00CA66BF"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44B2DA5A" w14:textId="7E0AAEEE" w:rsidR="00AE634F" w:rsidRPr="000818F0" w:rsidRDefault="00AE634F" w:rsidP="00AE634F">
            <w:pPr>
              <w:tabs>
                <w:tab w:val="decimal" w:pos="882"/>
              </w:tabs>
              <w:spacing w:line="340" w:lineRule="exact"/>
              <w:jc w:val="both"/>
              <w:rPr>
                <w:rFonts w:cs="Arial"/>
              </w:rPr>
            </w:pPr>
            <w:r w:rsidRPr="00AE634F">
              <w:rPr>
                <w:rFonts w:cs="Arial"/>
              </w:rPr>
              <w:t>97</w:t>
            </w:r>
          </w:p>
        </w:tc>
        <w:tc>
          <w:tcPr>
            <w:tcW w:w="1215" w:type="dxa"/>
          </w:tcPr>
          <w:p w14:paraId="1C6F7CB3" w14:textId="177B6CA3" w:rsidR="00AE634F" w:rsidRPr="00CA66BF" w:rsidRDefault="00B176AE" w:rsidP="00AE634F">
            <w:pPr>
              <w:tabs>
                <w:tab w:val="decimal" w:pos="882"/>
              </w:tabs>
              <w:spacing w:line="340" w:lineRule="exact"/>
              <w:jc w:val="both"/>
              <w:rPr>
                <w:rFonts w:cs="Arial"/>
              </w:rPr>
            </w:pPr>
            <w:r>
              <w:rPr>
                <w:rFonts w:cs="Arial"/>
              </w:rPr>
              <w:t>-</w:t>
            </w:r>
          </w:p>
        </w:tc>
      </w:tr>
      <w:tr w:rsidR="00AE634F" w:rsidRPr="000818F0" w14:paraId="08EB65F2" w14:textId="77777777" w:rsidTr="005A167C">
        <w:tc>
          <w:tcPr>
            <w:tcW w:w="4500" w:type="dxa"/>
          </w:tcPr>
          <w:p w14:paraId="4E566E71" w14:textId="77777777" w:rsidR="00AE634F" w:rsidRPr="000818F0" w:rsidRDefault="00AE634F" w:rsidP="00AE634F">
            <w:pPr>
              <w:spacing w:line="340" w:lineRule="exact"/>
              <w:rPr>
                <w:rFonts w:cs="Arial"/>
              </w:rPr>
            </w:pPr>
            <w:r w:rsidRPr="000818F0">
              <w:rPr>
                <w:rFonts w:cs="Arial"/>
              </w:rPr>
              <w:t>Interest income</w:t>
            </w:r>
          </w:p>
        </w:tc>
        <w:tc>
          <w:tcPr>
            <w:tcW w:w="1215" w:type="dxa"/>
          </w:tcPr>
          <w:p w14:paraId="64D7D36B" w14:textId="7AE5DFD6"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46D69F11" w14:textId="3EFEE7A1"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32A117EF" w14:textId="5408DC8F" w:rsidR="00AE634F" w:rsidRPr="000818F0" w:rsidRDefault="00AE634F" w:rsidP="00AE634F">
            <w:pPr>
              <w:tabs>
                <w:tab w:val="decimal" w:pos="882"/>
              </w:tabs>
              <w:spacing w:line="340" w:lineRule="exact"/>
              <w:jc w:val="both"/>
              <w:rPr>
                <w:rFonts w:cs="Arial"/>
              </w:rPr>
            </w:pPr>
            <w:r w:rsidRPr="00AE634F">
              <w:rPr>
                <w:rFonts w:cs="Arial"/>
              </w:rPr>
              <w:t>667</w:t>
            </w:r>
          </w:p>
        </w:tc>
        <w:tc>
          <w:tcPr>
            <w:tcW w:w="1215" w:type="dxa"/>
          </w:tcPr>
          <w:p w14:paraId="691FED9C" w14:textId="793684ED" w:rsidR="00AE634F" w:rsidRPr="000818F0" w:rsidRDefault="00AE634F" w:rsidP="00AE634F">
            <w:pPr>
              <w:tabs>
                <w:tab w:val="decimal" w:pos="882"/>
              </w:tabs>
              <w:spacing w:line="340" w:lineRule="exact"/>
              <w:jc w:val="both"/>
              <w:rPr>
                <w:rFonts w:cs="Arial"/>
              </w:rPr>
            </w:pPr>
            <w:r w:rsidRPr="00CA66BF">
              <w:rPr>
                <w:rFonts w:cs="Arial"/>
              </w:rPr>
              <w:t>272</w:t>
            </w:r>
          </w:p>
        </w:tc>
      </w:tr>
      <w:tr w:rsidR="00AE634F" w:rsidRPr="000818F0" w14:paraId="4BA8546C" w14:textId="77777777" w:rsidTr="005A167C">
        <w:tc>
          <w:tcPr>
            <w:tcW w:w="4500" w:type="dxa"/>
          </w:tcPr>
          <w:p w14:paraId="49B2BA72" w14:textId="77777777" w:rsidR="00AE634F" w:rsidRPr="000818F0" w:rsidRDefault="00AE634F" w:rsidP="00AE634F">
            <w:pPr>
              <w:spacing w:line="340" w:lineRule="exact"/>
              <w:rPr>
                <w:rFonts w:cs="Arial"/>
              </w:rPr>
            </w:pPr>
            <w:r w:rsidRPr="000818F0">
              <w:rPr>
                <w:rFonts w:cs="Arial"/>
              </w:rPr>
              <w:t>Purchases of goods</w:t>
            </w:r>
          </w:p>
        </w:tc>
        <w:tc>
          <w:tcPr>
            <w:tcW w:w="1215" w:type="dxa"/>
          </w:tcPr>
          <w:p w14:paraId="68A796D5" w14:textId="73024851"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0052470B" w14:textId="5FDEAE84"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6F7C266B" w14:textId="7CD9E61A" w:rsidR="00AE634F" w:rsidRPr="000818F0" w:rsidRDefault="00AE634F" w:rsidP="00AE634F">
            <w:pPr>
              <w:tabs>
                <w:tab w:val="decimal" w:pos="882"/>
              </w:tabs>
              <w:spacing w:line="340" w:lineRule="exact"/>
              <w:jc w:val="both"/>
              <w:rPr>
                <w:rFonts w:cs="Arial"/>
              </w:rPr>
            </w:pPr>
            <w:r w:rsidRPr="00AE634F">
              <w:rPr>
                <w:rFonts w:cs="Arial"/>
              </w:rPr>
              <w:t>7,836</w:t>
            </w:r>
          </w:p>
        </w:tc>
        <w:tc>
          <w:tcPr>
            <w:tcW w:w="1215" w:type="dxa"/>
          </w:tcPr>
          <w:p w14:paraId="08DAC446" w14:textId="279EA03B" w:rsidR="00AE634F" w:rsidRPr="000818F0" w:rsidRDefault="00AE634F" w:rsidP="00AE634F">
            <w:pPr>
              <w:tabs>
                <w:tab w:val="decimal" w:pos="882"/>
              </w:tabs>
              <w:spacing w:line="340" w:lineRule="exact"/>
              <w:jc w:val="both"/>
              <w:rPr>
                <w:rFonts w:cs="Arial"/>
              </w:rPr>
            </w:pPr>
            <w:r w:rsidRPr="00CA66BF">
              <w:rPr>
                <w:rFonts w:cs="Arial"/>
              </w:rPr>
              <w:t>6,321</w:t>
            </w:r>
          </w:p>
        </w:tc>
      </w:tr>
      <w:tr w:rsidR="00AE634F" w:rsidRPr="000818F0" w14:paraId="67F440EB" w14:textId="77777777" w:rsidTr="005A167C">
        <w:tc>
          <w:tcPr>
            <w:tcW w:w="4500" w:type="dxa"/>
          </w:tcPr>
          <w:p w14:paraId="13BB8668" w14:textId="77777777" w:rsidR="00AE634F" w:rsidRPr="000818F0" w:rsidRDefault="00AE634F" w:rsidP="00AE634F">
            <w:pPr>
              <w:spacing w:line="340" w:lineRule="exact"/>
              <w:rPr>
                <w:rFonts w:cs="Arial"/>
              </w:rPr>
            </w:pPr>
            <w:r w:rsidRPr="000818F0">
              <w:rPr>
                <w:rFonts w:cs="Arial"/>
              </w:rPr>
              <w:t>Purchases of equipment</w:t>
            </w:r>
          </w:p>
        </w:tc>
        <w:tc>
          <w:tcPr>
            <w:tcW w:w="1215" w:type="dxa"/>
          </w:tcPr>
          <w:p w14:paraId="1C200F16" w14:textId="4E5D5FB7"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14EF8787" w14:textId="4D48C12A"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442EF2ED" w14:textId="7B2741CB" w:rsidR="00AE634F" w:rsidRPr="000818F0" w:rsidRDefault="00AE634F" w:rsidP="00AE634F">
            <w:pPr>
              <w:tabs>
                <w:tab w:val="decimal" w:pos="882"/>
              </w:tabs>
              <w:spacing w:line="340" w:lineRule="exact"/>
              <w:jc w:val="both"/>
              <w:rPr>
                <w:rFonts w:cs="Arial"/>
              </w:rPr>
            </w:pPr>
            <w:r w:rsidRPr="00AE634F">
              <w:rPr>
                <w:rFonts w:cs="Arial"/>
              </w:rPr>
              <w:t>2,222</w:t>
            </w:r>
          </w:p>
        </w:tc>
        <w:tc>
          <w:tcPr>
            <w:tcW w:w="1215" w:type="dxa"/>
          </w:tcPr>
          <w:p w14:paraId="582A405E" w14:textId="0A7B1010" w:rsidR="00AE634F" w:rsidRPr="000818F0" w:rsidRDefault="00AE634F" w:rsidP="00AE634F">
            <w:pPr>
              <w:tabs>
                <w:tab w:val="decimal" w:pos="882"/>
              </w:tabs>
              <w:spacing w:line="340" w:lineRule="exact"/>
              <w:jc w:val="both"/>
              <w:rPr>
                <w:rFonts w:cs="Arial"/>
              </w:rPr>
            </w:pPr>
            <w:r w:rsidRPr="00CA66BF">
              <w:rPr>
                <w:rFonts w:cs="Arial"/>
              </w:rPr>
              <w:t>3,496</w:t>
            </w:r>
          </w:p>
        </w:tc>
      </w:tr>
      <w:tr w:rsidR="00AE634F" w:rsidRPr="000818F0" w14:paraId="6C6ECABA" w14:textId="77777777" w:rsidTr="005A167C">
        <w:tc>
          <w:tcPr>
            <w:tcW w:w="4500" w:type="dxa"/>
          </w:tcPr>
          <w:p w14:paraId="206B715B" w14:textId="77777777" w:rsidR="00AE634F" w:rsidRPr="000818F0" w:rsidRDefault="00AE634F" w:rsidP="00AE634F">
            <w:pPr>
              <w:spacing w:line="340" w:lineRule="exact"/>
              <w:rPr>
                <w:rFonts w:cs="Arial"/>
              </w:rPr>
            </w:pPr>
            <w:r w:rsidRPr="000818F0">
              <w:rPr>
                <w:rFonts w:cs="Arial"/>
              </w:rPr>
              <w:t>Service expenses</w:t>
            </w:r>
          </w:p>
        </w:tc>
        <w:tc>
          <w:tcPr>
            <w:tcW w:w="1215" w:type="dxa"/>
          </w:tcPr>
          <w:p w14:paraId="54E87ECF" w14:textId="2C140B46"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7655A15D" w14:textId="03048D06"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4E1C68A4" w14:textId="60A2CA69" w:rsidR="00AE634F" w:rsidRPr="000818F0" w:rsidRDefault="00AE634F" w:rsidP="00AE634F">
            <w:pPr>
              <w:tabs>
                <w:tab w:val="decimal" w:pos="882"/>
              </w:tabs>
              <w:spacing w:line="340" w:lineRule="exact"/>
              <w:jc w:val="both"/>
              <w:rPr>
                <w:rFonts w:cs="Arial"/>
              </w:rPr>
            </w:pPr>
            <w:r w:rsidRPr="00AE634F">
              <w:rPr>
                <w:rFonts w:cs="Arial"/>
              </w:rPr>
              <w:t>1,152</w:t>
            </w:r>
          </w:p>
        </w:tc>
        <w:tc>
          <w:tcPr>
            <w:tcW w:w="1215" w:type="dxa"/>
          </w:tcPr>
          <w:p w14:paraId="32E73F29" w14:textId="73540D0B" w:rsidR="00AE634F" w:rsidRPr="000818F0" w:rsidRDefault="00AE634F" w:rsidP="00AE634F">
            <w:pPr>
              <w:tabs>
                <w:tab w:val="decimal" w:pos="882"/>
              </w:tabs>
              <w:spacing w:line="340" w:lineRule="exact"/>
              <w:jc w:val="both"/>
              <w:rPr>
                <w:rFonts w:cs="Arial"/>
              </w:rPr>
            </w:pPr>
            <w:r w:rsidRPr="00CA66BF">
              <w:rPr>
                <w:rFonts w:cs="Arial"/>
              </w:rPr>
              <w:t>1,302</w:t>
            </w:r>
          </w:p>
        </w:tc>
      </w:tr>
      <w:tr w:rsidR="00AE634F" w:rsidRPr="000818F0" w14:paraId="60CC4B93" w14:textId="77777777" w:rsidTr="005A167C">
        <w:tc>
          <w:tcPr>
            <w:tcW w:w="4500" w:type="dxa"/>
          </w:tcPr>
          <w:p w14:paraId="716442AB" w14:textId="77777777" w:rsidR="00AE634F" w:rsidRPr="000818F0" w:rsidRDefault="00AE634F" w:rsidP="00AE634F">
            <w:pPr>
              <w:spacing w:line="340" w:lineRule="exact"/>
              <w:rPr>
                <w:rFonts w:cs="Arial"/>
              </w:rPr>
            </w:pPr>
            <w:r w:rsidRPr="000818F0">
              <w:rPr>
                <w:rFonts w:cs="Arial"/>
              </w:rPr>
              <w:t>Water systems rental expenses</w:t>
            </w:r>
          </w:p>
        </w:tc>
        <w:tc>
          <w:tcPr>
            <w:tcW w:w="1215" w:type="dxa"/>
          </w:tcPr>
          <w:p w14:paraId="2E5E9920" w14:textId="603C16EE"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7E2535F7" w14:textId="070E9AE1"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749440A9" w14:textId="565853C6"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tcPr>
          <w:p w14:paraId="76817E04" w14:textId="4B480353" w:rsidR="00AE634F" w:rsidRPr="000818F0" w:rsidRDefault="00AE634F" w:rsidP="00AE634F">
            <w:pPr>
              <w:tabs>
                <w:tab w:val="decimal" w:pos="882"/>
              </w:tabs>
              <w:spacing w:line="340" w:lineRule="exact"/>
              <w:jc w:val="both"/>
              <w:rPr>
                <w:rFonts w:cs="Arial"/>
              </w:rPr>
            </w:pPr>
            <w:r w:rsidRPr="00CA66BF">
              <w:rPr>
                <w:rFonts w:cs="Arial"/>
              </w:rPr>
              <w:t>72</w:t>
            </w:r>
          </w:p>
        </w:tc>
      </w:tr>
      <w:tr w:rsidR="00AE634F" w:rsidRPr="000818F0" w14:paraId="1CBC630F" w14:textId="77777777" w:rsidTr="005A167C">
        <w:tc>
          <w:tcPr>
            <w:tcW w:w="4500" w:type="dxa"/>
          </w:tcPr>
          <w:p w14:paraId="187C2471" w14:textId="77777777" w:rsidR="00AE634F" w:rsidRPr="000818F0" w:rsidRDefault="00AE634F" w:rsidP="00AE634F">
            <w:pPr>
              <w:spacing w:line="340" w:lineRule="exact"/>
              <w:rPr>
                <w:rFonts w:cs="Arial"/>
              </w:rPr>
            </w:pPr>
            <w:r w:rsidRPr="000818F0">
              <w:rPr>
                <w:rFonts w:cs="Arial"/>
              </w:rPr>
              <w:t>Administrative expenses</w:t>
            </w:r>
          </w:p>
        </w:tc>
        <w:tc>
          <w:tcPr>
            <w:tcW w:w="1215" w:type="dxa"/>
          </w:tcPr>
          <w:p w14:paraId="6D8EB4F3" w14:textId="1592A8F3"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16C0CD6F" w14:textId="577F8C20"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7D95D83D" w14:textId="532F891B" w:rsidR="00AE634F" w:rsidRPr="000818F0" w:rsidRDefault="00AE634F" w:rsidP="00AE634F">
            <w:pPr>
              <w:tabs>
                <w:tab w:val="decimal" w:pos="882"/>
              </w:tabs>
              <w:spacing w:line="340" w:lineRule="exact"/>
              <w:jc w:val="both"/>
              <w:rPr>
                <w:rFonts w:cs="Arial"/>
              </w:rPr>
            </w:pPr>
            <w:r w:rsidRPr="00AE634F">
              <w:rPr>
                <w:rFonts w:cs="Arial"/>
              </w:rPr>
              <w:t>560</w:t>
            </w:r>
          </w:p>
        </w:tc>
        <w:tc>
          <w:tcPr>
            <w:tcW w:w="1215" w:type="dxa"/>
          </w:tcPr>
          <w:p w14:paraId="78958FD9" w14:textId="76E71903" w:rsidR="00AE634F" w:rsidRPr="000818F0" w:rsidRDefault="00AE634F" w:rsidP="00AE634F">
            <w:pPr>
              <w:tabs>
                <w:tab w:val="decimal" w:pos="882"/>
              </w:tabs>
              <w:spacing w:line="340" w:lineRule="exact"/>
              <w:jc w:val="both"/>
              <w:rPr>
                <w:rFonts w:cs="Arial"/>
              </w:rPr>
            </w:pPr>
            <w:r w:rsidRPr="00CA66BF">
              <w:rPr>
                <w:rFonts w:cs="Arial"/>
              </w:rPr>
              <w:t>632</w:t>
            </w:r>
          </w:p>
        </w:tc>
      </w:tr>
      <w:tr w:rsidR="00AE634F" w:rsidRPr="000818F0" w14:paraId="0C942538" w14:textId="77777777" w:rsidTr="005A167C">
        <w:tc>
          <w:tcPr>
            <w:tcW w:w="4500" w:type="dxa"/>
          </w:tcPr>
          <w:p w14:paraId="0230E73B" w14:textId="77777777" w:rsidR="00AE634F" w:rsidRPr="000818F0" w:rsidRDefault="00AE634F" w:rsidP="00AE634F">
            <w:pPr>
              <w:spacing w:line="340" w:lineRule="exact"/>
              <w:rPr>
                <w:rFonts w:cs="Arial"/>
              </w:rPr>
            </w:pPr>
            <w:r w:rsidRPr="000818F0">
              <w:rPr>
                <w:rFonts w:cs="Arial"/>
              </w:rPr>
              <w:t>Water analysis service expenses</w:t>
            </w:r>
          </w:p>
        </w:tc>
        <w:tc>
          <w:tcPr>
            <w:tcW w:w="1215" w:type="dxa"/>
          </w:tcPr>
          <w:p w14:paraId="29237F6D" w14:textId="61ABB6B6"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51DC4CE5" w14:textId="2CBCAF9C"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0B7EC4F0" w14:textId="5DA9B17C" w:rsidR="00AE634F" w:rsidRPr="000818F0" w:rsidRDefault="00AE634F" w:rsidP="00AE634F">
            <w:pPr>
              <w:tabs>
                <w:tab w:val="decimal" w:pos="882"/>
              </w:tabs>
              <w:spacing w:line="340" w:lineRule="exact"/>
              <w:jc w:val="both"/>
              <w:rPr>
                <w:rFonts w:cs="Arial"/>
              </w:rPr>
            </w:pPr>
            <w:r w:rsidRPr="00AE634F">
              <w:rPr>
                <w:rFonts w:cs="Arial"/>
              </w:rPr>
              <w:t>78</w:t>
            </w:r>
          </w:p>
        </w:tc>
        <w:tc>
          <w:tcPr>
            <w:tcW w:w="1215" w:type="dxa"/>
          </w:tcPr>
          <w:p w14:paraId="1955D334" w14:textId="1BCED7CE" w:rsidR="00AE634F" w:rsidRPr="000818F0" w:rsidRDefault="00AE634F" w:rsidP="00AE634F">
            <w:pPr>
              <w:tabs>
                <w:tab w:val="decimal" w:pos="882"/>
              </w:tabs>
              <w:spacing w:line="340" w:lineRule="exact"/>
              <w:jc w:val="both"/>
              <w:rPr>
                <w:rFonts w:cs="Arial"/>
              </w:rPr>
            </w:pPr>
            <w:r w:rsidRPr="00CA66BF">
              <w:rPr>
                <w:rFonts w:cs="Arial"/>
              </w:rPr>
              <w:t>28</w:t>
            </w:r>
          </w:p>
        </w:tc>
      </w:tr>
      <w:tr w:rsidR="00AE634F" w:rsidRPr="000818F0" w14:paraId="7CE07048" w14:textId="77777777" w:rsidTr="005A167C">
        <w:tc>
          <w:tcPr>
            <w:tcW w:w="4500" w:type="dxa"/>
            <w:hideMark/>
          </w:tcPr>
          <w:p w14:paraId="2A649915" w14:textId="77777777" w:rsidR="00AE634F" w:rsidRPr="000818F0" w:rsidRDefault="00AE634F" w:rsidP="00AE634F">
            <w:pPr>
              <w:spacing w:line="340" w:lineRule="exact"/>
              <w:rPr>
                <w:rFonts w:cs="Arial"/>
                <w:cs/>
              </w:rPr>
            </w:pPr>
            <w:r w:rsidRPr="000818F0">
              <w:rPr>
                <w:rFonts w:cs="Arial"/>
              </w:rPr>
              <w:t>Other expenses</w:t>
            </w:r>
          </w:p>
        </w:tc>
        <w:tc>
          <w:tcPr>
            <w:tcW w:w="1215" w:type="dxa"/>
          </w:tcPr>
          <w:p w14:paraId="705175E5" w14:textId="520ADCA1"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0024C609" w14:textId="08886B54"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1DCDF3DB" w14:textId="748A27A4" w:rsidR="00AE634F" w:rsidRPr="000818F0" w:rsidRDefault="00AE634F" w:rsidP="00AE634F">
            <w:pPr>
              <w:tabs>
                <w:tab w:val="decimal" w:pos="882"/>
              </w:tabs>
              <w:spacing w:line="340" w:lineRule="exact"/>
              <w:jc w:val="both"/>
              <w:rPr>
                <w:rFonts w:cs="Arial"/>
              </w:rPr>
            </w:pPr>
            <w:r w:rsidRPr="00AE634F">
              <w:rPr>
                <w:rFonts w:cs="Arial"/>
              </w:rPr>
              <w:t>9</w:t>
            </w:r>
          </w:p>
        </w:tc>
        <w:tc>
          <w:tcPr>
            <w:tcW w:w="1215" w:type="dxa"/>
          </w:tcPr>
          <w:p w14:paraId="0110CEF6" w14:textId="6154D9D9" w:rsidR="00AE634F" w:rsidRPr="000818F0" w:rsidRDefault="00AE634F" w:rsidP="00AE634F">
            <w:pPr>
              <w:tabs>
                <w:tab w:val="decimal" w:pos="882"/>
              </w:tabs>
              <w:spacing w:line="340" w:lineRule="exact"/>
              <w:jc w:val="both"/>
              <w:rPr>
                <w:rFonts w:cs="Arial"/>
              </w:rPr>
            </w:pPr>
            <w:r w:rsidRPr="00CA66BF">
              <w:rPr>
                <w:rFonts w:cs="Arial"/>
              </w:rPr>
              <w:t>6</w:t>
            </w:r>
          </w:p>
        </w:tc>
      </w:tr>
      <w:tr w:rsidR="00AE634F" w:rsidRPr="000818F0" w14:paraId="6BBC9A02" w14:textId="77777777" w:rsidTr="005A167C">
        <w:tc>
          <w:tcPr>
            <w:tcW w:w="4500" w:type="dxa"/>
          </w:tcPr>
          <w:p w14:paraId="3AB690F1" w14:textId="77777777" w:rsidR="00AE634F" w:rsidRPr="000818F0" w:rsidRDefault="00AE634F" w:rsidP="00AE634F">
            <w:pPr>
              <w:spacing w:line="360" w:lineRule="exact"/>
              <w:rPr>
                <w:rFonts w:cs="Arial"/>
                <w:b/>
                <w:bCs/>
                <w:u w:val="single"/>
              </w:rPr>
            </w:pPr>
            <w:r w:rsidRPr="000818F0">
              <w:rPr>
                <w:rFonts w:cs="Arial"/>
                <w:b/>
                <w:bCs/>
                <w:u w:val="single"/>
              </w:rPr>
              <w:t>Transactions with related person</w:t>
            </w:r>
          </w:p>
        </w:tc>
        <w:tc>
          <w:tcPr>
            <w:tcW w:w="1215" w:type="dxa"/>
          </w:tcPr>
          <w:p w14:paraId="08E33F00" w14:textId="77777777" w:rsidR="00AE634F" w:rsidRPr="000818F0" w:rsidRDefault="00AE634F" w:rsidP="00AE634F">
            <w:pPr>
              <w:tabs>
                <w:tab w:val="decimal" w:pos="882"/>
              </w:tabs>
              <w:spacing w:line="340" w:lineRule="exact"/>
              <w:jc w:val="both"/>
              <w:rPr>
                <w:rFonts w:cs="Arial"/>
              </w:rPr>
            </w:pPr>
          </w:p>
        </w:tc>
        <w:tc>
          <w:tcPr>
            <w:tcW w:w="1215" w:type="dxa"/>
            <w:gridSpan w:val="2"/>
          </w:tcPr>
          <w:p w14:paraId="10F4A77D" w14:textId="77777777" w:rsidR="00AE634F" w:rsidRPr="000818F0" w:rsidRDefault="00AE634F" w:rsidP="00AE634F">
            <w:pPr>
              <w:tabs>
                <w:tab w:val="decimal" w:pos="882"/>
              </w:tabs>
              <w:spacing w:line="340" w:lineRule="exact"/>
              <w:jc w:val="both"/>
              <w:rPr>
                <w:rFonts w:cs="Arial"/>
              </w:rPr>
            </w:pPr>
          </w:p>
        </w:tc>
        <w:tc>
          <w:tcPr>
            <w:tcW w:w="1215" w:type="dxa"/>
            <w:gridSpan w:val="2"/>
          </w:tcPr>
          <w:p w14:paraId="14CA1AA3" w14:textId="77777777" w:rsidR="00AE634F" w:rsidRPr="000818F0" w:rsidRDefault="00AE634F" w:rsidP="00AE634F">
            <w:pPr>
              <w:tabs>
                <w:tab w:val="decimal" w:pos="882"/>
              </w:tabs>
              <w:spacing w:line="340" w:lineRule="exact"/>
              <w:jc w:val="both"/>
              <w:rPr>
                <w:rFonts w:cs="Arial"/>
              </w:rPr>
            </w:pPr>
          </w:p>
        </w:tc>
        <w:tc>
          <w:tcPr>
            <w:tcW w:w="1215" w:type="dxa"/>
          </w:tcPr>
          <w:p w14:paraId="286CA9D8" w14:textId="77777777" w:rsidR="00AE634F" w:rsidRPr="000818F0" w:rsidRDefault="00AE634F" w:rsidP="00AE634F">
            <w:pPr>
              <w:tabs>
                <w:tab w:val="decimal" w:pos="882"/>
              </w:tabs>
              <w:spacing w:line="340" w:lineRule="exact"/>
              <w:jc w:val="both"/>
              <w:rPr>
                <w:rFonts w:cs="Arial"/>
              </w:rPr>
            </w:pPr>
          </w:p>
        </w:tc>
      </w:tr>
      <w:tr w:rsidR="00AE634F" w:rsidRPr="000818F0" w14:paraId="04CA3CE8" w14:textId="77777777" w:rsidTr="005A167C">
        <w:tc>
          <w:tcPr>
            <w:tcW w:w="4500" w:type="dxa"/>
          </w:tcPr>
          <w:p w14:paraId="3D6D3710" w14:textId="77777777" w:rsidR="00AE634F" w:rsidRPr="000818F0" w:rsidRDefault="00AE634F" w:rsidP="00AE634F">
            <w:pPr>
              <w:spacing w:line="360" w:lineRule="exact"/>
              <w:rPr>
                <w:rFonts w:cs="Arial"/>
              </w:rPr>
            </w:pPr>
            <w:r w:rsidRPr="000818F0">
              <w:rPr>
                <w:rFonts w:cs="Arial"/>
              </w:rPr>
              <w:t>Service expenses</w:t>
            </w:r>
          </w:p>
        </w:tc>
        <w:tc>
          <w:tcPr>
            <w:tcW w:w="1215" w:type="dxa"/>
          </w:tcPr>
          <w:p w14:paraId="21E62FDD" w14:textId="731FAC45"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gridSpan w:val="2"/>
          </w:tcPr>
          <w:p w14:paraId="16C6FCF7" w14:textId="02E2D4FE" w:rsidR="00AE634F" w:rsidRPr="000818F0" w:rsidRDefault="00AE634F" w:rsidP="00AE634F">
            <w:pPr>
              <w:tabs>
                <w:tab w:val="decimal" w:pos="882"/>
              </w:tabs>
              <w:spacing w:line="340" w:lineRule="exact"/>
              <w:jc w:val="both"/>
              <w:rPr>
                <w:rFonts w:cs="Arial"/>
              </w:rPr>
            </w:pPr>
            <w:r w:rsidRPr="00AE634F">
              <w:rPr>
                <w:rFonts w:cs="Arial"/>
              </w:rPr>
              <w:t>172</w:t>
            </w:r>
          </w:p>
        </w:tc>
        <w:tc>
          <w:tcPr>
            <w:tcW w:w="1215" w:type="dxa"/>
            <w:gridSpan w:val="2"/>
          </w:tcPr>
          <w:p w14:paraId="6AE354BD" w14:textId="5311B34B" w:rsidR="00AE634F" w:rsidRPr="000818F0" w:rsidRDefault="00AE634F" w:rsidP="00AE634F">
            <w:pPr>
              <w:tabs>
                <w:tab w:val="decimal" w:pos="882"/>
              </w:tabs>
              <w:spacing w:line="340" w:lineRule="exact"/>
              <w:jc w:val="both"/>
              <w:rPr>
                <w:rFonts w:cs="Arial"/>
              </w:rPr>
            </w:pPr>
            <w:r w:rsidRPr="00AE634F">
              <w:rPr>
                <w:rFonts w:cs="Arial"/>
              </w:rPr>
              <w:t>-</w:t>
            </w:r>
          </w:p>
        </w:tc>
        <w:tc>
          <w:tcPr>
            <w:tcW w:w="1215" w:type="dxa"/>
          </w:tcPr>
          <w:p w14:paraId="2E36BBAA" w14:textId="164350A1" w:rsidR="00AE634F" w:rsidRPr="000818F0" w:rsidRDefault="00AE634F" w:rsidP="00AE634F">
            <w:pPr>
              <w:tabs>
                <w:tab w:val="decimal" w:pos="882"/>
              </w:tabs>
              <w:spacing w:line="340" w:lineRule="exact"/>
              <w:jc w:val="both"/>
              <w:rPr>
                <w:rFonts w:cs="Arial"/>
              </w:rPr>
            </w:pPr>
            <w:r w:rsidRPr="00CA66BF">
              <w:rPr>
                <w:rFonts w:cs="Arial"/>
              </w:rPr>
              <w:t>172</w:t>
            </w:r>
          </w:p>
        </w:tc>
      </w:tr>
    </w:tbl>
    <w:p w14:paraId="4B8C0DCA" w14:textId="77777777" w:rsidR="00AE634F" w:rsidRDefault="00AE634F" w:rsidP="000818F0">
      <w:pPr>
        <w:tabs>
          <w:tab w:val="left" w:pos="4320"/>
        </w:tabs>
        <w:spacing w:before="120" w:line="380" w:lineRule="exact"/>
        <w:ind w:left="547" w:hanging="547"/>
        <w:jc w:val="right"/>
        <w:rPr>
          <w:rFonts w:cs="Arial"/>
        </w:rPr>
      </w:pPr>
    </w:p>
    <w:p w14:paraId="4C025C32" w14:textId="77777777" w:rsidR="00AE634F" w:rsidRDefault="00AE634F">
      <w:pPr>
        <w:spacing w:after="200" w:line="276" w:lineRule="auto"/>
        <w:rPr>
          <w:rFonts w:cs="Arial"/>
        </w:rPr>
      </w:pPr>
      <w:r>
        <w:rPr>
          <w:rFonts w:cs="Arial"/>
        </w:rPr>
        <w:br w:type="page"/>
      </w:r>
    </w:p>
    <w:p w14:paraId="5D8F4315" w14:textId="56F9E63B" w:rsidR="005E7975" w:rsidRPr="000818F0" w:rsidRDefault="005E7975" w:rsidP="000818F0">
      <w:pPr>
        <w:tabs>
          <w:tab w:val="left" w:pos="4320"/>
        </w:tabs>
        <w:spacing w:before="120" w:line="380" w:lineRule="exact"/>
        <w:ind w:left="547" w:hanging="547"/>
        <w:jc w:val="right"/>
        <w:rPr>
          <w:rFonts w:cs="Arial"/>
          <w:cs/>
        </w:rPr>
      </w:pPr>
      <w:r w:rsidRPr="000818F0">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5E7975" w:rsidRPr="000818F0" w14:paraId="6A204C90" w14:textId="77777777" w:rsidTr="005A167C">
        <w:tc>
          <w:tcPr>
            <w:tcW w:w="4500" w:type="dxa"/>
            <w:vAlign w:val="bottom"/>
          </w:tcPr>
          <w:p w14:paraId="5C0D5C50" w14:textId="77777777" w:rsidR="005E7975" w:rsidRPr="000818F0" w:rsidRDefault="005E7975" w:rsidP="000818F0">
            <w:pPr>
              <w:spacing w:line="360" w:lineRule="exact"/>
              <w:jc w:val="center"/>
              <w:rPr>
                <w:rFonts w:cs="Arial"/>
              </w:rPr>
            </w:pPr>
          </w:p>
        </w:tc>
        <w:tc>
          <w:tcPr>
            <w:tcW w:w="4860" w:type="dxa"/>
            <w:gridSpan w:val="6"/>
            <w:vAlign w:val="bottom"/>
            <w:hideMark/>
          </w:tcPr>
          <w:p w14:paraId="079B412F" w14:textId="6818D04C"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 xml:space="preserve">For the </w:t>
            </w:r>
            <w:r w:rsidR="00CA66BF">
              <w:rPr>
                <w:rFonts w:ascii="Arial" w:hAnsi="Arial" w:cs="Arial"/>
                <w:b w:val="0"/>
                <w:bCs w:val="0"/>
              </w:rPr>
              <w:t>nine</w:t>
            </w:r>
            <w:r w:rsidRPr="000818F0">
              <w:rPr>
                <w:rFonts w:ascii="Arial" w:hAnsi="Arial" w:cs="Arial"/>
                <w:b w:val="0"/>
                <w:bCs w:val="0"/>
              </w:rPr>
              <w:t xml:space="preserve">-month periods ended </w:t>
            </w:r>
            <w:r w:rsidR="00CA66BF">
              <w:rPr>
                <w:rFonts w:ascii="Arial" w:hAnsi="Arial" w:cs="Arial"/>
                <w:b w:val="0"/>
                <w:bCs w:val="0"/>
              </w:rPr>
              <w:t>30 September</w:t>
            </w:r>
          </w:p>
        </w:tc>
      </w:tr>
      <w:tr w:rsidR="005E7975" w:rsidRPr="000818F0" w14:paraId="45C74703" w14:textId="77777777" w:rsidTr="005A167C">
        <w:tc>
          <w:tcPr>
            <w:tcW w:w="4500" w:type="dxa"/>
            <w:vAlign w:val="bottom"/>
          </w:tcPr>
          <w:p w14:paraId="74261BC2" w14:textId="77777777" w:rsidR="005E7975" w:rsidRPr="000818F0" w:rsidRDefault="005E7975" w:rsidP="000818F0">
            <w:pPr>
              <w:spacing w:line="360" w:lineRule="exact"/>
              <w:jc w:val="center"/>
              <w:rPr>
                <w:rFonts w:cs="Arial"/>
              </w:rPr>
            </w:pPr>
          </w:p>
        </w:tc>
        <w:tc>
          <w:tcPr>
            <w:tcW w:w="2430" w:type="dxa"/>
            <w:gridSpan w:val="3"/>
            <w:vAlign w:val="bottom"/>
            <w:hideMark/>
          </w:tcPr>
          <w:p w14:paraId="7503CD72"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3"/>
            <w:vAlign w:val="bottom"/>
            <w:hideMark/>
          </w:tcPr>
          <w:p w14:paraId="2DED84E1"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 xml:space="preserve">Separate </w:t>
            </w:r>
          </w:p>
          <w:p w14:paraId="0C0F65F6"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financial statements</w:t>
            </w:r>
          </w:p>
        </w:tc>
      </w:tr>
      <w:tr w:rsidR="005E7975" w:rsidRPr="000818F0" w14:paraId="6397C112" w14:textId="77777777" w:rsidTr="005A167C">
        <w:tc>
          <w:tcPr>
            <w:tcW w:w="4500" w:type="dxa"/>
          </w:tcPr>
          <w:p w14:paraId="08FC2439" w14:textId="77777777" w:rsidR="005E7975" w:rsidRPr="000818F0" w:rsidRDefault="005E7975" w:rsidP="000818F0">
            <w:pPr>
              <w:spacing w:line="360" w:lineRule="exact"/>
              <w:rPr>
                <w:rFonts w:cs="Arial"/>
              </w:rPr>
            </w:pPr>
          </w:p>
        </w:tc>
        <w:tc>
          <w:tcPr>
            <w:tcW w:w="1215" w:type="dxa"/>
            <w:hideMark/>
          </w:tcPr>
          <w:p w14:paraId="4C0641EC" w14:textId="5AB67BB7" w:rsidR="005E7975" w:rsidRPr="000818F0" w:rsidRDefault="005E7975" w:rsidP="000818F0">
            <w:pPr>
              <w:pBdr>
                <w:bottom w:val="single" w:sz="4" w:space="1" w:color="auto"/>
              </w:pBdr>
              <w:tabs>
                <w:tab w:val="center" w:pos="8100"/>
              </w:tabs>
              <w:spacing w:line="360" w:lineRule="exact"/>
              <w:jc w:val="center"/>
              <w:rPr>
                <w:rFonts w:cstheme="minorBidi"/>
                <w:lang w:val="en-US"/>
              </w:rPr>
            </w:pPr>
            <w:r w:rsidRPr="000818F0">
              <w:rPr>
                <w:rFonts w:cs="Arial"/>
              </w:rPr>
              <w:t>202</w:t>
            </w:r>
            <w:r w:rsidRPr="000818F0">
              <w:rPr>
                <w:rFonts w:cstheme="minorBidi"/>
                <w:lang w:val="en-US"/>
              </w:rPr>
              <w:t>3</w:t>
            </w:r>
          </w:p>
        </w:tc>
        <w:tc>
          <w:tcPr>
            <w:tcW w:w="1215" w:type="dxa"/>
            <w:gridSpan w:val="2"/>
            <w:hideMark/>
          </w:tcPr>
          <w:p w14:paraId="271BE2D0" w14:textId="2B42504E" w:rsidR="005E7975" w:rsidRPr="000818F0" w:rsidRDefault="005E7975" w:rsidP="000818F0">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22</w:t>
            </w:r>
          </w:p>
        </w:tc>
        <w:tc>
          <w:tcPr>
            <w:tcW w:w="1215" w:type="dxa"/>
            <w:gridSpan w:val="2"/>
            <w:hideMark/>
          </w:tcPr>
          <w:p w14:paraId="73D90480" w14:textId="69E19A19" w:rsidR="005E7975" w:rsidRPr="000818F0" w:rsidRDefault="005E7975" w:rsidP="000818F0">
            <w:pPr>
              <w:pBdr>
                <w:bottom w:val="single" w:sz="4" w:space="1" w:color="auto"/>
              </w:pBdr>
              <w:tabs>
                <w:tab w:val="center" w:pos="8100"/>
              </w:tabs>
              <w:spacing w:line="360" w:lineRule="exact"/>
              <w:jc w:val="center"/>
              <w:rPr>
                <w:rFonts w:cstheme="minorBidi"/>
              </w:rPr>
            </w:pPr>
            <w:r w:rsidRPr="000818F0">
              <w:rPr>
                <w:rFonts w:cs="Arial"/>
              </w:rPr>
              <w:t>202</w:t>
            </w:r>
            <w:r w:rsidRPr="000818F0">
              <w:rPr>
                <w:rFonts w:cstheme="minorBidi"/>
                <w:lang w:val="en-US"/>
              </w:rPr>
              <w:t>3</w:t>
            </w:r>
          </w:p>
        </w:tc>
        <w:tc>
          <w:tcPr>
            <w:tcW w:w="1215" w:type="dxa"/>
            <w:hideMark/>
          </w:tcPr>
          <w:p w14:paraId="678E9284" w14:textId="01A342FB" w:rsidR="005E7975" w:rsidRPr="000818F0" w:rsidRDefault="005E7975" w:rsidP="000818F0">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22</w:t>
            </w:r>
          </w:p>
        </w:tc>
      </w:tr>
      <w:tr w:rsidR="005E7975" w:rsidRPr="000818F0" w14:paraId="135B4D5F" w14:textId="77777777" w:rsidTr="005A167C">
        <w:tc>
          <w:tcPr>
            <w:tcW w:w="4500" w:type="dxa"/>
            <w:hideMark/>
          </w:tcPr>
          <w:p w14:paraId="4FD6B7B0" w14:textId="1E8B43F4" w:rsidR="005E7975" w:rsidRPr="000818F0" w:rsidRDefault="005E7975" w:rsidP="000818F0">
            <w:pPr>
              <w:tabs>
                <w:tab w:val="decimal" w:pos="467"/>
              </w:tabs>
              <w:spacing w:line="360" w:lineRule="exact"/>
              <w:jc w:val="both"/>
              <w:rPr>
                <w:rFonts w:cs="Arial"/>
                <w:b/>
                <w:bCs/>
                <w:lang w:val="en-US"/>
              </w:rPr>
            </w:pPr>
            <w:r w:rsidRPr="000818F0">
              <w:rPr>
                <w:rFonts w:cs="Arial"/>
                <w:b/>
                <w:bCs/>
                <w:u w:val="single"/>
              </w:rPr>
              <w:t xml:space="preserve">Transactions </w:t>
            </w:r>
            <w:r w:rsidR="00CB2CBB">
              <w:rPr>
                <w:rFonts w:cs="Arial"/>
                <w:b/>
                <w:bCs/>
                <w:u w:val="single"/>
              </w:rPr>
              <w:t xml:space="preserve">with </w:t>
            </w:r>
            <w:r w:rsidRPr="000818F0">
              <w:rPr>
                <w:rFonts w:cs="Arial"/>
                <w:b/>
                <w:bCs/>
                <w:u w:val="single"/>
              </w:rPr>
              <w:t xml:space="preserve">parent company </w:t>
            </w:r>
          </w:p>
        </w:tc>
        <w:tc>
          <w:tcPr>
            <w:tcW w:w="1620" w:type="dxa"/>
            <w:gridSpan w:val="2"/>
          </w:tcPr>
          <w:p w14:paraId="7B51C735" w14:textId="77777777" w:rsidR="005E7975" w:rsidRPr="000818F0" w:rsidRDefault="005E7975" w:rsidP="000818F0">
            <w:pPr>
              <w:tabs>
                <w:tab w:val="decimal" w:pos="467"/>
              </w:tabs>
              <w:spacing w:line="360" w:lineRule="exact"/>
              <w:jc w:val="both"/>
              <w:rPr>
                <w:rFonts w:cs="Arial"/>
              </w:rPr>
            </w:pPr>
          </w:p>
        </w:tc>
        <w:tc>
          <w:tcPr>
            <w:tcW w:w="1620" w:type="dxa"/>
            <w:gridSpan w:val="2"/>
          </w:tcPr>
          <w:p w14:paraId="0B542827" w14:textId="77777777" w:rsidR="005E7975" w:rsidRPr="000818F0" w:rsidRDefault="005E7975" w:rsidP="000818F0">
            <w:pPr>
              <w:tabs>
                <w:tab w:val="decimal" w:pos="467"/>
              </w:tabs>
              <w:spacing w:line="360" w:lineRule="exact"/>
              <w:jc w:val="both"/>
              <w:rPr>
                <w:rFonts w:cs="Arial"/>
              </w:rPr>
            </w:pPr>
          </w:p>
        </w:tc>
        <w:tc>
          <w:tcPr>
            <w:tcW w:w="1620" w:type="dxa"/>
            <w:gridSpan w:val="2"/>
          </w:tcPr>
          <w:p w14:paraId="36952939" w14:textId="77777777" w:rsidR="005E7975" w:rsidRPr="000818F0" w:rsidRDefault="005E7975" w:rsidP="000818F0">
            <w:pPr>
              <w:tabs>
                <w:tab w:val="decimal" w:pos="467"/>
              </w:tabs>
              <w:spacing w:line="360" w:lineRule="exact"/>
              <w:jc w:val="both"/>
              <w:rPr>
                <w:rFonts w:cs="Arial"/>
              </w:rPr>
            </w:pPr>
          </w:p>
        </w:tc>
      </w:tr>
      <w:tr w:rsidR="00AE634F" w:rsidRPr="000818F0" w14:paraId="08150B03" w14:textId="77777777" w:rsidTr="005A167C">
        <w:tc>
          <w:tcPr>
            <w:tcW w:w="4500" w:type="dxa"/>
            <w:hideMark/>
          </w:tcPr>
          <w:p w14:paraId="30B3EAF0" w14:textId="77777777" w:rsidR="00AE634F" w:rsidRPr="000818F0" w:rsidRDefault="00AE634F" w:rsidP="00AE634F">
            <w:pPr>
              <w:spacing w:line="360" w:lineRule="exact"/>
              <w:rPr>
                <w:rFonts w:cs="Arial"/>
              </w:rPr>
            </w:pPr>
            <w:r w:rsidRPr="000818F0">
              <w:rPr>
                <w:rFonts w:cs="Arial"/>
              </w:rPr>
              <w:t>Sales of goods</w:t>
            </w:r>
          </w:p>
        </w:tc>
        <w:tc>
          <w:tcPr>
            <w:tcW w:w="1215" w:type="dxa"/>
          </w:tcPr>
          <w:p w14:paraId="0148C039" w14:textId="7A317FB8" w:rsidR="00AE634F" w:rsidRPr="000818F0" w:rsidRDefault="00AE634F" w:rsidP="00AE634F">
            <w:pPr>
              <w:tabs>
                <w:tab w:val="decimal" w:pos="882"/>
              </w:tabs>
              <w:spacing w:line="360" w:lineRule="exact"/>
              <w:jc w:val="both"/>
              <w:rPr>
                <w:rFonts w:cs="Arial"/>
              </w:rPr>
            </w:pPr>
            <w:r w:rsidRPr="00AE634F">
              <w:rPr>
                <w:rFonts w:cs="Arial"/>
              </w:rPr>
              <w:t>281</w:t>
            </w:r>
          </w:p>
        </w:tc>
        <w:tc>
          <w:tcPr>
            <w:tcW w:w="1215" w:type="dxa"/>
            <w:gridSpan w:val="2"/>
          </w:tcPr>
          <w:p w14:paraId="5F0305AD" w14:textId="3AC7E17C" w:rsidR="00AE634F" w:rsidRPr="000818F0" w:rsidRDefault="00AE634F" w:rsidP="00AE634F">
            <w:pPr>
              <w:tabs>
                <w:tab w:val="decimal" w:pos="882"/>
              </w:tabs>
              <w:spacing w:line="360" w:lineRule="exact"/>
              <w:jc w:val="both"/>
              <w:rPr>
                <w:rFonts w:cs="Arial"/>
              </w:rPr>
            </w:pPr>
            <w:r w:rsidRPr="00AE634F">
              <w:rPr>
                <w:rFonts w:cs="Arial"/>
              </w:rPr>
              <w:t>248</w:t>
            </w:r>
          </w:p>
        </w:tc>
        <w:tc>
          <w:tcPr>
            <w:tcW w:w="1215" w:type="dxa"/>
            <w:gridSpan w:val="2"/>
          </w:tcPr>
          <w:p w14:paraId="11FD95D1" w14:textId="21222286"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48693B4E" w14:textId="36C3BF21" w:rsidR="00AE634F" w:rsidRPr="000818F0" w:rsidRDefault="00AE634F" w:rsidP="00AE634F">
            <w:pPr>
              <w:tabs>
                <w:tab w:val="decimal" w:pos="882"/>
              </w:tabs>
              <w:spacing w:line="360" w:lineRule="exact"/>
              <w:jc w:val="both"/>
              <w:rPr>
                <w:rFonts w:cs="Arial"/>
              </w:rPr>
            </w:pPr>
            <w:r w:rsidRPr="00CA66BF">
              <w:rPr>
                <w:rFonts w:cs="Arial"/>
              </w:rPr>
              <w:t>-</w:t>
            </w:r>
          </w:p>
        </w:tc>
      </w:tr>
      <w:tr w:rsidR="00AE634F" w:rsidRPr="000818F0" w14:paraId="1A8F460E" w14:textId="77777777" w:rsidTr="005A167C">
        <w:tc>
          <w:tcPr>
            <w:tcW w:w="4500" w:type="dxa"/>
            <w:hideMark/>
          </w:tcPr>
          <w:p w14:paraId="2A54263E" w14:textId="77777777" w:rsidR="00AE634F" w:rsidRPr="000818F0" w:rsidRDefault="00AE634F" w:rsidP="00AE634F">
            <w:pPr>
              <w:spacing w:line="360" w:lineRule="exact"/>
              <w:rPr>
                <w:rFonts w:cs="Arial"/>
              </w:rPr>
            </w:pPr>
            <w:r w:rsidRPr="000818F0">
              <w:rPr>
                <w:rFonts w:cs="Arial"/>
              </w:rPr>
              <w:t>Service income</w:t>
            </w:r>
          </w:p>
        </w:tc>
        <w:tc>
          <w:tcPr>
            <w:tcW w:w="1215" w:type="dxa"/>
          </w:tcPr>
          <w:p w14:paraId="794BDC2E" w14:textId="3593254E" w:rsidR="00AE634F" w:rsidRPr="000818F0" w:rsidRDefault="00AE634F" w:rsidP="00AE634F">
            <w:pPr>
              <w:tabs>
                <w:tab w:val="decimal" w:pos="882"/>
              </w:tabs>
              <w:spacing w:line="360" w:lineRule="exact"/>
              <w:jc w:val="both"/>
              <w:rPr>
                <w:rFonts w:cs="Arial"/>
              </w:rPr>
            </w:pPr>
            <w:r w:rsidRPr="00AE634F">
              <w:rPr>
                <w:rFonts w:cs="Arial"/>
              </w:rPr>
              <w:t>149</w:t>
            </w:r>
          </w:p>
        </w:tc>
        <w:tc>
          <w:tcPr>
            <w:tcW w:w="1215" w:type="dxa"/>
            <w:gridSpan w:val="2"/>
          </w:tcPr>
          <w:p w14:paraId="6E4AD1BC" w14:textId="61F745B0" w:rsidR="00AE634F" w:rsidRPr="000818F0" w:rsidRDefault="00AE634F" w:rsidP="00AE634F">
            <w:pPr>
              <w:tabs>
                <w:tab w:val="decimal" w:pos="882"/>
              </w:tabs>
              <w:spacing w:line="360" w:lineRule="exact"/>
              <w:jc w:val="both"/>
              <w:rPr>
                <w:rFonts w:cs="Arial"/>
              </w:rPr>
            </w:pPr>
            <w:r w:rsidRPr="00AE634F">
              <w:rPr>
                <w:rFonts w:cs="Arial"/>
              </w:rPr>
              <w:t>199</w:t>
            </w:r>
          </w:p>
        </w:tc>
        <w:tc>
          <w:tcPr>
            <w:tcW w:w="1215" w:type="dxa"/>
            <w:gridSpan w:val="2"/>
          </w:tcPr>
          <w:p w14:paraId="475D1168" w14:textId="66394EE5"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5871A336" w14:textId="4DC85460" w:rsidR="00AE634F" w:rsidRPr="000818F0" w:rsidRDefault="00AE634F" w:rsidP="00AE634F">
            <w:pPr>
              <w:tabs>
                <w:tab w:val="decimal" w:pos="882"/>
              </w:tabs>
              <w:spacing w:line="360" w:lineRule="exact"/>
              <w:jc w:val="both"/>
              <w:rPr>
                <w:rFonts w:cs="Arial"/>
              </w:rPr>
            </w:pPr>
            <w:r w:rsidRPr="00CA66BF">
              <w:rPr>
                <w:rFonts w:cs="Arial"/>
              </w:rPr>
              <w:t>-</w:t>
            </w:r>
          </w:p>
        </w:tc>
      </w:tr>
      <w:tr w:rsidR="00AE634F" w:rsidRPr="000818F0" w14:paraId="33C4F8EA" w14:textId="77777777" w:rsidTr="005A167C">
        <w:tc>
          <w:tcPr>
            <w:tcW w:w="4500" w:type="dxa"/>
          </w:tcPr>
          <w:p w14:paraId="63E9B2E1" w14:textId="77777777" w:rsidR="00AE634F" w:rsidRPr="000818F0" w:rsidRDefault="00AE634F" w:rsidP="00AE634F">
            <w:pPr>
              <w:spacing w:line="360" w:lineRule="exact"/>
              <w:rPr>
                <w:rFonts w:cs="Arial"/>
              </w:rPr>
            </w:pPr>
            <w:r w:rsidRPr="000818F0">
              <w:rPr>
                <w:rFonts w:cs="Arial"/>
              </w:rPr>
              <w:t>Purchases of goods</w:t>
            </w:r>
          </w:p>
        </w:tc>
        <w:tc>
          <w:tcPr>
            <w:tcW w:w="1215" w:type="dxa"/>
          </w:tcPr>
          <w:p w14:paraId="178044CC" w14:textId="3F949EDA" w:rsidR="00AE634F" w:rsidRPr="000818F0" w:rsidRDefault="00AE634F" w:rsidP="00AE634F">
            <w:pPr>
              <w:tabs>
                <w:tab w:val="decimal" w:pos="882"/>
              </w:tabs>
              <w:spacing w:line="360" w:lineRule="exact"/>
              <w:jc w:val="both"/>
              <w:rPr>
                <w:rFonts w:cs="Arial"/>
              </w:rPr>
            </w:pPr>
            <w:r w:rsidRPr="00AE634F">
              <w:rPr>
                <w:rFonts w:cs="Arial"/>
              </w:rPr>
              <w:t>6,850</w:t>
            </w:r>
          </w:p>
        </w:tc>
        <w:tc>
          <w:tcPr>
            <w:tcW w:w="1215" w:type="dxa"/>
            <w:gridSpan w:val="2"/>
          </w:tcPr>
          <w:p w14:paraId="2EDBFE88" w14:textId="432164A4" w:rsidR="00AE634F" w:rsidRPr="000818F0" w:rsidRDefault="00AE634F" w:rsidP="00AE634F">
            <w:pPr>
              <w:tabs>
                <w:tab w:val="decimal" w:pos="882"/>
              </w:tabs>
              <w:spacing w:line="360" w:lineRule="exact"/>
              <w:jc w:val="both"/>
              <w:rPr>
                <w:rFonts w:cs="Arial"/>
              </w:rPr>
            </w:pPr>
            <w:r w:rsidRPr="00AE634F">
              <w:rPr>
                <w:rFonts w:cs="Arial"/>
              </w:rPr>
              <w:t>5,717</w:t>
            </w:r>
          </w:p>
        </w:tc>
        <w:tc>
          <w:tcPr>
            <w:tcW w:w="1215" w:type="dxa"/>
            <w:gridSpan w:val="2"/>
          </w:tcPr>
          <w:p w14:paraId="48C078A1" w14:textId="731EB174"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1AE08E6F" w14:textId="64400846" w:rsidR="00AE634F" w:rsidRPr="000818F0" w:rsidRDefault="00AE634F" w:rsidP="00AE634F">
            <w:pPr>
              <w:tabs>
                <w:tab w:val="decimal" w:pos="882"/>
              </w:tabs>
              <w:spacing w:line="360" w:lineRule="exact"/>
              <w:jc w:val="both"/>
              <w:rPr>
                <w:rFonts w:cs="Arial"/>
              </w:rPr>
            </w:pPr>
            <w:r w:rsidRPr="00CA66BF">
              <w:rPr>
                <w:rFonts w:cs="Arial"/>
              </w:rPr>
              <w:t>-</w:t>
            </w:r>
          </w:p>
        </w:tc>
      </w:tr>
      <w:tr w:rsidR="00AE634F" w:rsidRPr="000818F0" w14:paraId="3A54FA4C" w14:textId="77777777" w:rsidTr="005A167C">
        <w:tc>
          <w:tcPr>
            <w:tcW w:w="4500" w:type="dxa"/>
          </w:tcPr>
          <w:p w14:paraId="268DF284" w14:textId="77777777" w:rsidR="00AE634F" w:rsidRPr="000818F0" w:rsidRDefault="00AE634F" w:rsidP="00AE634F">
            <w:pPr>
              <w:spacing w:line="360" w:lineRule="exact"/>
              <w:rPr>
                <w:rFonts w:cs="Arial"/>
              </w:rPr>
            </w:pPr>
            <w:r w:rsidRPr="000818F0">
              <w:rPr>
                <w:rFonts w:cs="Arial"/>
              </w:rPr>
              <w:t xml:space="preserve">Purchases of property, </w:t>
            </w:r>
            <w:proofErr w:type="gramStart"/>
            <w:r w:rsidRPr="000818F0">
              <w:rPr>
                <w:rFonts w:cs="Arial"/>
              </w:rPr>
              <w:t>buildings</w:t>
            </w:r>
            <w:proofErr w:type="gramEnd"/>
            <w:r w:rsidRPr="000818F0">
              <w:rPr>
                <w:rFonts w:cs="Arial"/>
              </w:rPr>
              <w:t xml:space="preserve"> and equipment</w:t>
            </w:r>
          </w:p>
        </w:tc>
        <w:tc>
          <w:tcPr>
            <w:tcW w:w="1215" w:type="dxa"/>
          </w:tcPr>
          <w:p w14:paraId="2E9D6CB3" w14:textId="7B8AB316" w:rsidR="00AE634F" w:rsidRPr="000818F0" w:rsidRDefault="00AE634F" w:rsidP="00AE634F">
            <w:pPr>
              <w:tabs>
                <w:tab w:val="decimal" w:pos="882"/>
              </w:tabs>
              <w:spacing w:line="360" w:lineRule="exact"/>
              <w:jc w:val="both"/>
              <w:rPr>
                <w:rFonts w:cs="Arial"/>
              </w:rPr>
            </w:pPr>
            <w:r w:rsidRPr="00AE634F">
              <w:rPr>
                <w:rFonts w:cs="Arial"/>
              </w:rPr>
              <w:t>19,782</w:t>
            </w:r>
          </w:p>
        </w:tc>
        <w:tc>
          <w:tcPr>
            <w:tcW w:w="1215" w:type="dxa"/>
            <w:gridSpan w:val="2"/>
          </w:tcPr>
          <w:p w14:paraId="685FD216" w14:textId="4D97BF72" w:rsidR="00AE634F" w:rsidRPr="000818F0" w:rsidRDefault="00AE634F" w:rsidP="00AE634F">
            <w:pPr>
              <w:tabs>
                <w:tab w:val="decimal" w:pos="882"/>
              </w:tabs>
              <w:spacing w:line="360" w:lineRule="exact"/>
              <w:jc w:val="both"/>
              <w:rPr>
                <w:rFonts w:cs="Arial"/>
              </w:rPr>
            </w:pPr>
            <w:r w:rsidRPr="00AE634F">
              <w:rPr>
                <w:rFonts w:cs="Arial"/>
              </w:rPr>
              <w:t>12,829</w:t>
            </w:r>
          </w:p>
        </w:tc>
        <w:tc>
          <w:tcPr>
            <w:tcW w:w="1215" w:type="dxa"/>
            <w:gridSpan w:val="2"/>
          </w:tcPr>
          <w:p w14:paraId="3F0B85A3" w14:textId="51985C38" w:rsidR="00AE634F" w:rsidRPr="000818F0" w:rsidRDefault="00AE634F" w:rsidP="00AE634F">
            <w:pPr>
              <w:tabs>
                <w:tab w:val="decimal" w:pos="882"/>
              </w:tabs>
              <w:spacing w:line="360" w:lineRule="exact"/>
              <w:jc w:val="both"/>
              <w:rPr>
                <w:rFonts w:cs="Arial"/>
              </w:rPr>
            </w:pPr>
            <w:r w:rsidRPr="00AE634F">
              <w:rPr>
                <w:rFonts w:cs="Arial"/>
              </w:rPr>
              <w:t>19,712</w:t>
            </w:r>
          </w:p>
        </w:tc>
        <w:tc>
          <w:tcPr>
            <w:tcW w:w="1215" w:type="dxa"/>
          </w:tcPr>
          <w:p w14:paraId="38128A6B" w14:textId="08D071B9" w:rsidR="00AE634F" w:rsidRPr="000818F0" w:rsidRDefault="00AE634F" w:rsidP="00AE634F">
            <w:pPr>
              <w:tabs>
                <w:tab w:val="decimal" w:pos="882"/>
              </w:tabs>
              <w:spacing w:line="360" w:lineRule="exact"/>
              <w:jc w:val="both"/>
              <w:rPr>
                <w:rFonts w:cs="Arial"/>
              </w:rPr>
            </w:pPr>
            <w:r w:rsidRPr="00CA66BF">
              <w:rPr>
                <w:rFonts w:cs="Arial"/>
              </w:rPr>
              <w:t>12,829</w:t>
            </w:r>
          </w:p>
        </w:tc>
      </w:tr>
      <w:tr w:rsidR="00AE634F" w:rsidRPr="000818F0" w14:paraId="183E088D" w14:textId="77777777" w:rsidTr="005A167C">
        <w:tc>
          <w:tcPr>
            <w:tcW w:w="4500" w:type="dxa"/>
          </w:tcPr>
          <w:p w14:paraId="6912FDC3" w14:textId="77777777" w:rsidR="00AE634F" w:rsidRPr="000818F0" w:rsidRDefault="00AE634F" w:rsidP="00AE634F">
            <w:pPr>
              <w:spacing w:line="360" w:lineRule="exact"/>
              <w:rPr>
                <w:rFonts w:cs="Arial"/>
              </w:rPr>
            </w:pPr>
            <w:r w:rsidRPr="000818F0">
              <w:rPr>
                <w:rFonts w:cs="Arial"/>
              </w:rPr>
              <w:t>Service expenses</w:t>
            </w:r>
          </w:p>
        </w:tc>
        <w:tc>
          <w:tcPr>
            <w:tcW w:w="1215" w:type="dxa"/>
          </w:tcPr>
          <w:p w14:paraId="189E1EF9" w14:textId="5D16A815" w:rsidR="00AE634F" w:rsidRPr="000818F0" w:rsidRDefault="00AE634F" w:rsidP="00AE634F">
            <w:pPr>
              <w:tabs>
                <w:tab w:val="decimal" w:pos="882"/>
              </w:tabs>
              <w:spacing w:line="360" w:lineRule="exact"/>
              <w:jc w:val="both"/>
              <w:rPr>
                <w:rFonts w:cs="Arial"/>
              </w:rPr>
            </w:pPr>
            <w:r w:rsidRPr="00AE634F">
              <w:rPr>
                <w:rFonts w:cs="Arial"/>
              </w:rPr>
              <w:t>895</w:t>
            </w:r>
          </w:p>
        </w:tc>
        <w:tc>
          <w:tcPr>
            <w:tcW w:w="1215" w:type="dxa"/>
            <w:gridSpan w:val="2"/>
          </w:tcPr>
          <w:p w14:paraId="0516F6F9" w14:textId="7CA249D6" w:rsidR="00AE634F" w:rsidRPr="000818F0" w:rsidRDefault="00AE634F" w:rsidP="00AE634F">
            <w:pPr>
              <w:tabs>
                <w:tab w:val="decimal" w:pos="882"/>
              </w:tabs>
              <w:spacing w:line="360" w:lineRule="exact"/>
              <w:jc w:val="both"/>
              <w:rPr>
                <w:rFonts w:cs="Arial"/>
              </w:rPr>
            </w:pPr>
            <w:r w:rsidRPr="00AE634F">
              <w:rPr>
                <w:rFonts w:cs="Arial"/>
              </w:rPr>
              <w:t>758</w:t>
            </w:r>
          </w:p>
        </w:tc>
        <w:tc>
          <w:tcPr>
            <w:tcW w:w="1215" w:type="dxa"/>
            <w:gridSpan w:val="2"/>
          </w:tcPr>
          <w:p w14:paraId="5D0D70FE" w14:textId="78F780D6" w:rsidR="00AE634F" w:rsidRPr="000818F0" w:rsidRDefault="00AE634F" w:rsidP="00AE634F">
            <w:pPr>
              <w:tabs>
                <w:tab w:val="decimal" w:pos="882"/>
              </w:tabs>
              <w:spacing w:line="360" w:lineRule="exact"/>
              <w:jc w:val="both"/>
              <w:rPr>
                <w:rFonts w:cs="Arial"/>
              </w:rPr>
            </w:pPr>
            <w:r w:rsidRPr="00AE634F">
              <w:rPr>
                <w:rFonts w:cs="Arial"/>
              </w:rPr>
              <w:t>396</w:t>
            </w:r>
          </w:p>
        </w:tc>
        <w:tc>
          <w:tcPr>
            <w:tcW w:w="1215" w:type="dxa"/>
          </w:tcPr>
          <w:p w14:paraId="67B4A580" w14:textId="08B8FFDD" w:rsidR="00AE634F" w:rsidRPr="000818F0" w:rsidRDefault="00AE634F" w:rsidP="00AE634F">
            <w:pPr>
              <w:tabs>
                <w:tab w:val="decimal" w:pos="882"/>
              </w:tabs>
              <w:spacing w:line="360" w:lineRule="exact"/>
              <w:jc w:val="both"/>
              <w:rPr>
                <w:rFonts w:cs="Arial"/>
              </w:rPr>
            </w:pPr>
            <w:r w:rsidRPr="00CA66BF">
              <w:rPr>
                <w:rFonts w:cs="Arial"/>
              </w:rPr>
              <w:t>329</w:t>
            </w:r>
          </w:p>
        </w:tc>
      </w:tr>
      <w:tr w:rsidR="00AE634F" w:rsidRPr="000818F0" w14:paraId="5C2430D6" w14:textId="77777777" w:rsidTr="005A167C">
        <w:tc>
          <w:tcPr>
            <w:tcW w:w="4500" w:type="dxa"/>
            <w:hideMark/>
          </w:tcPr>
          <w:p w14:paraId="1EDAD607" w14:textId="77777777" w:rsidR="00AE634F" w:rsidRPr="000818F0" w:rsidRDefault="00AE634F" w:rsidP="00AE634F">
            <w:pPr>
              <w:spacing w:line="360" w:lineRule="exact"/>
              <w:rPr>
                <w:rFonts w:cs="Arial"/>
              </w:rPr>
            </w:pPr>
            <w:r w:rsidRPr="000818F0">
              <w:rPr>
                <w:rFonts w:cs="Arial"/>
              </w:rPr>
              <w:t>Rental and utilities service expenses</w:t>
            </w:r>
          </w:p>
        </w:tc>
        <w:tc>
          <w:tcPr>
            <w:tcW w:w="1215" w:type="dxa"/>
          </w:tcPr>
          <w:p w14:paraId="4C5184FD" w14:textId="4A1699BD" w:rsidR="00AE634F" w:rsidRPr="000818F0" w:rsidRDefault="00AE634F" w:rsidP="00AE634F">
            <w:pPr>
              <w:tabs>
                <w:tab w:val="decimal" w:pos="882"/>
              </w:tabs>
              <w:spacing w:line="360" w:lineRule="exact"/>
              <w:jc w:val="both"/>
              <w:rPr>
                <w:rFonts w:cs="Arial"/>
              </w:rPr>
            </w:pPr>
            <w:r w:rsidRPr="00AE634F">
              <w:rPr>
                <w:rFonts w:cs="Arial"/>
              </w:rPr>
              <w:t>975</w:t>
            </w:r>
          </w:p>
        </w:tc>
        <w:tc>
          <w:tcPr>
            <w:tcW w:w="1215" w:type="dxa"/>
            <w:gridSpan w:val="2"/>
          </w:tcPr>
          <w:p w14:paraId="6E67AB75" w14:textId="1578B262" w:rsidR="00AE634F" w:rsidRPr="000818F0" w:rsidRDefault="00AE634F" w:rsidP="00AE634F">
            <w:pPr>
              <w:tabs>
                <w:tab w:val="decimal" w:pos="882"/>
              </w:tabs>
              <w:spacing w:line="360" w:lineRule="exact"/>
              <w:jc w:val="both"/>
              <w:rPr>
                <w:rFonts w:cs="Arial"/>
              </w:rPr>
            </w:pPr>
            <w:r w:rsidRPr="00AE634F">
              <w:rPr>
                <w:rFonts w:cs="Arial"/>
              </w:rPr>
              <w:t>1,623</w:t>
            </w:r>
          </w:p>
        </w:tc>
        <w:tc>
          <w:tcPr>
            <w:tcW w:w="1215" w:type="dxa"/>
            <w:gridSpan w:val="2"/>
          </w:tcPr>
          <w:p w14:paraId="1A29A7A2" w14:textId="5260244E" w:rsidR="00AE634F" w:rsidRPr="000818F0" w:rsidRDefault="00AE634F" w:rsidP="00AE634F">
            <w:pPr>
              <w:tabs>
                <w:tab w:val="decimal" w:pos="882"/>
              </w:tabs>
              <w:spacing w:line="360" w:lineRule="exact"/>
              <w:jc w:val="both"/>
              <w:rPr>
                <w:rFonts w:cs="Arial"/>
              </w:rPr>
            </w:pPr>
            <w:r w:rsidRPr="00AE634F">
              <w:rPr>
                <w:rFonts w:cs="Arial"/>
              </w:rPr>
              <w:t>515</w:t>
            </w:r>
          </w:p>
        </w:tc>
        <w:tc>
          <w:tcPr>
            <w:tcW w:w="1215" w:type="dxa"/>
          </w:tcPr>
          <w:p w14:paraId="4B10BCB4" w14:textId="20448D14" w:rsidR="00AE634F" w:rsidRPr="000818F0" w:rsidRDefault="00AE634F" w:rsidP="00AE634F">
            <w:pPr>
              <w:tabs>
                <w:tab w:val="decimal" w:pos="882"/>
              </w:tabs>
              <w:spacing w:line="360" w:lineRule="exact"/>
              <w:jc w:val="both"/>
              <w:rPr>
                <w:rFonts w:cs="Arial"/>
              </w:rPr>
            </w:pPr>
            <w:r w:rsidRPr="00CA66BF">
              <w:rPr>
                <w:rFonts w:cs="Arial"/>
              </w:rPr>
              <w:t>1,126</w:t>
            </w:r>
          </w:p>
        </w:tc>
      </w:tr>
      <w:tr w:rsidR="00AE634F" w:rsidRPr="000818F0" w14:paraId="3E6D694E" w14:textId="77777777" w:rsidTr="005A167C">
        <w:tc>
          <w:tcPr>
            <w:tcW w:w="4500" w:type="dxa"/>
          </w:tcPr>
          <w:p w14:paraId="73726DB6" w14:textId="77777777" w:rsidR="00AE634F" w:rsidRPr="000818F0" w:rsidRDefault="00AE634F" w:rsidP="00AE634F">
            <w:pPr>
              <w:spacing w:line="360" w:lineRule="exact"/>
              <w:rPr>
                <w:rFonts w:cs="Arial"/>
              </w:rPr>
            </w:pPr>
            <w:r w:rsidRPr="000818F0">
              <w:rPr>
                <w:rFonts w:cs="Arial"/>
              </w:rPr>
              <w:t>Construction service expenses</w:t>
            </w:r>
          </w:p>
        </w:tc>
        <w:tc>
          <w:tcPr>
            <w:tcW w:w="1215" w:type="dxa"/>
          </w:tcPr>
          <w:p w14:paraId="07E7D582" w14:textId="4D5DA1D9" w:rsidR="00AE634F" w:rsidRPr="000818F0" w:rsidRDefault="00AE634F" w:rsidP="00AE634F">
            <w:pPr>
              <w:tabs>
                <w:tab w:val="decimal" w:pos="882"/>
              </w:tabs>
              <w:spacing w:line="360" w:lineRule="exact"/>
              <w:jc w:val="both"/>
              <w:rPr>
                <w:rFonts w:cs="Arial"/>
              </w:rPr>
            </w:pPr>
            <w:r w:rsidRPr="00AE634F">
              <w:rPr>
                <w:rFonts w:cs="Arial"/>
              </w:rPr>
              <w:t>819</w:t>
            </w:r>
          </w:p>
        </w:tc>
        <w:tc>
          <w:tcPr>
            <w:tcW w:w="1215" w:type="dxa"/>
            <w:gridSpan w:val="2"/>
          </w:tcPr>
          <w:p w14:paraId="63F68F67" w14:textId="322A3BD9" w:rsidR="00AE634F" w:rsidRPr="000818F0" w:rsidRDefault="00AE634F" w:rsidP="00AE634F">
            <w:pPr>
              <w:tabs>
                <w:tab w:val="decimal" w:pos="882"/>
              </w:tabs>
              <w:spacing w:line="360" w:lineRule="exact"/>
              <w:jc w:val="both"/>
              <w:rPr>
                <w:rFonts w:cs="Arial"/>
              </w:rPr>
            </w:pPr>
            <w:r w:rsidRPr="00AE634F">
              <w:rPr>
                <w:rFonts w:cs="Arial"/>
              </w:rPr>
              <w:t>911</w:t>
            </w:r>
          </w:p>
        </w:tc>
        <w:tc>
          <w:tcPr>
            <w:tcW w:w="1215" w:type="dxa"/>
            <w:gridSpan w:val="2"/>
          </w:tcPr>
          <w:p w14:paraId="04E83E95" w14:textId="1946D46B"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5CB59DA3" w14:textId="22161DFC" w:rsidR="00AE634F" w:rsidRPr="000818F0" w:rsidRDefault="00AE634F" w:rsidP="00AE634F">
            <w:pPr>
              <w:tabs>
                <w:tab w:val="decimal" w:pos="882"/>
              </w:tabs>
              <w:spacing w:line="360" w:lineRule="exact"/>
              <w:jc w:val="both"/>
              <w:rPr>
                <w:rFonts w:cs="Arial"/>
              </w:rPr>
            </w:pPr>
            <w:r w:rsidRPr="00CA66BF">
              <w:rPr>
                <w:rFonts w:cs="Arial"/>
              </w:rPr>
              <w:t>-</w:t>
            </w:r>
          </w:p>
        </w:tc>
      </w:tr>
      <w:tr w:rsidR="00F034E8" w:rsidRPr="000818F0" w14:paraId="091698B0" w14:textId="77777777" w:rsidTr="005A167C">
        <w:tc>
          <w:tcPr>
            <w:tcW w:w="4500" w:type="dxa"/>
          </w:tcPr>
          <w:p w14:paraId="20999C14" w14:textId="54C03ACF" w:rsidR="00F034E8" w:rsidRPr="000818F0" w:rsidRDefault="00F034E8" w:rsidP="00AE634F">
            <w:pPr>
              <w:spacing w:line="360" w:lineRule="exact"/>
              <w:rPr>
                <w:rFonts w:cs="Arial"/>
              </w:rPr>
            </w:pPr>
            <w:r>
              <w:rPr>
                <w:rFonts w:cs="Arial"/>
              </w:rPr>
              <w:t>Dividend paid</w:t>
            </w:r>
          </w:p>
        </w:tc>
        <w:tc>
          <w:tcPr>
            <w:tcW w:w="1215" w:type="dxa"/>
          </w:tcPr>
          <w:p w14:paraId="40056FFA" w14:textId="27958084" w:rsidR="00F034E8" w:rsidRPr="00AE634F" w:rsidRDefault="00F034E8" w:rsidP="00AE634F">
            <w:pPr>
              <w:tabs>
                <w:tab w:val="decimal" w:pos="882"/>
              </w:tabs>
              <w:spacing w:line="360" w:lineRule="exact"/>
              <w:jc w:val="both"/>
              <w:rPr>
                <w:rFonts w:cs="Arial"/>
              </w:rPr>
            </w:pPr>
            <w:r>
              <w:rPr>
                <w:rFonts w:cs="Arial"/>
              </w:rPr>
              <w:t>2,507</w:t>
            </w:r>
          </w:p>
        </w:tc>
        <w:tc>
          <w:tcPr>
            <w:tcW w:w="1215" w:type="dxa"/>
            <w:gridSpan w:val="2"/>
          </w:tcPr>
          <w:p w14:paraId="2BA592F4" w14:textId="2D70173B" w:rsidR="00F034E8" w:rsidRPr="00AE634F" w:rsidRDefault="00F034E8" w:rsidP="00AE634F">
            <w:pPr>
              <w:tabs>
                <w:tab w:val="decimal" w:pos="882"/>
              </w:tabs>
              <w:spacing w:line="360" w:lineRule="exact"/>
              <w:jc w:val="both"/>
              <w:rPr>
                <w:rFonts w:cs="Arial"/>
              </w:rPr>
            </w:pPr>
            <w:r>
              <w:rPr>
                <w:rFonts w:cs="Arial"/>
              </w:rPr>
              <w:t>-</w:t>
            </w:r>
          </w:p>
        </w:tc>
        <w:tc>
          <w:tcPr>
            <w:tcW w:w="1215" w:type="dxa"/>
            <w:gridSpan w:val="2"/>
          </w:tcPr>
          <w:p w14:paraId="0A0358E9" w14:textId="69A37821" w:rsidR="00F034E8" w:rsidRPr="00AE634F" w:rsidRDefault="00F034E8" w:rsidP="00AE634F">
            <w:pPr>
              <w:tabs>
                <w:tab w:val="decimal" w:pos="882"/>
              </w:tabs>
              <w:spacing w:line="360" w:lineRule="exact"/>
              <w:jc w:val="both"/>
              <w:rPr>
                <w:rFonts w:cs="Arial"/>
              </w:rPr>
            </w:pPr>
            <w:r>
              <w:rPr>
                <w:rFonts w:cs="Arial"/>
              </w:rPr>
              <w:t>2,507</w:t>
            </w:r>
          </w:p>
        </w:tc>
        <w:tc>
          <w:tcPr>
            <w:tcW w:w="1215" w:type="dxa"/>
          </w:tcPr>
          <w:p w14:paraId="3D7693F3" w14:textId="3F446F4B" w:rsidR="00F034E8" w:rsidRPr="00CA66BF" w:rsidRDefault="00F034E8" w:rsidP="00AE634F">
            <w:pPr>
              <w:tabs>
                <w:tab w:val="decimal" w:pos="882"/>
              </w:tabs>
              <w:spacing w:line="360" w:lineRule="exact"/>
              <w:jc w:val="both"/>
              <w:rPr>
                <w:rFonts w:cs="Arial"/>
              </w:rPr>
            </w:pPr>
            <w:r>
              <w:rPr>
                <w:rFonts w:cs="Arial"/>
              </w:rPr>
              <w:t>-</w:t>
            </w:r>
          </w:p>
        </w:tc>
      </w:tr>
      <w:tr w:rsidR="00AE634F" w:rsidRPr="000818F0" w14:paraId="253E6106" w14:textId="77777777" w:rsidTr="005A167C">
        <w:tc>
          <w:tcPr>
            <w:tcW w:w="4500" w:type="dxa"/>
          </w:tcPr>
          <w:p w14:paraId="18B5F593" w14:textId="75A23D72" w:rsidR="00AE634F" w:rsidRPr="000818F0" w:rsidRDefault="00AE634F" w:rsidP="00AE634F">
            <w:pPr>
              <w:spacing w:line="360" w:lineRule="exact"/>
              <w:rPr>
                <w:rFonts w:cs="Arial"/>
              </w:rPr>
            </w:pPr>
            <w:r w:rsidRPr="000818F0">
              <w:rPr>
                <w:rFonts w:cs="Arial"/>
              </w:rPr>
              <w:t>Other expenses</w:t>
            </w:r>
          </w:p>
        </w:tc>
        <w:tc>
          <w:tcPr>
            <w:tcW w:w="1215" w:type="dxa"/>
          </w:tcPr>
          <w:p w14:paraId="179ABBCE" w14:textId="4D4FC584" w:rsidR="00AE634F" w:rsidRDefault="00AE634F" w:rsidP="00AE634F">
            <w:pPr>
              <w:tabs>
                <w:tab w:val="decimal" w:pos="882"/>
              </w:tabs>
              <w:spacing w:line="360" w:lineRule="exact"/>
              <w:jc w:val="both"/>
              <w:rPr>
                <w:rFonts w:cs="Arial"/>
              </w:rPr>
            </w:pPr>
            <w:r w:rsidRPr="00AE634F">
              <w:rPr>
                <w:rFonts w:cs="Arial"/>
              </w:rPr>
              <w:t>257</w:t>
            </w:r>
          </w:p>
        </w:tc>
        <w:tc>
          <w:tcPr>
            <w:tcW w:w="1215" w:type="dxa"/>
            <w:gridSpan w:val="2"/>
          </w:tcPr>
          <w:p w14:paraId="2623988B" w14:textId="62D5D235" w:rsidR="00AE634F" w:rsidRPr="000818F0" w:rsidRDefault="00AE634F" w:rsidP="00AE634F">
            <w:pPr>
              <w:tabs>
                <w:tab w:val="decimal" w:pos="882"/>
              </w:tabs>
              <w:spacing w:line="360" w:lineRule="exact"/>
              <w:jc w:val="both"/>
              <w:rPr>
                <w:rFonts w:cs="Arial"/>
              </w:rPr>
            </w:pPr>
            <w:r w:rsidRPr="00AE634F">
              <w:rPr>
                <w:rFonts w:cs="Arial"/>
              </w:rPr>
              <w:t>178</w:t>
            </w:r>
          </w:p>
        </w:tc>
        <w:tc>
          <w:tcPr>
            <w:tcW w:w="1215" w:type="dxa"/>
            <w:gridSpan w:val="2"/>
          </w:tcPr>
          <w:p w14:paraId="3E9FC3A5" w14:textId="3FEE2354" w:rsidR="00AE634F" w:rsidRPr="000818F0" w:rsidRDefault="00AE634F" w:rsidP="00AE634F">
            <w:pPr>
              <w:tabs>
                <w:tab w:val="decimal" w:pos="882"/>
              </w:tabs>
              <w:spacing w:line="360" w:lineRule="exact"/>
              <w:jc w:val="both"/>
              <w:rPr>
                <w:rFonts w:cs="Arial"/>
              </w:rPr>
            </w:pPr>
            <w:r w:rsidRPr="00AE634F">
              <w:rPr>
                <w:rFonts w:cs="Arial"/>
              </w:rPr>
              <w:t>126</w:t>
            </w:r>
          </w:p>
        </w:tc>
        <w:tc>
          <w:tcPr>
            <w:tcW w:w="1215" w:type="dxa"/>
          </w:tcPr>
          <w:p w14:paraId="12215ECC" w14:textId="4B7B3521" w:rsidR="00AE634F" w:rsidRPr="000818F0" w:rsidRDefault="00AE634F" w:rsidP="00AE634F">
            <w:pPr>
              <w:tabs>
                <w:tab w:val="decimal" w:pos="882"/>
              </w:tabs>
              <w:spacing w:line="360" w:lineRule="exact"/>
              <w:jc w:val="both"/>
              <w:rPr>
                <w:rFonts w:cs="Arial"/>
              </w:rPr>
            </w:pPr>
            <w:r w:rsidRPr="00CA66BF">
              <w:rPr>
                <w:rFonts w:cs="Arial"/>
              </w:rPr>
              <w:t>68</w:t>
            </w:r>
          </w:p>
        </w:tc>
      </w:tr>
      <w:tr w:rsidR="00AE634F" w:rsidRPr="000818F0" w14:paraId="013DC64D" w14:textId="77777777" w:rsidTr="005A167C">
        <w:tc>
          <w:tcPr>
            <w:tcW w:w="4500" w:type="dxa"/>
            <w:hideMark/>
          </w:tcPr>
          <w:p w14:paraId="6177DD32" w14:textId="77777777" w:rsidR="00AE634F" w:rsidRPr="000818F0" w:rsidRDefault="00AE634F" w:rsidP="00AE634F">
            <w:pPr>
              <w:spacing w:line="360" w:lineRule="exact"/>
              <w:rPr>
                <w:rFonts w:cs="Arial"/>
                <w:b/>
                <w:bCs/>
              </w:rPr>
            </w:pPr>
            <w:r w:rsidRPr="000818F0">
              <w:rPr>
                <w:rFonts w:cs="Arial"/>
                <w:b/>
                <w:bCs/>
                <w:u w:val="single"/>
              </w:rPr>
              <w:t>Transactions with subsidiaries</w:t>
            </w:r>
          </w:p>
        </w:tc>
        <w:tc>
          <w:tcPr>
            <w:tcW w:w="1215" w:type="dxa"/>
          </w:tcPr>
          <w:p w14:paraId="4E6DA6D9"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5FA6AAF2"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17F8F722" w14:textId="77777777" w:rsidR="00AE634F" w:rsidRPr="000818F0" w:rsidRDefault="00AE634F" w:rsidP="00AE634F">
            <w:pPr>
              <w:tabs>
                <w:tab w:val="decimal" w:pos="882"/>
              </w:tabs>
              <w:spacing w:line="360" w:lineRule="exact"/>
              <w:ind w:right="-36"/>
              <w:jc w:val="both"/>
              <w:rPr>
                <w:rFonts w:cs="Arial"/>
              </w:rPr>
            </w:pPr>
          </w:p>
        </w:tc>
        <w:tc>
          <w:tcPr>
            <w:tcW w:w="1215" w:type="dxa"/>
          </w:tcPr>
          <w:p w14:paraId="452D986F" w14:textId="77777777" w:rsidR="00AE634F" w:rsidRPr="000818F0" w:rsidRDefault="00AE634F" w:rsidP="00AE634F">
            <w:pPr>
              <w:tabs>
                <w:tab w:val="decimal" w:pos="882"/>
              </w:tabs>
              <w:spacing w:line="360" w:lineRule="exact"/>
              <w:ind w:right="-36"/>
              <w:jc w:val="both"/>
              <w:rPr>
                <w:rFonts w:cs="Arial"/>
              </w:rPr>
            </w:pPr>
          </w:p>
        </w:tc>
      </w:tr>
      <w:tr w:rsidR="00AE634F" w:rsidRPr="000818F0" w14:paraId="59301D64" w14:textId="77777777" w:rsidTr="005A167C">
        <w:trPr>
          <w:trHeight w:val="80"/>
        </w:trPr>
        <w:tc>
          <w:tcPr>
            <w:tcW w:w="9360" w:type="dxa"/>
            <w:gridSpan w:val="7"/>
          </w:tcPr>
          <w:p w14:paraId="39ED21A2" w14:textId="77777777" w:rsidR="00AE634F" w:rsidRPr="000818F0" w:rsidRDefault="00AE634F" w:rsidP="00AE634F">
            <w:pPr>
              <w:tabs>
                <w:tab w:val="decimal" w:pos="882"/>
              </w:tabs>
              <w:spacing w:line="360" w:lineRule="exact"/>
              <w:ind w:right="-36"/>
              <w:jc w:val="both"/>
              <w:rPr>
                <w:rFonts w:cs="Arial"/>
              </w:rPr>
            </w:pPr>
            <w:r w:rsidRPr="000818F0">
              <w:rPr>
                <w:rFonts w:cs="Arial"/>
              </w:rPr>
              <w:t>(</w:t>
            </w:r>
            <w:proofErr w:type="gramStart"/>
            <w:r w:rsidRPr="000818F0">
              <w:rPr>
                <w:rFonts w:cs="Arial"/>
              </w:rPr>
              <w:t>being</w:t>
            </w:r>
            <w:proofErr w:type="gramEnd"/>
            <w:r w:rsidRPr="000818F0">
              <w:rPr>
                <w:rFonts w:cs="Arial"/>
              </w:rPr>
              <w:t xml:space="preserve"> eliminated in the consolidated interim financial statements)</w:t>
            </w:r>
          </w:p>
        </w:tc>
      </w:tr>
      <w:tr w:rsidR="00AE634F" w:rsidRPr="000818F0" w14:paraId="4B65BA99" w14:textId="77777777" w:rsidTr="008F59FE">
        <w:tc>
          <w:tcPr>
            <w:tcW w:w="4500" w:type="dxa"/>
          </w:tcPr>
          <w:p w14:paraId="25E46CF5" w14:textId="01EA0CFB" w:rsidR="00AE634F" w:rsidRPr="000818F0" w:rsidRDefault="00AE634F" w:rsidP="00AE634F">
            <w:pPr>
              <w:spacing w:line="360" w:lineRule="exact"/>
              <w:rPr>
                <w:rFonts w:cs="Arial"/>
              </w:rPr>
            </w:pPr>
            <w:r w:rsidRPr="000818F0">
              <w:rPr>
                <w:rFonts w:cs="Arial"/>
              </w:rPr>
              <w:t>Sales of goods</w:t>
            </w:r>
          </w:p>
        </w:tc>
        <w:tc>
          <w:tcPr>
            <w:tcW w:w="1215" w:type="dxa"/>
          </w:tcPr>
          <w:p w14:paraId="4734AE7F" w14:textId="137C1F6A"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4B172084" w14:textId="43912724" w:rsidR="00AE634F" w:rsidRPr="000818F0" w:rsidRDefault="00AE634F" w:rsidP="00AE634F">
            <w:pPr>
              <w:tabs>
                <w:tab w:val="decimal" w:pos="882"/>
              </w:tabs>
              <w:spacing w:line="360" w:lineRule="exact"/>
              <w:jc w:val="both"/>
              <w:rPr>
                <w:rFonts w:cs="Arial"/>
              </w:rPr>
            </w:pPr>
            <w:r w:rsidRPr="00AE634F">
              <w:rPr>
                <w:rFonts w:cs="Arial" w:hint="cs"/>
                <w:cs/>
              </w:rPr>
              <w:t>-</w:t>
            </w:r>
          </w:p>
        </w:tc>
        <w:tc>
          <w:tcPr>
            <w:tcW w:w="1215" w:type="dxa"/>
            <w:gridSpan w:val="2"/>
          </w:tcPr>
          <w:p w14:paraId="514754C0" w14:textId="32976798" w:rsidR="00AE634F" w:rsidRPr="000818F0" w:rsidRDefault="00AE634F" w:rsidP="00AE634F">
            <w:pPr>
              <w:tabs>
                <w:tab w:val="decimal" w:pos="882"/>
              </w:tabs>
              <w:spacing w:line="360" w:lineRule="exact"/>
              <w:jc w:val="both"/>
              <w:rPr>
                <w:rFonts w:cs="Arial"/>
              </w:rPr>
            </w:pPr>
            <w:r w:rsidRPr="00AE634F">
              <w:rPr>
                <w:rFonts w:cs="Arial"/>
              </w:rPr>
              <w:t>90</w:t>
            </w:r>
          </w:p>
        </w:tc>
        <w:tc>
          <w:tcPr>
            <w:tcW w:w="1215" w:type="dxa"/>
          </w:tcPr>
          <w:p w14:paraId="388B19B3" w14:textId="2A5AD788" w:rsidR="00AE634F" w:rsidRPr="000818F0" w:rsidRDefault="00AE634F" w:rsidP="00AE634F">
            <w:pPr>
              <w:tabs>
                <w:tab w:val="decimal" w:pos="882"/>
              </w:tabs>
              <w:spacing w:line="360" w:lineRule="exact"/>
              <w:jc w:val="both"/>
              <w:rPr>
                <w:rFonts w:cs="Arial"/>
              </w:rPr>
            </w:pPr>
            <w:r w:rsidRPr="00CA66BF">
              <w:rPr>
                <w:rFonts w:cs="Arial"/>
                <w:cs/>
              </w:rPr>
              <w:t>-</w:t>
            </w:r>
          </w:p>
        </w:tc>
      </w:tr>
      <w:tr w:rsidR="00AE634F" w:rsidRPr="000818F0" w14:paraId="08055083" w14:textId="77777777" w:rsidTr="005A167C">
        <w:tc>
          <w:tcPr>
            <w:tcW w:w="4500" w:type="dxa"/>
          </w:tcPr>
          <w:p w14:paraId="2A08618A" w14:textId="090224B0" w:rsidR="00AE634F" w:rsidRPr="000818F0" w:rsidRDefault="00AE634F" w:rsidP="00AE634F">
            <w:pPr>
              <w:spacing w:line="360" w:lineRule="exact"/>
              <w:rPr>
                <w:rFonts w:cs="Arial"/>
              </w:rPr>
            </w:pPr>
            <w:r w:rsidRPr="000818F0">
              <w:rPr>
                <w:rFonts w:cs="Arial"/>
              </w:rPr>
              <w:t>Administrative income</w:t>
            </w:r>
          </w:p>
        </w:tc>
        <w:tc>
          <w:tcPr>
            <w:tcW w:w="1215" w:type="dxa"/>
          </w:tcPr>
          <w:p w14:paraId="1E92B371" w14:textId="756E120D"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7CFAB463" w14:textId="08552F0F"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38E73EF7" w14:textId="46FAFFDB" w:rsidR="00AE634F" w:rsidRPr="000818F0" w:rsidRDefault="00AE634F" w:rsidP="00AE634F">
            <w:pPr>
              <w:tabs>
                <w:tab w:val="decimal" w:pos="882"/>
              </w:tabs>
              <w:spacing w:line="360" w:lineRule="exact"/>
              <w:jc w:val="both"/>
              <w:rPr>
                <w:rFonts w:cs="Arial"/>
              </w:rPr>
            </w:pPr>
            <w:r w:rsidRPr="00AE634F">
              <w:rPr>
                <w:rFonts w:cs="Arial"/>
              </w:rPr>
              <w:t>5,143</w:t>
            </w:r>
          </w:p>
        </w:tc>
        <w:tc>
          <w:tcPr>
            <w:tcW w:w="1215" w:type="dxa"/>
          </w:tcPr>
          <w:p w14:paraId="1A674D18" w14:textId="02E5217E" w:rsidR="00AE634F" w:rsidRPr="000818F0" w:rsidRDefault="00AE634F" w:rsidP="00AE634F">
            <w:pPr>
              <w:tabs>
                <w:tab w:val="decimal" w:pos="882"/>
              </w:tabs>
              <w:spacing w:line="360" w:lineRule="exact"/>
              <w:jc w:val="both"/>
              <w:rPr>
                <w:rFonts w:cs="Arial"/>
              </w:rPr>
            </w:pPr>
            <w:r w:rsidRPr="00CA66BF">
              <w:rPr>
                <w:rFonts w:cs="Arial"/>
              </w:rPr>
              <w:t>4,007</w:t>
            </w:r>
          </w:p>
        </w:tc>
      </w:tr>
      <w:tr w:rsidR="00AE634F" w:rsidRPr="000818F0" w14:paraId="68A02DF4" w14:textId="77777777" w:rsidTr="005A167C">
        <w:tc>
          <w:tcPr>
            <w:tcW w:w="4500" w:type="dxa"/>
          </w:tcPr>
          <w:p w14:paraId="7B3EC5E1" w14:textId="1F69288F" w:rsidR="00AE634F" w:rsidRPr="000818F0" w:rsidRDefault="00B176AE" w:rsidP="00AE634F">
            <w:pPr>
              <w:spacing w:line="360" w:lineRule="exact"/>
              <w:rPr>
                <w:rFonts w:cs="Arial"/>
              </w:rPr>
            </w:pPr>
            <w:r>
              <w:rPr>
                <w:rFonts w:cs="Arial"/>
              </w:rPr>
              <w:t>Rental and utilities service income</w:t>
            </w:r>
          </w:p>
        </w:tc>
        <w:tc>
          <w:tcPr>
            <w:tcW w:w="1215" w:type="dxa"/>
          </w:tcPr>
          <w:p w14:paraId="323A3682" w14:textId="2636513F"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7E49F71C" w14:textId="0CD7ABD1" w:rsidR="00AE634F" w:rsidRPr="00CA66BF"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7699DDDC" w14:textId="48E720CE" w:rsidR="00AE634F" w:rsidRPr="000818F0" w:rsidRDefault="00AE634F" w:rsidP="00AE634F">
            <w:pPr>
              <w:tabs>
                <w:tab w:val="decimal" w:pos="882"/>
              </w:tabs>
              <w:spacing w:line="360" w:lineRule="exact"/>
              <w:jc w:val="both"/>
              <w:rPr>
                <w:rFonts w:cs="Arial"/>
              </w:rPr>
            </w:pPr>
            <w:r w:rsidRPr="00AE634F">
              <w:rPr>
                <w:rFonts w:cs="Arial"/>
              </w:rPr>
              <w:t>97</w:t>
            </w:r>
          </w:p>
        </w:tc>
        <w:tc>
          <w:tcPr>
            <w:tcW w:w="1215" w:type="dxa"/>
          </w:tcPr>
          <w:p w14:paraId="07E14852" w14:textId="2045B1D2" w:rsidR="00AE634F" w:rsidRPr="00CA66BF" w:rsidRDefault="00B176AE" w:rsidP="00AE634F">
            <w:pPr>
              <w:tabs>
                <w:tab w:val="decimal" w:pos="882"/>
              </w:tabs>
              <w:spacing w:line="360" w:lineRule="exact"/>
              <w:jc w:val="both"/>
              <w:rPr>
                <w:rFonts w:cs="Arial"/>
              </w:rPr>
            </w:pPr>
            <w:r>
              <w:rPr>
                <w:rFonts w:cs="Arial"/>
              </w:rPr>
              <w:t>-</w:t>
            </w:r>
          </w:p>
        </w:tc>
      </w:tr>
      <w:tr w:rsidR="00AE634F" w:rsidRPr="000818F0" w14:paraId="33C087F2" w14:textId="77777777" w:rsidTr="005A167C">
        <w:tc>
          <w:tcPr>
            <w:tcW w:w="4500" w:type="dxa"/>
          </w:tcPr>
          <w:p w14:paraId="18B45FDE" w14:textId="77777777" w:rsidR="00AE634F" w:rsidRPr="000818F0" w:rsidRDefault="00AE634F" w:rsidP="00AE634F">
            <w:pPr>
              <w:spacing w:line="360" w:lineRule="exact"/>
              <w:rPr>
                <w:rFonts w:cs="Arial"/>
              </w:rPr>
            </w:pPr>
            <w:r w:rsidRPr="000818F0">
              <w:rPr>
                <w:rFonts w:cs="Arial"/>
              </w:rPr>
              <w:t>Interest income</w:t>
            </w:r>
          </w:p>
        </w:tc>
        <w:tc>
          <w:tcPr>
            <w:tcW w:w="1215" w:type="dxa"/>
          </w:tcPr>
          <w:p w14:paraId="5ACE8AC8" w14:textId="65E25B4C"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40AF1145" w14:textId="0DB75FE2"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17364C26" w14:textId="4EE61613" w:rsidR="00AE634F" w:rsidRPr="000818F0" w:rsidRDefault="00AE634F" w:rsidP="00AE634F">
            <w:pPr>
              <w:tabs>
                <w:tab w:val="decimal" w:pos="882"/>
              </w:tabs>
              <w:spacing w:line="360" w:lineRule="exact"/>
              <w:jc w:val="both"/>
              <w:rPr>
                <w:rFonts w:cs="Arial"/>
              </w:rPr>
            </w:pPr>
            <w:r w:rsidRPr="00AE634F">
              <w:rPr>
                <w:rFonts w:cs="Arial"/>
              </w:rPr>
              <w:t>1,346</w:t>
            </w:r>
          </w:p>
        </w:tc>
        <w:tc>
          <w:tcPr>
            <w:tcW w:w="1215" w:type="dxa"/>
          </w:tcPr>
          <w:p w14:paraId="19141D9B" w14:textId="4DF58214" w:rsidR="00AE634F" w:rsidRPr="000818F0" w:rsidRDefault="00AE634F" w:rsidP="00AE634F">
            <w:pPr>
              <w:tabs>
                <w:tab w:val="decimal" w:pos="882"/>
              </w:tabs>
              <w:spacing w:line="360" w:lineRule="exact"/>
              <w:jc w:val="both"/>
              <w:rPr>
                <w:rFonts w:cs="Arial"/>
              </w:rPr>
            </w:pPr>
            <w:r w:rsidRPr="00CA66BF">
              <w:rPr>
                <w:rFonts w:cs="Arial"/>
              </w:rPr>
              <w:t>1,060</w:t>
            </w:r>
          </w:p>
        </w:tc>
      </w:tr>
      <w:tr w:rsidR="00AE634F" w:rsidRPr="000818F0" w14:paraId="1CBD3565" w14:textId="77777777" w:rsidTr="005A167C">
        <w:tc>
          <w:tcPr>
            <w:tcW w:w="4500" w:type="dxa"/>
          </w:tcPr>
          <w:p w14:paraId="7C2C1113" w14:textId="77777777" w:rsidR="00AE634F" w:rsidRPr="000818F0" w:rsidRDefault="00AE634F" w:rsidP="00AE634F">
            <w:pPr>
              <w:spacing w:line="360" w:lineRule="exact"/>
              <w:rPr>
                <w:rFonts w:cs="Arial"/>
              </w:rPr>
            </w:pPr>
            <w:r w:rsidRPr="000818F0">
              <w:rPr>
                <w:rFonts w:cs="Arial"/>
              </w:rPr>
              <w:t>Purchases of goods</w:t>
            </w:r>
          </w:p>
        </w:tc>
        <w:tc>
          <w:tcPr>
            <w:tcW w:w="1215" w:type="dxa"/>
          </w:tcPr>
          <w:p w14:paraId="4197EEA7" w14:textId="6BE9C0D9"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7CAB541B" w14:textId="48B1869F"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53C68F09" w14:textId="5D865AC7" w:rsidR="00AE634F" w:rsidRPr="000818F0" w:rsidRDefault="00AE634F" w:rsidP="00AE634F">
            <w:pPr>
              <w:tabs>
                <w:tab w:val="decimal" w:pos="882"/>
              </w:tabs>
              <w:spacing w:line="360" w:lineRule="exact"/>
              <w:jc w:val="both"/>
              <w:rPr>
                <w:rFonts w:cs="Arial"/>
              </w:rPr>
            </w:pPr>
            <w:r w:rsidRPr="00AE634F">
              <w:rPr>
                <w:rFonts w:cs="Arial"/>
              </w:rPr>
              <w:t>22,176</w:t>
            </w:r>
          </w:p>
        </w:tc>
        <w:tc>
          <w:tcPr>
            <w:tcW w:w="1215" w:type="dxa"/>
          </w:tcPr>
          <w:p w14:paraId="036A3699" w14:textId="65075F0A" w:rsidR="00AE634F" w:rsidRPr="000818F0" w:rsidRDefault="00AE634F" w:rsidP="00AE634F">
            <w:pPr>
              <w:tabs>
                <w:tab w:val="decimal" w:pos="882"/>
              </w:tabs>
              <w:spacing w:line="360" w:lineRule="exact"/>
              <w:jc w:val="both"/>
              <w:rPr>
                <w:rFonts w:cs="Arial"/>
              </w:rPr>
            </w:pPr>
            <w:r w:rsidRPr="00CA66BF">
              <w:rPr>
                <w:rFonts w:cs="Arial"/>
              </w:rPr>
              <w:t>17,870</w:t>
            </w:r>
          </w:p>
        </w:tc>
      </w:tr>
      <w:tr w:rsidR="00AE634F" w:rsidRPr="000818F0" w14:paraId="6EE08CC8" w14:textId="77777777" w:rsidTr="005A167C">
        <w:tc>
          <w:tcPr>
            <w:tcW w:w="4500" w:type="dxa"/>
          </w:tcPr>
          <w:p w14:paraId="21B624CE" w14:textId="77777777" w:rsidR="00AE634F" w:rsidRPr="000818F0" w:rsidRDefault="00AE634F" w:rsidP="00AE634F">
            <w:pPr>
              <w:spacing w:line="360" w:lineRule="exact"/>
              <w:rPr>
                <w:rFonts w:cs="Arial"/>
              </w:rPr>
            </w:pPr>
            <w:r w:rsidRPr="000818F0">
              <w:rPr>
                <w:rFonts w:cs="Arial"/>
              </w:rPr>
              <w:t>Purchases of equipment</w:t>
            </w:r>
          </w:p>
        </w:tc>
        <w:tc>
          <w:tcPr>
            <w:tcW w:w="1215" w:type="dxa"/>
          </w:tcPr>
          <w:p w14:paraId="63AEC6C1" w14:textId="06556182"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430BC4BD" w14:textId="1D192CA7"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35874C58" w14:textId="69D2BB63" w:rsidR="00AE634F" w:rsidRPr="000818F0" w:rsidRDefault="00AE634F" w:rsidP="00AE634F">
            <w:pPr>
              <w:tabs>
                <w:tab w:val="decimal" w:pos="882"/>
              </w:tabs>
              <w:spacing w:line="360" w:lineRule="exact"/>
              <w:jc w:val="both"/>
              <w:rPr>
                <w:rFonts w:cs="Arial"/>
              </w:rPr>
            </w:pPr>
            <w:r w:rsidRPr="00AE634F">
              <w:rPr>
                <w:rFonts w:cs="Arial"/>
              </w:rPr>
              <w:t>3,661</w:t>
            </w:r>
          </w:p>
        </w:tc>
        <w:tc>
          <w:tcPr>
            <w:tcW w:w="1215" w:type="dxa"/>
          </w:tcPr>
          <w:p w14:paraId="2288A2F6" w14:textId="1D5E8713" w:rsidR="00AE634F" w:rsidRPr="000818F0" w:rsidRDefault="00AE634F" w:rsidP="00AE634F">
            <w:pPr>
              <w:tabs>
                <w:tab w:val="decimal" w:pos="882"/>
              </w:tabs>
              <w:spacing w:line="360" w:lineRule="exact"/>
              <w:jc w:val="both"/>
              <w:rPr>
                <w:rFonts w:cs="Arial"/>
              </w:rPr>
            </w:pPr>
            <w:r w:rsidRPr="00CA66BF">
              <w:rPr>
                <w:rFonts w:cs="Arial"/>
              </w:rPr>
              <w:t>5,116</w:t>
            </w:r>
          </w:p>
        </w:tc>
      </w:tr>
      <w:tr w:rsidR="00AE634F" w:rsidRPr="000818F0" w14:paraId="4B1DD4AD" w14:textId="77777777" w:rsidTr="005A167C">
        <w:tc>
          <w:tcPr>
            <w:tcW w:w="4500" w:type="dxa"/>
          </w:tcPr>
          <w:p w14:paraId="3785D78F" w14:textId="77777777" w:rsidR="00AE634F" w:rsidRPr="000818F0" w:rsidRDefault="00AE634F" w:rsidP="00AE634F">
            <w:pPr>
              <w:spacing w:line="360" w:lineRule="exact"/>
              <w:rPr>
                <w:rFonts w:cs="Arial"/>
              </w:rPr>
            </w:pPr>
            <w:r w:rsidRPr="000818F0">
              <w:rPr>
                <w:rFonts w:cs="Arial"/>
              </w:rPr>
              <w:t>Service expenses</w:t>
            </w:r>
          </w:p>
        </w:tc>
        <w:tc>
          <w:tcPr>
            <w:tcW w:w="1215" w:type="dxa"/>
          </w:tcPr>
          <w:p w14:paraId="24AB4904" w14:textId="546BB20F"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5A1CDD8B" w14:textId="48F4A084"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206BF517" w14:textId="6BBEC9BB" w:rsidR="00AE634F" w:rsidRPr="000818F0" w:rsidRDefault="00AE634F" w:rsidP="00AE634F">
            <w:pPr>
              <w:tabs>
                <w:tab w:val="decimal" w:pos="882"/>
              </w:tabs>
              <w:spacing w:line="360" w:lineRule="exact"/>
              <w:jc w:val="both"/>
              <w:rPr>
                <w:rFonts w:cs="Arial"/>
              </w:rPr>
            </w:pPr>
            <w:r w:rsidRPr="00AE634F">
              <w:rPr>
                <w:rFonts w:cs="Arial"/>
              </w:rPr>
              <w:t>4,058</w:t>
            </w:r>
          </w:p>
        </w:tc>
        <w:tc>
          <w:tcPr>
            <w:tcW w:w="1215" w:type="dxa"/>
          </w:tcPr>
          <w:p w14:paraId="68A633CB" w14:textId="0CD7B00E" w:rsidR="00AE634F" w:rsidRPr="000818F0" w:rsidRDefault="00AE634F" w:rsidP="00AE634F">
            <w:pPr>
              <w:tabs>
                <w:tab w:val="decimal" w:pos="882"/>
              </w:tabs>
              <w:spacing w:line="360" w:lineRule="exact"/>
              <w:jc w:val="both"/>
              <w:rPr>
                <w:rFonts w:cs="Arial"/>
              </w:rPr>
            </w:pPr>
            <w:r w:rsidRPr="00CA66BF">
              <w:rPr>
                <w:rFonts w:cs="Arial"/>
              </w:rPr>
              <w:t>3,082</w:t>
            </w:r>
          </w:p>
        </w:tc>
      </w:tr>
      <w:tr w:rsidR="00AE634F" w:rsidRPr="000818F0" w14:paraId="76A4F393" w14:textId="77777777" w:rsidTr="005A167C">
        <w:tc>
          <w:tcPr>
            <w:tcW w:w="4500" w:type="dxa"/>
          </w:tcPr>
          <w:p w14:paraId="5274DA32" w14:textId="77777777" w:rsidR="00AE634F" w:rsidRPr="000818F0" w:rsidRDefault="00AE634F" w:rsidP="00AE634F">
            <w:pPr>
              <w:spacing w:line="360" w:lineRule="exact"/>
              <w:rPr>
                <w:rFonts w:cs="Arial"/>
              </w:rPr>
            </w:pPr>
            <w:r w:rsidRPr="000818F0">
              <w:rPr>
                <w:rFonts w:cs="Arial"/>
              </w:rPr>
              <w:t>Water systems rental expenses</w:t>
            </w:r>
          </w:p>
        </w:tc>
        <w:tc>
          <w:tcPr>
            <w:tcW w:w="1215" w:type="dxa"/>
          </w:tcPr>
          <w:p w14:paraId="67E398D6" w14:textId="114E0CB6"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216B406E" w14:textId="1437D210"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2A938B03" w14:textId="3C825FB1"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7948BDC4" w14:textId="63977A87" w:rsidR="00AE634F" w:rsidRPr="000818F0" w:rsidRDefault="00AE634F" w:rsidP="00AE634F">
            <w:pPr>
              <w:tabs>
                <w:tab w:val="decimal" w:pos="882"/>
              </w:tabs>
              <w:spacing w:line="360" w:lineRule="exact"/>
              <w:jc w:val="both"/>
              <w:rPr>
                <w:rFonts w:cs="Arial"/>
              </w:rPr>
            </w:pPr>
            <w:r w:rsidRPr="00CA66BF">
              <w:rPr>
                <w:rFonts w:cs="Arial"/>
              </w:rPr>
              <w:t>213</w:t>
            </w:r>
          </w:p>
        </w:tc>
      </w:tr>
      <w:tr w:rsidR="00AE634F" w:rsidRPr="000818F0" w14:paraId="3D4BC9BD" w14:textId="77777777" w:rsidTr="005A167C">
        <w:tc>
          <w:tcPr>
            <w:tcW w:w="4500" w:type="dxa"/>
          </w:tcPr>
          <w:p w14:paraId="3121337B" w14:textId="77777777" w:rsidR="00AE634F" w:rsidRPr="000818F0" w:rsidRDefault="00AE634F" w:rsidP="00AE634F">
            <w:pPr>
              <w:spacing w:line="360" w:lineRule="exact"/>
              <w:rPr>
                <w:rFonts w:cs="Arial"/>
              </w:rPr>
            </w:pPr>
            <w:r w:rsidRPr="000818F0">
              <w:rPr>
                <w:rFonts w:cs="Arial"/>
              </w:rPr>
              <w:t>Administrative expenses</w:t>
            </w:r>
          </w:p>
        </w:tc>
        <w:tc>
          <w:tcPr>
            <w:tcW w:w="1215" w:type="dxa"/>
          </w:tcPr>
          <w:p w14:paraId="61C0D0DF" w14:textId="709DE5C2"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3D19D706" w14:textId="11F9F264"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235ADD1E" w14:textId="3CD4A259" w:rsidR="00AE634F" w:rsidRPr="000818F0" w:rsidRDefault="00AE634F" w:rsidP="00AE634F">
            <w:pPr>
              <w:tabs>
                <w:tab w:val="decimal" w:pos="882"/>
              </w:tabs>
              <w:spacing w:line="360" w:lineRule="exact"/>
              <w:jc w:val="both"/>
              <w:rPr>
                <w:rFonts w:cs="Arial"/>
              </w:rPr>
            </w:pPr>
            <w:r w:rsidRPr="00AE634F">
              <w:rPr>
                <w:rFonts w:cs="Arial"/>
              </w:rPr>
              <w:t>1,795</w:t>
            </w:r>
          </w:p>
        </w:tc>
        <w:tc>
          <w:tcPr>
            <w:tcW w:w="1215" w:type="dxa"/>
          </w:tcPr>
          <w:p w14:paraId="6FE19CDD" w14:textId="4BCAEFE8" w:rsidR="00AE634F" w:rsidRPr="000818F0" w:rsidRDefault="00AE634F" w:rsidP="00AE634F">
            <w:pPr>
              <w:tabs>
                <w:tab w:val="decimal" w:pos="882"/>
              </w:tabs>
              <w:spacing w:line="360" w:lineRule="exact"/>
              <w:jc w:val="both"/>
              <w:rPr>
                <w:rFonts w:cs="Arial"/>
              </w:rPr>
            </w:pPr>
            <w:r w:rsidRPr="00CA66BF">
              <w:rPr>
                <w:rFonts w:cs="Arial"/>
              </w:rPr>
              <w:t>1,301</w:t>
            </w:r>
          </w:p>
        </w:tc>
      </w:tr>
      <w:tr w:rsidR="00AE634F" w:rsidRPr="000818F0" w14:paraId="05471FD2" w14:textId="77777777" w:rsidTr="005A167C">
        <w:tc>
          <w:tcPr>
            <w:tcW w:w="4500" w:type="dxa"/>
          </w:tcPr>
          <w:p w14:paraId="1F873074" w14:textId="77777777" w:rsidR="00AE634F" w:rsidRPr="000818F0" w:rsidRDefault="00AE634F" w:rsidP="00AE634F">
            <w:pPr>
              <w:spacing w:line="360" w:lineRule="exact"/>
              <w:rPr>
                <w:rFonts w:cs="Arial"/>
              </w:rPr>
            </w:pPr>
            <w:r w:rsidRPr="000818F0">
              <w:rPr>
                <w:rFonts w:cs="Arial"/>
              </w:rPr>
              <w:t>Water analysis service expenses</w:t>
            </w:r>
          </w:p>
        </w:tc>
        <w:tc>
          <w:tcPr>
            <w:tcW w:w="1215" w:type="dxa"/>
          </w:tcPr>
          <w:p w14:paraId="205A8EFC" w14:textId="4464F6C4"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4D2C1FE7" w14:textId="0342E3BE"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30D0D043" w14:textId="3827AA18" w:rsidR="00AE634F" w:rsidRPr="000818F0" w:rsidRDefault="00AE634F" w:rsidP="00AE634F">
            <w:pPr>
              <w:tabs>
                <w:tab w:val="decimal" w:pos="882"/>
              </w:tabs>
              <w:spacing w:line="360" w:lineRule="exact"/>
              <w:jc w:val="both"/>
              <w:rPr>
                <w:rFonts w:cs="Arial"/>
              </w:rPr>
            </w:pPr>
            <w:r w:rsidRPr="00AE634F">
              <w:rPr>
                <w:rFonts w:cs="Arial"/>
              </w:rPr>
              <w:t>166</w:t>
            </w:r>
          </w:p>
        </w:tc>
        <w:tc>
          <w:tcPr>
            <w:tcW w:w="1215" w:type="dxa"/>
          </w:tcPr>
          <w:p w14:paraId="55D27108" w14:textId="3BF2BC8E" w:rsidR="00AE634F" w:rsidRPr="000818F0" w:rsidRDefault="00AE634F" w:rsidP="00AE634F">
            <w:pPr>
              <w:tabs>
                <w:tab w:val="decimal" w:pos="882"/>
              </w:tabs>
              <w:spacing w:line="360" w:lineRule="exact"/>
              <w:jc w:val="both"/>
              <w:rPr>
                <w:rFonts w:cs="Arial"/>
              </w:rPr>
            </w:pPr>
            <w:r w:rsidRPr="00CA66BF">
              <w:rPr>
                <w:rFonts w:cs="Arial"/>
              </w:rPr>
              <w:t>70</w:t>
            </w:r>
          </w:p>
        </w:tc>
      </w:tr>
      <w:tr w:rsidR="00AE634F" w:rsidRPr="000818F0" w14:paraId="7A7B8868" w14:textId="77777777" w:rsidTr="005A167C">
        <w:tc>
          <w:tcPr>
            <w:tcW w:w="4500" w:type="dxa"/>
            <w:hideMark/>
          </w:tcPr>
          <w:p w14:paraId="149C5B96" w14:textId="77777777" w:rsidR="00AE634F" w:rsidRPr="000818F0" w:rsidRDefault="00AE634F" w:rsidP="00AE634F">
            <w:pPr>
              <w:spacing w:line="360" w:lineRule="exact"/>
              <w:rPr>
                <w:rFonts w:cs="Arial"/>
                <w:cs/>
              </w:rPr>
            </w:pPr>
            <w:r w:rsidRPr="000818F0">
              <w:rPr>
                <w:rFonts w:cs="Arial"/>
              </w:rPr>
              <w:t>Other expenses</w:t>
            </w:r>
          </w:p>
        </w:tc>
        <w:tc>
          <w:tcPr>
            <w:tcW w:w="1215" w:type="dxa"/>
          </w:tcPr>
          <w:p w14:paraId="4D7247FB" w14:textId="64B52BCB"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344054C1" w14:textId="4EDD773D"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23005186" w14:textId="21344F1B" w:rsidR="00AE634F" w:rsidRPr="000818F0" w:rsidRDefault="00AE634F" w:rsidP="00AE634F">
            <w:pPr>
              <w:tabs>
                <w:tab w:val="decimal" w:pos="882"/>
              </w:tabs>
              <w:spacing w:line="360" w:lineRule="exact"/>
              <w:jc w:val="both"/>
              <w:rPr>
                <w:rFonts w:cs="Arial"/>
              </w:rPr>
            </w:pPr>
            <w:r w:rsidRPr="00AE634F">
              <w:rPr>
                <w:rFonts w:cs="Arial"/>
              </w:rPr>
              <w:t>50</w:t>
            </w:r>
          </w:p>
        </w:tc>
        <w:tc>
          <w:tcPr>
            <w:tcW w:w="1215" w:type="dxa"/>
          </w:tcPr>
          <w:p w14:paraId="5E443A40" w14:textId="662020F9" w:rsidR="00AE634F" w:rsidRPr="000818F0" w:rsidRDefault="00AE634F" w:rsidP="00AE634F">
            <w:pPr>
              <w:tabs>
                <w:tab w:val="decimal" w:pos="882"/>
              </w:tabs>
              <w:spacing w:line="360" w:lineRule="exact"/>
              <w:jc w:val="both"/>
              <w:rPr>
                <w:rFonts w:cs="Arial"/>
              </w:rPr>
            </w:pPr>
            <w:r w:rsidRPr="00CA66BF">
              <w:rPr>
                <w:rFonts w:cs="Arial"/>
              </w:rPr>
              <w:t>76</w:t>
            </w:r>
          </w:p>
        </w:tc>
      </w:tr>
      <w:tr w:rsidR="00AE634F" w:rsidRPr="000818F0" w14:paraId="32261E88" w14:textId="77777777" w:rsidTr="005A167C">
        <w:tc>
          <w:tcPr>
            <w:tcW w:w="4500" w:type="dxa"/>
          </w:tcPr>
          <w:p w14:paraId="47CE31A3" w14:textId="77777777" w:rsidR="00AE634F" w:rsidRPr="000818F0" w:rsidRDefault="00AE634F" w:rsidP="00AE634F">
            <w:pPr>
              <w:spacing w:line="360" w:lineRule="exact"/>
              <w:rPr>
                <w:rFonts w:cs="Arial"/>
              </w:rPr>
            </w:pPr>
            <w:r w:rsidRPr="000818F0">
              <w:rPr>
                <w:rFonts w:cs="Arial"/>
                <w:b/>
                <w:bCs/>
                <w:u w:val="single"/>
              </w:rPr>
              <w:t>Transactions with related companies</w:t>
            </w:r>
          </w:p>
        </w:tc>
        <w:tc>
          <w:tcPr>
            <w:tcW w:w="1215" w:type="dxa"/>
          </w:tcPr>
          <w:p w14:paraId="4C530418"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27D0EA4E"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14B98728" w14:textId="77777777" w:rsidR="00AE634F" w:rsidRPr="000818F0" w:rsidRDefault="00AE634F" w:rsidP="00AE634F">
            <w:pPr>
              <w:tabs>
                <w:tab w:val="decimal" w:pos="882"/>
              </w:tabs>
              <w:spacing w:line="360" w:lineRule="exact"/>
              <w:jc w:val="both"/>
              <w:rPr>
                <w:rFonts w:cs="Arial"/>
              </w:rPr>
            </w:pPr>
          </w:p>
        </w:tc>
        <w:tc>
          <w:tcPr>
            <w:tcW w:w="1215" w:type="dxa"/>
          </w:tcPr>
          <w:p w14:paraId="2C82D4B0" w14:textId="77777777" w:rsidR="00AE634F" w:rsidRPr="000818F0" w:rsidRDefault="00AE634F" w:rsidP="00AE634F">
            <w:pPr>
              <w:tabs>
                <w:tab w:val="decimal" w:pos="882"/>
              </w:tabs>
              <w:spacing w:line="360" w:lineRule="exact"/>
              <w:jc w:val="both"/>
              <w:rPr>
                <w:rFonts w:cs="Arial"/>
              </w:rPr>
            </w:pPr>
          </w:p>
        </w:tc>
      </w:tr>
      <w:tr w:rsidR="00AE634F" w:rsidRPr="000818F0" w14:paraId="2EAEB50C" w14:textId="77777777" w:rsidTr="005A167C">
        <w:tc>
          <w:tcPr>
            <w:tcW w:w="4500" w:type="dxa"/>
          </w:tcPr>
          <w:p w14:paraId="4990905E" w14:textId="77777777" w:rsidR="00AE634F" w:rsidRPr="000818F0" w:rsidRDefault="00AE634F" w:rsidP="00AE634F">
            <w:pPr>
              <w:spacing w:line="360" w:lineRule="exact"/>
              <w:rPr>
                <w:rFonts w:cs="Arial"/>
              </w:rPr>
            </w:pPr>
            <w:r w:rsidRPr="000818F0">
              <w:rPr>
                <w:rFonts w:cs="Arial"/>
              </w:rPr>
              <w:t>Purchases of equipment</w:t>
            </w:r>
          </w:p>
        </w:tc>
        <w:tc>
          <w:tcPr>
            <w:tcW w:w="1215" w:type="dxa"/>
          </w:tcPr>
          <w:p w14:paraId="49FF4502" w14:textId="6ECB8085"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610735EA" w14:textId="10AAC46B" w:rsidR="00AE634F" w:rsidRPr="000818F0" w:rsidRDefault="00AE634F" w:rsidP="00AE634F">
            <w:pPr>
              <w:tabs>
                <w:tab w:val="decimal" w:pos="882"/>
              </w:tabs>
              <w:spacing w:line="360" w:lineRule="exact"/>
              <w:jc w:val="both"/>
              <w:rPr>
                <w:rFonts w:cs="Arial"/>
              </w:rPr>
            </w:pPr>
            <w:r w:rsidRPr="00AE634F">
              <w:rPr>
                <w:rFonts w:cs="Arial"/>
              </w:rPr>
              <w:t>7</w:t>
            </w:r>
          </w:p>
        </w:tc>
        <w:tc>
          <w:tcPr>
            <w:tcW w:w="1215" w:type="dxa"/>
            <w:gridSpan w:val="2"/>
          </w:tcPr>
          <w:p w14:paraId="6CAC4A31" w14:textId="023E058E"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28A72121" w14:textId="44BC8306" w:rsidR="00AE634F" w:rsidRPr="000818F0" w:rsidRDefault="00AE634F" w:rsidP="00AE634F">
            <w:pPr>
              <w:tabs>
                <w:tab w:val="decimal" w:pos="882"/>
              </w:tabs>
              <w:spacing w:line="360" w:lineRule="exact"/>
              <w:jc w:val="both"/>
              <w:rPr>
                <w:rFonts w:cs="Arial"/>
              </w:rPr>
            </w:pPr>
            <w:r w:rsidRPr="00CA66BF">
              <w:rPr>
                <w:rFonts w:cs="Arial"/>
              </w:rPr>
              <w:t>7</w:t>
            </w:r>
          </w:p>
        </w:tc>
      </w:tr>
      <w:tr w:rsidR="00AE634F" w:rsidRPr="000818F0" w14:paraId="1A1B0C61" w14:textId="77777777" w:rsidTr="005A167C">
        <w:tc>
          <w:tcPr>
            <w:tcW w:w="4500" w:type="dxa"/>
          </w:tcPr>
          <w:p w14:paraId="7F6460D3" w14:textId="77777777" w:rsidR="00AE634F" w:rsidRPr="000818F0" w:rsidRDefault="00AE634F" w:rsidP="00AE634F">
            <w:pPr>
              <w:spacing w:line="360" w:lineRule="exact"/>
              <w:rPr>
                <w:rFonts w:cs="Arial"/>
              </w:rPr>
            </w:pPr>
            <w:r w:rsidRPr="000818F0">
              <w:rPr>
                <w:rFonts w:cs="Arial"/>
              </w:rPr>
              <w:t>Other expenses</w:t>
            </w:r>
          </w:p>
        </w:tc>
        <w:tc>
          <w:tcPr>
            <w:tcW w:w="1215" w:type="dxa"/>
          </w:tcPr>
          <w:p w14:paraId="48E38C31" w14:textId="2067D368"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5C861249" w14:textId="2FE035BA" w:rsidR="00AE634F" w:rsidRPr="000818F0" w:rsidRDefault="00AE634F" w:rsidP="00AE634F">
            <w:pPr>
              <w:tabs>
                <w:tab w:val="decimal" w:pos="882"/>
              </w:tabs>
              <w:spacing w:line="360" w:lineRule="exact"/>
              <w:jc w:val="both"/>
              <w:rPr>
                <w:rFonts w:cs="Arial"/>
              </w:rPr>
            </w:pPr>
            <w:r w:rsidRPr="00AE634F">
              <w:rPr>
                <w:rFonts w:cs="Arial"/>
              </w:rPr>
              <w:t>2</w:t>
            </w:r>
          </w:p>
        </w:tc>
        <w:tc>
          <w:tcPr>
            <w:tcW w:w="1215" w:type="dxa"/>
            <w:gridSpan w:val="2"/>
          </w:tcPr>
          <w:p w14:paraId="1E78563C" w14:textId="4779E415"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0990FBDD" w14:textId="35F5F357" w:rsidR="00AE634F" w:rsidRPr="000818F0" w:rsidRDefault="00AE634F" w:rsidP="00AE634F">
            <w:pPr>
              <w:tabs>
                <w:tab w:val="decimal" w:pos="882"/>
              </w:tabs>
              <w:spacing w:line="360" w:lineRule="exact"/>
              <w:jc w:val="both"/>
              <w:rPr>
                <w:rFonts w:cs="Arial"/>
              </w:rPr>
            </w:pPr>
            <w:r w:rsidRPr="00CA66BF">
              <w:rPr>
                <w:rFonts w:cs="Arial"/>
              </w:rPr>
              <w:t>-</w:t>
            </w:r>
          </w:p>
        </w:tc>
      </w:tr>
      <w:tr w:rsidR="00AE634F" w:rsidRPr="000818F0" w14:paraId="77F3E33A" w14:textId="77777777" w:rsidTr="005A167C">
        <w:tc>
          <w:tcPr>
            <w:tcW w:w="4500" w:type="dxa"/>
            <w:hideMark/>
          </w:tcPr>
          <w:p w14:paraId="1AB69678" w14:textId="77777777" w:rsidR="00AE634F" w:rsidRPr="000818F0" w:rsidRDefault="00AE634F" w:rsidP="00AE634F">
            <w:pPr>
              <w:spacing w:line="360" w:lineRule="exact"/>
              <w:rPr>
                <w:rFonts w:cs="Arial"/>
                <w:b/>
                <w:bCs/>
                <w:cs/>
              </w:rPr>
            </w:pPr>
            <w:r w:rsidRPr="000818F0">
              <w:rPr>
                <w:rFonts w:cs="Arial"/>
                <w:b/>
                <w:bCs/>
                <w:u w:val="single"/>
              </w:rPr>
              <w:t>Transactions with directors</w:t>
            </w:r>
          </w:p>
        </w:tc>
        <w:tc>
          <w:tcPr>
            <w:tcW w:w="1215" w:type="dxa"/>
          </w:tcPr>
          <w:p w14:paraId="69B73A08"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353A26D7"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12F0C918" w14:textId="77777777" w:rsidR="00AE634F" w:rsidRPr="000818F0" w:rsidRDefault="00AE634F" w:rsidP="00AE634F">
            <w:pPr>
              <w:tabs>
                <w:tab w:val="decimal" w:pos="882"/>
              </w:tabs>
              <w:spacing w:line="360" w:lineRule="exact"/>
              <w:jc w:val="both"/>
              <w:rPr>
                <w:rFonts w:cs="Arial"/>
              </w:rPr>
            </w:pPr>
          </w:p>
        </w:tc>
        <w:tc>
          <w:tcPr>
            <w:tcW w:w="1215" w:type="dxa"/>
          </w:tcPr>
          <w:p w14:paraId="3A5F6008" w14:textId="77777777" w:rsidR="00AE634F" w:rsidRPr="000818F0" w:rsidRDefault="00AE634F" w:rsidP="00AE634F">
            <w:pPr>
              <w:tabs>
                <w:tab w:val="decimal" w:pos="882"/>
              </w:tabs>
              <w:spacing w:line="360" w:lineRule="exact"/>
              <w:jc w:val="both"/>
              <w:rPr>
                <w:rFonts w:cs="Arial"/>
              </w:rPr>
            </w:pPr>
          </w:p>
        </w:tc>
      </w:tr>
      <w:tr w:rsidR="00AE634F" w:rsidRPr="000818F0" w14:paraId="3D90DAA7" w14:textId="77777777" w:rsidTr="005A167C">
        <w:tc>
          <w:tcPr>
            <w:tcW w:w="4500" w:type="dxa"/>
            <w:hideMark/>
          </w:tcPr>
          <w:p w14:paraId="62611D7B" w14:textId="77777777" w:rsidR="00AE634F" w:rsidRPr="000818F0" w:rsidRDefault="00AE634F" w:rsidP="00AE634F">
            <w:pPr>
              <w:spacing w:line="360" w:lineRule="exact"/>
              <w:rPr>
                <w:rFonts w:cs="Arial"/>
              </w:rPr>
            </w:pPr>
            <w:r w:rsidRPr="000818F0">
              <w:rPr>
                <w:rFonts w:cs="Arial"/>
              </w:rPr>
              <w:t>Rental expenses</w:t>
            </w:r>
          </w:p>
        </w:tc>
        <w:tc>
          <w:tcPr>
            <w:tcW w:w="1215" w:type="dxa"/>
          </w:tcPr>
          <w:p w14:paraId="42B4E9CD" w14:textId="2A2FC65B" w:rsidR="00AE634F" w:rsidRPr="000818F0" w:rsidRDefault="00AE634F" w:rsidP="00AE634F">
            <w:pPr>
              <w:tabs>
                <w:tab w:val="decimal" w:pos="882"/>
              </w:tabs>
              <w:spacing w:line="360" w:lineRule="exact"/>
              <w:jc w:val="both"/>
              <w:rPr>
                <w:rFonts w:cs="Arial"/>
                <w:cs/>
              </w:rPr>
            </w:pPr>
            <w:r w:rsidRPr="00AE634F">
              <w:rPr>
                <w:rFonts w:cs="Arial"/>
              </w:rPr>
              <w:t>-</w:t>
            </w:r>
          </w:p>
        </w:tc>
        <w:tc>
          <w:tcPr>
            <w:tcW w:w="1215" w:type="dxa"/>
            <w:gridSpan w:val="2"/>
          </w:tcPr>
          <w:p w14:paraId="317A2973" w14:textId="00E6CB3B" w:rsidR="00AE634F" w:rsidRPr="000818F0" w:rsidRDefault="00AE634F" w:rsidP="00AE634F">
            <w:pPr>
              <w:tabs>
                <w:tab w:val="decimal" w:pos="882"/>
              </w:tabs>
              <w:spacing w:line="360" w:lineRule="exact"/>
              <w:jc w:val="both"/>
              <w:rPr>
                <w:rFonts w:cs="Arial"/>
              </w:rPr>
            </w:pPr>
            <w:r w:rsidRPr="00AE634F">
              <w:rPr>
                <w:rFonts w:cs="Arial"/>
              </w:rPr>
              <w:t>180</w:t>
            </w:r>
          </w:p>
        </w:tc>
        <w:tc>
          <w:tcPr>
            <w:tcW w:w="1215" w:type="dxa"/>
            <w:gridSpan w:val="2"/>
          </w:tcPr>
          <w:p w14:paraId="369501A9" w14:textId="310F4976"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0D6D84EB" w14:textId="37DD6599" w:rsidR="00AE634F" w:rsidRPr="000818F0" w:rsidRDefault="00AE634F" w:rsidP="00AE634F">
            <w:pPr>
              <w:tabs>
                <w:tab w:val="decimal" w:pos="882"/>
              </w:tabs>
              <w:spacing w:line="360" w:lineRule="exact"/>
              <w:jc w:val="both"/>
              <w:rPr>
                <w:rFonts w:cs="Arial"/>
              </w:rPr>
            </w:pPr>
            <w:r w:rsidRPr="00CA66BF">
              <w:rPr>
                <w:rFonts w:cs="Arial"/>
              </w:rPr>
              <w:t>180</w:t>
            </w:r>
          </w:p>
        </w:tc>
      </w:tr>
      <w:tr w:rsidR="00AE634F" w:rsidRPr="000818F0" w14:paraId="30FADB4A" w14:textId="77777777" w:rsidTr="005A167C">
        <w:tc>
          <w:tcPr>
            <w:tcW w:w="4500" w:type="dxa"/>
          </w:tcPr>
          <w:p w14:paraId="792103BE" w14:textId="77777777" w:rsidR="00AE634F" w:rsidRPr="000818F0" w:rsidRDefault="00AE634F" w:rsidP="00AE634F">
            <w:pPr>
              <w:spacing w:line="360" w:lineRule="exact"/>
              <w:rPr>
                <w:rFonts w:cs="Arial"/>
              </w:rPr>
            </w:pPr>
            <w:r w:rsidRPr="000818F0">
              <w:rPr>
                <w:rFonts w:cs="Arial"/>
              </w:rPr>
              <w:t xml:space="preserve">Purchases of property, </w:t>
            </w:r>
            <w:proofErr w:type="gramStart"/>
            <w:r w:rsidRPr="000818F0">
              <w:rPr>
                <w:rFonts w:cs="Arial"/>
              </w:rPr>
              <w:t>buildings</w:t>
            </w:r>
            <w:proofErr w:type="gramEnd"/>
            <w:r w:rsidRPr="000818F0">
              <w:rPr>
                <w:rFonts w:cs="Arial"/>
              </w:rPr>
              <w:t xml:space="preserve"> and equipment</w:t>
            </w:r>
          </w:p>
        </w:tc>
        <w:tc>
          <w:tcPr>
            <w:tcW w:w="1215" w:type="dxa"/>
          </w:tcPr>
          <w:p w14:paraId="02999061" w14:textId="32820218"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gridSpan w:val="2"/>
          </w:tcPr>
          <w:p w14:paraId="5844928F" w14:textId="02321016" w:rsidR="00AE634F" w:rsidRPr="000818F0" w:rsidRDefault="00AE634F" w:rsidP="00AE634F">
            <w:pPr>
              <w:tabs>
                <w:tab w:val="decimal" w:pos="882"/>
              </w:tabs>
              <w:spacing w:line="360" w:lineRule="exact"/>
              <w:jc w:val="both"/>
              <w:rPr>
                <w:rFonts w:cs="Arial"/>
              </w:rPr>
            </w:pPr>
            <w:r w:rsidRPr="00AE634F">
              <w:rPr>
                <w:rFonts w:cs="Arial"/>
              </w:rPr>
              <w:t>15,441</w:t>
            </w:r>
          </w:p>
        </w:tc>
        <w:tc>
          <w:tcPr>
            <w:tcW w:w="1215" w:type="dxa"/>
            <w:gridSpan w:val="2"/>
          </w:tcPr>
          <w:p w14:paraId="59B75011" w14:textId="559FD6E3" w:rsidR="00AE634F" w:rsidRPr="000818F0" w:rsidRDefault="00AE634F" w:rsidP="00AE634F">
            <w:pPr>
              <w:tabs>
                <w:tab w:val="decimal" w:pos="882"/>
              </w:tabs>
              <w:spacing w:line="360" w:lineRule="exact"/>
              <w:jc w:val="both"/>
              <w:rPr>
                <w:rFonts w:cs="Arial"/>
              </w:rPr>
            </w:pPr>
            <w:r w:rsidRPr="00AE634F">
              <w:rPr>
                <w:rFonts w:cs="Arial"/>
              </w:rPr>
              <w:t>-</w:t>
            </w:r>
          </w:p>
        </w:tc>
        <w:tc>
          <w:tcPr>
            <w:tcW w:w="1215" w:type="dxa"/>
          </w:tcPr>
          <w:p w14:paraId="68877E08" w14:textId="024C2A97" w:rsidR="00AE634F" w:rsidRPr="000818F0" w:rsidRDefault="00AE634F" w:rsidP="00AE634F">
            <w:pPr>
              <w:tabs>
                <w:tab w:val="decimal" w:pos="882"/>
              </w:tabs>
              <w:spacing w:line="360" w:lineRule="exact"/>
              <w:jc w:val="both"/>
              <w:rPr>
                <w:rFonts w:cs="Arial"/>
              </w:rPr>
            </w:pPr>
            <w:r w:rsidRPr="00CA66BF">
              <w:rPr>
                <w:rFonts w:cs="Arial"/>
              </w:rPr>
              <w:t>15,441</w:t>
            </w:r>
          </w:p>
        </w:tc>
      </w:tr>
      <w:tr w:rsidR="00AE634F" w:rsidRPr="000818F0" w14:paraId="40055E82" w14:textId="77777777" w:rsidTr="005A167C">
        <w:tc>
          <w:tcPr>
            <w:tcW w:w="4500" w:type="dxa"/>
          </w:tcPr>
          <w:p w14:paraId="22BB6C51" w14:textId="77777777" w:rsidR="00AE634F" w:rsidRPr="000818F0" w:rsidRDefault="00AE634F" w:rsidP="00AE634F">
            <w:pPr>
              <w:spacing w:line="360" w:lineRule="exact"/>
              <w:rPr>
                <w:rFonts w:cs="Arial"/>
                <w:b/>
                <w:bCs/>
                <w:u w:val="single"/>
              </w:rPr>
            </w:pPr>
            <w:r w:rsidRPr="000818F0">
              <w:rPr>
                <w:rFonts w:cs="Arial"/>
                <w:b/>
                <w:bCs/>
                <w:u w:val="single"/>
              </w:rPr>
              <w:t>Transactions with related person</w:t>
            </w:r>
          </w:p>
        </w:tc>
        <w:tc>
          <w:tcPr>
            <w:tcW w:w="1215" w:type="dxa"/>
          </w:tcPr>
          <w:p w14:paraId="0B372F61"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5F214872" w14:textId="77777777" w:rsidR="00AE634F" w:rsidRPr="000818F0" w:rsidRDefault="00AE634F" w:rsidP="00AE634F">
            <w:pPr>
              <w:tabs>
                <w:tab w:val="decimal" w:pos="882"/>
              </w:tabs>
              <w:spacing w:line="360" w:lineRule="exact"/>
              <w:jc w:val="both"/>
              <w:rPr>
                <w:rFonts w:cs="Arial"/>
              </w:rPr>
            </w:pPr>
          </w:p>
        </w:tc>
        <w:tc>
          <w:tcPr>
            <w:tcW w:w="1215" w:type="dxa"/>
            <w:gridSpan w:val="2"/>
          </w:tcPr>
          <w:p w14:paraId="1AE51DB3" w14:textId="77777777" w:rsidR="00AE634F" w:rsidRPr="000818F0" w:rsidRDefault="00AE634F" w:rsidP="00AE634F">
            <w:pPr>
              <w:tabs>
                <w:tab w:val="decimal" w:pos="882"/>
              </w:tabs>
              <w:spacing w:line="360" w:lineRule="exact"/>
              <w:jc w:val="both"/>
              <w:rPr>
                <w:rFonts w:cs="Arial"/>
              </w:rPr>
            </w:pPr>
          </w:p>
        </w:tc>
        <w:tc>
          <w:tcPr>
            <w:tcW w:w="1215" w:type="dxa"/>
          </w:tcPr>
          <w:p w14:paraId="62B11F29" w14:textId="77777777" w:rsidR="00AE634F" w:rsidRPr="000818F0" w:rsidRDefault="00AE634F" w:rsidP="00AE634F">
            <w:pPr>
              <w:tabs>
                <w:tab w:val="decimal" w:pos="882"/>
              </w:tabs>
              <w:spacing w:line="360" w:lineRule="exact"/>
              <w:jc w:val="both"/>
              <w:rPr>
                <w:rFonts w:cs="Arial"/>
              </w:rPr>
            </w:pPr>
          </w:p>
        </w:tc>
      </w:tr>
      <w:tr w:rsidR="00AE634F" w:rsidRPr="000818F0" w14:paraId="478B6EEB" w14:textId="77777777" w:rsidTr="005A167C">
        <w:tc>
          <w:tcPr>
            <w:tcW w:w="4500" w:type="dxa"/>
          </w:tcPr>
          <w:p w14:paraId="2907694F" w14:textId="77777777" w:rsidR="00AE634F" w:rsidRPr="000818F0" w:rsidRDefault="00AE634F" w:rsidP="00AE634F">
            <w:pPr>
              <w:spacing w:line="360" w:lineRule="exact"/>
              <w:rPr>
                <w:rFonts w:cs="Arial"/>
              </w:rPr>
            </w:pPr>
            <w:r w:rsidRPr="000818F0">
              <w:rPr>
                <w:rFonts w:cs="Arial"/>
              </w:rPr>
              <w:t>Service expenses</w:t>
            </w:r>
          </w:p>
        </w:tc>
        <w:tc>
          <w:tcPr>
            <w:tcW w:w="1215" w:type="dxa"/>
          </w:tcPr>
          <w:p w14:paraId="1C5FCB80" w14:textId="70039376" w:rsidR="00AE634F" w:rsidRPr="000818F0" w:rsidRDefault="00AE634F" w:rsidP="00AE634F">
            <w:pPr>
              <w:tabs>
                <w:tab w:val="decimal" w:pos="882"/>
              </w:tabs>
              <w:spacing w:line="360" w:lineRule="exact"/>
              <w:jc w:val="both"/>
              <w:rPr>
                <w:rFonts w:cs="Arial"/>
              </w:rPr>
            </w:pPr>
            <w:r w:rsidRPr="00AE634F">
              <w:rPr>
                <w:rFonts w:cs="Arial"/>
              </w:rPr>
              <w:t>176</w:t>
            </w:r>
          </w:p>
        </w:tc>
        <w:tc>
          <w:tcPr>
            <w:tcW w:w="1215" w:type="dxa"/>
            <w:gridSpan w:val="2"/>
          </w:tcPr>
          <w:p w14:paraId="220EB223" w14:textId="463F8564" w:rsidR="00AE634F" w:rsidRPr="000818F0" w:rsidRDefault="00AE634F" w:rsidP="00AE634F">
            <w:pPr>
              <w:tabs>
                <w:tab w:val="decimal" w:pos="882"/>
              </w:tabs>
              <w:spacing w:line="360" w:lineRule="exact"/>
              <w:jc w:val="both"/>
              <w:rPr>
                <w:rFonts w:cs="Arial"/>
              </w:rPr>
            </w:pPr>
            <w:r w:rsidRPr="00AE634F">
              <w:rPr>
                <w:rFonts w:cs="Arial"/>
              </w:rPr>
              <w:t>552</w:t>
            </w:r>
          </w:p>
        </w:tc>
        <w:tc>
          <w:tcPr>
            <w:tcW w:w="1215" w:type="dxa"/>
            <w:gridSpan w:val="2"/>
          </w:tcPr>
          <w:p w14:paraId="28D4AAE1" w14:textId="0DED1D81" w:rsidR="00AE634F" w:rsidRPr="000818F0" w:rsidRDefault="00AE634F" w:rsidP="00AE634F">
            <w:pPr>
              <w:tabs>
                <w:tab w:val="decimal" w:pos="882"/>
              </w:tabs>
              <w:spacing w:line="360" w:lineRule="exact"/>
              <w:jc w:val="both"/>
              <w:rPr>
                <w:rFonts w:cs="Arial"/>
              </w:rPr>
            </w:pPr>
            <w:r w:rsidRPr="00AE634F">
              <w:rPr>
                <w:rFonts w:cs="Arial"/>
              </w:rPr>
              <w:t>176</w:t>
            </w:r>
          </w:p>
        </w:tc>
        <w:tc>
          <w:tcPr>
            <w:tcW w:w="1215" w:type="dxa"/>
          </w:tcPr>
          <w:p w14:paraId="01AC3C21" w14:textId="5B73878A" w:rsidR="00AE634F" w:rsidRPr="000818F0" w:rsidRDefault="00AE634F" w:rsidP="00AE634F">
            <w:pPr>
              <w:tabs>
                <w:tab w:val="decimal" w:pos="882"/>
              </w:tabs>
              <w:spacing w:line="360" w:lineRule="exact"/>
              <w:jc w:val="both"/>
              <w:rPr>
                <w:rFonts w:cs="Arial"/>
              </w:rPr>
            </w:pPr>
            <w:r w:rsidRPr="00CA66BF">
              <w:rPr>
                <w:rFonts w:cs="Arial"/>
              </w:rPr>
              <w:t>552</w:t>
            </w:r>
          </w:p>
        </w:tc>
      </w:tr>
    </w:tbl>
    <w:p w14:paraId="3F73EFDD" w14:textId="1BC978DF" w:rsidR="00C318A9" w:rsidRPr="000818F0" w:rsidRDefault="00437657" w:rsidP="00CA66BF">
      <w:pPr>
        <w:spacing w:before="240" w:after="60" w:line="380" w:lineRule="exact"/>
        <w:ind w:left="547" w:right="-14"/>
        <w:jc w:val="thaiDistribute"/>
        <w:rPr>
          <w:rFonts w:cs="Arial"/>
          <w:sz w:val="22"/>
          <w:szCs w:val="22"/>
        </w:rPr>
      </w:pPr>
      <w:r w:rsidRPr="000818F0">
        <w:rPr>
          <w:rFonts w:cs="Arial"/>
          <w:sz w:val="22"/>
          <w:szCs w:val="22"/>
        </w:rPr>
        <w:t xml:space="preserve">During the </w:t>
      </w:r>
      <w:r w:rsidR="00B62BE9" w:rsidRPr="000818F0">
        <w:rPr>
          <w:rFonts w:cs="Arial"/>
          <w:sz w:val="22"/>
          <w:szCs w:val="22"/>
        </w:rPr>
        <w:t>first quarter of 2023</w:t>
      </w:r>
      <w:r w:rsidRPr="000818F0">
        <w:rPr>
          <w:rFonts w:cs="Arial"/>
          <w:sz w:val="22"/>
          <w:szCs w:val="22"/>
        </w:rPr>
        <w:t xml:space="preserve">, the Company </w:t>
      </w:r>
      <w:r w:rsidR="0094632E" w:rsidRPr="000818F0">
        <w:rPr>
          <w:rFonts w:cs="Arial"/>
          <w:sz w:val="22"/>
          <w:szCs w:val="22"/>
        </w:rPr>
        <w:t>acquired</w:t>
      </w:r>
      <w:r w:rsidR="00BB7683" w:rsidRPr="000818F0">
        <w:rPr>
          <w:rFonts w:cs="Arial"/>
          <w:sz w:val="22"/>
          <w:szCs w:val="22"/>
        </w:rPr>
        <w:t xml:space="preserve"> land an</w:t>
      </w:r>
      <w:r w:rsidR="003A3B1B" w:rsidRPr="000818F0">
        <w:rPr>
          <w:rFonts w:cs="Arial"/>
          <w:sz w:val="22"/>
          <w:szCs w:val="22"/>
        </w:rPr>
        <w:t xml:space="preserve">d buildings from its parent company at </w:t>
      </w:r>
      <w:r w:rsidR="00B62BE9" w:rsidRPr="000818F0">
        <w:rPr>
          <w:rFonts w:cs="Arial"/>
          <w:sz w:val="22"/>
          <w:szCs w:val="22"/>
        </w:rPr>
        <w:t xml:space="preserve">a </w:t>
      </w:r>
      <w:r w:rsidR="003A3B1B" w:rsidRPr="000818F0">
        <w:rPr>
          <w:rFonts w:cs="Arial"/>
          <w:sz w:val="22"/>
          <w:szCs w:val="22"/>
        </w:rPr>
        <w:t>price of Baht</w:t>
      </w:r>
      <w:r w:rsidR="00CD08AF" w:rsidRPr="000818F0">
        <w:rPr>
          <w:rFonts w:cs="Arial"/>
          <w:sz w:val="22"/>
          <w:szCs w:val="22"/>
        </w:rPr>
        <w:t xml:space="preserve"> 19.6</w:t>
      </w:r>
      <w:r w:rsidR="00A003E4" w:rsidRPr="000818F0">
        <w:rPr>
          <w:rFonts w:cs="Arial"/>
          <w:sz w:val="22"/>
          <w:szCs w:val="22"/>
        </w:rPr>
        <w:t xml:space="preserve"> million </w:t>
      </w:r>
      <w:r w:rsidR="0094632E" w:rsidRPr="000818F0">
        <w:rPr>
          <w:rFonts w:cs="Arial"/>
          <w:sz w:val="22"/>
          <w:szCs w:val="22"/>
        </w:rPr>
        <w:t xml:space="preserve">which were </w:t>
      </w:r>
      <w:r w:rsidR="008508C2" w:rsidRPr="000818F0">
        <w:rPr>
          <w:rFonts w:cs="Arial"/>
          <w:sz w:val="22"/>
          <w:szCs w:val="22"/>
        </w:rPr>
        <w:t>the</w:t>
      </w:r>
      <w:r w:rsidR="0094632E" w:rsidRPr="000818F0">
        <w:rPr>
          <w:rFonts w:cs="Arial"/>
          <w:sz w:val="22"/>
          <w:szCs w:val="22"/>
        </w:rPr>
        <w:t xml:space="preserve"> </w:t>
      </w:r>
      <w:r w:rsidR="003A3B1B" w:rsidRPr="000818F0">
        <w:rPr>
          <w:rFonts w:cs="Arial"/>
          <w:sz w:val="22"/>
          <w:szCs w:val="22"/>
        </w:rPr>
        <w:t>price appraised by an independent appr</w:t>
      </w:r>
      <w:r w:rsidR="00C55B18" w:rsidRPr="000818F0">
        <w:rPr>
          <w:rFonts w:cs="Arial"/>
          <w:sz w:val="22"/>
          <w:szCs w:val="22"/>
        </w:rPr>
        <w:t>aiser.</w:t>
      </w:r>
    </w:p>
    <w:p w14:paraId="7CF93151" w14:textId="38E328B1" w:rsidR="00E06B50" w:rsidRPr="000818F0" w:rsidRDefault="00F14277" w:rsidP="000818F0">
      <w:pPr>
        <w:spacing w:before="60" w:after="60" w:line="380" w:lineRule="exact"/>
        <w:ind w:left="547" w:right="-14"/>
        <w:jc w:val="thaiDistribute"/>
        <w:rPr>
          <w:rFonts w:cs="Arial"/>
          <w:sz w:val="22"/>
          <w:szCs w:val="22"/>
        </w:rPr>
      </w:pPr>
      <w:r w:rsidRPr="000818F0">
        <w:rPr>
          <w:rFonts w:cs="Arial"/>
          <w:sz w:val="22"/>
          <w:szCs w:val="22"/>
        </w:rPr>
        <w:lastRenderedPageBreak/>
        <w:t xml:space="preserve">As </w:t>
      </w:r>
      <w:proofErr w:type="gramStart"/>
      <w:r w:rsidRPr="000818F0">
        <w:rPr>
          <w:rFonts w:cs="Arial"/>
          <w:sz w:val="22"/>
          <w:szCs w:val="22"/>
        </w:rPr>
        <w:t>at</w:t>
      </w:r>
      <w:proofErr w:type="gramEnd"/>
      <w:r w:rsidRPr="000818F0">
        <w:rPr>
          <w:rFonts w:cs="Arial"/>
          <w:sz w:val="22"/>
          <w:szCs w:val="22"/>
        </w:rPr>
        <w:t xml:space="preserve"> </w:t>
      </w:r>
      <w:r w:rsidR="00CA66BF">
        <w:rPr>
          <w:rFonts w:cs="Arial"/>
          <w:sz w:val="22"/>
          <w:szCs w:val="22"/>
        </w:rPr>
        <w:t>30 September</w:t>
      </w:r>
      <w:r w:rsidR="00C336BD" w:rsidRPr="000818F0">
        <w:rPr>
          <w:rFonts w:cs="Arial"/>
          <w:sz w:val="22"/>
          <w:szCs w:val="22"/>
        </w:rPr>
        <w:t xml:space="preserve"> 2023</w:t>
      </w:r>
      <w:r w:rsidRPr="000818F0">
        <w:rPr>
          <w:rFonts w:cs="Arial"/>
          <w:sz w:val="22"/>
          <w:szCs w:val="22"/>
        </w:rPr>
        <w:t xml:space="preserve"> and 31 December </w:t>
      </w:r>
      <w:r w:rsidR="00303EF8" w:rsidRPr="000818F0">
        <w:rPr>
          <w:rFonts w:cs="Arial"/>
          <w:sz w:val="22"/>
          <w:szCs w:val="22"/>
        </w:rPr>
        <w:t>20</w:t>
      </w:r>
      <w:r w:rsidR="001C3C37" w:rsidRPr="000818F0">
        <w:rPr>
          <w:rFonts w:cs="Arial"/>
          <w:sz w:val="22"/>
          <w:szCs w:val="22"/>
        </w:rPr>
        <w:t>2</w:t>
      </w:r>
      <w:r w:rsidR="00C336BD" w:rsidRPr="000818F0">
        <w:rPr>
          <w:rFonts w:cs="Arial"/>
          <w:sz w:val="22"/>
          <w:szCs w:val="22"/>
        </w:rPr>
        <w:t>2</w:t>
      </w:r>
      <w:r w:rsidR="00E06B50" w:rsidRPr="000818F0">
        <w:rPr>
          <w:rFonts w:cs="Arial"/>
          <w:sz w:val="22"/>
          <w:szCs w:val="22"/>
        </w:rPr>
        <w:t>, the balances of the accounts between the Company</w:t>
      </w:r>
      <w:r w:rsidR="0057361C" w:rsidRPr="000818F0">
        <w:rPr>
          <w:rFonts w:cs="Arial"/>
          <w:sz w:val="22"/>
          <w:szCs w:val="22"/>
        </w:rPr>
        <w:t>, its subsidiaries</w:t>
      </w:r>
      <w:r w:rsidR="00E06B50" w:rsidRPr="000818F0">
        <w:rPr>
          <w:rFonts w:cs="Arial"/>
          <w:sz w:val="22"/>
          <w:szCs w:val="22"/>
        </w:rPr>
        <w:t xml:space="preserve"> and those related parties </w:t>
      </w:r>
      <w:r w:rsidR="008508C2" w:rsidRPr="000818F0">
        <w:rPr>
          <w:rFonts w:cs="Arial"/>
          <w:sz w:val="22"/>
          <w:szCs w:val="22"/>
        </w:rPr>
        <w:t>were</w:t>
      </w:r>
      <w:r w:rsidR="00E06B50" w:rsidRPr="000818F0">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1282"/>
        <w:gridCol w:w="428"/>
        <w:gridCol w:w="855"/>
        <w:gridCol w:w="855"/>
        <w:gridCol w:w="427"/>
        <w:gridCol w:w="1283"/>
      </w:tblGrid>
      <w:tr w:rsidR="00A8619C" w:rsidRPr="000818F0" w14:paraId="019B7BB5" w14:textId="77777777" w:rsidTr="00396562">
        <w:tc>
          <w:tcPr>
            <w:tcW w:w="4140" w:type="dxa"/>
            <w:vAlign w:val="bottom"/>
          </w:tcPr>
          <w:p w14:paraId="7EE5F678" w14:textId="77777777" w:rsidR="00A8619C" w:rsidRPr="000818F0" w:rsidRDefault="00A8619C" w:rsidP="000818F0">
            <w:pPr>
              <w:spacing w:line="300" w:lineRule="exact"/>
              <w:jc w:val="center"/>
              <w:rPr>
                <w:rFonts w:cs="Arial"/>
                <w:sz w:val="18"/>
                <w:szCs w:val="18"/>
              </w:rPr>
            </w:pPr>
          </w:p>
        </w:tc>
        <w:tc>
          <w:tcPr>
            <w:tcW w:w="5130" w:type="dxa"/>
            <w:gridSpan w:val="6"/>
            <w:vAlign w:val="bottom"/>
          </w:tcPr>
          <w:p w14:paraId="572D5826" w14:textId="77777777" w:rsidR="00A8619C" w:rsidRPr="000818F0" w:rsidRDefault="00A8619C" w:rsidP="000818F0">
            <w:pPr>
              <w:spacing w:line="300" w:lineRule="exact"/>
              <w:jc w:val="right"/>
              <w:rPr>
                <w:rFonts w:cs="Arial"/>
                <w:sz w:val="18"/>
                <w:szCs w:val="18"/>
              </w:rPr>
            </w:pPr>
            <w:r w:rsidRPr="000818F0">
              <w:rPr>
                <w:rFonts w:cs="Arial"/>
                <w:sz w:val="18"/>
                <w:szCs w:val="18"/>
              </w:rPr>
              <w:t>(Unit: Thousand Baht)</w:t>
            </w:r>
          </w:p>
        </w:tc>
      </w:tr>
      <w:tr w:rsidR="00A8619C" w:rsidRPr="000818F0" w14:paraId="11B65203" w14:textId="77777777" w:rsidTr="00396562">
        <w:trPr>
          <w:trHeight w:val="594"/>
        </w:trPr>
        <w:tc>
          <w:tcPr>
            <w:tcW w:w="4140" w:type="dxa"/>
            <w:vAlign w:val="bottom"/>
          </w:tcPr>
          <w:p w14:paraId="44E57052" w14:textId="77777777" w:rsidR="00A8619C" w:rsidRPr="000818F0" w:rsidRDefault="00A8619C" w:rsidP="000818F0">
            <w:pPr>
              <w:spacing w:line="300" w:lineRule="exact"/>
              <w:jc w:val="center"/>
              <w:rPr>
                <w:rFonts w:cs="Arial"/>
                <w:sz w:val="18"/>
                <w:szCs w:val="18"/>
              </w:rPr>
            </w:pPr>
          </w:p>
        </w:tc>
        <w:tc>
          <w:tcPr>
            <w:tcW w:w="2565" w:type="dxa"/>
            <w:gridSpan w:val="3"/>
            <w:vAlign w:val="bottom"/>
          </w:tcPr>
          <w:p w14:paraId="3112E204"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Consolidated</w:t>
            </w:r>
          </w:p>
          <w:p w14:paraId="3C758BCB"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financial statements</w:t>
            </w:r>
          </w:p>
        </w:tc>
        <w:tc>
          <w:tcPr>
            <w:tcW w:w="2565" w:type="dxa"/>
            <w:gridSpan w:val="3"/>
            <w:vAlign w:val="bottom"/>
          </w:tcPr>
          <w:p w14:paraId="0480CA82"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Separate</w:t>
            </w:r>
          </w:p>
          <w:p w14:paraId="5BE595F2"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financial statements</w:t>
            </w:r>
          </w:p>
        </w:tc>
      </w:tr>
      <w:tr w:rsidR="00C336BD" w:rsidRPr="000818F0" w14:paraId="6FB5E0C9" w14:textId="77777777" w:rsidTr="00396562">
        <w:trPr>
          <w:trHeight w:val="189"/>
        </w:trPr>
        <w:tc>
          <w:tcPr>
            <w:tcW w:w="4140" w:type="dxa"/>
            <w:vAlign w:val="bottom"/>
          </w:tcPr>
          <w:p w14:paraId="1A75028D" w14:textId="77777777" w:rsidR="00C336BD" w:rsidRPr="000818F0" w:rsidRDefault="00C336BD" w:rsidP="000818F0">
            <w:pPr>
              <w:spacing w:line="300" w:lineRule="exact"/>
              <w:jc w:val="thaiDistribute"/>
              <w:rPr>
                <w:rFonts w:cs="Arial"/>
                <w:sz w:val="18"/>
                <w:szCs w:val="18"/>
              </w:rPr>
            </w:pPr>
          </w:p>
        </w:tc>
        <w:tc>
          <w:tcPr>
            <w:tcW w:w="1282" w:type="dxa"/>
            <w:vAlign w:val="bottom"/>
          </w:tcPr>
          <w:p w14:paraId="15EF9D50" w14:textId="07CD3B64" w:rsidR="00C336BD" w:rsidRPr="000818F0" w:rsidRDefault="00CA66BF" w:rsidP="00396562">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30 September</w:t>
            </w:r>
          </w:p>
        </w:tc>
        <w:tc>
          <w:tcPr>
            <w:tcW w:w="1283" w:type="dxa"/>
            <w:gridSpan w:val="2"/>
            <w:vAlign w:val="bottom"/>
          </w:tcPr>
          <w:p w14:paraId="2472C17C" w14:textId="72D67B46" w:rsidR="00C336BD" w:rsidRPr="000818F0" w:rsidRDefault="00396562" w:rsidP="00396562">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 xml:space="preserve">31 </w:t>
            </w:r>
            <w:r w:rsidR="00C336BD" w:rsidRPr="000818F0">
              <w:rPr>
                <w:rFonts w:cs="Arial"/>
                <w:sz w:val="18"/>
                <w:szCs w:val="18"/>
              </w:rPr>
              <w:t xml:space="preserve">December </w:t>
            </w:r>
          </w:p>
        </w:tc>
        <w:tc>
          <w:tcPr>
            <w:tcW w:w="1282" w:type="dxa"/>
            <w:gridSpan w:val="2"/>
            <w:vAlign w:val="bottom"/>
          </w:tcPr>
          <w:p w14:paraId="61756718" w14:textId="3B060993" w:rsidR="00C336BD" w:rsidRPr="000818F0" w:rsidRDefault="00CA66BF" w:rsidP="00396562">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30 September</w:t>
            </w:r>
          </w:p>
        </w:tc>
        <w:tc>
          <w:tcPr>
            <w:tcW w:w="1283" w:type="dxa"/>
            <w:vAlign w:val="bottom"/>
          </w:tcPr>
          <w:p w14:paraId="7000F4A2" w14:textId="6D5955A8" w:rsidR="00C336BD" w:rsidRPr="000818F0" w:rsidRDefault="00396562" w:rsidP="00396562">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 xml:space="preserve">31 </w:t>
            </w:r>
            <w:r w:rsidR="00C336BD" w:rsidRPr="000818F0">
              <w:rPr>
                <w:rFonts w:cs="Arial"/>
                <w:sz w:val="18"/>
                <w:szCs w:val="18"/>
              </w:rPr>
              <w:t xml:space="preserve">December </w:t>
            </w:r>
          </w:p>
        </w:tc>
      </w:tr>
      <w:tr w:rsidR="00C336BD" w:rsidRPr="000818F0" w14:paraId="3FB7B86A" w14:textId="77777777" w:rsidTr="00396562">
        <w:tc>
          <w:tcPr>
            <w:tcW w:w="4140" w:type="dxa"/>
            <w:vAlign w:val="bottom"/>
          </w:tcPr>
          <w:p w14:paraId="2F7D7BA0" w14:textId="77777777" w:rsidR="00C336BD" w:rsidRPr="000818F0" w:rsidRDefault="00C336BD" w:rsidP="000818F0">
            <w:pPr>
              <w:spacing w:line="300" w:lineRule="exact"/>
              <w:jc w:val="thaiDistribute"/>
              <w:rPr>
                <w:rFonts w:cs="Arial"/>
                <w:sz w:val="18"/>
                <w:szCs w:val="18"/>
              </w:rPr>
            </w:pPr>
          </w:p>
        </w:tc>
        <w:tc>
          <w:tcPr>
            <w:tcW w:w="1282" w:type="dxa"/>
            <w:vAlign w:val="bottom"/>
          </w:tcPr>
          <w:p w14:paraId="7BFC85A8" w14:textId="09DCC20E"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2023</w:t>
            </w:r>
          </w:p>
        </w:tc>
        <w:tc>
          <w:tcPr>
            <w:tcW w:w="1283" w:type="dxa"/>
            <w:gridSpan w:val="2"/>
            <w:vAlign w:val="bottom"/>
          </w:tcPr>
          <w:p w14:paraId="21A08AC0" w14:textId="47567348"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2022</w:t>
            </w:r>
          </w:p>
        </w:tc>
        <w:tc>
          <w:tcPr>
            <w:tcW w:w="1282" w:type="dxa"/>
            <w:gridSpan w:val="2"/>
            <w:vAlign w:val="bottom"/>
          </w:tcPr>
          <w:p w14:paraId="26F7A006" w14:textId="4D8A7B06"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2023</w:t>
            </w:r>
          </w:p>
        </w:tc>
        <w:tc>
          <w:tcPr>
            <w:tcW w:w="1283" w:type="dxa"/>
            <w:vAlign w:val="bottom"/>
          </w:tcPr>
          <w:p w14:paraId="04C2C978" w14:textId="5D1E8419" w:rsidR="00C336BD" w:rsidRPr="000818F0" w:rsidRDefault="00C336BD" w:rsidP="000818F0">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0818F0">
              <w:rPr>
                <w:rFonts w:cs="Arial"/>
                <w:sz w:val="18"/>
                <w:szCs w:val="18"/>
              </w:rPr>
              <w:t>2022</w:t>
            </w:r>
          </w:p>
        </w:tc>
      </w:tr>
      <w:tr w:rsidR="00C336BD" w:rsidRPr="000818F0" w14:paraId="6F1FC6F6" w14:textId="77777777" w:rsidTr="00396562">
        <w:tc>
          <w:tcPr>
            <w:tcW w:w="4140" w:type="dxa"/>
            <w:vAlign w:val="bottom"/>
          </w:tcPr>
          <w:p w14:paraId="062AA0B7" w14:textId="688A165A" w:rsidR="00C336BD" w:rsidRPr="000818F0" w:rsidRDefault="00C336BD" w:rsidP="000818F0">
            <w:pPr>
              <w:tabs>
                <w:tab w:val="decimal" w:pos="792"/>
              </w:tabs>
              <w:spacing w:line="300" w:lineRule="exact"/>
              <w:jc w:val="both"/>
              <w:rPr>
                <w:rFonts w:cs="Arial"/>
                <w:sz w:val="18"/>
                <w:szCs w:val="18"/>
              </w:rPr>
            </w:pPr>
            <w:r w:rsidRPr="000818F0">
              <w:rPr>
                <w:rFonts w:cs="Arial"/>
                <w:b/>
                <w:bCs/>
                <w:sz w:val="18"/>
                <w:szCs w:val="18"/>
                <w:u w:val="single"/>
              </w:rPr>
              <w:t>Trade and other receivables - related parties</w:t>
            </w:r>
            <w:r w:rsidRPr="000818F0">
              <w:rPr>
                <w:rFonts w:cs="Arial"/>
                <w:b/>
                <w:bCs/>
                <w:sz w:val="18"/>
                <w:szCs w:val="18"/>
              </w:rPr>
              <w:t xml:space="preserve"> </w:t>
            </w:r>
          </w:p>
        </w:tc>
        <w:tc>
          <w:tcPr>
            <w:tcW w:w="1282" w:type="dxa"/>
            <w:vAlign w:val="bottom"/>
          </w:tcPr>
          <w:p w14:paraId="2C6436AB" w14:textId="77777777" w:rsidR="00C336BD" w:rsidRPr="000818F0" w:rsidRDefault="00C336BD" w:rsidP="000818F0">
            <w:pPr>
              <w:tabs>
                <w:tab w:val="decimal" w:pos="792"/>
              </w:tabs>
              <w:spacing w:line="300" w:lineRule="exact"/>
              <w:jc w:val="both"/>
              <w:rPr>
                <w:rFonts w:cs="Arial"/>
                <w:sz w:val="18"/>
                <w:szCs w:val="18"/>
              </w:rPr>
            </w:pPr>
          </w:p>
        </w:tc>
        <w:tc>
          <w:tcPr>
            <w:tcW w:w="1283" w:type="dxa"/>
            <w:gridSpan w:val="2"/>
            <w:vAlign w:val="bottom"/>
          </w:tcPr>
          <w:p w14:paraId="1B91FBB7" w14:textId="77777777" w:rsidR="00C336BD" w:rsidRPr="000818F0" w:rsidRDefault="00C336BD" w:rsidP="000818F0">
            <w:pPr>
              <w:tabs>
                <w:tab w:val="decimal" w:pos="792"/>
              </w:tabs>
              <w:spacing w:line="300" w:lineRule="exact"/>
              <w:jc w:val="both"/>
              <w:rPr>
                <w:rFonts w:cs="Arial"/>
                <w:sz w:val="18"/>
                <w:szCs w:val="18"/>
              </w:rPr>
            </w:pPr>
          </w:p>
        </w:tc>
        <w:tc>
          <w:tcPr>
            <w:tcW w:w="1282" w:type="dxa"/>
            <w:gridSpan w:val="2"/>
            <w:vAlign w:val="bottom"/>
          </w:tcPr>
          <w:p w14:paraId="4A725ACB" w14:textId="77777777" w:rsidR="00C336BD" w:rsidRPr="000818F0" w:rsidRDefault="00C336BD" w:rsidP="000818F0">
            <w:pPr>
              <w:tabs>
                <w:tab w:val="decimal" w:pos="792"/>
                <w:tab w:val="decimal" w:pos="972"/>
              </w:tabs>
              <w:spacing w:line="300" w:lineRule="exact"/>
              <w:jc w:val="both"/>
              <w:rPr>
                <w:rFonts w:cs="Arial"/>
                <w:sz w:val="18"/>
                <w:szCs w:val="18"/>
              </w:rPr>
            </w:pPr>
          </w:p>
        </w:tc>
        <w:tc>
          <w:tcPr>
            <w:tcW w:w="1283" w:type="dxa"/>
            <w:vAlign w:val="bottom"/>
          </w:tcPr>
          <w:p w14:paraId="20120A3F" w14:textId="77777777" w:rsidR="00C336BD" w:rsidRPr="000818F0" w:rsidRDefault="00C336BD" w:rsidP="000818F0">
            <w:pPr>
              <w:tabs>
                <w:tab w:val="decimal" w:pos="792"/>
                <w:tab w:val="decimal" w:pos="972"/>
              </w:tabs>
              <w:spacing w:line="300" w:lineRule="exact"/>
              <w:jc w:val="both"/>
              <w:rPr>
                <w:rFonts w:cs="Arial"/>
                <w:sz w:val="18"/>
                <w:szCs w:val="18"/>
              </w:rPr>
            </w:pPr>
          </w:p>
        </w:tc>
      </w:tr>
      <w:tr w:rsidR="00AE634F" w:rsidRPr="000818F0" w14:paraId="6F147AEF" w14:textId="77777777" w:rsidTr="00396562">
        <w:tc>
          <w:tcPr>
            <w:tcW w:w="4140" w:type="dxa"/>
            <w:vAlign w:val="bottom"/>
          </w:tcPr>
          <w:p w14:paraId="04ACCF7C" w14:textId="39728AD8" w:rsidR="00AE634F" w:rsidRPr="000818F0" w:rsidRDefault="00AE634F" w:rsidP="00AE634F">
            <w:pPr>
              <w:spacing w:line="300" w:lineRule="exact"/>
              <w:jc w:val="thaiDistribute"/>
              <w:rPr>
                <w:rFonts w:cs="Arial"/>
                <w:sz w:val="18"/>
                <w:szCs w:val="18"/>
              </w:rPr>
            </w:pPr>
            <w:r w:rsidRPr="000818F0">
              <w:rPr>
                <w:rFonts w:cs="Arial"/>
                <w:sz w:val="18"/>
                <w:szCs w:val="18"/>
              </w:rPr>
              <w:t>Parent company</w:t>
            </w:r>
          </w:p>
        </w:tc>
        <w:tc>
          <w:tcPr>
            <w:tcW w:w="1282" w:type="dxa"/>
          </w:tcPr>
          <w:p w14:paraId="74A07C45" w14:textId="02CB9257"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43</w:t>
            </w:r>
          </w:p>
        </w:tc>
        <w:tc>
          <w:tcPr>
            <w:tcW w:w="1283" w:type="dxa"/>
            <w:gridSpan w:val="2"/>
          </w:tcPr>
          <w:p w14:paraId="4BCC540F" w14:textId="329285B9"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22</w:t>
            </w:r>
          </w:p>
        </w:tc>
        <w:tc>
          <w:tcPr>
            <w:tcW w:w="1282" w:type="dxa"/>
            <w:gridSpan w:val="2"/>
          </w:tcPr>
          <w:p w14:paraId="78C199FD" w14:textId="3A20DE34"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3" w:type="dxa"/>
          </w:tcPr>
          <w:p w14:paraId="363D773F" w14:textId="7FB5F456" w:rsidR="00AE634F" w:rsidRPr="000818F0" w:rsidRDefault="00AE634F" w:rsidP="00AE634F">
            <w:pPr>
              <w:tabs>
                <w:tab w:val="decimal" w:pos="885"/>
              </w:tabs>
              <w:spacing w:line="300" w:lineRule="exact"/>
              <w:jc w:val="both"/>
              <w:rPr>
                <w:rFonts w:cs="Browallia New"/>
                <w:sz w:val="18"/>
                <w:szCs w:val="18"/>
                <w:lang w:val="en-US"/>
              </w:rPr>
            </w:pPr>
            <w:r w:rsidRPr="000818F0">
              <w:rPr>
                <w:rFonts w:cs="Browallia New"/>
                <w:sz w:val="18"/>
                <w:szCs w:val="18"/>
                <w:lang w:val="en-US"/>
              </w:rPr>
              <w:t>-</w:t>
            </w:r>
          </w:p>
        </w:tc>
      </w:tr>
      <w:tr w:rsidR="00AE634F" w:rsidRPr="000818F0" w14:paraId="0A8A03FE" w14:textId="77777777" w:rsidTr="00396562">
        <w:tc>
          <w:tcPr>
            <w:tcW w:w="4140" w:type="dxa"/>
            <w:vAlign w:val="bottom"/>
          </w:tcPr>
          <w:p w14:paraId="29D80199" w14:textId="6F4D7054" w:rsidR="00AE634F" w:rsidRPr="000818F0" w:rsidRDefault="00AE634F" w:rsidP="00AE634F">
            <w:pPr>
              <w:spacing w:line="300" w:lineRule="exact"/>
              <w:jc w:val="thaiDistribute"/>
              <w:rPr>
                <w:rFonts w:cs="Arial"/>
                <w:sz w:val="18"/>
                <w:szCs w:val="18"/>
              </w:rPr>
            </w:pPr>
            <w:r w:rsidRPr="000818F0">
              <w:rPr>
                <w:rFonts w:cs="Arial"/>
                <w:sz w:val="18"/>
                <w:szCs w:val="18"/>
              </w:rPr>
              <w:t>Subsidiaries</w:t>
            </w:r>
          </w:p>
        </w:tc>
        <w:tc>
          <w:tcPr>
            <w:tcW w:w="1282" w:type="dxa"/>
          </w:tcPr>
          <w:p w14:paraId="5EC211C3" w14:textId="19F93C1F"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3" w:type="dxa"/>
            <w:gridSpan w:val="2"/>
          </w:tcPr>
          <w:p w14:paraId="5630551B" w14:textId="2F9EA005"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2" w:type="dxa"/>
            <w:gridSpan w:val="2"/>
          </w:tcPr>
          <w:p w14:paraId="173DE2E6" w14:textId="736DB1B6"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3,020</w:t>
            </w:r>
          </w:p>
        </w:tc>
        <w:tc>
          <w:tcPr>
            <w:tcW w:w="1283" w:type="dxa"/>
          </w:tcPr>
          <w:p w14:paraId="3C364F39" w14:textId="7329674B"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2,261</w:t>
            </w:r>
          </w:p>
        </w:tc>
      </w:tr>
      <w:tr w:rsidR="00AE634F" w:rsidRPr="000818F0" w14:paraId="19316466" w14:textId="77777777" w:rsidTr="00396562">
        <w:tc>
          <w:tcPr>
            <w:tcW w:w="4140" w:type="dxa"/>
            <w:vAlign w:val="bottom"/>
          </w:tcPr>
          <w:p w14:paraId="72841B52" w14:textId="2FCE45EA" w:rsidR="00AE634F" w:rsidRPr="000818F0" w:rsidRDefault="00AE634F" w:rsidP="00396562">
            <w:pPr>
              <w:spacing w:line="300" w:lineRule="exact"/>
              <w:ind w:right="-105"/>
              <w:rPr>
                <w:rFonts w:cstheme="minorBidi"/>
                <w:sz w:val="18"/>
                <w:szCs w:val="18"/>
              </w:rPr>
            </w:pPr>
            <w:r w:rsidRPr="000818F0">
              <w:rPr>
                <w:rFonts w:cs="Arial"/>
                <w:sz w:val="18"/>
                <w:szCs w:val="18"/>
              </w:rPr>
              <w:t>Total trade and other receivables - related parties</w:t>
            </w:r>
            <w:r w:rsidRPr="000818F0">
              <w:rPr>
                <w:rFonts w:cstheme="minorBidi" w:hint="cs"/>
                <w:sz w:val="18"/>
                <w:szCs w:val="18"/>
                <w:cs/>
              </w:rPr>
              <w:t xml:space="preserve"> </w:t>
            </w:r>
          </w:p>
        </w:tc>
        <w:tc>
          <w:tcPr>
            <w:tcW w:w="1282" w:type="dxa"/>
            <w:vAlign w:val="bottom"/>
          </w:tcPr>
          <w:p w14:paraId="51190E0D" w14:textId="52478169"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43</w:t>
            </w:r>
          </w:p>
        </w:tc>
        <w:tc>
          <w:tcPr>
            <w:tcW w:w="1283" w:type="dxa"/>
            <w:gridSpan w:val="2"/>
            <w:vAlign w:val="bottom"/>
          </w:tcPr>
          <w:p w14:paraId="493CECE7" w14:textId="583BE663"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22</w:t>
            </w:r>
          </w:p>
        </w:tc>
        <w:tc>
          <w:tcPr>
            <w:tcW w:w="1282" w:type="dxa"/>
            <w:gridSpan w:val="2"/>
            <w:vAlign w:val="bottom"/>
          </w:tcPr>
          <w:p w14:paraId="41592E23" w14:textId="0D024BBE"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3,020</w:t>
            </w:r>
          </w:p>
        </w:tc>
        <w:tc>
          <w:tcPr>
            <w:tcW w:w="1283" w:type="dxa"/>
            <w:vAlign w:val="bottom"/>
          </w:tcPr>
          <w:p w14:paraId="154BD4DA" w14:textId="625EC2D3"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2,261</w:t>
            </w:r>
          </w:p>
        </w:tc>
      </w:tr>
      <w:tr w:rsidR="00AE634F" w:rsidRPr="000818F0" w14:paraId="26AD4319" w14:textId="77777777" w:rsidTr="00396562">
        <w:trPr>
          <w:trHeight w:val="80"/>
        </w:trPr>
        <w:tc>
          <w:tcPr>
            <w:tcW w:w="4140" w:type="dxa"/>
            <w:vAlign w:val="bottom"/>
          </w:tcPr>
          <w:p w14:paraId="18D9BDA0" w14:textId="59728B02" w:rsidR="00AE634F" w:rsidRPr="000818F0" w:rsidRDefault="00AE634F" w:rsidP="00AE634F">
            <w:pPr>
              <w:spacing w:line="300" w:lineRule="exact"/>
              <w:jc w:val="thaiDistribute"/>
              <w:rPr>
                <w:rFonts w:cs="Arial"/>
                <w:b/>
                <w:bCs/>
                <w:sz w:val="18"/>
                <w:szCs w:val="18"/>
                <w:u w:val="single"/>
              </w:rPr>
            </w:pPr>
            <w:r w:rsidRPr="000818F0">
              <w:rPr>
                <w:rFonts w:cs="Arial"/>
                <w:b/>
                <w:bCs/>
                <w:sz w:val="18"/>
                <w:szCs w:val="18"/>
                <w:u w:val="single"/>
              </w:rPr>
              <w:t>Short-term loans to related parties</w:t>
            </w:r>
          </w:p>
        </w:tc>
        <w:tc>
          <w:tcPr>
            <w:tcW w:w="1282" w:type="dxa"/>
          </w:tcPr>
          <w:p w14:paraId="744C6AAE" w14:textId="77777777" w:rsidR="00AE634F" w:rsidRPr="000818F0" w:rsidRDefault="00AE634F" w:rsidP="00AE634F">
            <w:pPr>
              <w:tabs>
                <w:tab w:val="decimal" w:pos="885"/>
              </w:tabs>
              <w:spacing w:line="300" w:lineRule="exact"/>
              <w:jc w:val="both"/>
              <w:rPr>
                <w:rFonts w:cs="Browallia New"/>
                <w:sz w:val="18"/>
                <w:szCs w:val="18"/>
                <w:lang w:val="en-US"/>
              </w:rPr>
            </w:pPr>
          </w:p>
        </w:tc>
        <w:tc>
          <w:tcPr>
            <w:tcW w:w="1283" w:type="dxa"/>
            <w:gridSpan w:val="2"/>
          </w:tcPr>
          <w:p w14:paraId="32A580F5" w14:textId="77777777" w:rsidR="00AE634F" w:rsidRPr="000818F0" w:rsidRDefault="00AE634F" w:rsidP="00AE634F">
            <w:pPr>
              <w:tabs>
                <w:tab w:val="decimal" w:pos="885"/>
              </w:tabs>
              <w:spacing w:line="300" w:lineRule="exact"/>
              <w:jc w:val="both"/>
              <w:rPr>
                <w:rFonts w:cs="Browallia New"/>
                <w:sz w:val="18"/>
                <w:szCs w:val="18"/>
                <w:lang w:val="en-US"/>
              </w:rPr>
            </w:pPr>
          </w:p>
        </w:tc>
        <w:tc>
          <w:tcPr>
            <w:tcW w:w="1282" w:type="dxa"/>
            <w:gridSpan w:val="2"/>
          </w:tcPr>
          <w:p w14:paraId="125118A3" w14:textId="77777777" w:rsidR="00AE634F" w:rsidRPr="000818F0" w:rsidRDefault="00AE634F" w:rsidP="00AE634F">
            <w:pPr>
              <w:tabs>
                <w:tab w:val="decimal" w:pos="885"/>
              </w:tabs>
              <w:spacing w:line="300" w:lineRule="exact"/>
              <w:jc w:val="both"/>
              <w:rPr>
                <w:rFonts w:cs="Browallia New"/>
                <w:sz w:val="18"/>
                <w:szCs w:val="18"/>
                <w:lang w:val="en-US"/>
              </w:rPr>
            </w:pPr>
          </w:p>
        </w:tc>
        <w:tc>
          <w:tcPr>
            <w:tcW w:w="1283" w:type="dxa"/>
          </w:tcPr>
          <w:p w14:paraId="4C2AF2B1" w14:textId="77777777" w:rsidR="00AE634F" w:rsidRPr="000818F0" w:rsidRDefault="00AE634F" w:rsidP="00AE634F">
            <w:pPr>
              <w:tabs>
                <w:tab w:val="decimal" w:pos="885"/>
              </w:tabs>
              <w:spacing w:line="300" w:lineRule="exact"/>
              <w:jc w:val="both"/>
              <w:rPr>
                <w:rFonts w:cs="Browallia New"/>
                <w:sz w:val="18"/>
                <w:szCs w:val="18"/>
                <w:lang w:val="en-US"/>
              </w:rPr>
            </w:pPr>
          </w:p>
        </w:tc>
      </w:tr>
      <w:tr w:rsidR="00AE634F" w:rsidRPr="000818F0" w14:paraId="4C26BA86" w14:textId="77777777" w:rsidTr="00396562">
        <w:tc>
          <w:tcPr>
            <w:tcW w:w="4140" w:type="dxa"/>
            <w:vAlign w:val="bottom"/>
          </w:tcPr>
          <w:p w14:paraId="36C9A8CB" w14:textId="64C4A2F2" w:rsidR="00AE634F" w:rsidRPr="000818F0" w:rsidRDefault="00AE634F" w:rsidP="00AE634F">
            <w:pPr>
              <w:spacing w:line="300" w:lineRule="exact"/>
              <w:rPr>
                <w:rFonts w:cs="Arial"/>
                <w:sz w:val="18"/>
                <w:szCs w:val="18"/>
              </w:rPr>
            </w:pPr>
            <w:r w:rsidRPr="000818F0">
              <w:rPr>
                <w:rFonts w:cs="Arial"/>
                <w:sz w:val="18"/>
                <w:szCs w:val="18"/>
              </w:rPr>
              <w:t>Subsidiaries</w:t>
            </w:r>
          </w:p>
        </w:tc>
        <w:tc>
          <w:tcPr>
            <w:tcW w:w="1282" w:type="dxa"/>
          </w:tcPr>
          <w:p w14:paraId="715D39CD" w14:textId="2C208174"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3" w:type="dxa"/>
            <w:gridSpan w:val="2"/>
            <w:vAlign w:val="bottom"/>
          </w:tcPr>
          <w:p w14:paraId="207F674F" w14:textId="55BDA656"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2" w:type="dxa"/>
            <w:gridSpan w:val="2"/>
            <w:vAlign w:val="bottom"/>
          </w:tcPr>
          <w:p w14:paraId="52AB02A9" w14:textId="67A320A9"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23,900</w:t>
            </w:r>
          </w:p>
        </w:tc>
        <w:tc>
          <w:tcPr>
            <w:tcW w:w="1283" w:type="dxa"/>
          </w:tcPr>
          <w:p w14:paraId="0591F9BF" w14:textId="4C4B131A"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17,200</w:t>
            </w:r>
          </w:p>
        </w:tc>
      </w:tr>
      <w:tr w:rsidR="00AE634F" w:rsidRPr="000818F0" w14:paraId="7624C354" w14:textId="77777777" w:rsidTr="00396562">
        <w:tc>
          <w:tcPr>
            <w:tcW w:w="4140" w:type="dxa"/>
            <w:vAlign w:val="bottom"/>
          </w:tcPr>
          <w:p w14:paraId="04CE91FB" w14:textId="148870DC" w:rsidR="00AE634F" w:rsidRPr="000818F0" w:rsidRDefault="00AE634F" w:rsidP="00AE634F">
            <w:pPr>
              <w:tabs>
                <w:tab w:val="decimal" w:pos="792"/>
              </w:tabs>
              <w:spacing w:line="300" w:lineRule="exact"/>
              <w:jc w:val="both"/>
              <w:rPr>
                <w:rFonts w:cs="Arial"/>
                <w:sz w:val="18"/>
                <w:szCs w:val="18"/>
              </w:rPr>
            </w:pPr>
            <w:r w:rsidRPr="000818F0">
              <w:rPr>
                <w:rFonts w:cs="Arial"/>
                <w:b/>
                <w:bCs/>
                <w:sz w:val="18"/>
                <w:szCs w:val="18"/>
                <w:u w:val="single"/>
              </w:rPr>
              <w:t>Trade and other payables - related parties</w:t>
            </w:r>
            <w:r w:rsidRPr="000818F0">
              <w:rPr>
                <w:rFonts w:cs="Arial"/>
                <w:b/>
                <w:bCs/>
                <w:sz w:val="18"/>
                <w:szCs w:val="18"/>
              </w:rPr>
              <w:t xml:space="preserve"> </w:t>
            </w:r>
          </w:p>
        </w:tc>
        <w:tc>
          <w:tcPr>
            <w:tcW w:w="1710" w:type="dxa"/>
            <w:gridSpan w:val="2"/>
            <w:vAlign w:val="bottom"/>
          </w:tcPr>
          <w:p w14:paraId="03C301DC" w14:textId="77777777" w:rsidR="00AE634F" w:rsidRPr="000818F0" w:rsidRDefault="00AE634F" w:rsidP="00AE634F">
            <w:pPr>
              <w:tabs>
                <w:tab w:val="decimal" w:pos="885"/>
              </w:tabs>
              <w:spacing w:line="300" w:lineRule="exact"/>
              <w:jc w:val="both"/>
              <w:rPr>
                <w:rFonts w:cs="Browallia New"/>
                <w:sz w:val="18"/>
                <w:szCs w:val="18"/>
                <w:lang w:val="en-US"/>
              </w:rPr>
            </w:pPr>
          </w:p>
        </w:tc>
        <w:tc>
          <w:tcPr>
            <w:tcW w:w="1710" w:type="dxa"/>
            <w:gridSpan w:val="2"/>
            <w:vAlign w:val="bottom"/>
          </w:tcPr>
          <w:p w14:paraId="6B2B06D2" w14:textId="77777777" w:rsidR="00AE634F" w:rsidRPr="000818F0" w:rsidRDefault="00AE634F" w:rsidP="00AE634F">
            <w:pPr>
              <w:tabs>
                <w:tab w:val="decimal" w:pos="885"/>
                <w:tab w:val="decimal" w:pos="972"/>
              </w:tabs>
              <w:spacing w:line="300" w:lineRule="exact"/>
              <w:jc w:val="both"/>
              <w:rPr>
                <w:rFonts w:cs="Browallia New"/>
                <w:sz w:val="18"/>
                <w:szCs w:val="18"/>
                <w:lang w:val="en-US"/>
              </w:rPr>
            </w:pPr>
          </w:p>
        </w:tc>
        <w:tc>
          <w:tcPr>
            <w:tcW w:w="1710" w:type="dxa"/>
            <w:gridSpan w:val="2"/>
            <w:vAlign w:val="bottom"/>
          </w:tcPr>
          <w:p w14:paraId="6CB1A571" w14:textId="77777777" w:rsidR="00AE634F" w:rsidRPr="000818F0" w:rsidRDefault="00AE634F" w:rsidP="00AE634F">
            <w:pPr>
              <w:tabs>
                <w:tab w:val="decimal" w:pos="885"/>
                <w:tab w:val="decimal" w:pos="972"/>
              </w:tabs>
              <w:spacing w:line="300" w:lineRule="exact"/>
              <w:jc w:val="both"/>
              <w:rPr>
                <w:rFonts w:cs="Browallia New"/>
                <w:sz w:val="18"/>
                <w:szCs w:val="18"/>
                <w:lang w:val="en-US"/>
              </w:rPr>
            </w:pPr>
          </w:p>
        </w:tc>
      </w:tr>
      <w:tr w:rsidR="00AE634F" w:rsidRPr="000818F0" w14:paraId="36706D74" w14:textId="77777777" w:rsidTr="00396562">
        <w:tc>
          <w:tcPr>
            <w:tcW w:w="4140" w:type="dxa"/>
            <w:vAlign w:val="bottom"/>
          </w:tcPr>
          <w:p w14:paraId="7B666147" w14:textId="0873CDAE" w:rsidR="00AE634F" w:rsidRPr="000818F0" w:rsidRDefault="00AE634F" w:rsidP="00AE634F">
            <w:pPr>
              <w:spacing w:line="300" w:lineRule="exact"/>
              <w:jc w:val="thaiDistribute"/>
              <w:rPr>
                <w:rFonts w:cs="Arial"/>
                <w:sz w:val="18"/>
                <w:szCs w:val="18"/>
              </w:rPr>
            </w:pPr>
            <w:r w:rsidRPr="000818F0">
              <w:rPr>
                <w:rFonts w:cs="Arial"/>
                <w:sz w:val="18"/>
                <w:szCs w:val="18"/>
              </w:rPr>
              <w:t>Parent company</w:t>
            </w:r>
          </w:p>
        </w:tc>
        <w:tc>
          <w:tcPr>
            <w:tcW w:w="1282" w:type="dxa"/>
          </w:tcPr>
          <w:p w14:paraId="21AED310" w14:textId="5C6AA3FA"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1,487</w:t>
            </w:r>
          </w:p>
        </w:tc>
        <w:tc>
          <w:tcPr>
            <w:tcW w:w="1283" w:type="dxa"/>
            <w:gridSpan w:val="2"/>
          </w:tcPr>
          <w:p w14:paraId="4AE3C070" w14:textId="5F1B6500"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1,392</w:t>
            </w:r>
          </w:p>
        </w:tc>
        <w:tc>
          <w:tcPr>
            <w:tcW w:w="1282" w:type="dxa"/>
            <w:gridSpan w:val="2"/>
          </w:tcPr>
          <w:p w14:paraId="1E5A684C" w14:textId="38FE9329"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128</w:t>
            </w:r>
          </w:p>
        </w:tc>
        <w:tc>
          <w:tcPr>
            <w:tcW w:w="1283" w:type="dxa"/>
          </w:tcPr>
          <w:p w14:paraId="0D5FFCC3" w14:textId="72C9DF20" w:rsidR="00AE634F" w:rsidRPr="000818F0" w:rsidRDefault="00AE634F" w:rsidP="00AE634F">
            <w:pPr>
              <w:tabs>
                <w:tab w:val="decimal" w:pos="885"/>
              </w:tabs>
              <w:spacing w:line="300" w:lineRule="exact"/>
              <w:jc w:val="both"/>
              <w:rPr>
                <w:rFonts w:cs="Browallia New"/>
                <w:sz w:val="18"/>
                <w:szCs w:val="18"/>
                <w:lang w:val="en-US"/>
              </w:rPr>
            </w:pPr>
            <w:r w:rsidRPr="000818F0">
              <w:rPr>
                <w:rFonts w:cs="Browallia New"/>
                <w:sz w:val="18"/>
                <w:szCs w:val="18"/>
                <w:lang w:val="en-US"/>
              </w:rPr>
              <w:t>175</w:t>
            </w:r>
          </w:p>
        </w:tc>
      </w:tr>
      <w:tr w:rsidR="00AE634F" w:rsidRPr="000818F0" w14:paraId="335D3EAB" w14:textId="77777777" w:rsidTr="00396562">
        <w:tc>
          <w:tcPr>
            <w:tcW w:w="4140" w:type="dxa"/>
            <w:vAlign w:val="bottom"/>
          </w:tcPr>
          <w:p w14:paraId="7CECB321" w14:textId="1B17924D" w:rsidR="00AE634F" w:rsidRPr="000818F0" w:rsidRDefault="00AE634F" w:rsidP="00AE634F">
            <w:pPr>
              <w:spacing w:line="300" w:lineRule="exact"/>
              <w:jc w:val="thaiDistribute"/>
              <w:rPr>
                <w:rFonts w:cs="Arial"/>
                <w:sz w:val="18"/>
                <w:szCs w:val="18"/>
              </w:rPr>
            </w:pPr>
            <w:r w:rsidRPr="000818F0">
              <w:rPr>
                <w:rFonts w:cs="Arial"/>
                <w:sz w:val="18"/>
                <w:szCs w:val="18"/>
              </w:rPr>
              <w:t>Subsidiaries</w:t>
            </w:r>
          </w:p>
        </w:tc>
        <w:tc>
          <w:tcPr>
            <w:tcW w:w="1282" w:type="dxa"/>
          </w:tcPr>
          <w:p w14:paraId="1FA0FB11" w14:textId="1960546E"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3" w:type="dxa"/>
            <w:gridSpan w:val="2"/>
          </w:tcPr>
          <w:p w14:paraId="7DCC7B3C" w14:textId="7F5AACBD"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2" w:type="dxa"/>
            <w:gridSpan w:val="2"/>
          </w:tcPr>
          <w:p w14:paraId="28A0B89D" w14:textId="54A1B96F"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8,798</w:t>
            </w:r>
          </w:p>
        </w:tc>
        <w:tc>
          <w:tcPr>
            <w:tcW w:w="1283" w:type="dxa"/>
          </w:tcPr>
          <w:p w14:paraId="38D736C7" w14:textId="1D3C4B8B" w:rsidR="00AE634F" w:rsidRPr="000818F0" w:rsidRDefault="00AE634F" w:rsidP="00AE634F">
            <w:pPr>
              <w:tabs>
                <w:tab w:val="decimal" w:pos="885"/>
              </w:tabs>
              <w:spacing w:line="300" w:lineRule="exact"/>
              <w:jc w:val="both"/>
              <w:rPr>
                <w:rFonts w:cs="Browallia New"/>
                <w:sz w:val="18"/>
                <w:szCs w:val="18"/>
                <w:lang w:val="en-US"/>
              </w:rPr>
            </w:pPr>
            <w:r w:rsidRPr="000818F0">
              <w:rPr>
                <w:rFonts w:cs="Browallia New"/>
                <w:sz w:val="18"/>
                <w:szCs w:val="18"/>
                <w:lang w:val="en-US"/>
              </w:rPr>
              <w:t>8,903</w:t>
            </w:r>
          </w:p>
        </w:tc>
      </w:tr>
      <w:tr w:rsidR="00AE634F" w:rsidRPr="000818F0" w14:paraId="379C8DF9" w14:textId="77777777" w:rsidTr="00396562">
        <w:tc>
          <w:tcPr>
            <w:tcW w:w="4140" w:type="dxa"/>
            <w:vAlign w:val="bottom"/>
          </w:tcPr>
          <w:p w14:paraId="1223BFDA" w14:textId="77777777" w:rsidR="00AE634F" w:rsidRPr="000818F0" w:rsidRDefault="00AE634F" w:rsidP="00AE634F">
            <w:pPr>
              <w:spacing w:line="300" w:lineRule="exact"/>
              <w:jc w:val="thaiDistribute"/>
              <w:rPr>
                <w:rFonts w:cs="Arial"/>
                <w:sz w:val="18"/>
                <w:szCs w:val="18"/>
              </w:rPr>
            </w:pPr>
            <w:r w:rsidRPr="000818F0">
              <w:rPr>
                <w:rFonts w:cs="Arial"/>
                <w:sz w:val="18"/>
                <w:szCs w:val="18"/>
              </w:rPr>
              <w:t>Directors</w:t>
            </w:r>
          </w:p>
        </w:tc>
        <w:tc>
          <w:tcPr>
            <w:tcW w:w="1282" w:type="dxa"/>
          </w:tcPr>
          <w:p w14:paraId="0083D754" w14:textId="5B53AB05"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1,858</w:t>
            </w:r>
          </w:p>
        </w:tc>
        <w:tc>
          <w:tcPr>
            <w:tcW w:w="1283" w:type="dxa"/>
            <w:gridSpan w:val="2"/>
          </w:tcPr>
          <w:p w14:paraId="5CE86FC8" w14:textId="021EBDD2"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2,193</w:t>
            </w:r>
          </w:p>
        </w:tc>
        <w:tc>
          <w:tcPr>
            <w:tcW w:w="1282" w:type="dxa"/>
            <w:gridSpan w:val="2"/>
          </w:tcPr>
          <w:p w14:paraId="5C152352" w14:textId="7064D0CA" w:rsidR="00AE634F" w:rsidRPr="000818F0" w:rsidRDefault="00AE634F" w:rsidP="00AE634F">
            <w:pPr>
              <w:tabs>
                <w:tab w:val="decimal" w:pos="885"/>
              </w:tabs>
              <w:spacing w:line="300" w:lineRule="exact"/>
              <w:jc w:val="both"/>
              <w:rPr>
                <w:rFonts w:cs="Browallia New"/>
                <w:sz w:val="18"/>
                <w:szCs w:val="18"/>
                <w:lang w:val="en-US"/>
              </w:rPr>
            </w:pPr>
            <w:r w:rsidRPr="00AE634F">
              <w:rPr>
                <w:rFonts w:cs="Browallia New"/>
                <w:sz w:val="18"/>
                <w:szCs w:val="18"/>
                <w:lang w:val="en-US"/>
              </w:rPr>
              <w:t>1,479</w:t>
            </w:r>
          </w:p>
        </w:tc>
        <w:tc>
          <w:tcPr>
            <w:tcW w:w="1283" w:type="dxa"/>
          </w:tcPr>
          <w:p w14:paraId="31F8FA06" w14:textId="2A12C2E8" w:rsidR="00AE634F" w:rsidRPr="000818F0" w:rsidRDefault="00AE634F" w:rsidP="00AE634F">
            <w:pPr>
              <w:tabs>
                <w:tab w:val="decimal" w:pos="885"/>
              </w:tabs>
              <w:spacing w:line="300" w:lineRule="exact"/>
              <w:jc w:val="both"/>
              <w:rPr>
                <w:rFonts w:cs="Browallia New"/>
                <w:sz w:val="18"/>
                <w:szCs w:val="18"/>
                <w:lang w:val="en-US"/>
              </w:rPr>
            </w:pPr>
            <w:r w:rsidRPr="000818F0">
              <w:rPr>
                <w:rFonts w:cs="Browallia New"/>
                <w:sz w:val="18"/>
                <w:szCs w:val="18"/>
                <w:lang w:val="en-US"/>
              </w:rPr>
              <w:t>1,536</w:t>
            </w:r>
          </w:p>
        </w:tc>
      </w:tr>
      <w:tr w:rsidR="00AE634F" w:rsidRPr="000818F0" w14:paraId="4ACCE211" w14:textId="77777777" w:rsidTr="00396562">
        <w:tc>
          <w:tcPr>
            <w:tcW w:w="4140" w:type="dxa"/>
            <w:vAlign w:val="bottom"/>
          </w:tcPr>
          <w:p w14:paraId="35B00674" w14:textId="426811A5" w:rsidR="00AE634F" w:rsidRPr="000818F0" w:rsidRDefault="00AE634F" w:rsidP="00AE634F">
            <w:pPr>
              <w:spacing w:line="300" w:lineRule="exact"/>
              <w:jc w:val="thaiDistribute"/>
              <w:rPr>
                <w:rFonts w:cs="Arial"/>
                <w:sz w:val="18"/>
                <w:szCs w:val="18"/>
              </w:rPr>
            </w:pPr>
            <w:r w:rsidRPr="000818F0">
              <w:rPr>
                <w:rFonts w:cs="Arial"/>
                <w:sz w:val="18"/>
                <w:szCs w:val="18"/>
              </w:rPr>
              <w:t>Related person</w:t>
            </w:r>
          </w:p>
        </w:tc>
        <w:tc>
          <w:tcPr>
            <w:tcW w:w="1282" w:type="dxa"/>
          </w:tcPr>
          <w:p w14:paraId="3CF46DBA" w14:textId="66AADBBB"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3" w:type="dxa"/>
            <w:gridSpan w:val="2"/>
          </w:tcPr>
          <w:p w14:paraId="08224D65" w14:textId="309060FB"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75</w:t>
            </w:r>
          </w:p>
        </w:tc>
        <w:tc>
          <w:tcPr>
            <w:tcW w:w="1282" w:type="dxa"/>
            <w:gridSpan w:val="2"/>
          </w:tcPr>
          <w:p w14:paraId="26FFC07C" w14:textId="2DE54497"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w:t>
            </w:r>
          </w:p>
        </w:tc>
        <w:tc>
          <w:tcPr>
            <w:tcW w:w="1283" w:type="dxa"/>
          </w:tcPr>
          <w:p w14:paraId="3C880FA4" w14:textId="2CEB8D41" w:rsidR="00AE634F" w:rsidRPr="000818F0" w:rsidRDefault="00AE634F" w:rsidP="00AE634F">
            <w:pPr>
              <w:pBdr>
                <w:bottom w:val="sing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75</w:t>
            </w:r>
          </w:p>
        </w:tc>
      </w:tr>
      <w:tr w:rsidR="00AE634F" w:rsidRPr="000818F0" w14:paraId="32F9D265" w14:textId="77777777" w:rsidTr="00396562">
        <w:trPr>
          <w:trHeight w:val="108"/>
        </w:trPr>
        <w:tc>
          <w:tcPr>
            <w:tcW w:w="4140" w:type="dxa"/>
            <w:vAlign w:val="bottom"/>
          </w:tcPr>
          <w:p w14:paraId="0BFF627A" w14:textId="4B0B50D3" w:rsidR="00AE634F" w:rsidRPr="000818F0" w:rsidRDefault="00AE634F" w:rsidP="00AE634F">
            <w:pPr>
              <w:spacing w:line="300" w:lineRule="exact"/>
              <w:jc w:val="thaiDistribute"/>
              <w:rPr>
                <w:rFonts w:cs="Arial"/>
                <w:sz w:val="18"/>
                <w:szCs w:val="18"/>
              </w:rPr>
            </w:pPr>
            <w:r w:rsidRPr="000818F0">
              <w:rPr>
                <w:rFonts w:cs="Arial"/>
                <w:sz w:val="18"/>
                <w:szCs w:val="18"/>
              </w:rPr>
              <w:t>Total trade and other payables - related parties</w:t>
            </w:r>
          </w:p>
        </w:tc>
        <w:tc>
          <w:tcPr>
            <w:tcW w:w="1282" w:type="dxa"/>
          </w:tcPr>
          <w:p w14:paraId="5F718DB4" w14:textId="4F8532AA"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3,345</w:t>
            </w:r>
          </w:p>
        </w:tc>
        <w:tc>
          <w:tcPr>
            <w:tcW w:w="1283" w:type="dxa"/>
            <w:gridSpan w:val="2"/>
          </w:tcPr>
          <w:p w14:paraId="225612C0" w14:textId="3E418CD6"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3,660</w:t>
            </w:r>
          </w:p>
        </w:tc>
        <w:tc>
          <w:tcPr>
            <w:tcW w:w="1282" w:type="dxa"/>
            <w:gridSpan w:val="2"/>
          </w:tcPr>
          <w:p w14:paraId="5B1A19DA" w14:textId="73C4CFD2"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AE634F">
              <w:rPr>
                <w:rFonts w:cs="Browallia New"/>
                <w:sz w:val="18"/>
                <w:szCs w:val="18"/>
                <w:lang w:val="en-US"/>
              </w:rPr>
              <w:t>10,405</w:t>
            </w:r>
          </w:p>
        </w:tc>
        <w:tc>
          <w:tcPr>
            <w:tcW w:w="1283" w:type="dxa"/>
          </w:tcPr>
          <w:p w14:paraId="135EB2B0" w14:textId="296EFED8" w:rsidR="00AE634F" w:rsidRPr="000818F0" w:rsidRDefault="00AE634F" w:rsidP="00AE634F">
            <w:pPr>
              <w:pBdr>
                <w:bottom w:val="double" w:sz="4" w:space="1" w:color="auto"/>
              </w:pBdr>
              <w:tabs>
                <w:tab w:val="decimal" w:pos="885"/>
              </w:tabs>
              <w:spacing w:line="300" w:lineRule="exact"/>
              <w:jc w:val="both"/>
              <w:rPr>
                <w:rFonts w:cs="Browallia New"/>
                <w:sz w:val="18"/>
                <w:szCs w:val="18"/>
                <w:lang w:val="en-US"/>
              </w:rPr>
            </w:pPr>
            <w:r w:rsidRPr="000818F0">
              <w:rPr>
                <w:rFonts w:cs="Browallia New"/>
                <w:sz w:val="18"/>
                <w:szCs w:val="18"/>
                <w:lang w:val="en-US"/>
              </w:rPr>
              <w:t>10,689</w:t>
            </w:r>
          </w:p>
        </w:tc>
      </w:tr>
      <w:tr w:rsidR="00AE634F" w:rsidRPr="000818F0" w14:paraId="4D8F55F1" w14:textId="77777777" w:rsidTr="00396562">
        <w:tc>
          <w:tcPr>
            <w:tcW w:w="4140" w:type="dxa"/>
            <w:vAlign w:val="bottom"/>
          </w:tcPr>
          <w:p w14:paraId="350938F8" w14:textId="1E513039" w:rsidR="00AE634F" w:rsidRPr="000818F0" w:rsidRDefault="00A239F9" w:rsidP="00AE634F">
            <w:pPr>
              <w:tabs>
                <w:tab w:val="decimal" w:pos="792"/>
              </w:tabs>
              <w:spacing w:line="300" w:lineRule="exact"/>
              <w:jc w:val="thaiDistribute"/>
              <w:rPr>
                <w:rFonts w:cs="Arial"/>
                <w:sz w:val="18"/>
                <w:szCs w:val="18"/>
              </w:rPr>
            </w:pPr>
            <w:r>
              <w:rPr>
                <w:rFonts w:cs="Arial"/>
                <w:b/>
                <w:bCs/>
                <w:sz w:val="18"/>
                <w:szCs w:val="18"/>
                <w:u w:val="single"/>
              </w:rPr>
              <w:t>L</w:t>
            </w:r>
            <w:r w:rsidR="00AE634F" w:rsidRPr="000818F0">
              <w:rPr>
                <w:rFonts w:cs="Arial"/>
                <w:b/>
                <w:bCs/>
                <w:sz w:val="18"/>
                <w:szCs w:val="18"/>
                <w:u w:val="single"/>
              </w:rPr>
              <w:t>ease liabilities - related parties</w:t>
            </w:r>
            <w:r w:rsidR="00AE634F" w:rsidRPr="000818F0">
              <w:rPr>
                <w:rFonts w:cs="Arial"/>
                <w:b/>
                <w:bCs/>
                <w:sz w:val="18"/>
                <w:szCs w:val="18"/>
              </w:rPr>
              <w:t xml:space="preserve"> </w:t>
            </w:r>
          </w:p>
        </w:tc>
        <w:tc>
          <w:tcPr>
            <w:tcW w:w="1710" w:type="dxa"/>
            <w:gridSpan w:val="2"/>
          </w:tcPr>
          <w:p w14:paraId="3DDB587D" w14:textId="77777777" w:rsidR="00AE634F" w:rsidRPr="00AE634F" w:rsidRDefault="00AE634F" w:rsidP="00AE634F">
            <w:pPr>
              <w:tabs>
                <w:tab w:val="decimal" w:pos="885"/>
              </w:tabs>
              <w:spacing w:line="300" w:lineRule="exact"/>
              <w:jc w:val="both"/>
              <w:rPr>
                <w:rFonts w:cs="Browallia New"/>
                <w:sz w:val="18"/>
                <w:szCs w:val="18"/>
                <w:lang w:val="en-US"/>
              </w:rPr>
            </w:pPr>
          </w:p>
        </w:tc>
        <w:tc>
          <w:tcPr>
            <w:tcW w:w="1710" w:type="dxa"/>
            <w:gridSpan w:val="2"/>
          </w:tcPr>
          <w:p w14:paraId="22DE7772" w14:textId="77777777" w:rsidR="00AE634F" w:rsidRPr="000818F0" w:rsidRDefault="00AE634F" w:rsidP="00AE634F">
            <w:pPr>
              <w:tabs>
                <w:tab w:val="decimal" w:pos="885"/>
              </w:tabs>
              <w:spacing w:line="300" w:lineRule="exact"/>
              <w:jc w:val="both"/>
              <w:rPr>
                <w:rFonts w:cs="Browallia New"/>
                <w:sz w:val="18"/>
                <w:szCs w:val="18"/>
                <w:lang w:val="en-US"/>
              </w:rPr>
            </w:pPr>
          </w:p>
        </w:tc>
        <w:tc>
          <w:tcPr>
            <w:tcW w:w="1710" w:type="dxa"/>
            <w:gridSpan w:val="2"/>
          </w:tcPr>
          <w:p w14:paraId="4B99278E" w14:textId="77777777" w:rsidR="00AE634F" w:rsidRPr="000818F0" w:rsidRDefault="00AE634F" w:rsidP="00AE634F">
            <w:pPr>
              <w:tabs>
                <w:tab w:val="decimal" w:pos="885"/>
              </w:tabs>
              <w:spacing w:line="300" w:lineRule="exact"/>
              <w:jc w:val="both"/>
              <w:rPr>
                <w:rFonts w:cs="Browallia New"/>
                <w:sz w:val="18"/>
                <w:szCs w:val="18"/>
                <w:lang w:val="en-US"/>
              </w:rPr>
            </w:pPr>
          </w:p>
        </w:tc>
      </w:tr>
      <w:tr w:rsidR="00B24DE1" w:rsidRPr="000818F0" w14:paraId="2C45AE38" w14:textId="77777777" w:rsidTr="00396562">
        <w:tc>
          <w:tcPr>
            <w:tcW w:w="4140" w:type="dxa"/>
            <w:vAlign w:val="bottom"/>
          </w:tcPr>
          <w:p w14:paraId="578DDE95" w14:textId="57BB69F2" w:rsidR="00B24DE1" w:rsidRPr="000818F0" w:rsidRDefault="00B24DE1" w:rsidP="00B24DE1">
            <w:pPr>
              <w:spacing w:line="300" w:lineRule="exact"/>
              <w:jc w:val="thaiDistribute"/>
              <w:rPr>
                <w:rFonts w:cs="Arial"/>
                <w:sz w:val="18"/>
                <w:szCs w:val="18"/>
              </w:rPr>
            </w:pPr>
            <w:r w:rsidRPr="000818F0">
              <w:rPr>
                <w:rFonts w:cs="Arial"/>
                <w:sz w:val="18"/>
                <w:szCs w:val="18"/>
              </w:rPr>
              <w:t>Parent company</w:t>
            </w:r>
          </w:p>
        </w:tc>
        <w:tc>
          <w:tcPr>
            <w:tcW w:w="1282" w:type="dxa"/>
            <w:vAlign w:val="bottom"/>
          </w:tcPr>
          <w:p w14:paraId="78A0CD4C" w14:textId="7638C29B" w:rsidR="00B24DE1" w:rsidRPr="000818F0" w:rsidRDefault="00B24DE1" w:rsidP="00B24DE1">
            <w:pPr>
              <w:tabs>
                <w:tab w:val="decimal" w:pos="885"/>
              </w:tabs>
              <w:spacing w:line="300" w:lineRule="exact"/>
              <w:jc w:val="both"/>
              <w:rPr>
                <w:rFonts w:cs="Browallia New"/>
                <w:sz w:val="18"/>
                <w:szCs w:val="18"/>
                <w:cs/>
                <w:lang w:val="en-US"/>
              </w:rPr>
            </w:pPr>
            <w:r>
              <w:rPr>
                <w:rFonts w:cs="Browallia New"/>
                <w:sz w:val="18"/>
                <w:szCs w:val="18"/>
                <w:lang w:val="en-US"/>
              </w:rPr>
              <w:t>1,360</w:t>
            </w:r>
          </w:p>
        </w:tc>
        <w:tc>
          <w:tcPr>
            <w:tcW w:w="1283" w:type="dxa"/>
            <w:gridSpan w:val="2"/>
            <w:vAlign w:val="bottom"/>
          </w:tcPr>
          <w:p w14:paraId="4BF0CE46" w14:textId="7A8EADD7" w:rsidR="00B24DE1" w:rsidRPr="000818F0" w:rsidRDefault="00B24DE1" w:rsidP="00B24DE1">
            <w:pPr>
              <w:tabs>
                <w:tab w:val="decimal" w:pos="885"/>
              </w:tabs>
              <w:spacing w:line="300" w:lineRule="exact"/>
              <w:jc w:val="both"/>
              <w:rPr>
                <w:rFonts w:cs="Browallia New"/>
                <w:sz w:val="18"/>
                <w:szCs w:val="18"/>
                <w:lang w:val="en-US"/>
              </w:rPr>
            </w:pPr>
            <w:r>
              <w:rPr>
                <w:rFonts w:cs="Browallia New"/>
                <w:sz w:val="18"/>
                <w:szCs w:val="18"/>
                <w:lang w:val="en-US"/>
              </w:rPr>
              <w:t>12,866</w:t>
            </w:r>
          </w:p>
        </w:tc>
        <w:tc>
          <w:tcPr>
            <w:tcW w:w="1282" w:type="dxa"/>
            <w:gridSpan w:val="2"/>
            <w:vAlign w:val="bottom"/>
          </w:tcPr>
          <w:p w14:paraId="70264265" w14:textId="4EB002EC" w:rsidR="00B24DE1" w:rsidRPr="000818F0" w:rsidRDefault="00B24DE1" w:rsidP="00B24DE1">
            <w:pPr>
              <w:tabs>
                <w:tab w:val="decimal" w:pos="885"/>
              </w:tabs>
              <w:spacing w:line="300" w:lineRule="exact"/>
              <w:jc w:val="both"/>
              <w:rPr>
                <w:rFonts w:cs="Browallia New"/>
                <w:sz w:val="18"/>
                <w:szCs w:val="18"/>
                <w:lang w:val="en-US"/>
              </w:rPr>
            </w:pPr>
            <w:r>
              <w:rPr>
                <w:rFonts w:cs="Browallia New"/>
                <w:sz w:val="18"/>
                <w:szCs w:val="18"/>
                <w:lang w:val="en-US"/>
              </w:rPr>
              <w:t>519</w:t>
            </w:r>
          </w:p>
        </w:tc>
        <w:tc>
          <w:tcPr>
            <w:tcW w:w="1283" w:type="dxa"/>
          </w:tcPr>
          <w:p w14:paraId="06CE1D46" w14:textId="516CEE47" w:rsidR="00B24DE1" w:rsidRPr="000818F0" w:rsidRDefault="00B24DE1" w:rsidP="00B24DE1">
            <w:pPr>
              <w:tabs>
                <w:tab w:val="decimal" w:pos="885"/>
              </w:tabs>
              <w:spacing w:line="300" w:lineRule="exact"/>
              <w:jc w:val="both"/>
              <w:rPr>
                <w:rFonts w:cs="Browallia New"/>
                <w:sz w:val="18"/>
                <w:szCs w:val="18"/>
                <w:lang w:val="en-US"/>
              </w:rPr>
            </w:pPr>
            <w:r>
              <w:rPr>
                <w:rFonts w:cs="Browallia New"/>
                <w:sz w:val="18"/>
                <w:szCs w:val="18"/>
                <w:lang w:val="en-US"/>
              </w:rPr>
              <w:t>10,913</w:t>
            </w:r>
          </w:p>
        </w:tc>
      </w:tr>
      <w:tr w:rsidR="00B24DE1" w:rsidRPr="000818F0" w14:paraId="16DC7ABB" w14:textId="77777777" w:rsidTr="00396562">
        <w:tc>
          <w:tcPr>
            <w:tcW w:w="4140" w:type="dxa"/>
            <w:vAlign w:val="bottom"/>
          </w:tcPr>
          <w:p w14:paraId="53CB32B9" w14:textId="706F05AB" w:rsidR="00B24DE1" w:rsidRPr="000818F0" w:rsidRDefault="00B24DE1" w:rsidP="00B24DE1">
            <w:pPr>
              <w:spacing w:line="300" w:lineRule="exact"/>
              <w:jc w:val="thaiDistribute"/>
              <w:rPr>
                <w:rFonts w:cs="Arial"/>
                <w:sz w:val="18"/>
                <w:szCs w:val="18"/>
              </w:rPr>
            </w:pPr>
            <w:r>
              <w:rPr>
                <w:rFonts w:cs="Arial"/>
                <w:sz w:val="18"/>
                <w:szCs w:val="18"/>
              </w:rPr>
              <w:t>Less: Current portion</w:t>
            </w:r>
          </w:p>
        </w:tc>
        <w:tc>
          <w:tcPr>
            <w:tcW w:w="1282" w:type="dxa"/>
            <w:vAlign w:val="bottom"/>
          </w:tcPr>
          <w:p w14:paraId="3565D4A6" w14:textId="1935EBCF" w:rsidR="00B24DE1" w:rsidRPr="000818F0" w:rsidRDefault="00B24DE1" w:rsidP="00B24DE1">
            <w:pPr>
              <w:pBdr>
                <w:bottom w:val="single" w:sz="4" w:space="1" w:color="auto"/>
              </w:pBdr>
              <w:tabs>
                <w:tab w:val="decimal" w:pos="885"/>
              </w:tabs>
              <w:spacing w:line="300" w:lineRule="exact"/>
              <w:jc w:val="both"/>
              <w:rPr>
                <w:rFonts w:cs="Browallia New"/>
                <w:sz w:val="18"/>
                <w:szCs w:val="18"/>
                <w:cs/>
                <w:lang w:val="en-US"/>
              </w:rPr>
            </w:pPr>
            <w:r>
              <w:rPr>
                <w:rFonts w:cs="Browallia New"/>
                <w:sz w:val="18"/>
                <w:szCs w:val="18"/>
                <w:lang w:val="en-US"/>
              </w:rPr>
              <w:t>(</w:t>
            </w:r>
            <w:r w:rsidR="000C4F1E">
              <w:rPr>
                <w:rFonts w:cs="Browallia New"/>
                <w:sz w:val="18"/>
                <w:szCs w:val="18"/>
                <w:lang w:val="en-US"/>
              </w:rPr>
              <w:t>392</w:t>
            </w:r>
            <w:r>
              <w:rPr>
                <w:rFonts w:cs="Browallia New"/>
                <w:sz w:val="18"/>
                <w:szCs w:val="18"/>
                <w:lang w:val="en-US"/>
              </w:rPr>
              <w:t>)</w:t>
            </w:r>
          </w:p>
        </w:tc>
        <w:tc>
          <w:tcPr>
            <w:tcW w:w="1283" w:type="dxa"/>
            <w:gridSpan w:val="2"/>
            <w:vAlign w:val="bottom"/>
          </w:tcPr>
          <w:p w14:paraId="1E9BBE4C" w14:textId="19E2FA8B" w:rsidR="00B24DE1" w:rsidRPr="000818F0" w:rsidRDefault="00B24DE1" w:rsidP="00B24DE1">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(995)</w:t>
            </w:r>
          </w:p>
        </w:tc>
        <w:tc>
          <w:tcPr>
            <w:tcW w:w="1282" w:type="dxa"/>
            <w:gridSpan w:val="2"/>
            <w:vAlign w:val="bottom"/>
          </w:tcPr>
          <w:p w14:paraId="57E022DA" w14:textId="12738D85" w:rsidR="00B24DE1" w:rsidRPr="000818F0" w:rsidRDefault="00B24DE1" w:rsidP="00B24DE1">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(149)</w:t>
            </w:r>
          </w:p>
        </w:tc>
        <w:tc>
          <w:tcPr>
            <w:tcW w:w="1283" w:type="dxa"/>
          </w:tcPr>
          <w:p w14:paraId="4CA5FCB5" w14:textId="18E7F51E" w:rsidR="00B24DE1" w:rsidRPr="000818F0" w:rsidRDefault="00B24DE1" w:rsidP="00B24DE1">
            <w:pPr>
              <w:pBdr>
                <w:bottom w:val="single" w:sz="4" w:space="1" w:color="auto"/>
              </w:pBdr>
              <w:tabs>
                <w:tab w:val="decimal" w:pos="885"/>
              </w:tabs>
              <w:spacing w:line="300" w:lineRule="exact"/>
              <w:jc w:val="both"/>
              <w:rPr>
                <w:rFonts w:cs="Browallia New"/>
                <w:sz w:val="18"/>
                <w:szCs w:val="18"/>
                <w:lang w:val="en-US"/>
              </w:rPr>
            </w:pPr>
            <w:r>
              <w:rPr>
                <w:rFonts w:cs="Browallia New"/>
                <w:sz w:val="18"/>
                <w:szCs w:val="18"/>
                <w:lang w:val="en-US"/>
              </w:rPr>
              <w:t>(754)</w:t>
            </w:r>
          </w:p>
        </w:tc>
      </w:tr>
      <w:tr w:rsidR="00B24DE1" w:rsidRPr="000818F0" w14:paraId="1E0052BF" w14:textId="77777777" w:rsidTr="00396562">
        <w:tc>
          <w:tcPr>
            <w:tcW w:w="4140" w:type="dxa"/>
            <w:vAlign w:val="bottom"/>
          </w:tcPr>
          <w:p w14:paraId="676D5888" w14:textId="5F0EAC2A" w:rsidR="00B24DE1" w:rsidRPr="000818F0" w:rsidRDefault="00B24DE1" w:rsidP="00B24DE1">
            <w:pPr>
              <w:spacing w:line="300" w:lineRule="exact"/>
              <w:ind w:left="158" w:hanging="158"/>
              <w:rPr>
                <w:rFonts w:cs="Arial"/>
                <w:sz w:val="18"/>
                <w:szCs w:val="18"/>
              </w:rPr>
            </w:pPr>
            <w:r>
              <w:rPr>
                <w:rFonts w:cs="Arial"/>
                <w:sz w:val="18"/>
                <w:szCs w:val="18"/>
              </w:rPr>
              <w:t>Lease liabilities - related parties - net of current portion</w:t>
            </w:r>
          </w:p>
        </w:tc>
        <w:tc>
          <w:tcPr>
            <w:tcW w:w="1282" w:type="dxa"/>
            <w:vAlign w:val="bottom"/>
          </w:tcPr>
          <w:p w14:paraId="68EA4C58" w14:textId="6D8EA07C" w:rsidR="00B24DE1" w:rsidRPr="00AE634F" w:rsidRDefault="00B24DE1" w:rsidP="00B24DE1">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9</w:t>
            </w:r>
            <w:r w:rsidR="000C4F1E">
              <w:rPr>
                <w:rFonts w:cs="Browallia New"/>
                <w:sz w:val="18"/>
                <w:szCs w:val="18"/>
                <w:lang w:val="en-US"/>
              </w:rPr>
              <w:t>68</w:t>
            </w:r>
          </w:p>
        </w:tc>
        <w:tc>
          <w:tcPr>
            <w:tcW w:w="1283" w:type="dxa"/>
            <w:gridSpan w:val="2"/>
            <w:vAlign w:val="bottom"/>
          </w:tcPr>
          <w:p w14:paraId="7F7FBE3B" w14:textId="7B23E0E4" w:rsidR="00B24DE1" w:rsidRPr="00AE634F" w:rsidRDefault="00B24DE1" w:rsidP="00B24DE1">
            <w:pPr>
              <w:pBdr>
                <w:bottom w:val="double" w:sz="4" w:space="1" w:color="auto"/>
              </w:pBdr>
              <w:tabs>
                <w:tab w:val="decimal" w:pos="885"/>
              </w:tabs>
              <w:spacing w:line="300" w:lineRule="exact"/>
              <w:jc w:val="both"/>
              <w:rPr>
                <w:rFonts w:cs="Browallia New"/>
                <w:sz w:val="18"/>
                <w:szCs w:val="18"/>
                <w:cs/>
                <w:lang w:val="en-US"/>
              </w:rPr>
            </w:pPr>
            <w:r>
              <w:rPr>
                <w:rFonts w:cs="Browallia New"/>
                <w:sz w:val="18"/>
                <w:szCs w:val="18"/>
                <w:lang w:val="en-US"/>
              </w:rPr>
              <w:t>11,871</w:t>
            </w:r>
          </w:p>
        </w:tc>
        <w:tc>
          <w:tcPr>
            <w:tcW w:w="1282" w:type="dxa"/>
            <w:gridSpan w:val="2"/>
            <w:vAlign w:val="bottom"/>
          </w:tcPr>
          <w:p w14:paraId="62B1DDB6" w14:textId="079C5D77" w:rsidR="00B24DE1" w:rsidRPr="00AE634F" w:rsidRDefault="00B24DE1" w:rsidP="00B24DE1">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370</w:t>
            </w:r>
          </w:p>
        </w:tc>
        <w:tc>
          <w:tcPr>
            <w:tcW w:w="1283" w:type="dxa"/>
          </w:tcPr>
          <w:p w14:paraId="614BC316" w14:textId="77777777" w:rsidR="00B24DE1" w:rsidRDefault="00B24DE1" w:rsidP="00B24DE1">
            <w:pPr>
              <w:pBdr>
                <w:bottom w:val="double" w:sz="4" w:space="1" w:color="auto"/>
              </w:pBdr>
              <w:tabs>
                <w:tab w:val="decimal" w:pos="885"/>
              </w:tabs>
              <w:spacing w:line="300" w:lineRule="exact"/>
              <w:jc w:val="both"/>
              <w:rPr>
                <w:rFonts w:cs="Browallia New"/>
                <w:sz w:val="18"/>
                <w:szCs w:val="18"/>
                <w:lang w:val="en-US"/>
              </w:rPr>
            </w:pPr>
          </w:p>
          <w:p w14:paraId="5C9367C2" w14:textId="3F9C112D" w:rsidR="00B24DE1" w:rsidRPr="000818F0" w:rsidRDefault="00B24DE1" w:rsidP="00B24DE1">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10,519</w:t>
            </w:r>
          </w:p>
        </w:tc>
      </w:tr>
    </w:tbl>
    <w:p w14:paraId="447E3D80" w14:textId="2E6925BF" w:rsidR="007012F3" w:rsidRPr="000818F0" w:rsidRDefault="002F0114" w:rsidP="000818F0">
      <w:pPr>
        <w:spacing w:before="240" w:after="120" w:line="380" w:lineRule="exact"/>
        <w:ind w:left="547" w:hanging="547"/>
        <w:rPr>
          <w:rFonts w:cs="Arial"/>
          <w:sz w:val="22"/>
          <w:szCs w:val="22"/>
        </w:rPr>
      </w:pPr>
      <w:r w:rsidRPr="000818F0">
        <w:rPr>
          <w:rFonts w:cstheme="minorBidi"/>
          <w:sz w:val="22"/>
          <w:szCs w:val="22"/>
          <w:cs/>
        </w:rPr>
        <w:tab/>
      </w:r>
      <w:r w:rsidR="007012F3" w:rsidRPr="000818F0">
        <w:rPr>
          <w:rFonts w:cs="Arial"/>
          <w:sz w:val="22"/>
          <w:szCs w:val="22"/>
          <w:u w:val="single"/>
        </w:rPr>
        <w:t>Short-term loans to related parties</w:t>
      </w:r>
    </w:p>
    <w:p w14:paraId="3A0A2F8B" w14:textId="28F419E7" w:rsidR="007012F3" w:rsidRPr="000818F0" w:rsidRDefault="007012F3" w:rsidP="000818F0">
      <w:pPr>
        <w:tabs>
          <w:tab w:val="left" w:pos="2160"/>
          <w:tab w:val="center" w:pos="6840"/>
          <w:tab w:val="center" w:pos="8280"/>
        </w:tabs>
        <w:spacing w:before="120" w:line="380" w:lineRule="exact"/>
        <w:ind w:left="547" w:hanging="547"/>
        <w:jc w:val="thaiDistribute"/>
        <w:rPr>
          <w:rFonts w:cs="Arial"/>
          <w:sz w:val="22"/>
          <w:szCs w:val="22"/>
        </w:rPr>
      </w:pPr>
      <w:r w:rsidRPr="000818F0">
        <w:rPr>
          <w:rFonts w:cs="Arial"/>
          <w:sz w:val="22"/>
          <w:szCs w:val="22"/>
        </w:rPr>
        <w:tab/>
        <w:t xml:space="preserve">As </w:t>
      </w:r>
      <w:proofErr w:type="gramStart"/>
      <w:r w:rsidRPr="000818F0">
        <w:rPr>
          <w:rFonts w:cs="Arial"/>
          <w:sz w:val="22"/>
          <w:szCs w:val="22"/>
        </w:rPr>
        <w:t>at</w:t>
      </w:r>
      <w:proofErr w:type="gramEnd"/>
      <w:r w:rsidR="00C73295" w:rsidRPr="000818F0">
        <w:rPr>
          <w:rFonts w:cs="Arial"/>
          <w:sz w:val="22"/>
          <w:szCs w:val="22"/>
        </w:rPr>
        <w:t xml:space="preserve"> </w:t>
      </w:r>
      <w:r w:rsidR="00CA66BF">
        <w:rPr>
          <w:rFonts w:cs="Arial"/>
          <w:sz w:val="22"/>
          <w:szCs w:val="22"/>
        </w:rPr>
        <w:t>30 September</w:t>
      </w:r>
      <w:r w:rsidR="00C336BD" w:rsidRPr="000818F0">
        <w:rPr>
          <w:rFonts w:cs="Arial"/>
          <w:sz w:val="22"/>
          <w:szCs w:val="22"/>
        </w:rPr>
        <w:t xml:space="preserve"> 2023</w:t>
      </w:r>
      <w:r w:rsidRPr="000818F0">
        <w:rPr>
          <w:rFonts w:cs="Arial"/>
          <w:sz w:val="22"/>
          <w:szCs w:val="22"/>
        </w:rPr>
        <w:t xml:space="preserve"> and 31 December </w:t>
      </w:r>
      <w:r w:rsidR="00303EF8" w:rsidRPr="000818F0">
        <w:rPr>
          <w:rFonts w:cs="Arial"/>
          <w:sz w:val="22"/>
          <w:szCs w:val="22"/>
        </w:rPr>
        <w:t>20</w:t>
      </w:r>
      <w:r w:rsidR="0040033C" w:rsidRPr="000818F0">
        <w:rPr>
          <w:rFonts w:cs="Arial"/>
          <w:sz w:val="22"/>
          <w:szCs w:val="22"/>
        </w:rPr>
        <w:t>2</w:t>
      </w:r>
      <w:r w:rsidR="00C336BD" w:rsidRPr="000818F0">
        <w:rPr>
          <w:rFonts w:cs="Arial"/>
          <w:sz w:val="22"/>
          <w:szCs w:val="22"/>
        </w:rPr>
        <w:t>2</w:t>
      </w:r>
      <w:r w:rsidRPr="000818F0">
        <w:rPr>
          <w:rFonts w:cs="Arial"/>
          <w:sz w:val="22"/>
          <w:szCs w:val="22"/>
        </w:rPr>
        <w:t>, the balances of short-term loans to related parties and the movement</w:t>
      </w:r>
      <w:r w:rsidR="008F219D" w:rsidRPr="000818F0">
        <w:rPr>
          <w:rFonts w:cs="Arial"/>
          <w:sz w:val="22"/>
          <w:szCs w:val="22"/>
        </w:rPr>
        <w:t>s</w:t>
      </w:r>
      <w:r w:rsidRPr="000818F0">
        <w:rPr>
          <w:rFonts w:cs="Arial"/>
          <w:sz w:val="22"/>
          <w:szCs w:val="22"/>
        </w:rPr>
        <w:t xml:space="preserve"> </w:t>
      </w:r>
      <w:r w:rsidR="009507CF" w:rsidRPr="000818F0">
        <w:rPr>
          <w:rFonts w:cs="Arial"/>
          <w:sz w:val="22"/>
          <w:szCs w:val="22"/>
        </w:rPr>
        <w:t>we</w:t>
      </w:r>
      <w:r w:rsidRPr="000818F0">
        <w:rPr>
          <w:rFonts w:cs="Arial"/>
          <w:sz w:val="22"/>
          <w:szCs w:val="22"/>
        </w:rPr>
        <w:t>re as follows:</w:t>
      </w:r>
    </w:p>
    <w:p w14:paraId="33CEAB62" w14:textId="21AC52CC" w:rsidR="007012F3" w:rsidRPr="000818F0" w:rsidRDefault="007012F3" w:rsidP="000818F0">
      <w:pPr>
        <w:spacing w:line="380" w:lineRule="exact"/>
        <w:ind w:left="547" w:right="-189" w:hanging="547"/>
        <w:jc w:val="right"/>
        <w:rPr>
          <w:rFonts w:cs="Arial"/>
          <w:sz w:val="18"/>
          <w:szCs w:val="18"/>
          <w:cs/>
        </w:rPr>
      </w:pPr>
      <w:r w:rsidRPr="000818F0">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0818F0" w14:paraId="7BCC66DE" w14:textId="77777777" w:rsidTr="001C517C">
        <w:trPr>
          <w:cantSplit/>
          <w:trHeight w:val="80"/>
        </w:trPr>
        <w:tc>
          <w:tcPr>
            <w:tcW w:w="4050" w:type="dxa"/>
            <w:tcBorders>
              <w:top w:val="nil"/>
              <w:left w:val="nil"/>
              <w:bottom w:val="nil"/>
              <w:right w:val="nil"/>
            </w:tcBorders>
          </w:tcPr>
          <w:p w14:paraId="1A9197CF" w14:textId="77777777" w:rsidR="007012F3" w:rsidRPr="000818F0" w:rsidRDefault="007012F3" w:rsidP="000818F0">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0818F0" w:rsidRDefault="007012F3" w:rsidP="000818F0">
            <w:pPr>
              <w:pStyle w:val="Footer"/>
              <w:pBdr>
                <w:bottom w:val="single" w:sz="4" w:space="1" w:color="auto"/>
              </w:pBdr>
              <w:tabs>
                <w:tab w:val="clear" w:pos="4153"/>
                <w:tab w:val="clear" w:pos="8306"/>
              </w:tabs>
              <w:spacing w:line="300" w:lineRule="exact"/>
              <w:jc w:val="center"/>
              <w:rPr>
                <w:rFonts w:cs="Arial"/>
                <w:sz w:val="18"/>
                <w:szCs w:val="18"/>
                <w:cs/>
              </w:rPr>
            </w:pPr>
            <w:r w:rsidRPr="000818F0">
              <w:rPr>
                <w:rFonts w:cs="Arial"/>
                <w:sz w:val="18"/>
                <w:szCs w:val="18"/>
                <w:cs/>
              </w:rPr>
              <w:t>Separate financial statements</w:t>
            </w:r>
          </w:p>
        </w:tc>
      </w:tr>
      <w:tr w:rsidR="007012F3" w:rsidRPr="000818F0" w14:paraId="5CADB77E" w14:textId="77777777" w:rsidTr="00B176AE">
        <w:trPr>
          <w:cantSplit/>
          <w:trHeight w:val="80"/>
        </w:trPr>
        <w:tc>
          <w:tcPr>
            <w:tcW w:w="4050" w:type="dxa"/>
            <w:tcBorders>
              <w:top w:val="nil"/>
              <w:left w:val="nil"/>
              <w:bottom w:val="nil"/>
              <w:right w:val="nil"/>
            </w:tcBorders>
          </w:tcPr>
          <w:p w14:paraId="6B9340CA" w14:textId="77777777" w:rsidR="007012F3" w:rsidRPr="000818F0" w:rsidRDefault="007012F3" w:rsidP="000818F0">
            <w:pPr>
              <w:spacing w:line="300" w:lineRule="exact"/>
              <w:jc w:val="center"/>
              <w:rPr>
                <w:rFonts w:cs="Arial"/>
                <w:sz w:val="18"/>
                <w:szCs w:val="18"/>
                <w:cs/>
              </w:rPr>
            </w:pPr>
          </w:p>
        </w:tc>
        <w:tc>
          <w:tcPr>
            <w:tcW w:w="1350" w:type="dxa"/>
            <w:tcBorders>
              <w:top w:val="nil"/>
              <w:left w:val="nil"/>
              <w:bottom w:val="nil"/>
              <w:right w:val="nil"/>
            </w:tcBorders>
            <w:vAlign w:val="bottom"/>
          </w:tcPr>
          <w:p w14:paraId="530D9C34" w14:textId="4BDC3D22" w:rsidR="007012F3" w:rsidRPr="000818F0" w:rsidRDefault="009F6298" w:rsidP="00B176AE">
            <w:pPr>
              <w:spacing w:line="300" w:lineRule="exact"/>
              <w:jc w:val="center"/>
              <w:rPr>
                <w:rFonts w:cs="Arial"/>
                <w:sz w:val="18"/>
                <w:szCs w:val="18"/>
                <w:cs/>
              </w:rPr>
            </w:pPr>
            <w:r w:rsidRPr="000818F0">
              <w:rPr>
                <w:rFonts w:cs="Arial"/>
                <w:sz w:val="18"/>
                <w:szCs w:val="18"/>
              </w:rPr>
              <w:t>31 December</w:t>
            </w:r>
          </w:p>
        </w:tc>
        <w:tc>
          <w:tcPr>
            <w:tcW w:w="2520" w:type="dxa"/>
            <w:gridSpan w:val="2"/>
            <w:tcBorders>
              <w:top w:val="nil"/>
              <w:left w:val="nil"/>
              <w:bottom w:val="nil"/>
              <w:right w:val="nil"/>
            </w:tcBorders>
            <w:vAlign w:val="bottom"/>
          </w:tcPr>
          <w:p w14:paraId="4C2E5CA5" w14:textId="77777777" w:rsidR="007012F3" w:rsidRPr="000818F0" w:rsidRDefault="00973CBF" w:rsidP="00B176AE">
            <w:pPr>
              <w:pBdr>
                <w:bottom w:val="single" w:sz="4" w:space="1" w:color="auto"/>
              </w:pBdr>
              <w:spacing w:line="300" w:lineRule="exact"/>
              <w:jc w:val="center"/>
              <w:rPr>
                <w:rFonts w:cs="Arial"/>
                <w:sz w:val="18"/>
                <w:szCs w:val="18"/>
                <w:cs/>
              </w:rPr>
            </w:pPr>
            <w:r w:rsidRPr="000818F0">
              <w:rPr>
                <w:rFonts w:cs="Arial"/>
                <w:sz w:val="18"/>
                <w:szCs w:val="18"/>
              </w:rPr>
              <w:t>Movement</w:t>
            </w:r>
            <w:r w:rsidR="001F32F7" w:rsidRPr="000818F0">
              <w:rPr>
                <w:rFonts w:cs="Arial"/>
                <w:sz w:val="18"/>
                <w:szCs w:val="18"/>
              </w:rPr>
              <w:t xml:space="preserve">s                              </w:t>
            </w:r>
            <w:r w:rsidRPr="000818F0">
              <w:rPr>
                <w:rFonts w:cs="Arial"/>
                <w:sz w:val="18"/>
                <w:szCs w:val="18"/>
              </w:rPr>
              <w:t xml:space="preserve"> d</w:t>
            </w:r>
            <w:r w:rsidR="007012F3" w:rsidRPr="000818F0">
              <w:rPr>
                <w:rFonts w:cs="Arial"/>
                <w:sz w:val="18"/>
                <w:szCs w:val="18"/>
                <w:cs/>
              </w:rPr>
              <w:t xml:space="preserve">uring the </w:t>
            </w:r>
            <w:r w:rsidR="007012F3" w:rsidRPr="000818F0">
              <w:rPr>
                <w:rFonts w:cs="Arial"/>
                <w:sz w:val="18"/>
                <w:szCs w:val="18"/>
              </w:rPr>
              <w:t>period</w:t>
            </w:r>
          </w:p>
        </w:tc>
        <w:tc>
          <w:tcPr>
            <w:tcW w:w="1350" w:type="dxa"/>
            <w:tcBorders>
              <w:top w:val="nil"/>
              <w:left w:val="nil"/>
              <w:bottom w:val="nil"/>
              <w:right w:val="nil"/>
            </w:tcBorders>
            <w:vAlign w:val="bottom"/>
          </w:tcPr>
          <w:p w14:paraId="380CC350" w14:textId="0383E3B4" w:rsidR="007012F3" w:rsidRPr="000818F0" w:rsidRDefault="00CA66BF" w:rsidP="00B176AE">
            <w:pPr>
              <w:pStyle w:val="Footer"/>
              <w:tabs>
                <w:tab w:val="clear" w:pos="4153"/>
                <w:tab w:val="clear" w:pos="8306"/>
              </w:tabs>
              <w:spacing w:line="300" w:lineRule="exact"/>
              <w:jc w:val="center"/>
              <w:rPr>
                <w:rFonts w:cs="Arial"/>
                <w:sz w:val="18"/>
                <w:szCs w:val="18"/>
              </w:rPr>
            </w:pPr>
            <w:r>
              <w:rPr>
                <w:rFonts w:cs="Arial"/>
                <w:sz w:val="18"/>
                <w:szCs w:val="18"/>
              </w:rPr>
              <w:t>30 September</w:t>
            </w:r>
          </w:p>
        </w:tc>
      </w:tr>
      <w:tr w:rsidR="007012F3" w:rsidRPr="000818F0" w14:paraId="4D77C793" w14:textId="77777777" w:rsidTr="001C517C">
        <w:trPr>
          <w:trHeight w:val="80"/>
        </w:trPr>
        <w:tc>
          <w:tcPr>
            <w:tcW w:w="4050" w:type="dxa"/>
            <w:tcBorders>
              <w:top w:val="nil"/>
              <w:left w:val="nil"/>
              <w:bottom w:val="nil"/>
              <w:right w:val="nil"/>
            </w:tcBorders>
          </w:tcPr>
          <w:p w14:paraId="0F65380A" w14:textId="77777777" w:rsidR="007012F3" w:rsidRPr="000818F0" w:rsidRDefault="007012F3" w:rsidP="000818F0">
            <w:pPr>
              <w:spacing w:line="300" w:lineRule="exact"/>
              <w:jc w:val="center"/>
              <w:rPr>
                <w:rFonts w:cs="Arial"/>
                <w:sz w:val="18"/>
                <w:szCs w:val="18"/>
              </w:rPr>
            </w:pPr>
          </w:p>
        </w:tc>
        <w:tc>
          <w:tcPr>
            <w:tcW w:w="1350" w:type="dxa"/>
            <w:tcBorders>
              <w:top w:val="nil"/>
              <w:left w:val="nil"/>
              <w:bottom w:val="nil"/>
              <w:right w:val="nil"/>
            </w:tcBorders>
          </w:tcPr>
          <w:p w14:paraId="39239440" w14:textId="10BB054B" w:rsidR="007012F3" w:rsidRPr="000818F0" w:rsidRDefault="00303EF8" w:rsidP="000818F0">
            <w:pPr>
              <w:pBdr>
                <w:bottom w:val="single" w:sz="4" w:space="1" w:color="auto"/>
              </w:pBdr>
              <w:spacing w:line="300" w:lineRule="exact"/>
              <w:jc w:val="center"/>
              <w:rPr>
                <w:rFonts w:cs="Arial"/>
                <w:sz w:val="18"/>
                <w:szCs w:val="18"/>
              </w:rPr>
            </w:pPr>
            <w:r w:rsidRPr="000818F0">
              <w:rPr>
                <w:rFonts w:cs="Arial"/>
                <w:sz w:val="18"/>
                <w:szCs w:val="18"/>
              </w:rPr>
              <w:t>20</w:t>
            </w:r>
            <w:r w:rsidR="0040033C" w:rsidRPr="000818F0">
              <w:rPr>
                <w:rFonts w:cs="Arial"/>
                <w:sz w:val="18"/>
                <w:szCs w:val="18"/>
              </w:rPr>
              <w:t>2</w:t>
            </w:r>
            <w:r w:rsidR="00C336BD" w:rsidRPr="000818F0">
              <w:rPr>
                <w:rFonts w:cs="Arial"/>
                <w:sz w:val="18"/>
                <w:szCs w:val="18"/>
              </w:rPr>
              <w:t>2</w:t>
            </w:r>
          </w:p>
        </w:tc>
        <w:tc>
          <w:tcPr>
            <w:tcW w:w="1260" w:type="dxa"/>
            <w:tcBorders>
              <w:top w:val="nil"/>
              <w:left w:val="nil"/>
              <w:bottom w:val="nil"/>
              <w:right w:val="nil"/>
            </w:tcBorders>
          </w:tcPr>
          <w:p w14:paraId="24FB3311" w14:textId="77777777" w:rsidR="007012F3" w:rsidRPr="000818F0" w:rsidRDefault="007012F3" w:rsidP="000818F0">
            <w:pPr>
              <w:pBdr>
                <w:bottom w:val="single" w:sz="4" w:space="1" w:color="auto"/>
              </w:pBdr>
              <w:spacing w:line="300" w:lineRule="exact"/>
              <w:jc w:val="center"/>
              <w:rPr>
                <w:rFonts w:cs="Arial"/>
                <w:sz w:val="18"/>
                <w:szCs w:val="18"/>
              </w:rPr>
            </w:pPr>
            <w:r w:rsidRPr="000818F0">
              <w:rPr>
                <w:rFonts w:cs="Arial"/>
                <w:sz w:val="18"/>
                <w:szCs w:val="18"/>
              </w:rPr>
              <w:t>Increase</w:t>
            </w:r>
          </w:p>
        </w:tc>
        <w:tc>
          <w:tcPr>
            <w:tcW w:w="1260" w:type="dxa"/>
            <w:tcBorders>
              <w:top w:val="nil"/>
              <w:left w:val="nil"/>
              <w:bottom w:val="nil"/>
              <w:right w:val="nil"/>
            </w:tcBorders>
          </w:tcPr>
          <w:p w14:paraId="53E2E885" w14:textId="77777777" w:rsidR="007012F3" w:rsidRPr="000818F0" w:rsidRDefault="007012F3" w:rsidP="000818F0">
            <w:pPr>
              <w:pBdr>
                <w:bottom w:val="single" w:sz="4" w:space="1" w:color="auto"/>
              </w:pBdr>
              <w:spacing w:line="300" w:lineRule="exact"/>
              <w:jc w:val="center"/>
              <w:rPr>
                <w:rFonts w:cs="Arial"/>
                <w:sz w:val="18"/>
                <w:szCs w:val="18"/>
              </w:rPr>
            </w:pPr>
            <w:r w:rsidRPr="000818F0">
              <w:rPr>
                <w:rFonts w:cs="Arial"/>
                <w:sz w:val="18"/>
                <w:szCs w:val="18"/>
              </w:rPr>
              <w:t>Decrease</w:t>
            </w:r>
          </w:p>
        </w:tc>
        <w:tc>
          <w:tcPr>
            <w:tcW w:w="1350" w:type="dxa"/>
            <w:tcBorders>
              <w:top w:val="nil"/>
              <w:left w:val="nil"/>
              <w:bottom w:val="nil"/>
              <w:right w:val="nil"/>
            </w:tcBorders>
          </w:tcPr>
          <w:p w14:paraId="42FF0BE2" w14:textId="4A238F3C" w:rsidR="007012F3" w:rsidRPr="000818F0" w:rsidRDefault="00303EF8" w:rsidP="000818F0">
            <w:pPr>
              <w:pStyle w:val="Footer"/>
              <w:pBdr>
                <w:bottom w:val="single" w:sz="4" w:space="1" w:color="auto"/>
              </w:pBdr>
              <w:tabs>
                <w:tab w:val="clear" w:pos="4153"/>
                <w:tab w:val="clear" w:pos="8306"/>
              </w:tabs>
              <w:spacing w:line="300" w:lineRule="exact"/>
              <w:jc w:val="center"/>
              <w:rPr>
                <w:rFonts w:cs="Arial"/>
                <w:sz w:val="18"/>
                <w:szCs w:val="18"/>
              </w:rPr>
            </w:pPr>
            <w:r w:rsidRPr="000818F0">
              <w:rPr>
                <w:rFonts w:cs="Arial"/>
                <w:sz w:val="18"/>
                <w:szCs w:val="18"/>
              </w:rPr>
              <w:t>202</w:t>
            </w:r>
            <w:r w:rsidR="00C336BD" w:rsidRPr="000818F0">
              <w:rPr>
                <w:rFonts w:cs="Arial"/>
                <w:sz w:val="18"/>
                <w:szCs w:val="18"/>
              </w:rPr>
              <w:t>3</w:t>
            </w:r>
          </w:p>
        </w:tc>
      </w:tr>
      <w:tr w:rsidR="00960429" w:rsidRPr="000818F0" w14:paraId="545B5812" w14:textId="77777777" w:rsidTr="001C517C">
        <w:trPr>
          <w:trHeight w:val="80"/>
        </w:trPr>
        <w:tc>
          <w:tcPr>
            <w:tcW w:w="4050" w:type="dxa"/>
            <w:tcBorders>
              <w:top w:val="nil"/>
              <w:left w:val="nil"/>
              <w:bottom w:val="nil"/>
              <w:right w:val="nil"/>
            </w:tcBorders>
          </w:tcPr>
          <w:p w14:paraId="07303084" w14:textId="77777777" w:rsidR="00960429" w:rsidRPr="000818F0" w:rsidRDefault="00960429" w:rsidP="000818F0">
            <w:pPr>
              <w:tabs>
                <w:tab w:val="decimal" w:pos="792"/>
              </w:tabs>
              <w:spacing w:line="300" w:lineRule="exact"/>
              <w:rPr>
                <w:rFonts w:cs="Arial"/>
                <w:sz w:val="18"/>
                <w:szCs w:val="18"/>
              </w:rPr>
            </w:pPr>
            <w:r w:rsidRPr="000818F0">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0818F0" w:rsidRDefault="00960429" w:rsidP="000818F0">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0818F0" w:rsidRDefault="00960429" w:rsidP="000818F0">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0818F0" w:rsidRDefault="00960429" w:rsidP="000818F0">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0818F0" w:rsidRDefault="00960429" w:rsidP="000818F0">
            <w:pPr>
              <w:tabs>
                <w:tab w:val="decimal" w:pos="792"/>
                <w:tab w:val="decimal" w:pos="1221"/>
              </w:tabs>
              <w:spacing w:line="300" w:lineRule="exact"/>
              <w:jc w:val="both"/>
              <w:rPr>
                <w:rFonts w:cs="Arial"/>
                <w:sz w:val="18"/>
                <w:szCs w:val="18"/>
              </w:rPr>
            </w:pPr>
          </w:p>
        </w:tc>
      </w:tr>
      <w:tr w:rsidR="007012F3" w:rsidRPr="000818F0" w14:paraId="3E674D65" w14:textId="77777777" w:rsidTr="00B06B1B">
        <w:trPr>
          <w:trHeight w:val="207"/>
        </w:trPr>
        <w:tc>
          <w:tcPr>
            <w:tcW w:w="4050" w:type="dxa"/>
            <w:tcBorders>
              <w:top w:val="nil"/>
              <w:left w:val="nil"/>
              <w:bottom w:val="nil"/>
              <w:right w:val="nil"/>
            </w:tcBorders>
          </w:tcPr>
          <w:p w14:paraId="4F4E831B" w14:textId="77777777" w:rsidR="007012F3" w:rsidRPr="000818F0" w:rsidRDefault="007012F3" w:rsidP="000818F0">
            <w:pPr>
              <w:spacing w:line="300" w:lineRule="exact"/>
              <w:rPr>
                <w:rFonts w:eastAsia="MS Mincho" w:cs="Arial"/>
                <w:sz w:val="18"/>
                <w:szCs w:val="18"/>
                <w:cs/>
              </w:rPr>
            </w:pPr>
            <w:r w:rsidRPr="000818F0">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0818F0"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0818F0"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0818F0" w:rsidRDefault="007012F3" w:rsidP="000818F0">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0818F0" w:rsidRDefault="007012F3" w:rsidP="000818F0">
            <w:pPr>
              <w:tabs>
                <w:tab w:val="decimal" w:pos="1221"/>
              </w:tabs>
              <w:spacing w:line="300" w:lineRule="exact"/>
              <w:rPr>
                <w:rFonts w:cs="Arial"/>
                <w:sz w:val="18"/>
                <w:szCs w:val="18"/>
                <w:cs/>
              </w:rPr>
            </w:pPr>
          </w:p>
        </w:tc>
      </w:tr>
      <w:tr w:rsidR="00AE634F" w:rsidRPr="000818F0" w14:paraId="681C71F9" w14:textId="77777777" w:rsidTr="00B06B1B">
        <w:tc>
          <w:tcPr>
            <w:tcW w:w="4050" w:type="dxa"/>
            <w:tcBorders>
              <w:top w:val="nil"/>
              <w:left w:val="nil"/>
              <w:bottom w:val="nil"/>
              <w:right w:val="nil"/>
            </w:tcBorders>
          </w:tcPr>
          <w:p w14:paraId="1C110318" w14:textId="77777777" w:rsidR="00AE634F" w:rsidRPr="000818F0" w:rsidRDefault="00AE634F" w:rsidP="00AE634F">
            <w:pPr>
              <w:pStyle w:val="Heading1"/>
              <w:spacing w:before="0" w:after="0" w:line="300" w:lineRule="exact"/>
              <w:rPr>
                <w:rFonts w:eastAsia="MS Mincho" w:cs="Arial"/>
                <w:b w:val="0"/>
                <w:bCs w:val="0"/>
                <w:kern w:val="0"/>
                <w:sz w:val="18"/>
                <w:szCs w:val="18"/>
                <w:cs/>
              </w:rPr>
            </w:pPr>
            <w:r w:rsidRPr="000818F0">
              <w:rPr>
                <w:rFonts w:eastAsia="MS Mincho" w:cs="Arial"/>
                <w:b w:val="0"/>
                <w:bCs w:val="0"/>
                <w:kern w:val="0"/>
                <w:sz w:val="18"/>
                <w:szCs w:val="18"/>
              </w:rPr>
              <w:t xml:space="preserve">  Irving Corporation Ltd.</w:t>
            </w:r>
          </w:p>
        </w:tc>
        <w:tc>
          <w:tcPr>
            <w:tcW w:w="1350" w:type="dxa"/>
          </w:tcPr>
          <w:p w14:paraId="53B07CAB" w14:textId="7EAD2908" w:rsidR="00AE634F" w:rsidRPr="000818F0" w:rsidRDefault="00AE634F" w:rsidP="00AE634F">
            <w:pPr>
              <w:tabs>
                <w:tab w:val="decimal" w:pos="972"/>
              </w:tabs>
              <w:spacing w:line="320" w:lineRule="exact"/>
              <w:jc w:val="both"/>
              <w:rPr>
                <w:sz w:val="18"/>
                <w:szCs w:val="18"/>
              </w:rPr>
            </w:pPr>
            <w:r w:rsidRPr="000818F0">
              <w:rPr>
                <w:sz w:val="18"/>
                <w:szCs w:val="18"/>
              </w:rPr>
              <w:t>7,900</w:t>
            </w:r>
          </w:p>
        </w:tc>
        <w:tc>
          <w:tcPr>
            <w:tcW w:w="1260" w:type="dxa"/>
            <w:tcBorders>
              <w:top w:val="nil"/>
              <w:left w:val="nil"/>
              <w:bottom w:val="nil"/>
              <w:right w:val="nil"/>
            </w:tcBorders>
          </w:tcPr>
          <w:p w14:paraId="34AB9ADE" w14:textId="56917EE4" w:rsidR="00AE634F" w:rsidRPr="000818F0" w:rsidRDefault="00AE634F" w:rsidP="00AE634F">
            <w:pPr>
              <w:tabs>
                <w:tab w:val="decimal" w:pos="972"/>
              </w:tabs>
              <w:spacing w:line="320" w:lineRule="exact"/>
              <w:jc w:val="both"/>
              <w:rPr>
                <w:sz w:val="18"/>
                <w:szCs w:val="18"/>
              </w:rPr>
            </w:pPr>
            <w:r w:rsidRPr="00AE634F">
              <w:rPr>
                <w:sz w:val="18"/>
                <w:szCs w:val="18"/>
              </w:rPr>
              <w:t>2,500</w:t>
            </w:r>
          </w:p>
        </w:tc>
        <w:tc>
          <w:tcPr>
            <w:tcW w:w="1260" w:type="dxa"/>
            <w:tcBorders>
              <w:top w:val="nil"/>
              <w:left w:val="nil"/>
              <w:bottom w:val="nil"/>
              <w:right w:val="nil"/>
            </w:tcBorders>
          </w:tcPr>
          <w:p w14:paraId="3660FBF5" w14:textId="26BDE0EC" w:rsidR="00AE634F" w:rsidRPr="000818F0" w:rsidRDefault="00AE634F" w:rsidP="00AE634F">
            <w:pPr>
              <w:tabs>
                <w:tab w:val="decimal" w:pos="972"/>
              </w:tabs>
              <w:spacing w:line="320" w:lineRule="exact"/>
              <w:jc w:val="both"/>
              <w:rPr>
                <w:sz w:val="18"/>
                <w:szCs w:val="18"/>
                <w:cs/>
              </w:rPr>
            </w:pPr>
            <w:r w:rsidRPr="00AE634F">
              <w:rPr>
                <w:sz w:val="18"/>
                <w:szCs w:val="18"/>
              </w:rPr>
              <w:t>-</w:t>
            </w:r>
          </w:p>
        </w:tc>
        <w:tc>
          <w:tcPr>
            <w:tcW w:w="1350" w:type="dxa"/>
            <w:tcBorders>
              <w:top w:val="nil"/>
              <w:left w:val="nil"/>
              <w:bottom w:val="nil"/>
              <w:right w:val="nil"/>
            </w:tcBorders>
          </w:tcPr>
          <w:p w14:paraId="41AEC084" w14:textId="5D6A8D62" w:rsidR="00AE634F" w:rsidRPr="000818F0" w:rsidRDefault="00AE634F" w:rsidP="00AE634F">
            <w:pPr>
              <w:tabs>
                <w:tab w:val="decimal" w:pos="972"/>
              </w:tabs>
              <w:spacing w:line="320" w:lineRule="exact"/>
              <w:jc w:val="both"/>
              <w:rPr>
                <w:sz w:val="18"/>
                <w:szCs w:val="18"/>
                <w:cs/>
              </w:rPr>
            </w:pPr>
            <w:r w:rsidRPr="00AE634F">
              <w:rPr>
                <w:sz w:val="18"/>
                <w:szCs w:val="18"/>
              </w:rPr>
              <w:t>10,400</w:t>
            </w:r>
          </w:p>
        </w:tc>
      </w:tr>
      <w:tr w:rsidR="00AE634F" w:rsidRPr="000818F0" w14:paraId="7FC2CCB1" w14:textId="77777777" w:rsidTr="00B06B1B">
        <w:tc>
          <w:tcPr>
            <w:tcW w:w="4050" w:type="dxa"/>
            <w:tcBorders>
              <w:top w:val="nil"/>
              <w:left w:val="nil"/>
              <w:bottom w:val="nil"/>
              <w:right w:val="nil"/>
            </w:tcBorders>
          </w:tcPr>
          <w:p w14:paraId="071F72DE" w14:textId="64AB8A4F" w:rsidR="00AE634F" w:rsidRPr="000818F0" w:rsidRDefault="00AE634F" w:rsidP="00AE634F">
            <w:pPr>
              <w:pStyle w:val="Heading1"/>
              <w:spacing w:before="0" w:after="0" w:line="300" w:lineRule="exact"/>
              <w:rPr>
                <w:rFonts w:eastAsia="MS Mincho" w:cs="Arial"/>
                <w:b w:val="0"/>
                <w:bCs w:val="0"/>
                <w:kern w:val="0"/>
                <w:sz w:val="18"/>
                <w:szCs w:val="18"/>
              </w:rPr>
            </w:pPr>
            <w:r w:rsidRPr="000818F0">
              <w:rPr>
                <w:rFonts w:eastAsia="MS Mincho" w:cs="Arial"/>
                <w:b w:val="0"/>
                <w:bCs w:val="0"/>
                <w:kern w:val="0"/>
                <w:sz w:val="18"/>
                <w:szCs w:val="18"/>
              </w:rPr>
              <w:t xml:space="preserve">  Medical Vision Co., Ltd.</w:t>
            </w:r>
          </w:p>
        </w:tc>
        <w:tc>
          <w:tcPr>
            <w:tcW w:w="1350" w:type="dxa"/>
          </w:tcPr>
          <w:p w14:paraId="5C865F0D" w14:textId="23E5EB27" w:rsidR="00AE634F" w:rsidRPr="000818F0" w:rsidRDefault="00AE634F" w:rsidP="00AE634F">
            <w:pPr>
              <w:tabs>
                <w:tab w:val="decimal" w:pos="972"/>
              </w:tabs>
              <w:spacing w:line="320" w:lineRule="exact"/>
              <w:jc w:val="both"/>
              <w:rPr>
                <w:sz w:val="18"/>
                <w:szCs w:val="18"/>
              </w:rPr>
            </w:pPr>
            <w:r w:rsidRPr="000818F0">
              <w:rPr>
                <w:sz w:val="18"/>
                <w:szCs w:val="18"/>
              </w:rPr>
              <w:t>9,300</w:t>
            </w:r>
          </w:p>
        </w:tc>
        <w:tc>
          <w:tcPr>
            <w:tcW w:w="1260" w:type="dxa"/>
            <w:tcBorders>
              <w:top w:val="nil"/>
              <w:left w:val="nil"/>
              <w:bottom w:val="nil"/>
              <w:right w:val="nil"/>
            </w:tcBorders>
          </w:tcPr>
          <w:p w14:paraId="29F95C9A" w14:textId="5BBEC5A9" w:rsidR="00AE634F" w:rsidRPr="000818F0" w:rsidRDefault="00AE634F" w:rsidP="00AE634F">
            <w:pPr>
              <w:tabs>
                <w:tab w:val="decimal" w:pos="972"/>
              </w:tabs>
              <w:spacing w:line="320" w:lineRule="exact"/>
              <w:jc w:val="both"/>
              <w:rPr>
                <w:sz w:val="18"/>
                <w:szCs w:val="18"/>
              </w:rPr>
            </w:pPr>
            <w:r w:rsidRPr="00AE634F">
              <w:rPr>
                <w:sz w:val="18"/>
                <w:szCs w:val="18"/>
              </w:rPr>
              <w:t>-</w:t>
            </w:r>
          </w:p>
        </w:tc>
        <w:tc>
          <w:tcPr>
            <w:tcW w:w="1260" w:type="dxa"/>
            <w:tcBorders>
              <w:top w:val="nil"/>
              <w:left w:val="nil"/>
              <w:bottom w:val="nil"/>
              <w:right w:val="nil"/>
            </w:tcBorders>
          </w:tcPr>
          <w:p w14:paraId="5E62427B" w14:textId="40B1D529" w:rsidR="00AE634F" w:rsidRPr="000818F0" w:rsidRDefault="00AE634F" w:rsidP="00AE634F">
            <w:pPr>
              <w:tabs>
                <w:tab w:val="decimal" w:pos="972"/>
              </w:tabs>
              <w:spacing w:line="320" w:lineRule="exact"/>
              <w:jc w:val="both"/>
              <w:rPr>
                <w:sz w:val="18"/>
                <w:szCs w:val="18"/>
                <w:cs/>
              </w:rPr>
            </w:pPr>
            <w:r w:rsidRPr="00AE634F">
              <w:rPr>
                <w:sz w:val="18"/>
                <w:szCs w:val="18"/>
              </w:rPr>
              <w:t>(1,300)</w:t>
            </w:r>
          </w:p>
        </w:tc>
        <w:tc>
          <w:tcPr>
            <w:tcW w:w="1350" w:type="dxa"/>
            <w:tcBorders>
              <w:top w:val="nil"/>
              <w:left w:val="nil"/>
              <w:bottom w:val="nil"/>
              <w:right w:val="nil"/>
            </w:tcBorders>
          </w:tcPr>
          <w:p w14:paraId="7A9D4DE9" w14:textId="014B6DE6" w:rsidR="00AE634F" w:rsidRPr="000818F0" w:rsidRDefault="00AE634F" w:rsidP="00AE634F">
            <w:pPr>
              <w:tabs>
                <w:tab w:val="decimal" w:pos="972"/>
              </w:tabs>
              <w:spacing w:line="320" w:lineRule="exact"/>
              <w:jc w:val="both"/>
              <w:rPr>
                <w:sz w:val="18"/>
                <w:szCs w:val="18"/>
                <w:cs/>
              </w:rPr>
            </w:pPr>
            <w:r w:rsidRPr="00AE634F">
              <w:rPr>
                <w:sz w:val="18"/>
                <w:szCs w:val="18"/>
              </w:rPr>
              <w:t>8,000</w:t>
            </w:r>
          </w:p>
        </w:tc>
      </w:tr>
      <w:tr w:rsidR="00AE634F" w:rsidRPr="000818F0" w14:paraId="448DB33D" w14:textId="77777777" w:rsidTr="00B06B1B">
        <w:tc>
          <w:tcPr>
            <w:tcW w:w="4050" w:type="dxa"/>
            <w:tcBorders>
              <w:top w:val="nil"/>
              <w:left w:val="nil"/>
              <w:bottom w:val="nil"/>
              <w:right w:val="nil"/>
            </w:tcBorders>
          </w:tcPr>
          <w:p w14:paraId="28CDDC81" w14:textId="1E3D7B92" w:rsidR="00AE634F" w:rsidRPr="000818F0" w:rsidRDefault="00AE634F" w:rsidP="00AE634F">
            <w:pPr>
              <w:pStyle w:val="Heading1"/>
              <w:spacing w:before="0" w:after="0" w:line="300" w:lineRule="exact"/>
              <w:rPr>
                <w:rFonts w:eastAsia="MS Mincho" w:cs="Arial"/>
                <w:b w:val="0"/>
                <w:bCs w:val="0"/>
                <w:kern w:val="0"/>
                <w:sz w:val="18"/>
                <w:szCs w:val="18"/>
              </w:rPr>
            </w:pPr>
            <w:r w:rsidRPr="000818F0">
              <w:rPr>
                <w:rFonts w:eastAsia="MS Mincho" w:cs="Arial"/>
                <w:b w:val="0"/>
                <w:bCs w:val="0"/>
                <w:kern w:val="0"/>
                <w:sz w:val="18"/>
                <w:szCs w:val="18"/>
              </w:rPr>
              <w:t xml:space="preserve">  </w:t>
            </w:r>
            <w:proofErr w:type="spellStart"/>
            <w:r w:rsidRPr="000818F0">
              <w:rPr>
                <w:rFonts w:eastAsia="MS Mincho" w:cs="Arial"/>
                <w:b w:val="0"/>
                <w:bCs w:val="0"/>
                <w:kern w:val="0"/>
                <w:sz w:val="18"/>
                <w:szCs w:val="18"/>
              </w:rPr>
              <w:t>Nephro</w:t>
            </w:r>
            <w:proofErr w:type="spellEnd"/>
            <w:r w:rsidRPr="000818F0">
              <w:rPr>
                <w:rFonts w:eastAsia="MS Mincho" w:cs="Arial"/>
                <w:b w:val="0"/>
                <w:bCs w:val="0"/>
                <w:kern w:val="0"/>
                <w:sz w:val="18"/>
                <w:szCs w:val="18"/>
              </w:rPr>
              <w:t xml:space="preserve"> Vision Co., Ltd.</w:t>
            </w:r>
          </w:p>
        </w:tc>
        <w:tc>
          <w:tcPr>
            <w:tcW w:w="1350" w:type="dxa"/>
          </w:tcPr>
          <w:p w14:paraId="7C9100D9" w14:textId="2301D3A9" w:rsidR="00AE634F" w:rsidRPr="000818F0" w:rsidRDefault="00AE634F" w:rsidP="00AE634F">
            <w:pPr>
              <w:pBdr>
                <w:bottom w:val="single" w:sz="4" w:space="1" w:color="auto"/>
              </w:pBdr>
              <w:tabs>
                <w:tab w:val="decimal" w:pos="972"/>
              </w:tabs>
              <w:spacing w:line="320" w:lineRule="exact"/>
              <w:jc w:val="both"/>
              <w:rPr>
                <w:sz w:val="18"/>
                <w:szCs w:val="18"/>
                <w:cs/>
              </w:rPr>
            </w:pPr>
            <w:r w:rsidRPr="000818F0">
              <w:rPr>
                <w:sz w:val="18"/>
                <w:szCs w:val="18"/>
              </w:rPr>
              <w:t>-</w:t>
            </w:r>
          </w:p>
        </w:tc>
        <w:tc>
          <w:tcPr>
            <w:tcW w:w="1260" w:type="dxa"/>
            <w:tcBorders>
              <w:top w:val="nil"/>
              <w:left w:val="nil"/>
              <w:bottom w:val="nil"/>
              <w:right w:val="nil"/>
            </w:tcBorders>
          </w:tcPr>
          <w:p w14:paraId="61DA89AE" w14:textId="45C3C887" w:rsidR="00AE634F" w:rsidRPr="000818F0" w:rsidRDefault="00AE634F" w:rsidP="00AE634F">
            <w:pPr>
              <w:pBdr>
                <w:bottom w:val="single" w:sz="4" w:space="1" w:color="auto"/>
              </w:pBdr>
              <w:tabs>
                <w:tab w:val="decimal" w:pos="972"/>
              </w:tabs>
              <w:spacing w:line="320" w:lineRule="exact"/>
              <w:jc w:val="both"/>
              <w:rPr>
                <w:sz w:val="18"/>
                <w:szCs w:val="18"/>
                <w:cs/>
              </w:rPr>
            </w:pPr>
            <w:r w:rsidRPr="00AE634F">
              <w:rPr>
                <w:sz w:val="18"/>
                <w:szCs w:val="18"/>
              </w:rPr>
              <w:t>27,000</w:t>
            </w:r>
          </w:p>
        </w:tc>
        <w:tc>
          <w:tcPr>
            <w:tcW w:w="1260" w:type="dxa"/>
            <w:tcBorders>
              <w:top w:val="nil"/>
              <w:left w:val="nil"/>
              <w:bottom w:val="nil"/>
              <w:right w:val="nil"/>
            </w:tcBorders>
          </w:tcPr>
          <w:p w14:paraId="17E0B400" w14:textId="02F0B0D3" w:rsidR="00AE634F" w:rsidRPr="000818F0" w:rsidRDefault="00AE634F" w:rsidP="00AE634F">
            <w:pPr>
              <w:pBdr>
                <w:bottom w:val="single" w:sz="4" w:space="1" w:color="auto"/>
              </w:pBdr>
              <w:tabs>
                <w:tab w:val="decimal" w:pos="972"/>
              </w:tabs>
              <w:spacing w:line="320" w:lineRule="exact"/>
              <w:jc w:val="both"/>
              <w:rPr>
                <w:sz w:val="18"/>
                <w:szCs w:val="18"/>
                <w:cs/>
              </w:rPr>
            </w:pPr>
            <w:r w:rsidRPr="00AE634F">
              <w:rPr>
                <w:sz w:val="18"/>
                <w:szCs w:val="18"/>
              </w:rPr>
              <w:t>(21,500)</w:t>
            </w:r>
          </w:p>
        </w:tc>
        <w:tc>
          <w:tcPr>
            <w:tcW w:w="1350" w:type="dxa"/>
            <w:tcBorders>
              <w:top w:val="nil"/>
              <w:left w:val="nil"/>
              <w:bottom w:val="nil"/>
              <w:right w:val="nil"/>
            </w:tcBorders>
          </w:tcPr>
          <w:p w14:paraId="22662B09" w14:textId="66BC3C0F" w:rsidR="00AE634F" w:rsidRPr="000818F0" w:rsidRDefault="00AE634F" w:rsidP="00AE634F">
            <w:pPr>
              <w:pBdr>
                <w:bottom w:val="single" w:sz="4" w:space="1" w:color="auto"/>
              </w:pBdr>
              <w:tabs>
                <w:tab w:val="decimal" w:pos="972"/>
              </w:tabs>
              <w:spacing w:line="320" w:lineRule="exact"/>
              <w:jc w:val="both"/>
              <w:rPr>
                <w:sz w:val="18"/>
                <w:szCs w:val="18"/>
                <w:cs/>
              </w:rPr>
            </w:pPr>
            <w:r w:rsidRPr="00AE634F">
              <w:rPr>
                <w:sz w:val="18"/>
                <w:szCs w:val="18"/>
              </w:rPr>
              <w:t>5,500</w:t>
            </w:r>
          </w:p>
        </w:tc>
      </w:tr>
      <w:tr w:rsidR="00AE634F" w:rsidRPr="000818F0" w14:paraId="7088DAAA" w14:textId="77777777" w:rsidTr="001C517C">
        <w:trPr>
          <w:trHeight w:val="80"/>
        </w:trPr>
        <w:tc>
          <w:tcPr>
            <w:tcW w:w="4050" w:type="dxa"/>
            <w:tcBorders>
              <w:top w:val="nil"/>
              <w:left w:val="nil"/>
              <w:bottom w:val="nil"/>
              <w:right w:val="nil"/>
            </w:tcBorders>
          </w:tcPr>
          <w:p w14:paraId="7A34811F" w14:textId="77777777" w:rsidR="00AE634F" w:rsidRPr="000818F0" w:rsidRDefault="00AE634F" w:rsidP="00AE634F">
            <w:pPr>
              <w:pStyle w:val="Heading1"/>
              <w:spacing w:before="0" w:after="0" w:line="300" w:lineRule="exact"/>
              <w:rPr>
                <w:rFonts w:cs="Arial"/>
                <w:sz w:val="18"/>
                <w:szCs w:val="18"/>
                <w:cs/>
              </w:rPr>
            </w:pPr>
            <w:r w:rsidRPr="000818F0">
              <w:rPr>
                <w:rFonts w:eastAsia="MS Mincho" w:cs="Arial"/>
                <w:b w:val="0"/>
                <w:bCs w:val="0"/>
                <w:kern w:val="0"/>
                <w:sz w:val="18"/>
                <w:szCs w:val="18"/>
              </w:rPr>
              <w:t>Total short-term loans to related parties</w:t>
            </w:r>
          </w:p>
        </w:tc>
        <w:tc>
          <w:tcPr>
            <w:tcW w:w="1350" w:type="dxa"/>
          </w:tcPr>
          <w:p w14:paraId="4B4A8742" w14:textId="671DFC60" w:rsidR="00AE634F" w:rsidRPr="000818F0" w:rsidRDefault="00AE634F" w:rsidP="00AE634F">
            <w:pPr>
              <w:pBdr>
                <w:bottom w:val="double" w:sz="4" w:space="1" w:color="auto"/>
              </w:pBdr>
              <w:tabs>
                <w:tab w:val="decimal" w:pos="972"/>
              </w:tabs>
              <w:spacing w:line="320" w:lineRule="exact"/>
              <w:jc w:val="both"/>
              <w:rPr>
                <w:sz w:val="18"/>
                <w:szCs w:val="18"/>
              </w:rPr>
            </w:pPr>
            <w:r w:rsidRPr="000818F0">
              <w:rPr>
                <w:sz w:val="18"/>
                <w:szCs w:val="18"/>
              </w:rPr>
              <w:t>17,200</w:t>
            </w:r>
          </w:p>
        </w:tc>
        <w:tc>
          <w:tcPr>
            <w:tcW w:w="1260" w:type="dxa"/>
            <w:tcBorders>
              <w:top w:val="nil"/>
              <w:left w:val="nil"/>
              <w:bottom w:val="nil"/>
              <w:right w:val="nil"/>
            </w:tcBorders>
          </w:tcPr>
          <w:p w14:paraId="0533D8B4" w14:textId="5E58E823" w:rsidR="00AE634F" w:rsidRPr="000818F0" w:rsidRDefault="00AE634F" w:rsidP="00AE634F">
            <w:pPr>
              <w:pBdr>
                <w:bottom w:val="double" w:sz="4" w:space="1" w:color="auto"/>
              </w:pBdr>
              <w:tabs>
                <w:tab w:val="decimal" w:pos="972"/>
              </w:tabs>
              <w:spacing w:line="320" w:lineRule="exact"/>
              <w:jc w:val="both"/>
              <w:rPr>
                <w:sz w:val="18"/>
                <w:szCs w:val="18"/>
              </w:rPr>
            </w:pPr>
            <w:r w:rsidRPr="00AE634F">
              <w:rPr>
                <w:sz w:val="18"/>
                <w:szCs w:val="18"/>
              </w:rPr>
              <w:t>29,500</w:t>
            </w:r>
          </w:p>
        </w:tc>
        <w:tc>
          <w:tcPr>
            <w:tcW w:w="1260" w:type="dxa"/>
            <w:tcBorders>
              <w:top w:val="nil"/>
              <w:left w:val="nil"/>
              <w:bottom w:val="nil"/>
              <w:right w:val="nil"/>
            </w:tcBorders>
          </w:tcPr>
          <w:p w14:paraId="310D302F" w14:textId="13CE6BA5" w:rsidR="00AE634F" w:rsidRPr="000818F0" w:rsidRDefault="00AE634F" w:rsidP="00AE634F">
            <w:pPr>
              <w:pBdr>
                <w:bottom w:val="double" w:sz="4" w:space="1" w:color="auto"/>
              </w:pBdr>
              <w:tabs>
                <w:tab w:val="decimal" w:pos="972"/>
              </w:tabs>
              <w:spacing w:line="320" w:lineRule="exact"/>
              <w:jc w:val="both"/>
              <w:rPr>
                <w:sz w:val="18"/>
                <w:szCs w:val="18"/>
              </w:rPr>
            </w:pPr>
            <w:r w:rsidRPr="00AE634F">
              <w:rPr>
                <w:sz w:val="18"/>
                <w:szCs w:val="18"/>
              </w:rPr>
              <w:t>(22,800)</w:t>
            </w:r>
          </w:p>
        </w:tc>
        <w:tc>
          <w:tcPr>
            <w:tcW w:w="1350" w:type="dxa"/>
            <w:tcBorders>
              <w:top w:val="nil"/>
              <w:left w:val="nil"/>
              <w:bottom w:val="nil"/>
              <w:right w:val="nil"/>
            </w:tcBorders>
          </w:tcPr>
          <w:p w14:paraId="61FE36CA" w14:textId="7104661D" w:rsidR="00AE634F" w:rsidRPr="000818F0" w:rsidRDefault="00AE634F" w:rsidP="00AE634F">
            <w:pPr>
              <w:pBdr>
                <w:bottom w:val="double" w:sz="4" w:space="1" w:color="auto"/>
              </w:pBdr>
              <w:tabs>
                <w:tab w:val="decimal" w:pos="972"/>
              </w:tabs>
              <w:spacing w:line="320" w:lineRule="exact"/>
              <w:jc w:val="both"/>
              <w:rPr>
                <w:sz w:val="18"/>
                <w:szCs w:val="18"/>
              </w:rPr>
            </w:pPr>
            <w:r w:rsidRPr="00AE634F">
              <w:rPr>
                <w:sz w:val="18"/>
                <w:szCs w:val="18"/>
              </w:rPr>
              <w:t>23,900</w:t>
            </w:r>
          </w:p>
        </w:tc>
      </w:tr>
    </w:tbl>
    <w:p w14:paraId="371A2E1D" w14:textId="743B5772" w:rsidR="00960429" w:rsidRPr="000818F0"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0818F0">
        <w:rPr>
          <w:rFonts w:eastAsia="Arial Unicode MS" w:cs="Arial"/>
          <w:sz w:val="22"/>
          <w:szCs w:val="22"/>
        </w:rPr>
        <w:tab/>
      </w:r>
      <w:r w:rsidR="00EE3EF6" w:rsidRPr="000818F0">
        <w:rPr>
          <w:rFonts w:eastAsia="Arial Unicode MS" w:cstheme="minorBidi"/>
          <w:sz w:val="22"/>
          <w:szCs w:val="22"/>
          <w:cs/>
        </w:rPr>
        <w:tab/>
      </w:r>
      <w:r w:rsidR="007012F3" w:rsidRPr="000818F0">
        <w:rPr>
          <w:rFonts w:eastAsia="Arial Unicode MS" w:cs="Arial"/>
          <w:sz w:val="22"/>
          <w:szCs w:val="22"/>
        </w:rPr>
        <w:t xml:space="preserve">Short-term </w:t>
      </w:r>
      <w:r w:rsidR="007012F3" w:rsidRPr="000818F0">
        <w:rPr>
          <w:rFonts w:cs="Arial"/>
          <w:sz w:val="22"/>
          <w:szCs w:val="22"/>
        </w:rPr>
        <w:t>loans</w:t>
      </w:r>
      <w:r w:rsidR="007012F3" w:rsidRPr="000818F0">
        <w:rPr>
          <w:rFonts w:eastAsia="Arial Unicode MS" w:cs="Arial"/>
          <w:sz w:val="22"/>
          <w:szCs w:val="22"/>
        </w:rPr>
        <w:t xml:space="preserve"> to related parties are </w:t>
      </w:r>
      <w:r w:rsidR="001F32F7" w:rsidRPr="000818F0">
        <w:rPr>
          <w:rFonts w:eastAsia="Arial Unicode MS" w:cs="Arial"/>
          <w:sz w:val="22"/>
          <w:szCs w:val="22"/>
        </w:rPr>
        <w:t xml:space="preserve">unsecured </w:t>
      </w:r>
      <w:r w:rsidR="007012F3" w:rsidRPr="000818F0">
        <w:rPr>
          <w:rFonts w:eastAsia="Arial Unicode MS" w:cs="Arial"/>
          <w:sz w:val="22"/>
          <w:szCs w:val="22"/>
        </w:rPr>
        <w:t>and due at call. Interest is charged at rate of</w:t>
      </w:r>
      <w:r w:rsidR="007F2D84" w:rsidRPr="000818F0">
        <w:rPr>
          <w:rFonts w:eastAsia="Arial Unicode MS" w:cs="Arial"/>
          <w:sz w:val="22"/>
          <w:szCs w:val="22"/>
        </w:rPr>
        <w:t xml:space="preserve"> </w:t>
      </w:r>
      <w:r w:rsidR="00AE634F">
        <w:rPr>
          <w:rFonts w:eastAsia="Arial Unicode MS" w:cs="Arial"/>
          <w:sz w:val="22"/>
          <w:szCs w:val="22"/>
        </w:rPr>
        <w:t>5.82</w:t>
      </w:r>
      <w:r w:rsidR="00A831F1">
        <w:rPr>
          <w:rFonts w:eastAsia="Arial Unicode MS" w:cs="Arial"/>
          <w:sz w:val="22"/>
          <w:szCs w:val="22"/>
        </w:rPr>
        <w:t>%</w:t>
      </w:r>
      <w:r w:rsidR="00B6048D" w:rsidRPr="000818F0">
        <w:rPr>
          <w:rFonts w:eastAsia="Arial Unicode MS" w:cs="Arial"/>
          <w:sz w:val="22"/>
          <w:szCs w:val="22"/>
        </w:rPr>
        <w:t xml:space="preserve"> to </w:t>
      </w:r>
      <w:r w:rsidR="00AE634F">
        <w:rPr>
          <w:rFonts w:eastAsia="Arial Unicode MS" w:cs="Arial"/>
          <w:sz w:val="22"/>
          <w:szCs w:val="22"/>
        </w:rPr>
        <w:t>7.27</w:t>
      </w:r>
      <w:r w:rsidR="007B4BCC" w:rsidRPr="000818F0">
        <w:rPr>
          <w:rFonts w:eastAsia="Arial Unicode MS" w:cs="Arial"/>
          <w:sz w:val="22"/>
          <w:szCs w:val="22"/>
        </w:rPr>
        <w:t>%</w:t>
      </w:r>
      <w:r w:rsidR="00D94D0E" w:rsidRPr="000818F0">
        <w:rPr>
          <w:rFonts w:eastAsia="Arial Unicode MS" w:cs="Arial"/>
          <w:sz w:val="22"/>
          <w:szCs w:val="22"/>
        </w:rPr>
        <w:t xml:space="preserve"> </w:t>
      </w:r>
      <w:r w:rsidR="007012F3" w:rsidRPr="000818F0">
        <w:rPr>
          <w:rFonts w:eastAsia="Arial Unicode MS" w:cs="Arial"/>
          <w:sz w:val="22"/>
          <w:szCs w:val="22"/>
        </w:rPr>
        <w:t xml:space="preserve">per annum (31 December </w:t>
      </w:r>
      <w:r w:rsidR="00303EF8" w:rsidRPr="000818F0">
        <w:rPr>
          <w:rFonts w:eastAsia="Arial Unicode MS" w:cs="Arial"/>
          <w:sz w:val="22"/>
          <w:szCs w:val="22"/>
        </w:rPr>
        <w:t>20</w:t>
      </w:r>
      <w:r w:rsidR="001D7E8A" w:rsidRPr="000818F0">
        <w:rPr>
          <w:rFonts w:eastAsia="Arial Unicode MS" w:cs="Arial"/>
          <w:sz w:val="22"/>
          <w:szCs w:val="22"/>
        </w:rPr>
        <w:t>2</w:t>
      </w:r>
      <w:r w:rsidR="00C336BD" w:rsidRPr="000818F0">
        <w:rPr>
          <w:rFonts w:eastAsia="Arial Unicode MS" w:cs="Arial"/>
          <w:sz w:val="22"/>
          <w:szCs w:val="22"/>
        </w:rPr>
        <w:t>2</w:t>
      </w:r>
      <w:r w:rsidR="00656091" w:rsidRPr="000818F0">
        <w:rPr>
          <w:rFonts w:eastAsia="Arial Unicode MS" w:cs="Arial"/>
          <w:sz w:val="22"/>
          <w:szCs w:val="22"/>
        </w:rPr>
        <w:t xml:space="preserve">: </w:t>
      </w:r>
      <w:r w:rsidR="005F2BA2" w:rsidRPr="000818F0">
        <w:rPr>
          <w:rFonts w:eastAsia="Arial Unicode MS" w:cs="Browallia New"/>
          <w:sz w:val="22"/>
          <w:szCs w:val="28"/>
          <w:lang w:val="en-US"/>
        </w:rPr>
        <w:t>5.82%</w:t>
      </w:r>
      <w:r w:rsidR="007012F3" w:rsidRPr="000818F0">
        <w:rPr>
          <w:rFonts w:eastAsia="Arial Unicode MS" w:cs="Arial"/>
          <w:sz w:val="22"/>
          <w:szCs w:val="22"/>
        </w:rPr>
        <w:t xml:space="preserve"> per annum).</w:t>
      </w:r>
    </w:p>
    <w:p w14:paraId="5A4A8D1A" w14:textId="77777777" w:rsidR="00B24DE1" w:rsidRDefault="00B24DE1">
      <w:pPr>
        <w:spacing w:after="200" w:line="276" w:lineRule="auto"/>
        <w:rPr>
          <w:rFonts w:cs="Arial"/>
          <w:sz w:val="22"/>
          <w:szCs w:val="22"/>
        </w:rPr>
      </w:pPr>
      <w:r>
        <w:rPr>
          <w:rFonts w:cs="Arial"/>
          <w:sz w:val="22"/>
          <w:szCs w:val="22"/>
        </w:rPr>
        <w:br w:type="page"/>
      </w:r>
    </w:p>
    <w:p w14:paraId="0267F2B8" w14:textId="5AFDEBC3" w:rsidR="00381280" w:rsidRPr="000818F0" w:rsidRDefault="004D29D5" w:rsidP="000818F0">
      <w:pPr>
        <w:tabs>
          <w:tab w:val="left" w:pos="900"/>
          <w:tab w:val="left" w:pos="1440"/>
        </w:tabs>
        <w:spacing w:before="120" w:after="120" w:line="380" w:lineRule="exact"/>
        <w:ind w:left="540" w:hanging="540"/>
        <w:jc w:val="thaiDistribute"/>
        <w:rPr>
          <w:rFonts w:cs="Arial"/>
          <w:sz w:val="22"/>
          <w:szCs w:val="22"/>
          <w:u w:val="single"/>
        </w:rPr>
      </w:pPr>
      <w:r w:rsidRPr="004D29D5">
        <w:rPr>
          <w:rFonts w:cs="Arial"/>
          <w:sz w:val="22"/>
          <w:szCs w:val="22"/>
        </w:rPr>
        <w:lastRenderedPageBreak/>
        <w:tab/>
      </w:r>
      <w:r w:rsidR="00381280" w:rsidRPr="000818F0">
        <w:rPr>
          <w:rFonts w:cs="Arial"/>
          <w:sz w:val="22"/>
          <w:szCs w:val="22"/>
          <w:u w:val="single"/>
        </w:rPr>
        <w:t>Directors and management’s benefits</w:t>
      </w:r>
    </w:p>
    <w:p w14:paraId="7265913F" w14:textId="1D92BEC2" w:rsidR="009E46CF" w:rsidRPr="000818F0" w:rsidRDefault="00C336BD" w:rsidP="000818F0">
      <w:pPr>
        <w:tabs>
          <w:tab w:val="left" w:pos="900"/>
          <w:tab w:val="left" w:pos="1440"/>
        </w:tabs>
        <w:spacing w:before="120" w:after="120" w:line="380" w:lineRule="exact"/>
        <w:ind w:left="540" w:hanging="540"/>
        <w:jc w:val="right"/>
        <w:rPr>
          <w:rFonts w:cs="Arial"/>
          <w:sz w:val="22"/>
          <w:szCs w:val="22"/>
        </w:rPr>
      </w:pPr>
      <w:r w:rsidRPr="000818F0">
        <w:rPr>
          <w:rFonts w:cs="Arial"/>
          <w:sz w:val="22"/>
          <w:szCs w:val="22"/>
        </w:rPr>
        <w:t xml:space="preserve"> </w:t>
      </w:r>
      <w:r w:rsidR="009E46CF" w:rsidRPr="000818F0">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0818F0" w14:paraId="60AAB8BB" w14:textId="77777777" w:rsidTr="00BA4202">
        <w:trPr>
          <w:trHeight w:val="342"/>
        </w:trPr>
        <w:tc>
          <w:tcPr>
            <w:tcW w:w="4140" w:type="dxa"/>
            <w:tcBorders>
              <w:top w:val="nil"/>
              <w:left w:val="nil"/>
              <w:bottom w:val="nil"/>
              <w:right w:val="nil"/>
            </w:tcBorders>
          </w:tcPr>
          <w:p w14:paraId="3D820D01" w14:textId="77777777" w:rsidR="009E46CF" w:rsidRPr="000818F0"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6A6FD29D"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 xml:space="preserve">For the </w:t>
            </w:r>
            <w:r w:rsidR="00C336BD" w:rsidRPr="000818F0">
              <w:rPr>
                <w:rFonts w:cs="Arial"/>
                <w:sz w:val="22"/>
                <w:szCs w:val="22"/>
              </w:rPr>
              <w:t>three</w:t>
            </w:r>
            <w:r w:rsidRPr="000818F0">
              <w:rPr>
                <w:rFonts w:cs="Arial"/>
                <w:sz w:val="22"/>
                <w:szCs w:val="22"/>
              </w:rPr>
              <w:t xml:space="preserve">-month periods ended </w:t>
            </w:r>
            <w:r w:rsidR="00CA66BF">
              <w:rPr>
                <w:rFonts w:cs="Arial"/>
                <w:sz w:val="22"/>
                <w:szCs w:val="22"/>
              </w:rPr>
              <w:t>30 September</w:t>
            </w:r>
          </w:p>
        </w:tc>
      </w:tr>
      <w:tr w:rsidR="009E46CF" w:rsidRPr="000818F0" w14:paraId="05D8C830" w14:textId="77777777" w:rsidTr="00BA4202">
        <w:tc>
          <w:tcPr>
            <w:tcW w:w="4140" w:type="dxa"/>
            <w:tcBorders>
              <w:top w:val="nil"/>
              <w:left w:val="nil"/>
              <w:bottom w:val="nil"/>
              <w:right w:val="nil"/>
            </w:tcBorders>
          </w:tcPr>
          <w:p w14:paraId="107DC5B6" w14:textId="77777777" w:rsidR="009E46CF" w:rsidRPr="000818F0"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Separate                 financial statements</w:t>
            </w:r>
          </w:p>
        </w:tc>
      </w:tr>
      <w:tr w:rsidR="00C336BD" w:rsidRPr="000818F0" w14:paraId="3E5330C8" w14:textId="77777777" w:rsidTr="00BA4202">
        <w:tc>
          <w:tcPr>
            <w:tcW w:w="4140" w:type="dxa"/>
            <w:tcBorders>
              <w:top w:val="nil"/>
              <w:left w:val="nil"/>
              <w:bottom w:val="nil"/>
              <w:right w:val="nil"/>
            </w:tcBorders>
          </w:tcPr>
          <w:p w14:paraId="68847BFA" w14:textId="77777777" w:rsidR="00C336BD" w:rsidRPr="000818F0" w:rsidRDefault="00C336BD" w:rsidP="000818F0">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36F259CB"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74" w:type="dxa"/>
            <w:tcBorders>
              <w:top w:val="nil"/>
              <w:left w:val="nil"/>
              <w:bottom w:val="nil"/>
              <w:right w:val="nil"/>
            </w:tcBorders>
            <w:hideMark/>
          </w:tcPr>
          <w:p w14:paraId="1C5C7750" w14:textId="5AF416BC"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2022</w:t>
            </w:r>
          </w:p>
        </w:tc>
        <w:tc>
          <w:tcPr>
            <w:tcW w:w="1275" w:type="dxa"/>
            <w:tcBorders>
              <w:top w:val="nil"/>
              <w:left w:val="nil"/>
              <w:bottom w:val="nil"/>
              <w:right w:val="nil"/>
            </w:tcBorders>
            <w:hideMark/>
          </w:tcPr>
          <w:p w14:paraId="2259FE59" w14:textId="1E52EA1F"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46" w:type="dxa"/>
            <w:tcBorders>
              <w:top w:val="nil"/>
              <w:left w:val="nil"/>
              <w:bottom w:val="nil"/>
              <w:right w:val="nil"/>
            </w:tcBorders>
            <w:hideMark/>
          </w:tcPr>
          <w:p w14:paraId="717F5E57" w14:textId="211F624A" w:rsidR="00C336BD" w:rsidRPr="000818F0" w:rsidRDefault="00C336BD" w:rsidP="000818F0">
            <w:pPr>
              <w:pBdr>
                <w:bottom w:val="single" w:sz="4" w:space="1" w:color="auto"/>
              </w:pBdr>
              <w:spacing w:line="340" w:lineRule="exact"/>
              <w:jc w:val="center"/>
              <w:rPr>
                <w:rFonts w:cs="Arial"/>
                <w:sz w:val="22"/>
                <w:szCs w:val="22"/>
              </w:rPr>
            </w:pPr>
            <w:r w:rsidRPr="000818F0">
              <w:rPr>
                <w:rFonts w:cs="Arial"/>
                <w:sz w:val="22"/>
                <w:szCs w:val="22"/>
              </w:rPr>
              <w:t>2022</w:t>
            </w:r>
          </w:p>
        </w:tc>
      </w:tr>
      <w:tr w:rsidR="00AE634F" w:rsidRPr="000818F0" w14:paraId="51AA0F5C" w14:textId="77777777" w:rsidTr="00BA4202">
        <w:tc>
          <w:tcPr>
            <w:tcW w:w="4140" w:type="dxa"/>
            <w:tcBorders>
              <w:top w:val="nil"/>
              <w:left w:val="nil"/>
              <w:bottom w:val="nil"/>
              <w:right w:val="nil"/>
            </w:tcBorders>
            <w:hideMark/>
          </w:tcPr>
          <w:p w14:paraId="18834831" w14:textId="77777777" w:rsidR="00AE634F" w:rsidRPr="000818F0" w:rsidRDefault="00AE634F" w:rsidP="00AE634F">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Short-term employee benefits</w:t>
            </w:r>
          </w:p>
        </w:tc>
        <w:tc>
          <w:tcPr>
            <w:tcW w:w="1276" w:type="dxa"/>
            <w:tcBorders>
              <w:top w:val="nil"/>
              <w:left w:val="nil"/>
              <w:bottom w:val="nil"/>
              <w:right w:val="nil"/>
            </w:tcBorders>
          </w:tcPr>
          <w:p w14:paraId="7F7549FA" w14:textId="1CF1365D" w:rsidR="00AE634F" w:rsidRPr="000818F0" w:rsidRDefault="004D29D5" w:rsidP="00AE634F">
            <w:pPr>
              <w:tabs>
                <w:tab w:val="decimal" w:pos="882"/>
              </w:tabs>
              <w:spacing w:line="340" w:lineRule="exact"/>
              <w:rPr>
                <w:rFonts w:cs="Arial"/>
                <w:sz w:val="22"/>
                <w:szCs w:val="22"/>
              </w:rPr>
            </w:pPr>
            <w:r>
              <w:rPr>
                <w:rFonts w:cs="Arial"/>
                <w:sz w:val="22"/>
                <w:szCs w:val="22"/>
              </w:rPr>
              <w:t>5,400</w:t>
            </w:r>
          </w:p>
        </w:tc>
        <w:tc>
          <w:tcPr>
            <w:tcW w:w="1274" w:type="dxa"/>
            <w:tcBorders>
              <w:top w:val="nil"/>
              <w:left w:val="nil"/>
              <w:bottom w:val="nil"/>
              <w:right w:val="nil"/>
            </w:tcBorders>
            <w:hideMark/>
          </w:tcPr>
          <w:p w14:paraId="51A3F547" w14:textId="3E05135B" w:rsidR="00AE634F" w:rsidRPr="000818F0" w:rsidRDefault="00AE634F" w:rsidP="00AE634F">
            <w:pPr>
              <w:tabs>
                <w:tab w:val="decimal" w:pos="882"/>
              </w:tabs>
              <w:spacing w:line="340" w:lineRule="exact"/>
              <w:rPr>
                <w:rFonts w:cs="Arial"/>
                <w:sz w:val="22"/>
                <w:szCs w:val="22"/>
              </w:rPr>
            </w:pPr>
            <w:r w:rsidRPr="00AE634F">
              <w:rPr>
                <w:rFonts w:cs="Arial"/>
                <w:sz w:val="22"/>
                <w:szCs w:val="22"/>
              </w:rPr>
              <w:t>3,879</w:t>
            </w:r>
          </w:p>
        </w:tc>
        <w:tc>
          <w:tcPr>
            <w:tcW w:w="1275" w:type="dxa"/>
            <w:tcBorders>
              <w:top w:val="nil"/>
              <w:left w:val="nil"/>
              <w:bottom w:val="nil"/>
              <w:right w:val="nil"/>
            </w:tcBorders>
          </w:tcPr>
          <w:p w14:paraId="1A058F92" w14:textId="6316B34B" w:rsidR="00AE634F" w:rsidRPr="000818F0" w:rsidRDefault="004D29D5" w:rsidP="00AE634F">
            <w:pPr>
              <w:tabs>
                <w:tab w:val="decimal" w:pos="882"/>
              </w:tabs>
              <w:spacing w:line="340" w:lineRule="exact"/>
              <w:rPr>
                <w:rFonts w:cs="Arial"/>
                <w:sz w:val="22"/>
                <w:szCs w:val="22"/>
              </w:rPr>
            </w:pPr>
            <w:r>
              <w:rPr>
                <w:rFonts w:cs="Arial"/>
                <w:sz w:val="22"/>
                <w:szCs w:val="22"/>
              </w:rPr>
              <w:t>4,501</w:t>
            </w:r>
          </w:p>
        </w:tc>
        <w:tc>
          <w:tcPr>
            <w:tcW w:w="1246" w:type="dxa"/>
            <w:tcBorders>
              <w:top w:val="nil"/>
              <w:left w:val="nil"/>
              <w:bottom w:val="nil"/>
              <w:right w:val="nil"/>
            </w:tcBorders>
            <w:hideMark/>
          </w:tcPr>
          <w:p w14:paraId="6261814B" w14:textId="206435ED" w:rsidR="00AE634F" w:rsidRPr="000818F0" w:rsidRDefault="00AE634F" w:rsidP="00AE634F">
            <w:pPr>
              <w:tabs>
                <w:tab w:val="decimal" w:pos="882"/>
              </w:tabs>
              <w:spacing w:line="340" w:lineRule="exact"/>
              <w:rPr>
                <w:rFonts w:cs="Arial"/>
                <w:sz w:val="22"/>
                <w:szCs w:val="22"/>
              </w:rPr>
            </w:pPr>
            <w:r w:rsidRPr="00CA66BF">
              <w:rPr>
                <w:rFonts w:cs="Arial"/>
                <w:sz w:val="22"/>
                <w:szCs w:val="22"/>
              </w:rPr>
              <w:t>3,035</w:t>
            </w:r>
          </w:p>
        </w:tc>
      </w:tr>
      <w:tr w:rsidR="00AE634F" w:rsidRPr="000818F0" w14:paraId="14ACF69F" w14:textId="77777777" w:rsidTr="00BA4202">
        <w:tc>
          <w:tcPr>
            <w:tcW w:w="4140" w:type="dxa"/>
            <w:tcBorders>
              <w:top w:val="nil"/>
              <w:left w:val="nil"/>
              <w:bottom w:val="nil"/>
              <w:right w:val="nil"/>
            </w:tcBorders>
            <w:hideMark/>
          </w:tcPr>
          <w:p w14:paraId="041C1298" w14:textId="77777777" w:rsidR="00AE634F" w:rsidRPr="000818F0" w:rsidRDefault="00AE634F" w:rsidP="00AE634F">
            <w:pPr>
              <w:tabs>
                <w:tab w:val="left" w:pos="600"/>
                <w:tab w:val="left" w:pos="900"/>
                <w:tab w:val="right" w:pos="7280"/>
                <w:tab w:val="right" w:pos="8540"/>
              </w:tabs>
              <w:spacing w:line="340" w:lineRule="exact"/>
              <w:jc w:val="thaiDistribute"/>
              <w:rPr>
                <w:rFonts w:cs="Arial"/>
                <w:sz w:val="22"/>
                <w:szCs w:val="22"/>
                <w:cs/>
              </w:rPr>
            </w:pPr>
            <w:r w:rsidRPr="000818F0">
              <w:rPr>
                <w:rFonts w:cs="Arial"/>
                <w:sz w:val="22"/>
                <w:szCs w:val="22"/>
              </w:rPr>
              <w:t>Post-employment benefits</w:t>
            </w:r>
          </w:p>
        </w:tc>
        <w:tc>
          <w:tcPr>
            <w:tcW w:w="1276" w:type="dxa"/>
            <w:tcBorders>
              <w:top w:val="nil"/>
              <w:left w:val="nil"/>
              <w:bottom w:val="nil"/>
              <w:right w:val="nil"/>
            </w:tcBorders>
          </w:tcPr>
          <w:p w14:paraId="44020059" w14:textId="7D22C3CA" w:rsidR="00AE634F" w:rsidRPr="000818F0" w:rsidRDefault="00AE634F" w:rsidP="00AE634F">
            <w:pPr>
              <w:pBdr>
                <w:bottom w:val="single" w:sz="4" w:space="1" w:color="auto"/>
              </w:pBdr>
              <w:tabs>
                <w:tab w:val="decimal" w:pos="882"/>
              </w:tabs>
              <w:spacing w:line="340" w:lineRule="exact"/>
              <w:rPr>
                <w:rFonts w:cs="Arial"/>
                <w:sz w:val="22"/>
                <w:szCs w:val="22"/>
              </w:rPr>
            </w:pPr>
            <w:r w:rsidRPr="00AE634F">
              <w:rPr>
                <w:rFonts w:cs="Arial"/>
                <w:sz w:val="22"/>
                <w:szCs w:val="22"/>
              </w:rPr>
              <w:t>30</w:t>
            </w:r>
          </w:p>
        </w:tc>
        <w:tc>
          <w:tcPr>
            <w:tcW w:w="1274" w:type="dxa"/>
            <w:tcBorders>
              <w:top w:val="nil"/>
              <w:left w:val="nil"/>
              <w:bottom w:val="nil"/>
              <w:right w:val="nil"/>
            </w:tcBorders>
            <w:hideMark/>
          </w:tcPr>
          <w:p w14:paraId="1BD439D7" w14:textId="4AA6B77B" w:rsidR="00AE634F" w:rsidRPr="000818F0" w:rsidRDefault="00AE634F" w:rsidP="00AE634F">
            <w:pPr>
              <w:pBdr>
                <w:bottom w:val="single" w:sz="4" w:space="1" w:color="auto"/>
              </w:pBdr>
              <w:tabs>
                <w:tab w:val="decimal" w:pos="882"/>
              </w:tabs>
              <w:spacing w:line="340" w:lineRule="exact"/>
              <w:rPr>
                <w:rFonts w:cs="Arial"/>
                <w:sz w:val="22"/>
                <w:szCs w:val="22"/>
              </w:rPr>
            </w:pPr>
            <w:r w:rsidRPr="00AE634F">
              <w:rPr>
                <w:rFonts w:cs="Arial"/>
                <w:sz w:val="22"/>
                <w:szCs w:val="22"/>
              </w:rPr>
              <w:t>37</w:t>
            </w:r>
          </w:p>
        </w:tc>
        <w:tc>
          <w:tcPr>
            <w:tcW w:w="1275" w:type="dxa"/>
            <w:tcBorders>
              <w:top w:val="nil"/>
              <w:left w:val="nil"/>
              <w:bottom w:val="nil"/>
              <w:right w:val="nil"/>
            </w:tcBorders>
          </w:tcPr>
          <w:p w14:paraId="37BBA8F9" w14:textId="78D9CCBC" w:rsidR="00AE634F" w:rsidRPr="000818F0" w:rsidRDefault="00AE634F" w:rsidP="00AE634F">
            <w:pPr>
              <w:pBdr>
                <w:bottom w:val="single" w:sz="4" w:space="1" w:color="auto"/>
              </w:pBdr>
              <w:tabs>
                <w:tab w:val="decimal" w:pos="882"/>
              </w:tabs>
              <w:spacing w:line="340" w:lineRule="exact"/>
              <w:rPr>
                <w:rFonts w:cs="Arial"/>
                <w:sz w:val="22"/>
                <w:szCs w:val="22"/>
              </w:rPr>
            </w:pPr>
            <w:r w:rsidRPr="00AE634F">
              <w:rPr>
                <w:rFonts w:cs="Arial"/>
                <w:sz w:val="22"/>
                <w:szCs w:val="22"/>
              </w:rPr>
              <w:t>23</w:t>
            </w:r>
          </w:p>
        </w:tc>
        <w:tc>
          <w:tcPr>
            <w:tcW w:w="1246" w:type="dxa"/>
            <w:tcBorders>
              <w:top w:val="nil"/>
              <w:left w:val="nil"/>
              <w:bottom w:val="nil"/>
              <w:right w:val="nil"/>
            </w:tcBorders>
            <w:hideMark/>
          </w:tcPr>
          <w:p w14:paraId="354E3751" w14:textId="315AA6F6" w:rsidR="00AE634F" w:rsidRPr="000818F0" w:rsidRDefault="00AE634F" w:rsidP="00AE634F">
            <w:pPr>
              <w:pBdr>
                <w:bottom w:val="single" w:sz="4" w:space="1" w:color="auto"/>
              </w:pBdr>
              <w:tabs>
                <w:tab w:val="decimal" w:pos="882"/>
              </w:tabs>
              <w:spacing w:line="340" w:lineRule="exact"/>
              <w:rPr>
                <w:rFonts w:cs="Arial"/>
                <w:sz w:val="22"/>
                <w:szCs w:val="22"/>
              </w:rPr>
            </w:pPr>
            <w:r w:rsidRPr="00CA66BF">
              <w:rPr>
                <w:rFonts w:cs="Arial"/>
                <w:sz w:val="22"/>
                <w:szCs w:val="22"/>
              </w:rPr>
              <w:t>19</w:t>
            </w:r>
          </w:p>
        </w:tc>
      </w:tr>
      <w:tr w:rsidR="00AE634F" w:rsidRPr="000818F0" w14:paraId="51FA037D" w14:textId="77777777" w:rsidTr="00BA4202">
        <w:tc>
          <w:tcPr>
            <w:tcW w:w="4140" w:type="dxa"/>
            <w:tcBorders>
              <w:top w:val="nil"/>
              <w:left w:val="nil"/>
              <w:bottom w:val="nil"/>
              <w:right w:val="nil"/>
            </w:tcBorders>
            <w:hideMark/>
          </w:tcPr>
          <w:p w14:paraId="4A7DDD38" w14:textId="77777777" w:rsidR="00AE634F" w:rsidRPr="000818F0" w:rsidRDefault="00AE634F" w:rsidP="00AE634F">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Total</w:t>
            </w:r>
          </w:p>
        </w:tc>
        <w:tc>
          <w:tcPr>
            <w:tcW w:w="1276" w:type="dxa"/>
            <w:tcBorders>
              <w:top w:val="nil"/>
              <w:left w:val="nil"/>
              <w:bottom w:val="nil"/>
              <w:right w:val="nil"/>
            </w:tcBorders>
          </w:tcPr>
          <w:p w14:paraId="599C94AB" w14:textId="2E9A225B" w:rsidR="00AE634F" w:rsidRPr="000818F0" w:rsidRDefault="004D29D5" w:rsidP="00AE634F">
            <w:pPr>
              <w:pBdr>
                <w:bottom w:val="double" w:sz="4" w:space="1" w:color="auto"/>
              </w:pBdr>
              <w:tabs>
                <w:tab w:val="decimal" w:pos="882"/>
              </w:tabs>
              <w:spacing w:line="340" w:lineRule="exact"/>
              <w:rPr>
                <w:rFonts w:cs="Arial"/>
                <w:sz w:val="22"/>
                <w:szCs w:val="22"/>
                <w:cs/>
              </w:rPr>
            </w:pPr>
            <w:r>
              <w:rPr>
                <w:rFonts w:cs="Arial"/>
                <w:sz w:val="22"/>
                <w:szCs w:val="22"/>
              </w:rPr>
              <w:t>5,430</w:t>
            </w:r>
          </w:p>
        </w:tc>
        <w:tc>
          <w:tcPr>
            <w:tcW w:w="1274" w:type="dxa"/>
            <w:tcBorders>
              <w:top w:val="nil"/>
              <w:left w:val="nil"/>
              <w:bottom w:val="nil"/>
              <w:right w:val="nil"/>
            </w:tcBorders>
            <w:hideMark/>
          </w:tcPr>
          <w:p w14:paraId="67005077" w14:textId="584E2607" w:rsidR="00AE634F" w:rsidRPr="000818F0" w:rsidRDefault="00AE634F" w:rsidP="00AE634F">
            <w:pPr>
              <w:pBdr>
                <w:bottom w:val="double" w:sz="4" w:space="1" w:color="auto"/>
              </w:pBdr>
              <w:tabs>
                <w:tab w:val="decimal" w:pos="882"/>
              </w:tabs>
              <w:spacing w:line="340" w:lineRule="exact"/>
              <w:rPr>
                <w:rFonts w:cs="Arial"/>
                <w:sz w:val="22"/>
                <w:szCs w:val="22"/>
                <w:cs/>
              </w:rPr>
            </w:pPr>
            <w:r w:rsidRPr="00AE634F">
              <w:rPr>
                <w:rFonts w:cs="Arial"/>
                <w:sz w:val="22"/>
                <w:szCs w:val="22"/>
              </w:rPr>
              <w:t>3,916</w:t>
            </w:r>
          </w:p>
        </w:tc>
        <w:tc>
          <w:tcPr>
            <w:tcW w:w="1275" w:type="dxa"/>
            <w:tcBorders>
              <w:top w:val="nil"/>
              <w:left w:val="nil"/>
              <w:bottom w:val="nil"/>
              <w:right w:val="nil"/>
            </w:tcBorders>
          </w:tcPr>
          <w:p w14:paraId="121BD819" w14:textId="45BD1664" w:rsidR="00AE634F" w:rsidRPr="000818F0" w:rsidRDefault="004D29D5" w:rsidP="00AE634F">
            <w:pPr>
              <w:pBdr>
                <w:bottom w:val="double" w:sz="4" w:space="1" w:color="auto"/>
              </w:pBdr>
              <w:tabs>
                <w:tab w:val="decimal" w:pos="882"/>
              </w:tabs>
              <w:spacing w:line="340" w:lineRule="exact"/>
              <w:rPr>
                <w:rFonts w:cs="Arial"/>
                <w:sz w:val="22"/>
                <w:szCs w:val="22"/>
              </w:rPr>
            </w:pPr>
            <w:r>
              <w:rPr>
                <w:rFonts w:cs="Arial"/>
                <w:sz w:val="22"/>
                <w:szCs w:val="22"/>
              </w:rPr>
              <w:t>4,524</w:t>
            </w:r>
          </w:p>
        </w:tc>
        <w:tc>
          <w:tcPr>
            <w:tcW w:w="1246" w:type="dxa"/>
            <w:tcBorders>
              <w:top w:val="nil"/>
              <w:left w:val="nil"/>
              <w:bottom w:val="nil"/>
              <w:right w:val="nil"/>
            </w:tcBorders>
            <w:hideMark/>
          </w:tcPr>
          <w:p w14:paraId="513DFC04" w14:textId="17A484F1" w:rsidR="00AE634F" w:rsidRPr="000818F0" w:rsidRDefault="00AE634F" w:rsidP="00AE634F">
            <w:pPr>
              <w:pBdr>
                <w:bottom w:val="double" w:sz="4" w:space="1" w:color="auto"/>
              </w:pBdr>
              <w:tabs>
                <w:tab w:val="decimal" w:pos="882"/>
              </w:tabs>
              <w:spacing w:line="340" w:lineRule="exact"/>
              <w:rPr>
                <w:rFonts w:cs="Arial"/>
                <w:sz w:val="22"/>
                <w:szCs w:val="22"/>
              </w:rPr>
            </w:pPr>
            <w:r w:rsidRPr="00CA66BF">
              <w:rPr>
                <w:rFonts w:cs="Arial"/>
                <w:sz w:val="22"/>
                <w:szCs w:val="22"/>
              </w:rPr>
              <w:t>3,054</w:t>
            </w:r>
          </w:p>
        </w:tc>
      </w:tr>
    </w:tbl>
    <w:p w14:paraId="74B5CE9C" w14:textId="77777777" w:rsidR="005E7975" w:rsidRPr="000818F0" w:rsidRDefault="005E7975" w:rsidP="000818F0">
      <w:pPr>
        <w:tabs>
          <w:tab w:val="left" w:pos="900"/>
          <w:tab w:val="left" w:pos="1440"/>
        </w:tabs>
        <w:spacing w:before="120" w:after="120" w:line="380" w:lineRule="exact"/>
        <w:ind w:left="540" w:hanging="540"/>
        <w:jc w:val="right"/>
        <w:rPr>
          <w:rFonts w:cs="Arial"/>
          <w:sz w:val="22"/>
          <w:szCs w:val="22"/>
        </w:rPr>
      </w:pPr>
      <w:r w:rsidRPr="000818F0">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5E7975" w:rsidRPr="000818F0" w14:paraId="0F24E754" w14:textId="77777777" w:rsidTr="005A167C">
        <w:trPr>
          <w:trHeight w:val="342"/>
        </w:trPr>
        <w:tc>
          <w:tcPr>
            <w:tcW w:w="4140" w:type="dxa"/>
            <w:tcBorders>
              <w:top w:val="nil"/>
              <w:left w:val="nil"/>
              <w:bottom w:val="nil"/>
              <w:right w:val="nil"/>
            </w:tcBorders>
          </w:tcPr>
          <w:p w14:paraId="7DC43EAA" w14:textId="77777777" w:rsidR="005E7975" w:rsidRPr="000818F0" w:rsidRDefault="005E7975"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6CA4F3AB" w14:textId="46A649B8"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 xml:space="preserve">For the </w:t>
            </w:r>
            <w:r w:rsidR="00CA66BF">
              <w:rPr>
                <w:rFonts w:cs="Arial"/>
                <w:sz w:val="22"/>
                <w:szCs w:val="22"/>
              </w:rPr>
              <w:t>nine</w:t>
            </w:r>
            <w:r w:rsidRPr="000818F0">
              <w:rPr>
                <w:rFonts w:cs="Arial"/>
                <w:sz w:val="22"/>
                <w:szCs w:val="22"/>
              </w:rPr>
              <w:t xml:space="preserve">-month periods ended </w:t>
            </w:r>
            <w:r w:rsidR="00CA66BF">
              <w:rPr>
                <w:rFonts w:cs="Arial"/>
                <w:sz w:val="22"/>
                <w:szCs w:val="22"/>
              </w:rPr>
              <w:t>30 September</w:t>
            </w:r>
          </w:p>
        </w:tc>
      </w:tr>
      <w:tr w:rsidR="005E7975" w:rsidRPr="000818F0" w14:paraId="35B3DEAA" w14:textId="77777777" w:rsidTr="005A167C">
        <w:tc>
          <w:tcPr>
            <w:tcW w:w="4140" w:type="dxa"/>
            <w:tcBorders>
              <w:top w:val="nil"/>
              <w:left w:val="nil"/>
              <w:bottom w:val="nil"/>
              <w:right w:val="nil"/>
            </w:tcBorders>
          </w:tcPr>
          <w:p w14:paraId="15CB2CE7" w14:textId="77777777" w:rsidR="005E7975" w:rsidRPr="000818F0" w:rsidRDefault="005E7975"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2E8653EA"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Consolidated                financial statements</w:t>
            </w:r>
          </w:p>
        </w:tc>
        <w:tc>
          <w:tcPr>
            <w:tcW w:w="2521" w:type="dxa"/>
            <w:gridSpan w:val="2"/>
            <w:tcBorders>
              <w:top w:val="nil"/>
              <w:left w:val="nil"/>
              <w:bottom w:val="nil"/>
              <w:right w:val="nil"/>
            </w:tcBorders>
            <w:hideMark/>
          </w:tcPr>
          <w:p w14:paraId="724E021C"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Separate                 financial statements</w:t>
            </w:r>
          </w:p>
        </w:tc>
      </w:tr>
      <w:tr w:rsidR="005E7975" w:rsidRPr="000818F0" w14:paraId="6C7DC15A" w14:textId="77777777" w:rsidTr="005A167C">
        <w:tc>
          <w:tcPr>
            <w:tcW w:w="4140" w:type="dxa"/>
            <w:tcBorders>
              <w:top w:val="nil"/>
              <w:left w:val="nil"/>
              <w:bottom w:val="nil"/>
              <w:right w:val="nil"/>
            </w:tcBorders>
          </w:tcPr>
          <w:p w14:paraId="5071E836" w14:textId="77777777" w:rsidR="005E7975" w:rsidRPr="000818F0" w:rsidRDefault="005E7975" w:rsidP="000818F0">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CE65242"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74" w:type="dxa"/>
            <w:tcBorders>
              <w:top w:val="nil"/>
              <w:left w:val="nil"/>
              <w:bottom w:val="nil"/>
              <w:right w:val="nil"/>
            </w:tcBorders>
            <w:hideMark/>
          </w:tcPr>
          <w:p w14:paraId="6AEE845E"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2022</w:t>
            </w:r>
          </w:p>
        </w:tc>
        <w:tc>
          <w:tcPr>
            <w:tcW w:w="1275" w:type="dxa"/>
            <w:tcBorders>
              <w:top w:val="nil"/>
              <w:left w:val="nil"/>
              <w:bottom w:val="nil"/>
              <w:right w:val="nil"/>
            </w:tcBorders>
            <w:hideMark/>
          </w:tcPr>
          <w:p w14:paraId="5B58F48C"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2023</w:t>
            </w:r>
          </w:p>
        </w:tc>
        <w:tc>
          <w:tcPr>
            <w:tcW w:w="1246" w:type="dxa"/>
            <w:tcBorders>
              <w:top w:val="nil"/>
              <w:left w:val="nil"/>
              <w:bottom w:val="nil"/>
              <w:right w:val="nil"/>
            </w:tcBorders>
            <w:hideMark/>
          </w:tcPr>
          <w:p w14:paraId="7EAA75FF" w14:textId="77777777" w:rsidR="005E7975" w:rsidRPr="000818F0" w:rsidRDefault="005E7975" w:rsidP="000818F0">
            <w:pPr>
              <w:pBdr>
                <w:bottom w:val="single" w:sz="4" w:space="1" w:color="auto"/>
              </w:pBdr>
              <w:spacing w:line="340" w:lineRule="exact"/>
              <w:jc w:val="center"/>
              <w:rPr>
                <w:rFonts w:cs="Arial"/>
                <w:sz w:val="22"/>
                <w:szCs w:val="22"/>
              </w:rPr>
            </w:pPr>
            <w:r w:rsidRPr="000818F0">
              <w:rPr>
                <w:rFonts w:cs="Arial"/>
                <w:sz w:val="22"/>
                <w:szCs w:val="22"/>
              </w:rPr>
              <w:t>2022</w:t>
            </w:r>
          </w:p>
        </w:tc>
      </w:tr>
      <w:tr w:rsidR="00AE634F" w:rsidRPr="000818F0" w14:paraId="66E45D0A" w14:textId="77777777" w:rsidTr="005A167C">
        <w:tc>
          <w:tcPr>
            <w:tcW w:w="4140" w:type="dxa"/>
            <w:tcBorders>
              <w:top w:val="nil"/>
              <w:left w:val="nil"/>
              <w:bottom w:val="nil"/>
              <w:right w:val="nil"/>
            </w:tcBorders>
            <w:hideMark/>
          </w:tcPr>
          <w:p w14:paraId="2F6F9481" w14:textId="77777777" w:rsidR="00AE634F" w:rsidRPr="000818F0" w:rsidRDefault="00AE634F" w:rsidP="00AE634F">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Short-term employee benefits</w:t>
            </w:r>
          </w:p>
        </w:tc>
        <w:tc>
          <w:tcPr>
            <w:tcW w:w="1276" w:type="dxa"/>
            <w:tcBorders>
              <w:top w:val="nil"/>
              <w:left w:val="nil"/>
              <w:bottom w:val="nil"/>
              <w:right w:val="nil"/>
            </w:tcBorders>
          </w:tcPr>
          <w:p w14:paraId="66A0E79C" w14:textId="51E70C01" w:rsidR="00AE634F" w:rsidRPr="000818F0" w:rsidRDefault="004D29D5" w:rsidP="00AE634F">
            <w:pPr>
              <w:tabs>
                <w:tab w:val="decimal" w:pos="882"/>
              </w:tabs>
              <w:spacing w:line="340" w:lineRule="exact"/>
              <w:rPr>
                <w:rFonts w:cs="Arial"/>
                <w:sz w:val="22"/>
                <w:szCs w:val="22"/>
              </w:rPr>
            </w:pPr>
            <w:r>
              <w:rPr>
                <w:rFonts w:cs="Arial"/>
                <w:sz w:val="22"/>
                <w:szCs w:val="22"/>
              </w:rPr>
              <w:t>14,205</w:t>
            </w:r>
          </w:p>
        </w:tc>
        <w:tc>
          <w:tcPr>
            <w:tcW w:w="1274" w:type="dxa"/>
            <w:tcBorders>
              <w:top w:val="nil"/>
              <w:left w:val="nil"/>
              <w:bottom w:val="nil"/>
              <w:right w:val="nil"/>
            </w:tcBorders>
            <w:hideMark/>
          </w:tcPr>
          <w:p w14:paraId="45E24834" w14:textId="57C1013C" w:rsidR="00AE634F" w:rsidRPr="000818F0" w:rsidRDefault="00AE634F" w:rsidP="00AE634F">
            <w:pPr>
              <w:tabs>
                <w:tab w:val="decimal" w:pos="882"/>
              </w:tabs>
              <w:spacing w:line="340" w:lineRule="exact"/>
              <w:rPr>
                <w:rFonts w:cs="Arial"/>
                <w:sz w:val="22"/>
                <w:szCs w:val="22"/>
              </w:rPr>
            </w:pPr>
            <w:r w:rsidRPr="00AE634F">
              <w:rPr>
                <w:rFonts w:cs="Arial"/>
                <w:sz w:val="22"/>
                <w:szCs w:val="22"/>
              </w:rPr>
              <w:t>10,699</w:t>
            </w:r>
          </w:p>
        </w:tc>
        <w:tc>
          <w:tcPr>
            <w:tcW w:w="1275" w:type="dxa"/>
            <w:tcBorders>
              <w:top w:val="nil"/>
              <w:left w:val="nil"/>
              <w:bottom w:val="nil"/>
              <w:right w:val="nil"/>
            </w:tcBorders>
          </w:tcPr>
          <w:p w14:paraId="14F8C863" w14:textId="4DED9A8B" w:rsidR="00AE634F" w:rsidRPr="000818F0" w:rsidRDefault="004D29D5" w:rsidP="00AE634F">
            <w:pPr>
              <w:tabs>
                <w:tab w:val="decimal" w:pos="882"/>
              </w:tabs>
              <w:spacing w:line="340" w:lineRule="exact"/>
              <w:rPr>
                <w:rFonts w:cs="Arial"/>
                <w:sz w:val="22"/>
                <w:szCs w:val="22"/>
              </w:rPr>
            </w:pPr>
            <w:r>
              <w:rPr>
                <w:rFonts w:cs="Arial"/>
                <w:sz w:val="22"/>
                <w:szCs w:val="22"/>
              </w:rPr>
              <w:t>11,516</w:t>
            </w:r>
          </w:p>
        </w:tc>
        <w:tc>
          <w:tcPr>
            <w:tcW w:w="1246" w:type="dxa"/>
            <w:tcBorders>
              <w:top w:val="nil"/>
              <w:left w:val="nil"/>
              <w:bottom w:val="nil"/>
              <w:right w:val="nil"/>
            </w:tcBorders>
            <w:hideMark/>
          </w:tcPr>
          <w:p w14:paraId="272C3B1C" w14:textId="4A68736B" w:rsidR="00AE634F" w:rsidRPr="000818F0" w:rsidRDefault="00AE634F" w:rsidP="00AE634F">
            <w:pPr>
              <w:tabs>
                <w:tab w:val="decimal" w:pos="882"/>
              </w:tabs>
              <w:spacing w:line="340" w:lineRule="exact"/>
              <w:rPr>
                <w:rFonts w:cs="Arial"/>
                <w:sz w:val="22"/>
                <w:szCs w:val="22"/>
              </w:rPr>
            </w:pPr>
            <w:r w:rsidRPr="00CA66BF">
              <w:rPr>
                <w:rFonts w:cs="Arial"/>
                <w:sz w:val="22"/>
                <w:szCs w:val="22"/>
              </w:rPr>
              <w:t>8,698</w:t>
            </w:r>
          </w:p>
        </w:tc>
      </w:tr>
      <w:tr w:rsidR="00AE634F" w:rsidRPr="000818F0" w14:paraId="58383DC1" w14:textId="77777777" w:rsidTr="005A167C">
        <w:tc>
          <w:tcPr>
            <w:tcW w:w="4140" w:type="dxa"/>
            <w:tcBorders>
              <w:top w:val="nil"/>
              <w:left w:val="nil"/>
              <w:bottom w:val="nil"/>
              <w:right w:val="nil"/>
            </w:tcBorders>
            <w:hideMark/>
          </w:tcPr>
          <w:p w14:paraId="61D2277E" w14:textId="77777777" w:rsidR="00AE634F" w:rsidRPr="000818F0" w:rsidRDefault="00AE634F" w:rsidP="00AE634F">
            <w:pPr>
              <w:tabs>
                <w:tab w:val="left" w:pos="600"/>
                <w:tab w:val="left" w:pos="900"/>
                <w:tab w:val="right" w:pos="7280"/>
                <w:tab w:val="right" w:pos="8540"/>
              </w:tabs>
              <w:spacing w:line="340" w:lineRule="exact"/>
              <w:jc w:val="thaiDistribute"/>
              <w:rPr>
                <w:rFonts w:cs="Arial"/>
                <w:sz w:val="22"/>
                <w:szCs w:val="22"/>
                <w:cs/>
              </w:rPr>
            </w:pPr>
            <w:r w:rsidRPr="000818F0">
              <w:rPr>
                <w:rFonts w:cs="Arial"/>
                <w:sz w:val="22"/>
                <w:szCs w:val="22"/>
              </w:rPr>
              <w:t>Post-employment benefits</w:t>
            </w:r>
          </w:p>
        </w:tc>
        <w:tc>
          <w:tcPr>
            <w:tcW w:w="1276" w:type="dxa"/>
            <w:tcBorders>
              <w:top w:val="nil"/>
              <w:left w:val="nil"/>
              <w:bottom w:val="nil"/>
              <w:right w:val="nil"/>
            </w:tcBorders>
          </w:tcPr>
          <w:p w14:paraId="5641E4F7" w14:textId="544D96FD" w:rsidR="00AE634F" w:rsidRPr="000818F0" w:rsidRDefault="00AE634F" w:rsidP="00AE634F">
            <w:pPr>
              <w:pBdr>
                <w:bottom w:val="single" w:sz="4" w:space="1" w:color="auto"/>
              </w:pBdr>
              <w:tabs>
                <w:tab w:val="decimal" w:pos="882"/>
              </w:tabs>
              <w:spacing w:line="340" w:lineRule="exact"/>
              <w:rPr>
                <w:rFonts w:cs="Arial"/>
                <w:sz w:val="22"/>
                <w:szCs w:val="22"/>
              </w:rPr>
            </w:pPr>
            <w:r w:rsidRPr="00AE634F">
              <w:rPr>
                <w:rFonts w:cs="Arial"/>
                <w:sz w:val="22"/>
                <w:szCs w:val="22"/>
              </w:rPr>
              <w:t>89</w:t>
            </w:r>
          </w:p>
        </w:tc>
        <w:tc>
          <w:tcPr>
            <w:tcW w:w="1274" w:type="dxa"/>
            <w:tcBorders>
              <w:top w:val="nil"/>
              <w:left w:val="nil"/>
              <w:bottom w:val="nil"/>
              <w:right w:val="nil"/>
            </w:tcBorders>
            <w:hideMark/>
          </w:tcPr>
          <w:p w14:paraId="38F9A98E" w14:textId="68D06D70" w:rsidR="00AE634F" w:rsidRPr="000818F0" w:rsidRDefault="00AE634F" w:rsidP="00AE634F">
            <w:pPr>
              <w:pBdr>
                <w:bottom w:val="single" w:sz="4" w:space="1" w:color="auto"/>
              </w:pBdr>
              <w:tabs>
                <w:tab w:val="decimal" w:pos="882"/>
              </w:tabs>
              <w:spacing w:line="340" w:lineRule="exact"/>
              <w:rPr>
                <w:rFonts w:cs="Arial"/>
                <w:sz w:val="22"/>
                <w:szCs w:val="22"/>
              </w:rPr>
            </w:pPr>
            <w:r w:rsidRPr="00AE634F">
              <w:rPr>
                <w:rFonts w:cs="Arial"/>
                <w:sz w:val="22"/>
                <w:szCs w:val="22"/>
              </w:rPr>
              <w:t>109</w:t>
            </w:r>
          </w:p>
        </w:tc>
        <w:tc>
          <w:tcPr>
            <w:tcW w:w="1275" w:type="dxa"/>
            <w:tcBorders>
              <w:top w:val="nil"/>
              <w:left w:val="nil"/>
              <w:bottom w:val="nil"/>
              <w:right w:val="nil"/>
            </w:tcBorders>
          </w:tcPr>
          <w:p w14:paraId="5CEA6D8C" w14:textId="1F0342B9" w:rsidR="00AE634F" w:rsidRPr="000818F0" w:rsidRDefault="00AE634F" w:rsidP="00AE634F">
            <w:pPr>
              <w:pBdr>
                <w:bottom w:val="single" w:sz="4" w:space="1" w:color="auto"/>
              </w:pBdr>
              <w:tabs>
                <w:tab w:val="decimal" w:pos="882"/>
              </w:tabs>
              <w:spacing w:line="340" w:lineRule="exact"/>
              <w:rPr>
                <w:rFonts w:cs="Arial"/>
                <w:sz w:val="22"/>
                <w:szCs w:val="22"/>
              </w:rPr>
            </w:pPr>
            <w:r w:rsidRPr="00AE634F">
              <w:rPr>
                <w:rFonts w:cs="Arial"/>
                <w:sz w:val="22"/>
                <w:szCs w:val="22"/>
              </w:rPr>
              <w:t>68</w:t>
            </w:r>
          </w:p>
        </w:tc>
        <w:tc>
          <w:tcPr>
            <w:tcW w:w="1246" w:type="dxa"/>
            <w:tcBorders>
              <w:top w:val="nil"/>
              <w:left w:val="nil"/>
              <w:bottom w:val="nil"/>
              <w:right w:val="nil"/>
            </w:tcBorders>
            <w:hideMark/>
          </w:tcPr>
          <w:p w14:paraId="28798035" w14:textId="2DA380F6" w:rsidR="00AE634F" w:rsidRPr="000818F0" w:rsidRDefault="00AE634F" w:rsidP="00AE634F">
            <w:pPr>
              <w:pBdr>
                <w:bottom w:val="single" w:sz="4" w:space="1" w:color="auto"/>
              </w:pBdr>
              <w:tabs>
                <w:tab w:val="decimal" w:pos="882"/>
              </w:tabs>
              <w:spacing w:line="340" w:lineRule="exact"/>
              <w:rPr>
                <w:rFonts w:cs="Arial"/>
                <w:sz w:val="22"/>
                <w:szCs w:val="22"/>
              </w:rPr>
            </w:pPr>
            <w:r w:rsidRPr="00CA66BF">
              <w:rPr>
                <w:rFonts w:cs="Arial"/>
                <w:sz w:val="22"/>
                <w:szCs w:val="22"/>
              </w:rPr>
              <w:t>56</w:t>
            </w:r>
          </w:p>
        </w:tc>
      </w:tr>
      <w:tr w:rsidR="00AE634F" w:rsidRPr="000818F0" w14:paraId="6BBBF541" w14:textId="77777777" w:rsidTr="005A167C">
        <w:tc>
          <w:tcPr>
            <w:tcW w:w="4140" w:type="dxa"/>
            <w:tcBorders>
              <w:top w:val="nil"/>
              <w:left w:val="nil"/>
              <w:bottom w:val="nil"/>
              <w:right w:val="nil"/>
            </w:tcBorders>
            <w:hideMark/>
          </w:tcPr>
          <w:p w14:paraId="00A6006A" w14:textId="77777777" w:rsidR="00AE634F" w:rsidRPr="000818F0" w:rsidRDefault="00AE634F" w:rsidP="00AE634F">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Total</w:t>
            </w:r>
          </w:p>
        </w:tc>
        <w:tc>
          <w:tcPr>
            <w:tcW w:w="1276" w:type="dxa"/>
            <w:tcBorders>
              <w:top w:val="nil"/>
              <w:left w:val="nil"/>
              <w:bottom w:val="nil"/>
              <w:right w:val="nil"/>
            </w:tcBorders>
          </w:tcPr>
          <w:p w14:paraId="7B6A9A2D" w14:textId="054C6E0D" w:rsidR="00AE634F" w:rsidRPr="000818F0" w:rsidRDefault="004D29D5" w:rsidP="00AE634F">
            <w:pPr>
              <w:pBdr>
                <w:bottom w:val="double" w:sz="4" w:space="1" w:color="auto"/>
              </w:pBdr>
              <w:tabs>
                <w:tab w:val="decimal" w:pos="882"/>
              </w:tabs>
              <w:spacing w:line="340" w:lineRule="exact"/>
              <w:rPr>
                <w:rFonts w:cs="Arial"/>
                <w:sz w:val="22"/>
                <w:szCs w:val="22"/>
                <w:cs/>
              </w:rPr>
            </w:pPr>
            <w:r>
              <w:rPr>
                <w:rFonts w:cs="Arial"/>
                <w:sz w:val="22"/>
                <w:szCs w:val="22"/>
              </w:rPr>
              <w:t>14,294</w:t>
            </w:r>
          </w:p>
        </w:tc>
        <w:tc>
          <w:tcPr>
            <w:tcW w:w="1274" w:type="dxa"/>
            <w:tcBorders>
              <w:top w:val="nil"/>
              <w:left w:val="nil"/>
              <w:bottom w:val="nil"/>
              <w:right w:val="nil"/>
            </w:tcBorders>
            <w:hideMark/>
          </w:tcPr>
          <w:p w14:paraId="43A9AEFA" w14:textId="18A1F0B5" w:rsidR="00AE634F" w:rsidRPr="000818F0" w:rsidRDefault="00AE634F" w:rsidP="00AE634F">
            <w:pPr>
              <w:pBdr>
                <w:bottom w:val="double" w:sz="4" w:space="1" w:color="auto"/>
              </w:pBdr>
              <w:tabs>
                <w:tab w:val="decimal" w:pos="882"/>
              </w:tabs>
              <w:spacing w:line="340" w:lineRule="exact"/>
              <w:rPr>
                <w:rFonts w:cs="Arial"/>
                <w:sz w:val="22"/>
                <w:szCs w:val="22"/>
                <w:cs/>
              </w:rPr>
            </w:pPr>
            <w:r w:rsidRPr="00AE634F">
              <w:rPr>
                <w:rFonts w:cs="Arial"/>
                <w:sz w:val="22"/>
                <w:szCs w:val="22"/>
              </w:rPr>
              <w:t>10,808</w:t>
            </w:r>
          </w:p>
        </w:tc>
        <w:tc>
          <w:tcPr>
            <w:tcW w:w="1275" w:type="dxa"/>
            <w:tcBorders>
              <w:top w:val="nil"/>
              <w:left w:val="nil"/>
              <w:bottom w:val="nil"/>
              <w:right w:val="nil"/>
            </w:tcBorders>
          </w:tcPr>
          <w:p w14:paraId="5FAA9126" w14:textId="0822C6D2" w:rsidR="00AE634F" w:rsidRPr="000818F0" w:rsidRDefault="004D29D5" w:rsidP="00AE634F">
            <w:pPr>
              <w:pBdr>
                <w:bottom w:val="double" w:sz="4" w:space="1" w:color="auto"/>
              </w:pBdr>
              <w:tabs>
                <w:tab w:val="decimal" w:pos="882"/>
              </w:tabs>
              <w:spacing w:line="340" w:lineRule="exact"/>
              <w:rPr>
                <w:rFonts w:cs="Arial"/>
                <w:sz w:val="22"/>
                <w:szCs w:val="22"/>
              </w:rPr>
            </w:pPr>
            <w:r>
              <w:rPr>
                <w:rFonts w:cs="Arial"/>
                <w:sz w:val="22"/>
                <w:szCs w:val="22"/>
              </w:rPr>
              <w:t>11,584</w:t>
            </w:r>
          </w:p>
        </w:tc>
        <w:tc>
          <w:tcPr>
            <w:tcW w:w="1246" w:type="dxa"/>
            <w:tcBorders>
              <w:top w:val="nil"/>
              <w:left w:val="nil"/>
              <w:bottom w:val="nil"/>
              <w:right w:val="nil"/>
            </w:tcBorders>
            <w:hideMark/>
          </w:tcPr>
          <w:p w14:paraId="2D8F40F6" w14:textId="7160F0FD" w:rsidR="00AE634F" w:rsidRPr="000818F0" w:rsidRDefault="00AE634F" w:rsidP="00AE634F">
            <w:pPr>
              <w:pBdr>
                <w:bottom w:val="double" w:sz="4" w:space="1" w:color="auto"/>
              </w:pBdr>
              <w:tabs>
                <w:tab w:val="decimal" w:pos="882"/>
              </w:tabs>
              <w:spacing w:line="340" w:lineRule="exact"/>
              <w:rPr>
                <w:rFonts w:cs="Arial"/>
                <w:sz w:val="22"/>
                <w:szCs w:val="22"/>
              </w:rPr>
            </w:pPr>
            <w:r w:rsidRPr="00CA66BF">
              <w:rPr>
                <w:rFonts w:cs="Arial"/>
                <w:sz w:val="22"/>
                <w:szCs w:val="22"/>
              </w:rPr>
              <w:t>8,754</w:t>
            </w:r>
          </w:p>
        </w:tc>
      </w:tr>
    </w:tbl>
    <w:p w14:paraId="46C3B25C" w14:textId="4508B13B" w:rsidR="00434103" w:rsidRDefault="00434103" w:rsidP="000818F0">
      <w:pPr>
        <w:spacing w:before="120" w:after="120" w:line="380" w:lineRule="exact"/>
        <w:ind w:left="540" w:hanging="540"/>
        <w:jc w:val="thaiDistribute"/>
        <w:rPr>
          <w:rFonts w:cs="Arial"/>
          <w:sz w:val="22"/>
          <w:szCs w:val="22"/>
        </w:rPr>
      </w:pPr>
      <w:r>
        <w:rPr>
          <w:rFonts w:cs="Arial"/>
          <w:sz w:val="22"/>
          <w:szCs w:val="22"/>
        </w:rPr>
        <w:tab/>
      </w:r>
      <w:r>
        <w:rPr>
          <w:rFonts w:cs="Arial"/>
          <w:sz w:val="22"/>
          <w:szCs w:val="22"/>
          <w:u w:val="single"/>
        </w:rPr>
        <w:t>Guarantee obligations with related parties</w:t>
      </w:r>
    </w:p>
    <w:p w14:paraId="7984053D" w14:textId="1BD0A5D0" w:rsidR="00434103" w:rsidRPr="00434103" w:rsidRDefault="00434103" w:rsidP="000818F0">
      <w:pPr>
        <w:spacing w:before="120" w:after="120" w:line="380" w:lineRule="exact"/>
        <w:ind w:left="540" w:hanging="540"/>
        <w:jc w:val="thaiDistribute"/>
        <w:rPr>
          <w:rFonts w:cs="Arial"/>
          <w:sz w:val="22"/>
          <w:szCs w:val="22"/>
        </w:rPr>
      </w:pPr>
      <w:r>
        <w:rPr>
          <w:rFonts w:cs="Arial"/>
          <w:sz w:val="22"/>
          <w:szCs w:val="22"/>
        </w:rPr>
        <w:tab/>
        <w:t>The Company has outstanding guarantee obligations with its related parties, as described in Note 15.3 to the financial statements.</w:t>
      </w:r>
    </w:p>
    <w:p w14:paraId="67045B7E" w14:textId="39713324" w:rsidR="00552DFE" w:rsidRPr="000818F0" w:rsidRDefault="00656091" w:rsidP="000818F0">
      <w:pPr>
        <w:spacing w:before="120" w:after="120" w:line="380" w:lineRule="exact"/>
        <w:ind w:left="540" w:hanging="540"/>
        <w:jc w:val="thaiDistribute"/>
        <w:rPr>
          <w:rFonts w:cs="Arial"/>
          <w:b/>
          <w:bCs/>
          <w:sz w:val="22"/>
          <w:szCs w:val="22"/>
        </w:rPr>
      </w:pPr>
      <w:r w:rsidRPr="000818F0">
        <w:rPr>
          <w:rFonts w:cs="Arial"/>
          <w:b/>
          <w:bCs/>
          <w:sz w:val="22"/>
          <w:szCs w:val="22"/>
        </w:rPr>
        <w:t>3</w:t>
      </w:r>
      <w:r w:rsidR="00552DFE" w:rsidRPr="000818F0">
        <w:rPr>
          <w:rFonts w:cs="Arial"/>
          <w:b/>
          <w:bCs/>
          <w:sz w:val="22"/>
          <w:szCs w:val="22"/>
        </w:rPr>
        <w:t>.</w:t>
      </w:r>
      <w:r w:rsidR="00552DFE" w:rsidRPr="000818F0">
        <w:rPr>
          <w:rFonts w:cs="Arial"/>
          <w:b/>
          <w:bCs/>
          <w:sz w:val="22"/>
          <w:szCs w:val="22"/>
          <w:cs/>
        </w:rPr>
        <w:tab/>
      </w:r>
      <w:r w:rsidR="00552DFE" w:rsidRPr="000818F0">
        <w:rPr>
          <w:rFonts w:cs="Arial"/>
          <w:b/>
          <w:bCs/>
          <w:sz w:val="22"/>
          <w:szCs w:val="22"/>
        </w:rPr>
        <w:t xml:space="preserve">Trade </w:t>
      </w:r>
      <w:r w:rsidR="00451603" w:rsidRPr="000818F0">
        <w:rPr>
          <w:rFonts w:cs="Arial"/>
          <w:b/>
          <w:bCs/>
          <w:sz w:val="22"/>
          <w:szCs w:val="22"/>
        </w:rPr>
        <w:t>and other</w:t>
      </w:r>
      <w:r w:rsidR="00552DFE" w:rsidRPr="000818F0">
        <w:rPr>
          <w:rFonts w:cs="Arial"/>
          <w:b/>
          <w:bCs/>
          <w:sz w:val="22"/>
          <w:szCs w:val="22"/>
        </w:rPr>
        <w:t xml:space="preserve"> receivable</w:t>
      </w:r>
      <w:r w:rsidR="00B55CA7" w:rsidRPr="000818F0">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0818F0" w14:paraId="22773F6D" w14:textId="77777777" w:rsidTr="00BA4202">
        <w:trPr>
          <w:tblHeader/>
        </w:trPr>
        <w:tc>
          <w:tcPr>
            <w:tcW w:w="3960" w:type="dxa"/>
          </w:tcPr>
          <w:p w14:paraId="2D36E477" w14:textId="77777777" w:rsidR="00303EF8" w:rsidRPr="000818F0" w:rsidRDefault="00303EF8" w:rsidP="000818F0">
            <w:pPr>
              <w:spacing w:line="340" w:lineRule="exact"/>
              <w:jc w:val="thaiDistribute"/>
              <w:rPr>
                <w:rFonts w:cs="Arial"/>
                <w:sz w:val="18"/>
                <w:szCs w:val="18"/>
              </w:rPr>
            </w:pPr>
          </w:p>
        </w:tc>
        <w:tc>
          <w:tcPr>
            <w:tcW w:w="5220" w:type="dxa"/>
            <w:gridSpan w:val="4"/>
            <w:vAlign w:val="bottom"/>
          </w:tcPr>
          <w:p w14:paraId="2DE76E17" w14:textId="77777777" w:rsidR="00303EF8" w:rsidRPr="000818F0" w:rsidRDefault="00303EF8" w:rsidP="000818F0">
            <w:pPr>
              <w:tabs>
                <w:tab w:val="left" w:pos="600"/>
                <w:tab w:val="left" w:pos="900"/>
                <w:tab w:val="right" w:pos="7280"/>
                <w:tab w:val="right" w:pos="8540"/>
              </w:tabs>
              <w:spacing w:line="340" w:lineRule="exact"/>
              <w:jc w:val="right"/>
              <w:rPr>
                <w:rFonts w:cs="Arial"/>
                <w:sz w:val="18"/>
                <w:szCs w:val="18"/>
              </w:rPr>
            </w:pPr>
            <w:r w:rsidRPr="000818F0">
              <w:rPr>
                <w:rFonts w:cs="Arial"/>
                <w:sz w:val="18"/>
                <w:szCs w:val="18"/>
                <w:lang w:val="en-US"/>
              </w:rPr>
              <w:t>(Unit: Thousand Baht)</w:t>
            </w:r>
          </w:p>
        </w:tc>
      </w:tr>
      <w:tr w:rsidR="00303EF8" w:rsidRPr="000818F0" w14:paraId="595456DD" w14:textId="77777777" w:rsidTr="00BA4202">
        <w:trPr>
          <w:tblHeader/>
        </w:trPr>
        <w:tc>
          <w:tcPr>
            <w:tcW w:w="3960" w:type="dxa"/>
          </w:tcPr>
          <w:p w14:paraId="53C8EE9F" w14:textId="77777777" w:rsidR="00303EF8" w:rsidRPr="000818F0" w:rsidRDefault="00303EF8" w:rsidP="000818F0">
            <w:pPr>
              <w:spacing w:line="340" w:lineRule="exact"/>
              <w:jc w:val="thaiDistribute"/>
              <w:rPr>
                <w:rFonts w:cs="Arial"/>
                <w:sz w:val="18"/>
                <w:szCs w:val="18"/>
              </w:rPr>
            </w:pPr>
          </w:p>
        </w:tc>
        <w:tc>
          <w:tcPr>
            <w:tcW w:w="2610" w:type="dxa"/>
            <w:gridSpan w:val="2"/>
          </w:tcPr>
          <w:p w14:paraId="5E77222D" w14:textId="77777777" w:rsidR="00303EF8" w:rsidRPr="000818F0" w:rsidRDefault="00303EF8"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Consolidated                financial statements</w:t>
            </w:r>
          </w:p>
        </w:tc>
        <w:tc>
          <w:tcPr>
            <w:tcW w:w="2610" w:type="dxa"/>
            <w:gridSpan w:val="2"/>
          </w:tcPr>
          <w:p w14:paraId="1B66FF14" w14:textId="77777777" w:rsidR="00303EF8" w:rsidRPr="000818F0" w:rsidRDefault="00303EF8"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Separate                      financial statements</w:t>
            </w:r>
          </w:p>
        </w:tc>
      </w:tr>
      <w:tr w:rsidR="00C336BD" w:rsidRPr="000818F0" w14:paraId="14A70A1F" w14:textId="77777777" w:rsidTr="00BA4202">
        <w:trPr>
          <w:tblHeader/>
        </w:trPr>
        <w:tc>
          <w:tcPr>
            <w:tcW w:w="3960" w:type="dxa"/>
          </w:tcPr>
          <w:p w14:paraId="139549C2" w14:textId="77777777" w:rsidR="00C336BD" w:rsidRPr="000818F0" w:rsidRDefault="00C336BD" w:rsidP="000818F0">
            <w:pPr>
              <w:spacing w:line="340" w:lineRule="exact"/>
              <w:jc w:val="thaiDistribute"/>
              <w:rPr>
                <w:rFonts w:cs="Arial"/>
                <w:b/>
                <w:bCs/>
                <w:sz w:val="18"/>
                <w:szCs w:val="18"/>
                <w:u w:val="single"/>
              </w:rPr>
            </w:pPr>
          </w:p>
        </w:tc>
        <w:tc>
          <w:tcPr>
            <w:tcW w:w="1305" w:type="dxa"/>
          </w:tcPr>
          <w:p w14:paraId="613B5969" w14:textId="7C4074D9" w:rsidR="00C336BD" w:rsidRPr="000818F0" w:rsidRDefault="00CA66BF" w:rsidP="00CA66BF">
            <w:pPr>
              <w:spacing w:line="340" w:lineRule="exact"/>
              <w:ind w:left="-15" w:right="-60"/>
              <w:jc w:val="center"/>
              <w:rPr>
                <w:rFonts w:cs="Arial"/>
                <w:sz w:val="18"/>
                <w:szCs w:val="18"/>
                <w:cs/>
              </w:rPr>
            </w:pPr>
            <w:r>
              <w:rPr>
                <w:rFonts w:cs="Arial"/>
                <w:sz w:val="18"/>
                <w:szCs w:val="18"/>
              </w:rPr>
              <w:t>30 September</w:t>
            </w:r>
          </w:p>
        </w:tc>
        <w:tc>
          <w:tcPr>
            <w:tcW w:w="1305" w:type="dxa"/>
          </w:tcPr>
          <w:p w14:paraId="3CE20B5A" w14:textId="37129755" w:rsidR="00C336BD" w:rsidRPr="000818F0" w:rsidRDefault="00C336BD" w:rsidP="000818F0">
            <w:pPr>
              <w:spacing w:line="340" w:lineRule="exact"/>
              <w:jc w:val="center"/>
              <w:rPr>
                <w:rFonts w:cs="Arial"/>
                <w:sz w:val="18"/>
                <w:szCs w:val="18"/>
                <w:cs/>
              </w:rPr>
            </w:pPr>
            <w:r w:rsidRPr="000818F0">
              <w:rPr>
                <w:rFonts w:cs="Arial"/>
                <w:sz w:val="18"/>
                <w:szCs w:val="18"/>
              </w:rPr>
              <w:t xml:space="preserve">31 December </w:t>
            </w:r>
          </w:p>
        </w:tc>
        <w:tc>
          <w:tcPr>
            <w:tcW w:w="1305" w:type="dxa"/>
          </w:tcPr>
          <w:p w14:paraId="46DA5F5A" w14:textId="6BAE9A5C" w:rsidR="00C336BD" w:rsidRPr="000818F0" w:rsidRDefault="00CA66BF" w:rsidP="00CA66BF">
            <w:pPr>
              <w:spacing w:line="340" w:lineRule="exact"/>
              <w:ind w:right="-60"/>
              <w:jc w:val="center"/>
              <w:rPr>
                <w:rFonts w:cs="Arial"/>
                <w:sz w:val="18"/>
                <w:szCs w:val="18"/>
                <w:cs/>
              </w:rPr>
            </w:pPr>
            <w:r>
              <w:rPr>
                <w:rFonts w:cs="Arial"/>
                <w:sz w:val="18"/>
                <w:szCs w:val="18"/>
              </w:rPr>
              <w:t>30 September</w:t>
            </w:r>
          </w:p>
        </w:tc>
        <w:tc>
          <w:tcPr>
            <w:tcW w:w="1305" w:type="dxa"/>
          </w:tcPr>
          <w:p w14:paraId="4288C980" w14:textId="006B464D" w:rsidR="00C336BD" w:rsidRPr="000818F0" w:rsidRDefault="00C336BD" w:rsidP="000818F0">
            <w:pPr>
              <w:spacing w:line="340" w:lineRule="exact"/>
              <w:jc w:val="center"/>
              <w:rPr>
                <w:rFonts w:cs="Arial"/>
                <w:sz w:val="18"/>
                <w:szCs w:val="18"/>
                <w:cs/>
              </w:rPr>
            </w:pPr>
            <w:r w:rsidRPr="000818F0">
              <w:rPr>
                <w:rFonts w:cs="Arial"/>
                <w:sz w:val="18"/>
                <w:szCs w:val="18"/>
              </w:rPr>
              <w:t xml:space="preserve">31 December </w:t>
            </w:r>
          </w:p>
        </w:tc>
      </w:tr>
      <w:tr w:rsidR="00C336BD" w:rsidRPr="000818F0" w14:paraId="04233767" w14:textId="77777777" w:rsidTr="00BA4202">
        <w:trPr>
          <w:tblHeader/>
        </w:trPr>
        <w:tc>
          <w:tcPr>
            <w:tcW w:w="3960" w:type="dxa"/>
          </w:tcPr>
          <w:p w14:paraId="673BF9D6" w14:textId="77777777" w:rsidR="00C336BD" w:rsidRPr="000818F0" w:rsidRDefault="00C336BD" w:rsidP="000818F0">
            <w:pPr>
              <w:spacing w:line="340" w:lineRule="exact"/>
              <w:jc w:val="thaiDistribute"/>
              <w:rPr>
                <w:rFonts w:cs="Arial"/>
                <w:b/>
                <w:bCs/>
                <w:sz w:val="18"/>
                <w:szCs w:val="18"/>
                <w:u w:val="single"/>
              </w:rPr>
            </w:pPr>
          </w:p>
        </w:tc>
        <w:tc>
          <w:tcPr>
            <w:tcW w:w="1305" w:type="dxa"/>
          </w:tcPr>
          <w:p w14:paraId="02EC77E3" w14:textId="7D4DCCB1"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44BFFD95" w14:textId="5A33D614"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2022</w:t>
            </w:r>
          </w:p>
        </w:tc>
        <w:tc>
          <w:tcPr>
            <w:tcW w:w="1305" w:type="dxa"/>
          </w:tcPr>
          <w:p w14:paraId="147006DD" w14:textId="4C0D7605"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28C40C93" w14:textId="25D97A08" w:rsidR="00C336BD" w:rsidRPr="000818F0" w:rsidRDefault="00C336BD" w:rsidP="000818F0">
            <w:pPr>
              <w:pBdr>
                <w:bottom w:val="single" w:sz="4" w:space="1" w:color="auto"/>
              </w:pBdr>
              <w:spacing w:line="340" w:lineRule="exact"/>
              <w:jc w:val="center"/>
              <w:rPr>
                <w:rFonts w:cs="Arial"/>
                <w:sz w:val="18"/>
                <w:szCs w:val="18"/>
              </w:rPr>
            </w:pPr>
            <w:r w:rsidRPr="000818F0">
              <w:rPr>
                <w:rFonts w:cs="Arial"/>
                <w:sz w:val="18"/>
                <w:szCs w:val="18"/>
              </w:rPr>
              <w:t>2022</w:t>
            </w:r>
          </w:p>
        </w:tc>
      </w:tr>
      <w:tr w:rsidR="00C336BD" w:rsidRPr="000818F0" w14:paraId="6DE9D740" w14:textId="77777777" w:rsidTr="00BA4202">
        <w:trPr>
          <w:cantSplit/>
        </w:trPr>
        <w:tc>
          <w:tcPr>
            <w:tcW w:w="3960" w:type="dxa"/>
            <w:vAlign w:val="bottom"/>
          </w:tcPr>
          <w:p w14:paraId="56110F48" w14:textId="77777777" w:rsidR="00C336BD" w:rsidRPr="000818F0" w:rsidRDefault="00C336BD" w:rsidP="000818F0">
            <w:pPr>
              <w:tabs>
                <w:tab w:val="decimal" w:pos="1088"/>
              </w:tabs>
              <w:snapToGrid w:val="0"/>
              <w:spacing w:line="340" w:lineRule="exact"/>
              <w:jc w:val="thaiDistribute"/>
              <w:rPr>
                <w:rFonts w:cs="Arial"/>
                <w:sz w:val="18"/>
                <w:szCs w:val="18"/>
                <w:cs/>
              </w:rPr>
            </w:pPr>
            <w:r w:rsidRPr="000818F0">
              <w:rPr>
                <w:rFonts w:cs="Arial"/>
                <w:sz w:val="18"/>
                <w:szCs w:val="18"/>
                <w:u w:val="single"/>
              </w:rPr>
              <w:t>Trade accounts receivable - related parties</w:t>
            </w:r>
          </w:p>
        </w:tc>
        <w:tc>
          <w:tcPr>
            <w:tcW w:w="1305" w:type="dxa"/>
            <w:vAlign w:val="bottom"/>
          </w:tcPr>
          <w:p w14:paraId="67842514" w14:textId="77777777" w:rsidR="00C336BD" w:rsidRPr="000818F0" w:rsidRDefault="00C336BD" w:rsidP="000818F0">
            <w:pPr>
              <w:tabs>
                <w:tab w:val="decimal" w:pos="1088"/>
              </w:tabs>
              <w:snapToGrid w:val="0"/>
              <w:spacing w:line="340" w:lineRule="exact"/>
              <w:jc w:val="thaiDistribute"/>
              <w:rPr>
                <w:rFonts w:cs="Arial"/>
                <w:sz w:val="18"/>
                <w:szCs w:val="18"/>
                <w:cs/>
              </w:rPr>
            </w:pPr>
          </w:p>
        </w:tc>
        <w:tc>
          <w:tcPr>
            <w:tcW w:w="1305" w:type="dxa"/>
            <w:vAlign w:val="bottom"/>
          </w:tcPr>
          <w:p w14:paraId="538F6DFF" w14:textId="77777777" w:rsidR="00C336BD" w:rsidRPr="000818F0" w:rsidRDefault="00C336BD" w:rsidP="000818F0">
            <w:pPr>
              <w:tabs>
                <w:tab w:val="decimal" w:pos="1088"/>
              </w:tabs>
              <w:snapToGrid w:val="0"/>
              <w:spacing w:line="340" w:lineRule="exact"/>
              <w:jc w:val="thaiDistribute"/>
              <w:rPr>
                <w:rFonts w:cs="Arial"/>
                <w:sz w:val="18"/>
                <w:szCs w:val="18"/>
                <w:cs/>
              </w:rPr>
            </w:pPr>
          </w:p>
        </w:tc>
        <w:tc>
          <w:tcPr>
            <w:tcW w:w="1305" w:type="dxa"/>
            <w:vAlign w:val="bottom"/>
          </w:tcPr>
          <w:p w14:paraId="407BA189" w14:textId="77777777" w:rsidR="00C336BD" w:rsidRPr="000818F0" w:rsidRDefault="00C336BD" w:rsidP="000818F0">
            <w:pPr>
              <w:tabs>
                <w:tab w:val="decimal" w:pos="1088"/>
              </w:tabs>
              <w:snapToGrid w:val="0"/>
              <w:spacing w:line="340" w:lineRule="exact"/>
              <w:jc w:val="thaiDistribute"/>
              <w:rPr>
                <w:rFonts w:cs="Arial"/>
                <w:sz w:val="18"/>
                <w:szCs w:val="18"/>
              </w:rPr>
            </w:pPr>
          </w:p>
        </w:tc>
        <w:tc>
          <w:tcPr>
            <w:tcW w:w="1305" w:type="dxa"/>
            <w:vAlign w:val="bottom"/>
          </w:tcPr>
          <w:p w14:paraId="61F0CCB3" w14:textId="77777777" w:rsidR="00C336BD" w:rsidRPr="000818F0" w:rsidRDefault="00C336BD" w:rsidP="000818F0">
            <w:pPr>
              <w:tabs>
                <w:tab w:val="decimal" w:pos="1088"/>
              </w:tabs>
              <w:snapToGrid w:val="0"/>
              <w:spacing w:line="340" w:lineRule="exact"/>
              <w:jc w:val="thaiDistribute"/>
              <w:rPr>
                <w:rFonts w:cs="Arial"/>
                <w:sz w:val="18"/>
                <w:szCs w:val="18"/>
              </w:rPr>
            </w:pPr>
          </w:p>
        </w:tc>
      </w:tr>
      <w:tr w:rsidR="00C336BD" w:rsidRPr="000818F0" w14:paraId="7B03D251" w14:textId="77777777" w:rsidTr="00CA66BF">
        <w:trPr>
          <w:cantSplit/>
          <w:trHeight w:val="80"/>
        </w:trPr>
        <w:tc>
          <w:tcPr>
            <w:tcW w:w="3960" w:type="dxa"/>
            <w:vAlign w:val="bottom"/>
          </w:tcPr>
          <w:p w14:paraId="3EF3A57D" w14:textId="77777777" w:rsidR="00C336BD" w:rsidRPr="000818F0" w:rsidRDefault="00C336BD" w:rsidP="000818F0">
            <w:pPr>
              <w:tabs>
                <w:tab w:val="decimal" w:pos="1088"/>
              </w:tabs>
              <w:snapToGrid w:val="0"/>
              <w:spacing w:line="340" w:lineRule="exact"/>
              <w:jc w:val="thaiDistribute"/>
              <w:rPr>
                <w:rFonts w:cs="Arial"/>
                <w:sz w:val="18"/>
                <w:szCs w:val="18"/>
                <w:u w:val="single"/>
              </w:rPr>
            </w:pPr>
            <w:r w:rsidRPr="000818F0">
              <w:rPr>
                <w:rFonts w:cs="Arial"/>
                <w:sz w:val="18"/>
                <w:szCs w:val="18"/>
              </w:rPr>
              <w:t xml:space="preserve">Aged </w:t>
            </w:r>
            <w:proofErr w:type="gramStart"/>
            <w:r w:rsidRPr="000818F0">
              <w:rPr>
                <w:rFonts w:cs="Arial"/>
                <w:sz w:val="18"/>
                <w:szCs w:val="18"/>
              </w:rPr>
              <w:t>on the basis of</w:t>
            </w:r>
            <w:proofErr w:type="gramEnd"/>
            <w:r w:rsidRPr="000818F0">
              <w:rPr>
                <w:rFonts w:cs="Arial"/>
                <w:sz w:val="18"/>
                <w:szCs w:val="18"/>
              </w:rPr>
              <w:t xml:space="preserve"> due dates</w:t>
            </w:r>
          </w:p>
        </w:tc>
        <w:tc>
          <w:tcPr>
            <w:tcW w:w="1305" w:type="dxa"/>
            <w:vAlign w:val="bottom"/>
          </w:tcPr>
          <w:p w14:paraId="24209456" w14:textId="77777777" w:rsidR="00C336BD" w:rsidRPr="000818F0" w:rsidRDefault="00C336BD" w:rsidP="000818F0">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C336BD" w:rsidRPr="000818F0" w:rsidRDefault="00C336BD" w:rsidP="000818F0">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C336BD" w:rsidRPr="000818F0" w:rsidRDefault="00C336BD" w:rsidP="000818F0">
            <w:pPr>
              <w:tabs>
                <w:tab w:val="decimal" w:pos="1088"/>
              </w:tabs>
              <w:snapToGrid w:val="0"/>
              <w:spacing w:line="340" w:lineRule="exact"/>
              <w:jc w:val="thaiDistribute"/>
              <w:rPr>
                <w:rFonts w:cs="Arial"/>
                <w:sz w:val="18"/>
                <w:szCs w:val="18"/>
              </w:rPr>
            </w:pPr>
          </w:p>
        </w:tc>
        <w:tc>
          <w:tcPr>
            <w:tcW w:w="1305" w:type="dxa"/>
            <w:vAlign w:val="bottom"/>
          </w:tcPr>
          <w:p w14:paraId="067CC0F9" w14:textId="77777777" w:rsidR="00C336BD" w:rsidRPr="000818F0" w:rsidRDefault="00C336BD" w:rsidP="000818F0">
            <w:pPr>
              <w:tabs>
                <w:tab w:val="decimal" w:pos="1088"/>
              </w:tabs>
              <w:snapToGrid w:val="0"/>
              <w:spacing w:line="340" w:lineRule="exact"/>
              <w:jc w:val="thaiDistribute"/>
              <w:rPr>
                <w:rFonts w:cs="Arial"/>
                <w:sz w:val="18"/>
                <w:szCs w:val="18"/>
              </w:rPr>
            </w:pPr>
          </w:p>
        </w:tc>
      </w:tr>
      <w:tr w:rsidR="00AE634F" w:rsidRPr="000818F0" w14:paraId="5A6026FA" w14:textId="77777777" w:rsidTr="00BA4202">
        <w:trPr>
          <w:cantSplit/>
        </w:trPr>
        <w:tc>
          <w:tcPr>
            <w:tcW w:w="3960" w:type="dxa"/>
            <w:vAlign w:val="bottom"/>
          </w:tcPr>
          <w:p w14:paraId="5CA860AA" w14:textId="77777777" w:rsidR="00AE634F" w:rsidRPr="000818F0" w:rsidRDefault="00AE634F" w:rsidP="00AE634F">
            <w:pPr>
              <w:spacing w:line="340" w:lineRule="exact"/>
              <w:jc w:val="thaiDistribute"/>
              <w:rPr>
                <w:rFonts w:cs="Arial"/>
                <w:sz w:val="18"/>
                <w:szCs w:val="18"/>
                <w:cs/>
              </w:rPr>
            </w:pPr>
            <w:r w:rsidRPr="000818F0">
              <w:rPr>
                <w:rFonts w:cs="Arial"/>
                <w:sz w:val="18"/>
                <w:szCs w:val="18"/>
              </w:rPr>
              <w:t>Not yet due</w:t>
            </w:r>
          </w:p>
        </w:tc>
        <w:tc>
          <w:tcPr>
            <w:tcW w:w="1305" w:type="dxa"/>
            <w:vAlign w:val="bottom"/>
          </w:tcPr>
          <w:p w14:paraId="429141AF" w14:textId="12C24F7B" w:rsidR="00AE634F" w:rsidRPr="000818F0" w:rsidRDefault="00AE634F" w:rsidP="00AE634F">
            <w:pPr>
              <w:tabs>
                <w:tab w:val="decimal" w:pos="1002"/>
              </w:tabs>
              <w:spacing w:line="340" w:lineRule="exact"/>
              <w:rPr>
                <w:rFonts w:cstheme="minorBidi"/>
                <w:sz w:val="18"/>
                <w:szCs w:val="18"/>
                <w:cs/>
              </w:rPr>
            </w:pPr>
            <w:r w:rsidRPr="00AE634F">
              <w:rPr>
                <w:rFonts w:cstheme="minorBidi"/>
                <w:sz w:val="18"/>
                <w:szCs w:val="18"/>
              </w:rPr>
              <w:t>20</w:t>
            </w:r>
          </w:p>
        </w:tc>
        <w:tc>
          <w:tcPr>
            <w:tcW w:w="1305" w:type="dxa"/>
            <w:vAlign w:val="bottom"/>
          </w:tcPr>
          <w:p w14:paraId="5991ADF0" w14:textId="32BC09CD"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7</w:t>
            </w:r>
          </w:p>
        </w:tc>
        <w:tc>
          <w:tcPr>
            <w:tcW w:w="1305" w:type="dxa"/>
            <w:vAlign w:val="bottom"/>
          </w:tcPr>
          <w:p w14:paraId="44CAC873" w14:textId="72D0DC7B"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42</w:t>
            </w:r>
          </w:p>
        </w:tc>
        <w:tc>
          <w:tcPr>
            <w:tcW w:w="1305" w:type="dxa"/>
            <w:vAlign w:val="bottom"/>
          </w:tcPr>
          <w:p w14:paraId="3278ABB6" w14:textId="11ECCD40"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w:t>
            </w:r>
          </w:p>
        </w:tc>
      </w:tr>
      <w:tr w:rsidR="00AE634F" w:rsidRPr="000818F0" w14:paraId="49B90CBF" w14:textId="77777777" w:rsidTr="00BA4202">
        <w:trPr>
          <w:cantSplit/>
        </w:trPr>
        <w:tc>
          <w:tcPr>
            <w:tcW w:w="3960" w:type="dxa"/>
            <w:vAlign w:val="bottom"/>
          </w:tcPr>
          <w:p w14:paraId="35C43810" w14:textId="77777777" w:rsidR="00AE634F" w:rsidRPr="000818F0" w:rsidRDefault="00AE634F" w:rsidP="00AE634F">
            <w:pPr>
              <w:spacing w:line="340" w:lineRule="exact"/>
              <w:jc w:val="thaiDistribute"/>
              <w:rPr>
                <w:rFonts w:cs="Arial"/>
                <w:sz w:val="18"/>
                <w:szCs w:val="18"/>
              </w:rPr>
            </w:pPr>
            <w:r w:rsidRPr="000818F0">
              <w:rPr>
                <w:rFonts w:cs="Arial"/>
                <w:sz w:val="18"/>
                <w:szCs w:val="18"/>
              </w:rPr>
              <w:t>Past due</w:t>
            </w:r>
          </w:p>
        </w:tc>
        <w:tc>
          <w:tcPr>
            <w:tcW w:w="1305" w:type="dxa"/>
            <w:vAlign w:val="bottom"/>
          </w:tcPr>
          <w:p w14:paraId="43A77F3A"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0BC89D81"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2A4F11A4" w14:textId="628C1F1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366487C3" w14:textId="77777777" w:rsidR="00AE634F" w:rsidRPr="000818F0" w:rsidRDefault="00AE634F" w:rsidP="00AE634F">
            <w:pPr>
              <w:tabs>
                <w:tab w:val="decimal" w:pos="1002"/>
              </w:tabs>
              <w:spacing w:line="340" w:lineRule="exact"/>
              <w:rPr>
                <w:rFonts w:cstheme="minorBidi"/>
                <w:sz w:val="18"/>
                <w:szCs w:val="18"/>
              </w:rPr>
            </w:pPr>
          </w:p>
        </w:tc>
      </w:tr>
      <w:tr w:rsidR="00AE634F" w:rsidRPr="000818F0" w14:paraId="3218AB55" w14:textId="77777777" w:rsidTr="00BA4202">
        <w:trPr>
          <w:cantSplit/>
        </w:trPr>
        <w:tc>
          <w:tcPr>
            <w:tcW w:w="3960" w:type="dxa"/>
            <w:vAlign w:val="bottom"/>
          </w:tcPr>
          <w:p w14:paraId="5B2ACB1C" w14:textId="77777777" w:rsidR="00AE634F" w:rsidRPr="000818F0" w:rsidRDefault="00AE634F" w:rsidP="00AE634F">
            <w:pPr>
              <w:spacing w:line="340" w:lineRule="exact"/>
              <w:jc w:val="thaiDistribute"/>
              <w:rPr>
                <w:rFonts w:cs="Arial"/>
                <w:sz w:val="18"/>
                <w:szCs w:val="18"/>
              </w:rPr>
            </w:pPr>
            <w:r w:rsidRPr="000818F0">
              <w:rPr>
                <w:rFonts w:cs="Arial"/>
                <w:sz w:val="18"/>
                <w:szCs w:val="18"/>
              </w:rPr>
              <w:t xml:space="preserve">   Up to 3 months</w:t>
            </w:r>
          </w:p>
        </w:tc>
        <w:tc>
          <w:tcPr>
            <w:tcW w:w="1305" w:type="dxa"/>
            <w:vAlign w:val="bottom"/>
          </w:tcPr>
          <w:p w14:paraId="13BED534" w14:textId="51A740CF"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24</w:t>
            </w:r>
          </w:p>
        </w:tc>
        <w:tc>
          <w:tcPr>
            <w:tcW w:w="1305" w:type="dxa"/>
            <w:vAlign w:val="bottom"/>
          </w:tcPr>
          <w:p w14:paraId="1B05F22D" w14:textId="56FC6E06"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16</w:t>
            </w:r>
          </w:p>
        </w:tc>
        <w:tc>
          <w:tcPr>
            <w:tcW w:w="1305" w:type="dxa"/>
            <w:vAlign w:val="bottom"/>
          </w:tcPr>
          <w:p w14:paraId="4E286A5C" w14:textId="2D15BD5D"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28</w:t>
            </w:r>
          </w:p>
        </w:tc>
        <w:tc>
          <w:tcPr>
            <w:tcW w:w="1305" w:type="dxa"/>
            <w:vAlign w:val="bottom"/>
          </w:tcPr>
          <w:p w14:paraId="7F85263B" w14:textId="5032EFCC" w:rsidR="00AE634F" w:rsidRPr="000818F0" w:rsidRDefault="00AE634F" w:rsidP="00AE634F">
            <w:pPr>
              <w:pBdr>
                <w:bottom w:val="single" w:sz="4" w:space="1" w:color="auto"/>
              </w:pBdr>
              <w:tabs>
                <w:tab w:val="decimal" w:pos="1002"/>
              </w:tabs>
              <w:spacing w:line="340" w:lineRule="exact"/>
              <w:rPr>
                <w:rFonts w:cstheme="minorBidi"/>
                <w:sz w:val="18"/>
                <w:szCs w:val="18"/>
              </w:rPr>
            </w:pPr>
            <w:r w:rsidRPr="000818F0">
              <w:rPr>
                <w:rFonts w:cstheme="minorBidi"/>
                <w:sz w:val="18"/>
                <w:szCs w:val="18"/>
              </w:rPr>
              <w:t>-</w:t>
            </w:r>
          </w:p>
        </w:tc>
      </w:tr>
      <w:tr w:rsidR="00AE634F" w:rsidRPr="000818F0" w14:paraId="61A69436" w14:textId="77777777" w:rsidTr="00BA4202">
        <w:trPr>
          <w:cantSplit/>
        </w:trPr>
        <w:tc>
          <w:tcPr>
            <w:tcW w:w="3960" w:type="dxa"/>
            <w:vAlign w:val="bottom"/>
          </w:tcPr>
          <w:p w14:paraId="7771A621" w14:textId="77777777" w:rsidR="00AE634F" w:rsidRPr="000818F0" w:rsidRDefault="00AE634F" w:rsidP="00AE634F">
            <w:pPr>
              <w:spacing w:line="340" w:lineRule="exact"/>
              <w:jc w:val="thaiDistribute"/>
              <w:rPr>
                <w:rFonts w:cs="Arial"/>
                <w:sz w:val="18"/>
                <w:szCs w:val="18"/>
                <w:cs/>
              </w:rPr>
            </w:pPr>
            <w:r w:rsidRPr="000818F0">
              <w:rPr>
                <w:rFonts w:cs="Arial"/>
                <w:sz w:val="18"/>
                <w:szCs w:val="18"/>
              </w:rPr>
              <w:t>Total trade receivables - related parties</w:t>
            </w:r>
          </w:p>
        </w:tc>
        <w:tc>
          <w:tcPr>
            <w:tcW w:w="1305" w:type="dxa"/>
            <w:vAlign w:val="bottom"/>
          </w:tcPr>
          <w:p w14:paraId="5DFF406A" w14:textId="360E62D1"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44</w:t>
            </w:r>
          </w:p>
        </w:tc>
        <w:tc>
          <w:tcPr>
            <w:tcW w:w="1305" w:type="dxa"/>
            <w:vAlign w:val="bottom"/>
          </w:tcPr>
          <w:p w14:paraId="2457093D" w14:textId="33236592"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23</w:t>
            </w:r>
          </w:p>
        </w:tc>
        <w:tc>
          <w:tcPr>
            <w:tcW w:w="1305" w:type="dxa"/>
            <w:vAlign w:val="bottom"/>
          </w:tcPr>
          <w:p w14:paraId="3A0A1DC3" w14:textId="6FFC5DF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70</w:t>
            </w:r>
          </w:p>
        </w:tc>
        <w:tc>
          <w:tcPr>
            <w:tcW w:w="1305" w:type="dxa"/>
            <w:vAlign w:val="bottom"/>
          </w:tcPr>
          <w:p w14:paraId="312488F3" w14:textId="08ED5730"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w:t>
            </w:r>
          </w:p>
        </w:tc>
      </w:tr>
      <w:tr w:rsidR="00AE634F" w:rsidRPr="000818F0" w14:paraId="536C0698" w14:textId="77777777" w:rsidTr="00BA4202">
        <w:trPr>
          <w:cantSplit/>
        </w:trPr>
        <w:tc>
          <w:tcPr>
            <w:tcW w:w="3960" w:type="dxa"/>
            <w:vAlign w:val="bottom"/>
          </w:tcPr>
          <w:p w14:paraId="29A0CD81" w14:textId="506B5E78" w:rsidR="00AE634F" w:rsidRPr="000818F0" w:rsidRDefault="00AE634F" w:rsidP="00AE634F">
            <w:pPr>
              <w:spacing w:line="340" w:lineRule="exact"/>
              <w:jc w:val="thaiDistribute"/>
              <w:rPr>
                <w:rFonts w:cs="Arial"/>
                <w:sz w:val="18"/>
                <w:szCs w:val="18"/>
              </w:rPr>
            </w:pPr>
            <w:r w:rsidRPr="000818F0">
              <w:rPr>
                <w:rFonts w:cs="Arial"/>
                <w:sz w:val="18"/>
                <w:szCs w:val="18"/>
              </w:rPr>
              <w:t>Less: Allowance for expected credit losses</w:t>
            </w:r>
          </w:p>
        </w:tc>
        <w:tc>
          <w:tcPr>
            <w:tcW w:w="1305" w:type="dxa"/>
            <w:vAlign w:val="bottom"/>
          </w:tcPr>
          <w:p w14:paraId="18F8898C" w14:textId="3FACC077"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(1)</w:t>
            </w:r>
          </w:p>
        </w:tc>
        <w:tc>
          <w:tcPr>
            <w:tcW w:w="1305" w:type="dxa"/>
            <w:vAlign w:val="bottom"/>
          </w:tcPr>
          <w:p w14:paraId="11C17A1F" w14:textId="4B63D948"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(1)</w:t>
            </w:r>
          </w:p>
        </w:tc>
        <w:tc>
          <w:tcPr>
            <w:tcW w:w="1305" w:type="dxa"/>
            <w:vAlign w:val="bottom"/>
          </w:tcPr>
          <w:p w14:paraId="4676A036" w14:textId="50936DC1"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w:t>
            </w:r>
          </w:p>
        </w:tc>
        <w:tc>
          <w:tcPr>
            <w:tcW w:w="1305" w:type="dxa"/>
            <w:vAlign w:val="bottom"/>
          </w:tcPr>
          <w:p w14:paraId="4FED0880" w14:textId="130079CA"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w:t>
            </w:r>
          </w:p>
        </w:tc>
      </w:tr>
      <w:tr w:rsidR="00AE634F" w:rsidRPr="000818F0" w14:paraId="4C0D874D" w14:textId="77777777" w:rsidTr="00BA4202">
        <w:trPr>
          <w:cantSplit/>
        </w:trPr>
        <w:tc>
          <w:tcPr>
            <w:tcW w:w="3960" w:type="dxa"/>
            <w:vAlign w:val="bottom"/>
          </w:tcPr>
          <w:p w14:paraId="73983D54" w14:textId="127E7CBF" w:rsidR="00AE634F" w:rsidRPr="000818F0" w:rsidRDefault="00AE634F" w:rsidP="00AE634F">
            <w:pPr>
              <w:spacing w:line="340" w:lineRule="exact"/>
              <w:jc w:val="thaiDistribute"/>
              <w:rPr>
                <w:rFonts w:cs="Arial"/>
                <w:sz w:val="18"/>
                <w:szCs w:val="18"/>
              </w:rPr>
            </w:pPr>
            <w:r w:rsidRPr="000818F0">
              <w:rPr>
                <w:rFonts w:cs="Arial"/>
                <w:sz w:val="18"/>
                <w:szCs w:val="18"/>
              </w:rPr>
              <w:t>Total trade receivables - related parties, net</w:t>
            </w:r>
          </w:p>
        </w:tc>
        <w:tc>
          <w:tcPr>
            <w:tcW w:w="1305" w:type="dxa"/>
            <w:vAlign w:val="bottom"/>
          </w:tcPr>
          <w:p w14:paraId="3275A891" w14:textId="42E673B5"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43</w:t>
            </w:r>
          </w:p>
        </w:tc>
        <w:tc>
          <w:tcPr>
            <w:tcW w:w="1305" w:type="dxa"/>
            <w:vAlign w:val="bottom"/>
          </w:tcPr>
          <w:p w14:paraId="66D08FA0" w14:textId="5F0BD22A"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22</w:t>
            </w:r>
          </w:p>
        </w:tc>
        <w:tc>
          <w:tcPr>
            <w:tcW w:w="1305" w:type="dxa"/>
            <w:vAlign w:val="bottom"/>
          </w:tcPr>
          <w:p w14:paraId="6A22DBDE" w14:textId="638A7E88"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70</w:t>
            </w:r>
          </w:p>
        </w:tc>
        <w:tc>
          <w:tcPr>
            <w:tcW w:w="1305" w:type="dxa"/>
            <w:vAlign w:val="bottom"/>
          </w:tcPr>
          <w:p w14:paraId="5659BF52" w14:textId="03EBB309"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w:t>
            </w:r>
          </w:p>
        </w:tc>
      </w:tr>
    </w:tbl>
    <w:p w14:paraId="2503A4E4" w14:textId="77777777" w:rsidR="005E7975" w:rsidRPr="000818F0" w:rsidRDefault="005E7975" w:rsidP="000818F0">
      <w:r w:rsidRPr="000818F0">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E7975" w:rsidRPr="000818F0" w14:paraId="5A8466AA" w14:textId="77777777" w:rsidTr="005A167C">
        <w:trPr>
          <w:tblHeader/>
        </w:trPr>
        <w:tc>
          <w:tcPr>
            <w:tcW w:w="3960" w:type="dxa"/>
          </w:tcPr>
          <w:p w14:paraId="17D992D3" w14:textId="77777777" w:rsidR="005E7975" w:rsidRPr="000818F0" w:rsidRDefault="005E7975" w:rsidP="000818F0">
            <w:pPr>
              <w:spacing w:line="340" w:lineRule="exact"/>
              <w:jc w:val="thaiDistribute"/>
              <w:rPr>
                <w:rFonts w:cs="Arial"/>
                <w:sz w:val="18"/>
                <w:szCs w:val="18"/>
              </w:rPr>
            </w:pPr>
          </w:p>
        </w:tc>
        <w:tc>
          <w:tcPr>
            <w:tcW w:w="5220" w:type="dxa"/>
            <w:gridSpan w:val="4"/>
            <w:vAlign w:val="bottom"/>
          </w:tcPr>
          <w:p w14:paraId="10E273E2" w14:textId="77777777" w:rsidR="005E7975" w:rsidRPr="000818F0" w:rsidRDefault="005E7975" w:rsidP="000818F0">
            <w:pPr>
              <w:tabs>
                <w:tab w:val="left" w:pos="600"/>
                <w:tab w:val="left" w:pos="900"/>
                <w:tab w:val="right" w:pos="7280"/>
                <w:tab w:val="right" w:pos="8540"/>
              </w:tabs>
              <w:spacing w:line="340" w:lineRule="exact"/>
              <w:jc w:val="right"/>
              <w:rPr>
                <w:rFonts w:cs="Arial"/>
                <w:sz w:val="18"/>
                <w:szCs w:val="18"/>
              </w:rPr>
            </w:pPr>
            <w:r w:rsidRPr="000818F0">
              <w:rPr>
                <w:rFonts w:cs="Arial"/>
                <w:sz w:val="18"/>
                <w:szCs w:val="18"/>
                <w:lang w:val="en-US"/>
              </w:rPr>
              <w:t>(Unit: Thousand Baht)</w:t>
            </w:r>
          </w:p>
        </w:tc>
      </w:tr>
      <w:tr w:rsidR="005E7975" w:rsidRPr="000818F0" w14:paraId="60A254E5" w14:textId="77777777" w:rsidTr="005A167C">
        <w:trPr>
          <w:tblHeader/>
        </w:trPr>
        <w:tc>
          <w:tcPr>
            <w:tcW w:w="3960" w:type="dxa"/>
          </w:tcPr>
          <w:p w14:paraId="24635F20" w14:textId="77777777" w:rsidR="005E7975" w:rsidRPr="000818F0" w:rsidRDefault="005E7975" w:rsidP="000818F0">
            <w:pPr>
              <w:spacing w:line="340" w:lineRule="exact"/>
              <w:jc w:val="thaiDistribute"/>
              <w:rPr>
                <w:rFonts w:cs="Arial"/>
                <w:sz w:val="18"/>
                <w:szCs w:val="18"/>
              </w:rPr>
            </w:pPr>
          </w:p>
        </w:tc>
        <w:tc>
          <w:tcPr>
            <w:tcW w:w="2610" w:type="dxa"/>
            <w:gridSpan w:val="2"/>
          </w:tcPr>
          <w:p w14:paraId="13452086"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Consolidated                financial statements</w:t>
            </w:r>
          </w:p>
        </w:tc>
        <w:tc>
          <w:tcPr>
            <w:tcW w:w="2610" w:type="dxa"/>
            <w:gridSpan w:val="2"/>
          </w:tcPr>
          <w:p w14:paraId="5DFD7C9C" w14:textId="77777777" w:rsidR="005E7975" w:rsidRPr="000818F0" w:rsidRDefault="005E7975" w:rsidP="000818F0">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0818F0">
              <w:rPr>
                <w:rFonts w:cs="Arial"/>
                <w:sz w:val="18"/>
                <w:szCs w:val="18"/>
              </w:rPr>
              <w:t>Separate                      financial statements</w:t>
            </w:r>
          </w:p>
        </w:tc>
      </w:tr>
      <w:tr w:rsidR="005E7975" w:rsidRPr="000818F0" w14:paraId="4A9578B2" w14:textId="77777777" w:rsidTr="005A167C">
        <w:trPr>
          <w:tblHeader/>
        </w:trPr>
        <w:tc>
          <w:tcPr>
            <w:tcW w:w="3960" w:type="dxa"/>
          </w:tcPr>
          <w:p w14:paraId="4E9FC86E" w14:textId="77777777" w:rsidR="005E7975" w:rsidRPr="000818F0" w:rsidRDefault="005E7975" w:rsidP="000818F0">
            <w:pPr>
              <w:spacing w:line="340" w:lineRule="exact"/>
              <w:jc w:val="thaiDistribute"/>
              <w:rPr>
                <w:rFonts w:cs="Arial"/>
                <w:b/>
                <w:bCs/>
                <w:sz w:val="18"/>
                <w:szCs w:val="18"/>
                <w:u w:val="single"/>
              </w:rPr>
            </w:pPr>
          </w:p>
        </w:tc>
        <w:tc>
          <w:tcPr>
            <w:tcW w:w="1305" w:type="dxa"/>
          </w:tcPr>
          <w:p w14:paraId="62D90BBC" w14:textId="4622EA98" w:rsidR="005E7975" w:rsidRPr="000818F0" w:rsidRDefault="00CA66BF" w:rsidP="00CA66BF">
            <w:pPr>
              <w:spacing w:line="340" w:lineRule="exact"/>
              <w:ind w:right="-60"/>
              <w:jc w:val="center"/>
              <w:rPr>
                <w:rFonts w:cs="Arial"/>
                <w:sz w:val="18"/>
                <w:szCs w:val="18"/>
                <w:cs/>
              </w:rPr>
            </w:pPr>
            <w:r>
              <w:rPr>
                <w:rFonts w:cs="Arial"/>
                <w:sz w:val="18"/>
                <w:szCs w:val="18"/>
              </w:rPr>
              <w:t>30 September</w:t>
            </w:r>
          </w:p>
        </w:tc>
        <w:tc>
          <w:tcPr>
            <w:tcW w:w="1305" w:type="dxa"/>
          </w:tcPr>
          <w:p w14:paraId="3BA41B17" w14:textId="77777777" w:rsidR="005E7975" w:rsidRPr="000818F0" w:rsidRDefault="005E7975" w:rsidP="000818F0">
            <w:pPr>
              <w:spacing w:line="340" w:lineRule="exact"/>
              <w:jc w:val="center"/>
              <w:rPr>
                <w:rFonts w:cs="Arial"/>
                <w:sz w:val="18"/>
                <w:szCs w:val="18"/>
                <w:cs/>
              </w:rPr>
            </w:pPr>
            <w:r w:rsidRPr="000818F0">
              <w:rPr>
                <w:rFonts w:cs="Arial"/>
                <w:sz w:val="18"/>
                <w:szCs w:val="18"/>
              </w:rPr>
              <w:t xml:space="preserve">31 December </w:t>
            </w:r>
          </w:p>
        </w:tc>
        <w:tc>
          <w:tcPr>
            <w:tcW w:w="1305" w:type="dxa"/>
          </w:tcPr>
          <w:p w14:paraId="21B01B7F" w14:textId="3114D0F9" w:rsidR="005E7975" w:rsidRPr="000818F0" w:rsidRDefault="00CA66BF" w:rsidP="00CA66BF">
            <w:pPr>
              <w:spacing w:line="340" w:lineRule="exact"/>
              <w:ind w:right="-60"/>
              <w:jc w:val="center"/>
              <w:rPr>
                <w:rFonts w:cs="Arial"/>
                <w:sz w:val="18"/>
                <w:szCs w:val="18"/>
                <w:cs/>
              </w:rPr>
            </w:pPr>
            <w:r>
              <w:rPr>
                <w:rFonts w:cs="Arial"/>
                <w:sz w:val="18"/>
                <w:szCs w:val="18"/>
              </w:rPr>
              <w:t>30 September</w:t>
            </w:r>
          </w:p>
        </w:tc>
        <w:tc>
          <w:tcPr>
            <w:tcW w:w="1305" w:type="dxa"/>
          </w:tcPr>
          <w:p w14:paraId="7C1B9E51" w14:textId="77777777" w:rsidR="005E7975" w:rsidRPr="000818F0" w:rsidRDefault="005E7975" w:rsidP="000818F0">
            <w:pPr>
              <w:spacing w:line="340" w:lineRule="exact"/>
              <w:jc w:val="center"/>
              <w:rPr>
                <w:rFonts w:cs="Arial"/>
                <w:sz w:val="18"/>
                <w:szCs w:val="18"/>
                <w:cs/>
              </w:rPr>
            </w:pPr>
            <w:r w:rsidRPr="000818F0">
              <w:rPr>
                <w:rFonts w:cs="Arial"/>
                <w:sz w:val="18"/>
                <w:szCs w:val="18"/>
              </w:rPr>
              <w:t xml:space="preserve">31 December </w:t>
            </w:r>
          </w:p>
        </w:tc>
      </w:tr>
      <w:tr w:rsidR="005E7975" w:rsidRPr="000818F0" w14:paraId="60F9E90A" w14:textId="77777777" w:rsidTr="005A167C">
        <w:trPr>
          <w:tblHeader/>
        </w:trPr>
        <w:tc>
          <w:tcPr>
            <w:tcW w:w="3960" w:type="dxa"/>
          </w:tcPr>
          <w:p w14:paraId="63441476" w14:textId="77777777" w:rsidR="005E7975" w:rsidRPr="000818F0" w:rsidRDefault="005E7975" w:rsidP="000818F0">
            <w:pPr>
              <w:spacing w:line="340" w:lineRule="exact"/>
              <w:jc w:val="thaiDistribute"/>
              <w:rPr>
                <w:rFonts w:cs="Arial"/>
                <w:b/>
                <w:bCs/>
                <w:sz w:val="18"/>
                <w:szCs w:val="18"/>
                <w:u w:val="single"/>
              </w:rPr>
            </w:pPr>
          </w:p>
        </w:tc>
        <w:tc>
          <w:tcPr>
            <w:tcW w:w="1305" w:type="dxa"/>
          </w:tcPr>
          <w:p w14:paraId="45D1DDDD"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1F394FD0"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2022</w:t>
            </w:r>
          </w:p>
        </w:tc>
        <w:tc>
          <w:tcPr>
            <w:tcW w:w="1305" w:type="dxa"/>
          </w:tcPr>
          <w:p w14:paraId="74B7A0F2"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2023</w:t>
            </w:r>
          </w:p>
        </w:tc>
        <w:tc>
          <w:tcPr>
            <w:tcW w:w="1305" w:type="dxa"/>
          </w:tcPr>
          <w:p w14:paraId="43A66192" w14:textId="77777777" w:rsidR="005E7975" w:rsidRPr="000818F0" w:rsidRDefault="005E7975" w:rsidP="000818F0">
            <w:pPr>
              <w:pBdr>
                <w:bottom w:val="single" w:sz="4" w:space="1" w:color="auto"/>
              </w:pBdr>
              <w:spacing w:line="340" w:lineRule="exact"/>
              <w:jc w:val="center"/>
              <w:rPr>
                <w:rFonts w:cs="Arial"/>
                <w:sz w:val="18"/>
                <w:szCs w:val="18"/>
              </w:rPr>
            </w:pPr>
            <w:r w:rsidRPr="000818F0">
              <w:rPr>
                <w:rFonts w:cs="Arial"/>
                <w:sz w:val="18"/>
                <w:szCs w:val="18"/>
              </w:rPr>
              <w:t>2022</w:t>
            </w:r>
          </w:p>
        </w:tc>
      </w:tr>
      <w:tr w:rsidR="00C336BD" w:rsidRPr="000818F0" w14:paraId="15ACC5E8" w14:textId="77777777" w:rsidTr="00BA4202">
        <w:tc>
          <w:tcPr>
            <w:tcW w:w="3960" w:type="dxa"/>
          </w:tcPr>
          <w:p w14:paraId="4E90D5D3" w14:textId="741737AB" w:rsidR="00C336BD" w:rsidRPr="000818F0" w:rsidRDefault="00C336BD" w:rsidP="000818F0">
            <w:pPr>
              <w:tabs>
                <w:tab w:val="right" w:pos="4542"/>
              </w:tabs>
              <w:spacing w:line="340" w:lineRule="exact"/>
              <w:ind w:left="165" w:hanging="165"/>
              <w:rPr>
                <w:rFonts w:cs="Arial"/>
                <w:sz w:val="18"/>
                <w:szCs w:val="18"/>
                <w:u w:val="single"/>
                <w:cs/>
              </w:rPr>
            </w:pPr>
            <w:r w:rsidRPr="000818F0">
              <w:rPr>
                <w:rFonts w:cs="Arial"/>
                <w:sz w:val="18"/>
                <w:szCs w:val="18"/>
                <w:u w:val="single"/>
              </w:rPr>
              <w:t>Trade accounts receivable - unrelated parties</w:t>
            </w:r>
          </w:p>
        </w:tc>
        <w:tc>
          <w:tcPr>
            <w:tcW w:w="1305" w:type="dxa"/>
          </w:tcPr>
          <w:p w14:paraId="2567E34F" w14:textId="77777777" w:rsidR="00C336BD" w:rsidRPr="000818F0" w:rsidRDefault="00C336BD" w:rsidP="000818F0">
            <w:pPr>
              <w:tabs>
                <w:tab w:val="decimal" w:pos="1002"/>
              </w:tabs>
              <w:spacing w:line="340" w:lineRule="exact"/>
              <w:rPr>
                <w:rFonts w:cstheme="minorBidi"/>
                <w:sz w:val="18"/>
                <w:szCs w:val="18"/>
                <w:cs/>
              </w:rPr>
            </w:pPr>
          </w:p>
        </w:tc>
        <w:tc>
          <w:tcPr>
            <w:tcW w:w="1305" w:type="dxa"/>
            <w:vAlign w:val="bottom"/>
          </w:tcPr>
          <w:p w14:paraId="1D881782"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08FA867C"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0E05F5A0" w14:textId="77777777" w:rsidR="00C336BD" w:rsidRPr="000818F0" w:rsidRDefault="00C336BD" w:rsidP="000818F0">
            <w:pPr>
              <w:tabs>
                <w:tab w:val="decimal" w:pos="1002"/>
              </w:tabs>
              <w:spacing w:line="340" w:lineRule="exact"/>
              <w:rPr>
                <w:rFonts w:cstheme="minorBidi"/>
                <w:sz w:val="18"/>
                <w:szCs w:val="18"/>
              </w:rPr>
            </w:pPr>
          </w:p>
        </w:tc>
      </w:tr>
      <w:tr w:rsidR="00C336BD" w:rsidRPr="000818F0" w14:paraId="0BC4A553" w14:textId="77777777" w:rsidTr="009B297D">
        <w:trPr>
          <w:trHeight w:val="80"/>
        </w:trPr>
        <w:tc>
          <w:tcPr>
            <w:tcW w:w="3960" w:type="dxa"/>
          </w:tcPr>
          <w:p w14:paraId="20311366" w14:textId="77777777" w:rsidR="00C336BD" w:rsidRPr="000818F0" w:rsidRDefault="00C336BD" w:rsidP="000818F0">
            <w:pPr>
              <w:spacing w:line="340" w:lineRule="exact"/>
              <w:ind w:left="165" w:hanging="165"/>
              <w:jc w:val="thaiDistribute"/>
              <w:rPr>
                <w:rFonts w:cs="Arial"/>
                <w:sz w:val="18"/>
                <w:szCs w:val="18"/>
                <w:cs/>
              </w:rPr>
            </w:pPr>
            <w:r w:rsidRPr="000818F0">
              <w:rPr>
                <w:rFonts w:cs="Arial"/>
                <w:sz w:val="18"/>
                <w:szCs w:val="18"/>
              </w:rPr>
              <w:t xml:space="preserve">Aged </w:t>
            </w:r>
            <w:proofErr w:type="gramStart"/>
            <w:r w:rsidRPr="000818F0">
              <w:rPr>
                <w:rFonts w:cs="Arial"/>
                <w:sz w:val="18"/>
                <w:szCs w:val="18"/>
              </w:rPr>
              <w:t>on the basis of</w:t>
            </w:r>
            <w:proofErr w:type="gramEnd"/>
            <w:r w:rsidRPr="000818F0">
              <w:rPr>
                <w:rFonts w:cs="Arial"/>
                <w:sz w:val="18"/>
                <w:szCs w:val="18"/>
              </w:rPr>
              <w:t xml:space="preserve"> due dates</w:t>
            </w:r>
          </w:p>
        </w:tc>
        <w:tc>
          <w:tcPr>
            <w:tcW w:w="1305" w:type="dxa"/>
            <w:vAlign w:val="bottom"/>
          </w:tcPr>
          <w:p w14:paraId="15C1F9C9" w14:textId="77777777" w:rsidR="00C336BD" w:rsidRPr="000818F0" w:rsidRDefault="00C336BD" w:rsidP="000818F0">
            <w:pPr>
              <w:tabs>
                <w:tab w:val="decimal" w:pos="1002"/>
              </w:tabs>
              <w:spacing w:line="340" w:lineRule="exact"/>
              <w:rPr>
                <w:rFonts w:cs="Arial"/>
                <w:sz w:val="18"/>
                <w:szCs w:val="18"/>
              </w:rPr>
            </w:pPr>
          </w:p>
        </w:tc>
        <w:tc>
          <w:tcPr>
            <w:tcW w:w="1305" w:type="dxa"/>
            <w:vAlign w:val="bottom"/>
          </w:tcPr>
          <w:p w14:paraId="4D9863AB"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6A34742E" w14:textId="77777777" w:rsidR="00C336BD" w:rsidRPr="000818F0" w:rsidRDefault="00C336BD" w:rsidP="000818F0">
            <w:pPr>
              <w:tabs>
                <w:tab w:val="decimal" w:pos="1002"/>
              </w:tabs>
              <w:spacing w:line="340" w:lineRule="exact"/>
              <w:rPr>
                <w:rFonts w:cstheme="minorBidi"/>
                <w:sz w:val="18"/>
                <w:szCs w:val="18"/>
              </w:rPr>
            </w:pPr>
          </w:p>
        </w:tc>
        <w:tc>
          <w:tcPr>
            <w:tcW w:w="1305" w:type="dxa"/>
            <w:vAlign w:val="bottom"/>
          </w:tcPr>
          <w:p w14:paraId="7959F97A" w14:textId="77777777" w:rsidR="00C336BD" w:rsidRPr="000818F0" w:rsidRDefault="00C336BD" w:rsidP="000818F0">
            <w:pPr>
              <w:tabs>
                <w:tab w:val="decimal" w:pos="1002"/>
              </w:tabs>
              <w:spacing w:line="340" w:lineRule="exact"/>
              <w:rPr>
                <w:rFonts w:cstheme="minorBidi"/>
                <w:sz w:val="18"/>
                <w:szCs w:val="18"/>
              </w:rPr>
            </w:pPr>
          </w:p>
        </w:tc>
      </w:tr>
      <w:tr w:rsidR="00AE634F" w:rsidRPr="000818F0" w14:paraId="1F75F872" w14:textId="77777777" w:rsidTr="00BA4202">
        <w:tc>
          <w:tcPr>
            <w:tcW w:w="3960" w:type="dxa"/>
          </w:tcPr>
          <w:p w14:paraId="12071920" w14:textId="77777777" w:rsidR="00AE634F" w:rsidRPr="000818F0" w:rsidRDefault="00AE634F" w:rsidP="00AE634F">
            <w:pPr>
              <w:tabs>
                <w:tab w:val="left" w:pos="162"/>
              </w:tabs>
              <w:spacing w:line="340" w:lineRule="exact"/>
              <w:ind w:left="165" w:hanging="165"/>
              <w:jc w:val="thaiDistribute"/>
              <w:rPr>
                <w:rFonts w:cs="Arial"/>
                <w:sz w:val="18"/>
                <w:szCs w:val="18"/>
              </w:rPr>
            </w:pPr>
            <w:r w:rsidRPr="000818F0">
              <w:rPr>
                <w:rFonts w:cs="Arial"/>
                <w:sz w:val="18"/>
                <w:szCs w:val="18"/>
              </w:rPr>
              <w:t>Not yet due</w:t>
            </w:r>
          </w:p>
        </w:tc>
        <w:tc>
          <w:tcPr>
            <w:tcW w:w="1305" w:type="dxa"/>
            <w:vAlign w:val="bottom"/>
          </w:tcPr>
          <w:p w14:paraId="355BAE67" w14:textId="244FC506"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77,606</w:t>
            </w:r>
          </w:p>
        </w:tc>
        <w:tc>
          <w:tcPr>
            <w:tcW w:w="1305" w:type="dxa"/>
            <w:vAlign w:val="bottom"/>
          </w:tcPr>
          <w:p w14:paraId="193E6DBA" w14:textId="5A20AFB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58,217</w:t>
            </w:r>
          </w:p>
        </w:tc>
        <w:tc>
          <w:tcPr>
            <w:tcW w:w="1305" w:type="dxa"/>
            <w:vAlign w:val="bottom"/>
          </w:tcPr>
          <w:p w14:paraId="0B0436EA" w14:textId="3300D758"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66,677</w:t>
            </w:r>
          </w:p>
        </w:tc>
        <w:tc>
          <w:tcPr>
            <w:tcW w:w="1305" w:type="dxa"/>
            <w:vAlign w:val="bottom"/>
          </w:tcPr>
          <w:p w14:paraId="3BBB6748" w14:textId="4906BDBA"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48,761</w:t>
            </w:r>
          </w:p>
        </w:tc>
      </w:tr>
      <w:tr w:rsidR="00AE634F" w:rsidRPr="000818F0" w14:paraId="719EC0A7" w14:textId="77777777" w:rsidTr="00BA4202">
        <w:tc>
          <w:tcPr>
            <w:tcW w:w="3960" w:type="dxa"/>
          </w:tcPr>
          <w:p w14:paraId="0BC8E53D" w14:textId="77777777" w:rsidR="00AE634F" w:rsidRPr="000818F0" w:rsidRDefault="00AE634F" w:rsidP="00AE634F">
            <w:pPr>
              <w:tabs>
                <w:tab w:val="left" w:pos="162"/>
              </w:tabs>
              <w:spacing w:line="340" w:lineRule="exact"/>
              <w:ind w:left="165" w:hanging="165"/>
              <w:jc w:val="thaiDistribute"/>
              <w:rPr>
                <w:rFonts w:cs="Arial"/>
                <w:sz w:val="18"/>
                <w:szCs w:val="18"/>
              </w:rPr>
            </w:pPr>
            <w:r w:rsidRPr="000818F0">
              <w:rPr>
                <w:rFonts w:cs="Arial"/>
                <w:sz w:val="18"/>
                <w:szCs w:val="18"/>
              </w:rPr>
              <w:t>Past due</w:t>
            </w:r>
          </w:p>
        </w:tc>
        <w:tc>
          <w:tcPr>
            <w:tcW w:w="1305" w:type="dxa"/>
            <w:vAlign w:val="bottom"/>
          </w:tcPr>
          <w:p w14:paraId="350F1500"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1EA5718D"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4C01EBD0"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00C0703F" w14:textId="77777777" w:rsidR="00AE634F" w:rsidRPr="000818F0" w:rsidRDefault="00AE634F" w:rsidP="00AE634F">
            <w:pPr>
              <w:tabs>
                <w:tab w:val="decimal" w:pos="1002"/>
              </w:tabs>
              <w:spacing w:line="340" w:lineRule="exact"/>
              <w:rPr>
                <w:rFonts w:cstheme="minorBidi"/>
                <w:sz w:val="18"/>
                <w:szCs w:val="18"/>
              </w:rPr>
            </w:pPr>
          </w:p>
        </w:tc>
      </w:tr>
      <w:tr w:rsidR="00AE634F" w:rsidRPr="000818F0" w14:paraId="558FA31A" w14:textId="77777777" w:rsidTr="00BA4202">
        <w:tc>
          <w:tcPr>
            <w:tcW w:w="3960" w:type="dxa"/>
          </w:tcPr>
          <w:p w14:paraId="7251C778" w14:textId="77777777" w:rsidR="00AE634F" w:rsidRPr="000818F0" w:rsidRDefault="00AE634F" w:rsidP="00AE634F">
            <w:pPr>
              <w:tabs>
                <w:tab w:val="left" w:pos="402"/>
              </w:tabs>
              <w:spacing w:line="340" w:lineRule="exact"/>
              <w:ind w:left="165" w:hanging="165"/>
              <w:jc w:val="thaiDistribute"/>
              <w:rPr>
                <w:rFonts w:cs="Arial"/>
                <w:sz w:val="18"/>
                <w:szCs w:val="18"/>
                <w:cs/>
              </w:rPr>
            </w:pPr>
            <w:r w:rsidRPr="000818F0">
              <w:rPr>
                <w:rFonts w:cs="Arial"/>
                <w:sz w:val="18"/>
                <w:szCs w:val="18"/>
              </w:rPr>
              <w:t xml:space="preserve">   Up to 3 months</w:t>
            </w:r>
          </w:p>
        </w:tc>
        <w:tc>
          <w:tcPr>
            <w:tcW w:w="1305" w:type="dxa"/>
            <w:vAlign w:val="bottom"/>
          </w:tcPr>
          <w:p w14:paraId="465E3543" w14:textId="42520DBB"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45,465</w:t>
            </w:r>
          </w:p>
        </w:tc>
        <w:tc>
          <w:tcPr>
            <w:tcW w:w="1305" w:type="dxa"/>
            <w:vAlign w:val="bottom"/>
          </w:tcPr>
          <w:p w14:paraId="272E301F" w14:textId="6239E013"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36,147</w:t>
            </w:r>
          </w:p>
        </w:tc>
        <w:tc>
          <w:tcPr>
            <w:tcW w:w="1305" w:type="dxa"/>
            <w:vAlign w:val="bottom"/>
          </w:tcPr>
          <w:p w14:paraId="31F8D481" w14:textId="61562D3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28,791</w:t>
            </w:r>
          </w:p>
        </w:tc>
        <w:tc>
          <w:tcPr>
            <w:tcW w:w="1305" w:type="dxa"/>
            <w:vAlign w:val="bottom"/>
          </w:tcPr>
          <w:p w14:paraId="31FD1807" w14:textId="43E26C05"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18,887</w:t>
            </w:r>
          </w:p>
        </w:tc>
      </w:tr>
      <w:tr w:rsidR="00AE634F" w:rsidRPr="000818F0" w14:paraId="20FF65FC" w14:textId="77777777" w:rsidTr="00BA4202">
        <w:tc>
          <w:tcPr>
            <w:tcW w:w="3960" w:type="dxa"/>
          </w:tcPr>
          <w:p w14:paraId="0270FF21" w14:textId="77777777" w:rsidR="00AE634F" w:rsidRPr="000818F0" w:rsidRDefault="00AE634F" w:rsidP="00AE634F">
            <w:pPr>
              <w:tabs>
                <w:tab w:val="left" w:pos="402"/>
              </w:tabs>
              <w:spacing w:line="340" w:lineRule="exact"/>
              <w:ind w:left="165" w:hanging="165"/>
              <w:jc w:val="thaiDistribute"/>
              <w:rPr>
                <w:rFonts w:cs="Arial"/>
                <w:sz w:val="18"/>
                <w:szCs w:val="18"/>
              </w:rPr>
            </w:pPr>
            <w:r w:rsidRPr="000818F0">
              <w:rPr>
                <w:rFonts w:cs="Arial"/>
                <w:sz w:val="18"/>
                <w:szCs w:val="18"/>
              </w:rPr>
              <w:t xml:space="preserve">   3</w:t>
            </w:r>
            <w:r w:rsidRPr="000818F0">
              <w:rPr>
                <w:rFonts w:cs="Arial"/>
                <w:sz w:val="18"/>
                <w:szCs w:val="18"/>
                <w:cs/>
              </w:rPr>
              <w:t xml:space="preserve"> - </w:t>
            </w:r>
            <w:r w:rsidRPr="000818F0">
              <w:rPr>
                <w:rFonts w:cs="Arial"/>
                <w:sz w:val="18"/>
                <w:szCs w:val="18"/>
              </w:rPr>
              <w:t>6</w:t>
            </w:r>
            <w:r w:rsidRPr="000818F0">
              <w:rPr>
                <w:rFonts w:cs="Arial"/>
                <w:sz w:val="18"/>
                <w:szCs w:val="18"/>
                <w:cs/>
              </w:rPr>
              <w:t xml:space="preserve"> </w:t>
            </w:r>
            <w:r w:rsidRPr="000818F0">
              <w:rPr>
                <w:rFonts w:cs="Arial"/>
                <w:sz w:val="18"/>
                <w:szCs w:val="18"/>
              </w:rPr>
              <w:t>months</w:t>
            </w:r>
          </w:p>
        </w:tc>
        <w:tc>
          <w:tcPr>
            <w:tcW w:w="1305" w:type="dxa"/>
            <w:vAlign w:val="bottom"/>
          </w:tcPr>
          <w:p w14:paraId="43F850EE" w14:textId="4210870B"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16,454</w:t>
            </w:r>
          </w:p>
        </w:tc>
        <w:tc>
          <w:tcPr>
            <w:tcW w:w="1305" w:type="dxa"/>
            <w:vAlign w:val="bottom"/>
          </w:tcPr>
          <w:p w14:paraId="2845A04B" w14:textId="6254A0E3"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14,626</w:t>
            </w:r>
          </w:p>
        </w:tc>
        <w:tc>
          <w:tcPr>
            <w:tcW w:w="1305" w:type="dxa"/>
            <w:vAlign w:val="bottom"/>
          </w:tcPr>
          <w:p w14:paraId="122321F5" w14:textId="63AD0712"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12,468</w:t>
            </w:r>
          </w:p>
        </w:tc>
        <w:tc>
          <w:tcPr>
            <w:tcW w:w="1305" w:type="dxa"/>
            <w:vAlign w:val="bottom"/>
          </w:tcPr>
          <w:p w14:paraId="68DA7D22" w14:textId="2946D1A9"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10,863</w:t>
            </w:r>
          </w:p>
        </w:tc>
      </w:tr>
      <w:tr w:rsidR="00AE634F" w:rsidRPr="000818F0" w14:paraId="6F111F8B" w14:textId="77777777" w:rsidTr="00BA4202">
        <w:tc>
          <w:tcPr>
            <w:tcW w:w="3960" w:type="dxa"/>
          </w:tcPr>
          <w:p w14:paraId="00F825DB" w14:textId="77777777" w:rsidR="00AE634F" w:rsidRPr="000818F0" w:rsidRDefault="00AE634F" w:rsidP="00AE634F">
            <w:pPr>
              <w:tabs>
                <w:tab w:val="left" w:pos="402"/>
              </w:tabs>
              <w:spacing w:line="340" w:lineRule="exact"/>
              <w:ind w:left="165" w:hanging="165"/>
              <w:jc w:val="thaiDistribute"/>
              <w:rPr>
                <w:rFonts w:cs="Arial"/>
                <w:sz w:val="18"/>
                <w:szCs w:val="18"/>
              </w:rPr>
            </w:pPr>
            <w:r w:rsidRPr="000818F0">
              <w:rPr>
                <w:rFonts w:cs="Arial"/>
                <w:sz w:val="18"/>
                <w:szCs w:val="18"/>
              </w:rPr>
              <w:t xml:space="preserve">   6</w:t>
            </w:r>
            <w:r w:rsidRPr="000818F0">
              <w:rPr>
                <w:rFonts w:cs="Arial"/>
                <w:sz w:val="18"/>
                <w:szCs w:val="18"/>
                <w:cs/>
              </w:rPr>
              <w:t xml:space="preserve"> -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4AD0E39A" w14:textId="7FF518E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2,196</w:t>
            </w:r>
          </w:p>
        </w:tc>
        <w:tc>
          <w:tcPr>
            <w:tcW w:w="1305" w:type="dxa"/>
            <w:vAlign w:val="bottom"/>
          </w:tcPr>
          <w:p w14:paraId="4AB868C2" w14:textId="3365CB0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2,494</w:t>
            </w:r>
          </w:p>
        </w:tc>
        <w:tc>
          <w:tcPr>
            <w:tcW w:w="1305" w:type="dxa"/>
            <w:vAlign w:val="bottom"/>
          </w:tcPr>
          <w:p w14:paraId="1F97A94E" w14:textId="63297C5D"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454</w:t>
            </w:r>
          </w:p>
        </w:tc>
        <w:tc>
          <w:tcPr>
            <w:tcW w:w="1305" w:type="dxa"/>
            <w:vAlign w:val="bottom"/>
          </w:tcPr>
          <w:p w14:paraId="1846CC1C" w14:textId="1ED65B52"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1,243</w:t>
            </w:r>
          </w:p>
        </w:tc>
      </w:tr>
      <w:tr w:rsidR="00AE634F" w:rsidRPr="000818F0" w14:paraId="469C208C" w14:textId="77777777" w:rsidTr="00BA4202">
        <w:tc>
          <w:tcPr>
            <w:tcW w:w="3960" w:type="dxa"/>
          </w:tcPr>
          <w:p w14:paraId="7EF3FB5F" w14:textId="77777777" w:rsidR="00AE634F" w:rsidRPr="000818F0" w:rsidRDefault="00AE634F" w:rsidP="00AE634F">
            <w:pPr>
              <w:tabs>
                <w:tab w:val="left" w:pos="402"/>
              </w:tabs>
              <w:spacing w:line="340" w:lineRule="exact"/>
              <w:ind w:left="165" w:hanging="165"/>
              <w:rPr>
                <w:rFonts w:cs="Arial"/>
                <w:sz w:val="18"/>
                <w:szCs w:val="18"/>
              </w:rPr>
            </w:pPr>
            <w:r w:rsidRPr="000818F0">
              <w:rPr>
                <w:rFonts w:cs="Arial"/>
                <w:sz w:val="18"/>
                <w:szCs w:val="18"/>
              </w:rPr>
              <w:t xml:space="preserve">   Over</w:t>
            </w:r>
            <w:r w:rsidRPr="000818F0">
              <w:rPr>
                <w:rFonts w:cs="Arial"/>
                <w:sz w:val="18"/>
                <w:szCs w:val="18"/>
                <w:cs/>
              </w:rPr>
              <w:t xml:space="preserve">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70FF70A8" w14:textId="4994F2EC"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19,064</w:t>
            </w:r>
          </w:p>
        </w:tc>
        <w:tc>
          <w:tcPr>
            <w:tcW w:w="1305" w:type="dxa"/>
            <w:vAlign w:val="bottom"/>
          </w:tcPr>
          <w:p w14:paraId="1291D4B2" w14:textId="6D5322BF"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19,921</w:t>
            </w:r>
          </w:p>
        </w:tc>
        <w:tc>
          <w:tcPr>
            <w:tcW w:w="1305" w:type="dxa"/>
            <w:vAlign w:val="bottom"/>
          </w:tcPr>
          <w:p w14:paraId="7F996749" w14:textId="2968E702"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16,367</w:t>
            </w:r>
          </w:p>
        </w:tc>
        <w:tc>
          <w:tcPr>
            <w:tcW w:w="1305" w:type="dxa"/>
            <w:vAlign w:val="bottom"/>
          </w:tcPr>
          <w:p w14:paraId="3B1C4552" w14:textId="202A0DD0"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16,367</w:t>
            </w:r>
          </w:p>
        </w:tc>
      </w:tr>
      <w:tr w:rsidR="00AE634F" w:rsidRPr="000818F0" w14:paraId="490F22C7" w14:textId="77777777" w:rsidTr="00BA4202">
        <w:tc>
          <w:tcPr>
            <w:tcW w:w="3960" w:type="dxa"/>
          </w:tcPr>
          <w:p w14:paraId="6E9978D1" w14:textId="564735DD"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 xml:space="preserve">Total trade accounts receivable </w:t>
            </w:r>
            <w:r>
              <w:rPr>
                <w:rFonts w:cs="Arial"/>
                <w:sz w:val="18"/>
                <w:szCs w:val="18"/>
              </w:rPr>
              <w:t xml:space="preserve">                              </w:t>
            </w:r>
            <w:r w:rsidRPr="000818F0">
              <w:rPr>
                <w:rFonts w:cs="Arial"/>
                <w:sz w:val="18"/>
                <w:szCs w:val="18"/>
              </w:rPr>
              <w:t>- unrelated parties</w:t>
            </w:r>
          </w:p>
        </w:tc>
        <w:tc>
          <w:tcPr>
            <w:tcW w:w="1305" w:type="dxa"/>
            <w:vAlign w:val="bottom"/>
          </w:tcPr>
          <w:p w14:paraId="10BCE197" w14:textId="387307AD"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160,785</w:t>
            </w:r>
          </w:p>
        </w:tc>
        <w:tc>
          <w:tcPr>
            <w:tcW w:w="1305" w:type="dxa"/>
            <w:vAlign w:val="bottom"/>
          </w:tcPr>
          <w:p w14:paraId="3927147B" w14:textId="3005CB28"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131,405</w:t>
            </w:r>
          </w:p>
        </w:tc>
        <w:tc>
          <w:tcPr>
            <w:tcW w:w="1305" w:type="dxa"/>
            <w:vAlign w:val="bottom"/>
          </w:tcPr>
          <w:p w14:paraId="2B49761F" w14:textId="694F80AA"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124,757</w:t>
            </w:r>
          </w:p>
        </w:tc>
        <w:tc>
          <w:tcPr>
            <w:tcW w:w="1305" w:type="dxa"/>
            <w:vAlign w:val="bottom"/>
          </w:tcPr>
          <w:p w14:paraId="3C454905" w14:textId="191C2C21"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96,121</w:t>
            </w:r>
          </w:p>
        </w:tc>
      </w:tr>
      <w:tr w:rsidR="00AE634F" w:rsidRPr="000818F0" w14:paraId="6963468A" w14:textId="77777777" w:rsidTr="00BA4202">
        <w:tc>
          <w:tcPr>
            <w:tcW w:w="3960" w:type="dxa"/>
          </w:tcPr>
          <w:p w14:paraId="713D41CE" w14:textId="060FD7C5"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Less: Allowance for expected credit losses</w:t>
            </w:r>
          </w:p>
        </w:tc>
        <w:tc>
          <w:tcPr>
            <w:tcW w:w="1305" w:type="dxa"/>
            <w:vAlign w:val="bottom"/>
          </w:tcPr>
          <w:p w14:paraId="56127C56" w14:textId="2A07F05F"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(18,605)</w:t>
            </w:r>
          </w:p>
        </w:tc>
        <w:tc>
          <w:tcPr>
            <w:tcW w:w="1305" w:type="dxa"/>
            <w:vAlign w:val="bottom"/>
          </w:tcPr>
          <w:p w14:paraId="1E38DCDD" w14:textId="62F77B04"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(18,904)</w:t>
            </w:r>
          </w:p>
        </w:tc>
        <w:tc>
          <w:tcPr>
            <w:tcW w:w="1305" w:type="dxa"/>
            <w:vAlign w:val="bottom"/>
          </w:tcPr>
          <w:p w14:paraId="067DDA2A" w14:textId="4B373373"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(16,367)</w:t>
            </w:r>
          </w:p>
        </w:tc>
        <w:tc>
          <w:tcPr>
            <w:tcW w:w="1305" w:type="dxa"/>
            <w:vAlign w:val="bottom"/>
          </w:tcPr>
          <w:p w14:paraId="25272280" w14:textId="1BA2F6A0" w:rsidR="00AE634F" w:rsidRPr="000818F0" w:rsidRDefault="00AE634F" w:rsidP="00AE634F">
            <w:pPr>
              <w:pBdr>
                <w:bottom w:val="single" w:sz="4" w:space="1" w:color="auto"/>
              </w:pBdr>
              <w:tabs>
                <w:tab w:val="decimal" w:pos="1002"/>
              </w:tabs>
              <w:spacing w:line="340" w:lineRule="exact"/>
              <w:rPr>
                <w:rFonts w:cstheme="minorBidi"/>
                <w:sz w:val="18"/>
                <w:szCs w:val="18"/>
              </w:rPr>
            </w:pPr>
            <w:r w:rsidRPr="000818F0">
              <w:rPr>
                <w:rFonts w:cstheme="minorBidi"/>
                <w:sz w:val="18"/>
                <w:szCs w:val="18"/>
              </w:rPr>
              <w:t>(16,367)</w:t>
            </w:r>
          </w:p>
        </w:tc>
      </w:tr>
      <w:tr w:rsidR="00AE634F" w:rsidRPr="000818F0" w14:paraId="7CC93A61" w14:textId="77777777" w:rsidTr="00BA4202">
        <w:tc>
          <w:tcPr>
            <w:tcW w:w="3960" w:type="dxa"/>
          </w:tcPr>
          <w:p w14:paraId="2C419BA8" w14:textId="75A32BFD"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 xml:space="preserve">Total trade accounts receivable </w:t>
            </w:r>
            <w:r>
              <w:rPr>
                <w:rFonts w:cs="Arial"/>
                <w:sz w:val="18"/>
                <w:szCs w:val="18"/>
              </w:rPr>
              <w:t xml:space="preserve">                               </w:t>
            </w:r>
            <w:r w:rsidRPr="000818F0">
              <w:rPr>
                <w:rFonts w:cs="Arial"/>
                <w:sz w:val="18"/>
                <w:szCs w:val="18"/>
              </w:rPr>
              <w:t>- unrelated parties, net</w:t>
            </w:r>
          </w:p>
        </w:tc>
        <w:tc>
          <w:tcPr>
            <w:tcW w:w="1305" w:type="dxa"/>
            <w:vAlign w:val="bottom"/>
          </w:tcPr>
          <w:p w14:paraId="6BFD36FF" w14:textId="1FBDAB4E"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142,180</w:t>
            </w:r>
          </w:p>
        </w:tc>
        <w:tc>
          <w:tcPr>
            <w:tcW w:w="1305" w:type="dxa"/>
            <w:vAlign w:val="bottom"/>
          </w:tcPr>
          <w:p w14:paraId="6C33D2F7" w14:textId="1C203D80"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112,501</w:t>
            </w:r>
          </w:p>
        </w:tc>
        <w:tc>
          <w:tcPr>
            <w:tcW w:w="1305" w:type="dxa"/>
            <w:vAlign w:val="bottom"/>
          </w:tcPr>
          <w:p w14:paraId="1B31312A" w14:textId="1BE4226E"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108,390</w:t>
            </w:r>
          </w:p>
        </w:tc>
        <w:tc>
          <w:tcPr>
            <w:tcW w:w="1305" w:type="dxa"/>
            <w:vAlign w:val="bottom"/>
          </w:tcPr>
          <w:p w14:paraId="4937CD3B" w14:textId="33E6107A" w:rsidR="00AE634F" w:rsidRPr="000818F0" w:rsidRDefault="00AE634F" w:rsidP="00AE634F">
            <w:pPr>
              <w:pBdr>
                <w:bottom w:val="single" w:sz="4" w:space="1" w:color="auto"/>
              </w:pBdr>
              <w:tabs>
                <w:tab w:val="decimal" w:pos="1002"/>
              </w:tabs>
              <w:spacing w:line="340" w:lineRule="exact"/>
              <w:rPr>
                <w:rFonts w:cstheme="minorBidi"/>
                <w:sz w:val="18"/>
                <w:szCs w:val="18"/>
              </w:rPr>
            </w:pPr>
            <w:r w:rsidRPr="000818F0">
              <w:rPr>
                <w:rFonts w:cstheme="minorBidi"/>
                <w:sz w:val="18"/>
                <w:szCs w:val="18"/>
              </w:rPr>
              <w:t>79,754</w:t>
            </w:r>
          </w:p>
        </w:tc>
      </w:tr>
      <w:tr w:rsidR="00AE634F" w:rsidRPr="000818F0" w14:paraId="3CA3096D" w14:textId="77777777" w:rsidTr="00503E62">
        <w:tc>
          <w:tcPr>
            <w:tcW w:w="3960" w:type="dxa"/>
          </w:tcPr>
          <w:p w14:paraId="37CC5088" w14:textId="48B0D9E1" w:rsidR="00AE634F" w:rsidRPr="000818F0" w:rsidRDefault="00AE634F" w:rsidP="00AE634F">
            <w:pPr>
              <w:tabs>
                <w:tab w:val="right" w:pos="4542"/>
              </w:tabs>
              <w:spacing w:line="340" w:lineRule="exact"/>
              <w:ind w:left="165" w:hanging="165"/>
              <w:rPr>
                <w:rFonts w:cs="Arial"/>
                <w:sz w:val="18"/>
                <w:szCs w:val="18"/>
                <w:u w:val="single"/>
                <w:cs/>
              </w:rPr>
            </w:pPr>
            <w:r w:rsidRPr="000818F0">
              <w:rPr>
                <w:rFonts w:cs="Arial"/>
                <w:sz w:val="18"/>
                <w:szCs w:val="18"/>
                <w:u w:val="single"/>
              </w:rPr>
              <w:t>Unearned income - unrelated parties</w:t>
            </w:r>
          </w:p>
        </w:tc>
        <w:tc>
          <w:tcPr>
            <w:tcW w:w="1305" w:type="dxa"/>
          </w:tcPr>
          <w:p w14:paraId="343A415B" w14:textId="77777777" w:rsidR="00AE634F" w:rsidRPr="000818F0" w:rsidRDefault="00AE634F" w:rsidP="00AE634F">
            <w:pPr>
              <w:tabs>
                <w:tab w:val="decimal" w:pos="1002"/>
              </w:tabs>
              <w:spacing w:line="340" w:lineRule="exact"/>
              <w:rPr>
                <w:rFonts w:cstheme="minorBidi"/>
                <w:sz w:val="18"/>
                <w:szCs w:val="18"/>
                <w:cs/>
              </w:rPr>
            </w:pPr>
          </w:p>
        </w:tc>
        <w:tc>
          <w:tcPr>
            <w:tcW w:w="1305" w:type="dxa"/>
            <w:vAlign w:val="bottom"/>
          </w:tcPr>
          <w:p w14:paraId="39EA12A1"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63D98AC5"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2BAD9111" w14:textId="77777777" w:rsidR="00AE634F" w:rsidRPr="000818F0" w:rsidRDefault="00AE634F" w:rsidP="00AE634F">
            <w:pPr>
              <w:tabs>
                <w:tab w:val="decimal" w:pos="1002"/>
              </w:tabs>
              <w:spacing w:line="340" w:lineRule="exact"/>
              <w:rPr>
                <w:rFonts w:cstheme="minorBidi"/>
                <w:sz w:val="18"/>
                <w:szCs w:val="18"/>
              </w:rPr>
            </w:pPr>
          </w:p>
        </w:tc>
      </w:tr>
      <w:tr w:rsidR="00AE634F" w:rsidRPr="000818F0" w14:paraId="1DE70FDE" w14:textId="77777777" w:rsidTr="00503E62">
        <w:trPr>
          <w:trHeight w:val="80"/>
        </w:trPr>
        <w:tc>
          <w:tcPr>
            <w:tcW w:w="3960" w:type="dxa"/>
          </w:tcPr>
          <w:p w14:paraId="55AD62AD" w14:textId="77DFFDE7" w:rsidR="00AE634F" w:rsidRPr="000818F0" w:rsidRDefault="00AE634F" w:rsidP="00AE634F">
            <w:pPr>
              <w:spacing w:line="340" w:lineRule="exact"/>
              <w:ind w:left="165" w:hanging="165"/>
              <w:jc w:val="thaiDistribute"/>
              <w:rPr>
                <w:rFonts w:cs="Arial"/>
                <w:sz w:val="18"/>
                <w:szCs w:val="18"/>
                <w:cs/>
              </w:rPr>
            </w:pPr>
            <w:r w:rsidRPr="000818F0">
              <w:rPr>
                <w:rFonts w:cs="Arial"/>
                <w:sz w:val="18"/>
                <w:szCs w:val="18"/>
              </w:rPr>
              <w:t>Aged on the basis from recording date</w:t>
            </w:r>
          </w:p>
        </w:tc>
        <w:tc>
          <w:tcPr>
            <w:tcW w:w="1305" w:type="dxa"/>
            <w:vAlign w:val="bottom"/>
          </w:tcPr>
          <w:p w14:paraId="77AF7D02" w14:textId="77777777" w:rsidR="00AE634F" w:rsidRPr="000818F0" w:rsidRDefault="00AE634F" w:rsidP="00AE634F">
            <w:pPr>
              <w:tabs>
                <w:tab w:val="decimal" w:pos="1002"/>
              </w:tabs>
              <w:spacing w:line="340" w:lineRule="exact"/>
              <w:rPr>
                <w:rFonts w:cs="Arial"/>
                <w:sz w:val="18"/>
                <w:szCs w:val="18"/>
              </w:rPr>
            </w:pPr>
          </w:p>
        </w:tc>
        <w:tc>
          <w:tcPr>
            <w:tcW w:w="1305" w:type="dxa"/>
            <w:vAlign w:val="bottom"/>
          </w:tcPr>
          <w:p w14:paraId="225BA0BA"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3031C1BC"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7FE20BAE" w14:textId="77777777" w:rsidR="00AE634F" w:rsidRPr="000818F0" w:rsidRDefault="00AE634F" w:rsidP="00AE634F">
            <w:pPr>
              <w:tabs>
                <w:tab w:val="decimal" w:pos="1002"/>
              </w:tabs>
              <w:spacing w:line="340" w:lineRule="exact"/>
              <w:rPr>
                <w:rFonts w:cstheme="minorBidi"/>
                <w:sz w:val="18"/>
                <w:szCs w:val="18"/>
              </w:rPr>
            </w:pPr>
          </w:p>
        </w:tc>
      </w:tr>
      <w:tr w:rsidR="00AE634F" w:rsidRPr="000818F0" w14:paraId="7E2972F7" w14:textId="77777777" w:rsidTr="00503E62">
        <w:tc>
          <w:tcPr>
            <w:tcW w:w="3960" w:type="dxa"/>
          </w:tcPr>
          <w:p w14:paraId="35D8D679" w14:textId="77777777" w:rsidR="00AE634F" w:rsidRPr="000818F0" w:rsidRDefault="00AE634F" w:rsidP="00AE634F">
            <w:pPr>
              <w:tabs>
                <w:tab w:val="left" w:pos="402"/>
              </w:tabs>
              <w:spacing w:line="340" w:lineRule="exact"/>
              <w:ind w:left="165" w:hanging="165"/>
              <w:jc w:val="thaiDistribute"/>
              <w:rPr>
                <w:rFonts w:cs="Arial"/>
                <w:sz w:val="18"/>
                <w:szCs w:val="18"/>
                <w:cs/>
              </w:rPr>
            </w:pPr>
            <w:r w:rsidRPr="000818F0">
              <w:rPr>
                <w:rFonts w:cs="Arial"/>
                <w:sz w:val="18"/>
                <w:szCs w:val="18"/>
              </w:rPr>
              <w:t xml:space="preserve">   Up to 3 months</w:t>
            </w:r>
          </w:p>
        </w:tc>
        <w:tc>
          <w:tcPr>
            <w:tcW w:w="1305" w:type="dxa"/>
            <w:vAlign w:val="bottom"/>
          </w:tcPr>
          <w:p w14:paraId="5AA8AA82" w14:textId="15F10725"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53,360</w:t>
            </w:r>
          </w:p>
        </w:tc>
        <w:tc>
          <w:tcPr>
            <w:tcW w:w="1305" w:type="dxa"/>
            <w:vAlign w:val="bottom"/>
          </w:tcPr>
          <w:p w14:paraId="13A2332B" w14:textId="0EEEE5B2"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43,110</w:t>
            </w:r>
          </w:p>
        </w:tc>
        <w:tc>
          <w:tcPr>
            <w:tcW w:w="1305" w:type="dxa"/>
            <w:vAlign w:val="bottom"/>
          </w:tcPr>
          <w:p w14:paraId="5091A85A" w14:textId="7DEEA345"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49,107</w:t>
            </w:r>
          </w:p>
        </w:tc>
        <w:tc>
          <w:tcPr>
            <w:tcW w:w="1305" w:type="dxa"/>
            <w:vAlign w:val="bottom"/>
          </w:tcPr>
          <w:p w14:paraId="7EF45337" w14:textId="3BD5C299"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41,230</w:t>
            </w:r>
          </w:p>
        </w:tc>
      </w:tr>
      <w:tr w:rsidR="00AE634F" w:rsidRPr="000818F0" w14:paraId="6B705087" w14:textId="77777777" w:rsidTr="00503E62">
        <w:tc>
          <w:tcPr>
            <w:tcW w:w="3960" w:type="dxa"/>
          </w:tcPr>
          <w:p w14:paraId="172C7607" w14:textId="77777777" w:rsidR="00AE634F" w:rsidRPr="000818F0" w:rsidRDefault="00AE634F" w:rsidP="00AE634F">
            <w:pPr>
              <w:tabs>
                <w:tab w:val="left" w:pos="402"/>
              </w:tabs>
              <w:spacing w:line="340" w:lineRule="exact"/>
              <w:ind w:left="165" w:hanging="165"/>
              <w:jc w:val="thaiDistribute"/>
              <w:rPr>
                <w:rFonts w:cs="Arial"/>
                <w:sz w:val="18"/>
                <w:szCs w:val="18"/>
              </w:rPr>
            </w:pPr>
            <w:r w:rsidRPr="000818F0">
              <w:rPr>
                <w:rFonts w:cs="Arial"/>
                <w:sz w:val="18"/>
                <w:szCs w:val="18"/>
              </w:rPr>
              <w:t xml:space="preserve">   3</w:t>
            </w:r>
            <w:r w:rsidRPr="000818F0">
              <w:rPr>
                <w:rFonts w:cs="Arial"/>
                <w:sz w:val="18"/>
                <w:szCs w:val="18"/>
                <w:cs/>
              </w:rPr>
              <w:t xml:space="preserve"> - </w:t>
            </w:r>
            <w:r w:rsidRPr="000818F0">
              <w:rPr>
                <w:rFonts w:cs="Arial"/>
                <w:sz w:val="18"/>
                <w:szCs w:val="18"/>
              </w:rPr>
              <w:t>6</w:t>
            </w:r>
            <w:r w:rsidRPr="000818F0">
              <w:rPr>
                <w:rFonts w:cs="Arial"/>
                <w:sz w:val="18"/>
                <w:szCs w:val="18"/>
                <w:cs/>
              </w:rPr>
              <w:t xml:space="preserve"> </w:t>
            </w:r>
            <w:r w:rsidRPr="000818F0">
              <w:rPr>
                <w:rFonts w:cs="Arial"/>
                <w:sz w:val="18"/>
                <w:szCs w:val="18"/>
              </w:rPr>
              <w:t>months</w:t>
            </w:r>
          </w:p>
        </w:tc>
        <w:tc>
          <w:tcPr>
            <w:tcW w:w="1305" w:type="dxa"/>
            <w:vAlign w:val="bottom"/>
          </w:tcPr>
          <w:p w14:paraId="1FB8AD9B" w14:textId="46FA8474"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9,760</w:t>
            </w:r>
          </w:p>
        </w:tc>
        <w:tc>
          <w:tcPr>
            <w:tcW w:w="1305" w:type="dxa"/>
            <w:vAlign w:val="bottom"/>
          </w:tcPr>
          <w:p w14:paraId="0AE8DC98" w14:textId="1C0A026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10,082</w:t>
            </w:r>
          </w:p>
        </w:tc>
        <w:tc>
          <w:tcPr>
            <w:tcW w:w="1305" w:type="dxa"/>
            <w:vAlign w:val="bottom"/>
          </w:tcPr>
          <w:p w14:paraId="2263590F" w14:textId="4709E063"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8,965</w:t>
            </w:r>
          </w:p>
        </w:tc>
        <w:tc>
          <w:tcPr>
            <w:tcW w:w="1305" w:type="dxa"/>
            <w:vAlign w:val="bottom"/>
          </w:tcPr>
          <w:p w14:paraId="585C63DF" w14:textId="50243B16"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9,469</w:t>
            </w:r>
          </w:p>
        </w:tc>
      </w:tr>
      <w:tr w:rsidR="00AE634F" w:rsidRPr="000818F0" w14:paraId="6A4CD9E7" w14:textId="77777777" w:rsidTr="00503E62">
        <w:tc>
          <w:tcPr>
            <w:tcW w:w="3960" w:type="dxa"/>
          </w:tcPr>
          <w:p w14:paraId="4ECE482C" w14:textId="77777777" w:rsidR="00AE634F" w:rsidRPr="000818F0" w:rsidRDefault="00AE634F" w:rsidP="00AE634F">
            <w:pPr>
              <w:tabs>
                <w:tab w:val="left" w:pos="402"/>
              </w:tabs>
              <w:spacing w:line="340" w:lineRule="exact"/>
              <w:ind w:left="165" w:hanging="165"/>
              <w:jc w:val="thaiDistribute"/>
              <w:rPr>
                <w:rFonts w:cs="Arial"/>
                <w:sz w:val="18"/>
                <w:szCs w:val="18"/>
              </w:rPr>
            </w:pPr>
            <w:r w:rsidRPr="000818F0">
              <w:rPr>
                <w:rFonts w:cs="Arial"/>
                <w:sz w:val="18"/>
                <w:szCs w:val="18"/>
              </w:rPr>
              <w:t xml:space="preserve">   6</w:t>
            </w:r>
            <w:r w:rsidRPr="000818F0">
              <w:rPr>
                <w:rFonts w:cs="Arial"/>
                <w:sz w:val="18"/>
                <w:szCs w:val="18"/>
                <w:cs/>
              </w:rPr>
              <w:t xml:space="preserve"> -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5AB3A702" w14:textId="60F202B1"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5,099</w:t>
            </w:r>
          </w:p>
        </w:tc>
        <w:tc>
          <w:tcPr>
            <w:tcW w:w="1305" w:type="dxa"/>
            <w:vAlign w:val="bottom"/>
          </w:tcPr>
          <w:p w14:paraId="391AEE90" w14:textId="181DA8C1"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2,111</w:t>
            </w:r>
          </w:p>
        </w:tc>
        <w:tc>
          <w:tcPr>
            <w:tcW w:w="1305" w:type="dxa"/>
            <w:vAlign w:val="bottom"/>
          </w:tcPr>
          <w:p w14:paraId="593EE74C" w14:textId="44DFA724"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4,820</w:t>
            </w:r>
          </w:p>
        </w:tc>
        <w:tc>
          <w:tcPr>
            <w:tcW w:w="1305" w:type="dxa"/>
            <w:vAlign w:val="bottom"/>
          </w:tcPr>
          <w:p w14:paraId="5D3C3868" w14:textId="6C306B29"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1,447</w:t>
            </w:r>
          </w:p>
        </w:tc>
      </w:tr>
      <w:tr w:rsidR="00AE634F" w:rsidRPr="000818F0" w14:paraId="28E5DC76" w14:textId="77777777" w:rsidTr="00503E62">
        <w:tc>
          <w:tcPr>
            <w:tcW w:w="3960" w:type="dxa"/>
          </w:tcPr>
          <w:p w14:paraId="215050E1" w14:textId="77777777" w:rsidR="00AE634F" w:rsidRPr="000818F0" w:rsidRDefault="00AE634F" w:rsidP="00AE634F">
            <w:pPr>
              <w:tabs>
                <w:tab w:val="left" w:pos="402"/>
              </w:tabs>
              <w:spacing w:line="340" w:lineRule="exact"/>
              <w:ind w:left="165" w:hanging="165"/>
              <w:rPr>
                <w:rFonts w:cs="Arial"/>
                <w:sz w:val="18"/>
                <w:szCs w:val="18"/>
              </w:rPr>
            </w:pPr>
            <w:r w:rsidRPr="000818F0">
              <w:rPr>
                <w:rFonts w:cs="Arial"/>
                <w:sz w:val="18"/>
                <w:szCs w:val="18"/>
              </w:rPr>
              <w:t xml:space="preserve">   Over</w:t>
            </w:r>
            <w:r w:rsidRPr="000818F0">
              <w:rPr>
                <w:rFonts w:cs="Arial"/>
                <w:sz w:val="18"/>
                <w:szCs w:val="18"/>
                <w:cs/>
              </w:rPr>
              <w:t xml:space="preserve">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213B990A" w14:textId="531BDE4D"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2,646</w:t>
            </w:r>
          </w:p>
        </w:tc>
        <w:tc>
          <w:tcPr>
            <w:tcW w:w="1305" w:type="dxa"/>
            <w:vAlign w:val="bottom"/>
          </w:tcPr>
          <w:p w14:paraId="066ACB2F" w14:textId="0B249856"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4,857</w:t>
            </w:r>
          </w:p>
        </w:tc>
        <w:tc>
          <w:tcPr>
            <w:tcW w:w="1305" w:type="dxa"/>
            <w:vAlign w:val="bottom"/>
          </w:tcPr>
          <w:p w14:paraId="4A01868B" w14:textId="15F4D5EA"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358</w:t>
            </w:r>
          </w:p>
        </w:tc>
        <w:tc>
          <w:tcPr>
            <w:tcW w:w="1305" w:type="dxa"/>
            <w:vAlign w:val="bottom"/>
          </w:tcPr>
          <w:p w14:paraId="37934C60" w14:textId="0B868362"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2,942</w:t>
            </w:r>
          </w:p>
        </w:tc>
      </w:tr>
      <w:tr w:rsidR="00AE634F" w:rsidRPr="000818F0" w14:paraId="3C073D9F" w14:textId="77777777" w:rsidTr="00503E62">
        <w:tc>
          <w:tcPr>
            <w:tcW w:w="3960" w:type="dxa"/>
          </w:tcPr>
          <w:p w14:paraId="15476FB0" w14:textId="39AA0585"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Total unearned income - unrelated parties</w:t>
            </w:r>
          </w:p>
        </w:tc>
        <w:tc>
          <w:tcPr>
            <w:tcW w:w="1305" w:type="dxa"/>
            <w:vAlign w:val="bottom"/>
          </w:tcPr>
          <w:p w14:paraId="70947E17" w14:textId="6CBF2E19"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70,865</w:t>
            </w:r>
          </w:p>
        </w:tc>
        <w:tc>
          <w:tcPr>
            <w:tcW w:w="1305" w:type="dxa"/>
            <w:vAlign w:val="bottom"/>
          </w:tcPr>
          <w:p w14:paraId="0BB61951" w14:textId="43BB18BC"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60,160</w:t>
            </w:r>
          </w:p>
        </w:tc>
        <w:tc>
          <w:tcPr>
            <w:tcW w:w="1305" w:type="dxa"/>
            <w:vAlign w:val="bottom"/>
          </w:tcPr>
          <w:p w14:paraId="63F5EDB3" w14:textId="7BB0BE48"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63,250</w:t>
            </w:r>
          </w:p>
        </w:tc>
        <w:tc>
          <w:tcPr>
            <w:tcW w:w="1305" w:type="dxa"/>
            <w:vAlign w:val="bottom"/>
          </w:tcPr>
          <w:p w14:paraId="6CACCB7C" w14:textId="546350EC"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55,088</w:t>
            </w:r>
          </w:p>
        </w:tc>
      </w:tr>
      <w:tr w:rsidR="00AE634F" w:rsidRPr="000818F0" w14:paraId="5829D6D4" w14:textId="77777777" w:rsidTr="00503E62">
        <w:tc>
          <w:tcPr>
            <w:tcW w:w="3960" w:type="dxa"/>
          </w:tcPr>
          <w:p w14:paraId="7CD3D40D" w14:textId="5CDA8A34"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Less: Allowance for expected credit losses</w:t>
            </w:r>
          </w:p>
        </w:tc>
        <w:tc>
          <w:tcPr>
            <w:tcW w:w="1305" w:type="dxa"/>
            <w:vAlign w:val="bottom"/>
          </w:tcPr>
          <w:p w14:paraId="657AE803" w14:textId="4680D621"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(2,875)</w:t>
            </w:r>
          </w:p>
        </w:tc>
        <w:tc>
          <w:tcPr>
            <w:tcW w:w="1305" w:type="dxa"/>
            <w:vAlign w:val="bottom"/>
          </w:tcPr>
          <w:p w14:paraId="3723AD82" w14:textId="369DEAB1"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(5,330)</w:t>
            </w:r>
          </w:p>
        </w:tc>
        <w:tc>
          <w:tcPr>
            <w:tcW w:w="1305" w:type="dxa"/>
            <w:vAlign w:val="bottom"/>
          </w:tcPr>
          <w:p w14:paraId="6EC415B6" w14:textId="63414D02"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(419)</w:t>
            </w:r>
          </w:p>
        </w:tc>
        <w:tc>
          <w:tcPr>
            <w:tcW w:w="1305" w:type="dxa"/>
            <w:vAlign w:val="bottom"/>
          </w:tcPr>
          <w:p w14:paraId="7381DDE0" w14:textId="2A651422" w:rsidR="00AE634F" w:rsidRPr="000818F0" w:rsidRDefault="00AE634F" w:rsidP="00AE634F">
            <w:pPr>
              <w:pBdr>
                <w:bottom w:val="single" w:sz="4" w:space="1" w:color="auto"/>
              </w:pBdr>
              <w:tabs>
                <w:tab w:val="decimal" w:pos="1002"/>
              </w:tabs>
              <w:spacing w:line="340" w:lineRule="exact"/>
              <w:rPr>
                <w:rFonts w:cstheme="minorBidi"/>
                <w:sz w:val="18"/>
                <w:szCs w:val="18"/>
              </w:rPr>
            </w:pPr>
            <w:r w:rsidRPr="000818F0">
              <w:rPr>
                <w:rFonts w:cstheme="minorBidi"/>
                <w:sz w:val="18"/>
                <w:szCs w:val="18"/>
              </w:rPr>
              <w:t>(3,118)</w:t>
            </w:r>
          </w:p>
        </w:tc>
      </w:tr>
      <w:tr w:rsidR="00AE634F" w:rsidRPr="000818F0" w14:paraId="06BE5BE3" w14:textId="77777777" w:rsidTr="00503E62">
        <w:tc>
          <w:tcPr>
            <w:tcW w:w="3960" w:type="dxa"/>
          </w:tcPr>
          <w:p w14:paraId="582377FA" w14:textId="3377ECCE"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Total unearned income - unrelated parties, net</w:t>
            </w:r>
          </w:p>
        </w:tc>
        <w:tc>
          <w:tcPr>
            <w:tcW w:w="1305" w:type="dxa"/>
            <w:vAlign w:val="bottom"/>
          </w:tcPr>
          <w:p w14:paraId="63BEA06A" w14:textId="5B343538"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67,990</w:t>
            </w:r>
          </w:p>
        </w:tc>
        <w:tc>
          <w:tcPr>
            <w:tcW w:w="1305" w:type="dxa"/>
            <w:vAlign w:val="bottom"/>
          </w:tcPr>
          <w:p w14:paraId="231CE03F" w14:textId="4CBBED1F"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54,830</w:t>
            </w:r>
          </w:p>
        </w:tc>
        <w:tc>
          <w:tcPr>
            <w:tcW w:w="1305" w:type="dxa"/>
            <w:vAlign w:val="bottom"/>
          </w:tcPr>
          <w:p w14:paraId="25D38D48" w14:textId="6084AC2E" w:rsidR="00AE634F" w:rsidRPr="000818F0" w:rsidRDefault="00AE634F" w:rsidP="00AE634F">
            <w:pPr>
              <w:pBdr>
                <w:bottom w:val="single" w:sz="4" w:space="1" w:color="auto"/>
              </w:pBdr>
              <w:tabs>
                <w:tab w:val="decimal" w:pos="1002"/>
              </w:tabs>
              <w:spacing w:line="340" w:lineRule="exact"/>
              <w:rPr>
                <w:rFonts w:cstheme="minorBidi"/>
                <w:sz w:val="18"/>
                <w:szCs w:val="18"/>
              </w:rPr>
            </w:pPr>
            <w:r w:rsidRPr="00AE634F">
              <w:rPr>
                <w:rFonts w:cstheme="minorBidi"/>
                <w:sz w:val="18"/>
                <w:szCs w:val="18"/>
              </w:rPr>
              <w:t>62,831</w:t>
            </w:r>
          </w:p>
        </w:tc>
        <w:tc>
          <w:tcPr>
            <w:tcW w:w="1305" w:type="dxa"/>
            <w:vAlign w:val="bottom"/>
          </w:tcPr>
          <w:p w14:paraId="3FDFC611" w14:textId="36971CB9" w:rsidR="00AE634F" w:rsidRPr="000818F0" w:rsidRDefault="00AE634F" w:rsidP="00AE634F">
            <w:pPr>
              <w:pBdr>
                <w:bottom w:val="single" w:sz="4" w:space="1" w:color="auto"/>
              </w:pBdr>
              <w:tabs>
                <w:tab w:val="decimal" w:pos="1002"/>
              </w:tabs>
              <w:spacing w:line="340" w:lineRule="exact"/>
              <w:rPr>
                <w:rFonts w:cstheme="minorBidi"/>
                <w:sz w:val="18"/>
                <w:szCs w:val="18"/>
              </w:rPr>
            </w:pPr>
            <w:r w:rsidRPr="000818F0">
              <w:rPr>
                <w:rFonts w:cstheme="minorBidi"/>
                <w:sz w:val="18"/>
                <w:szCs w:val="18"/>
              </w:rPr>
              <w:t>51,970</w:t>
            </w:r>
          </w:p>
        </w:tc>
      </w:tr>
      <w:tr w:rsidR="00AE634F" w:rsidRPr="000818F0" w14:paraId="55F88EE3" w14:textId="77777777" w:rsidTr="00DD0632">
        <w:tc>
          <w:tcPr>
            <w:tcW w:w="3960" w:type="dxa"/>
          </w:tcPr>
          <w:p w14:paraId="64B5FD97" w14:textId="68B56715" w:rsidR="00AE634F" w:rsidRPr="000818F0" w:rsidRDefault="00AE634F" w:rsidP="00AE634F">
            <w:pPr>
              <w:tabs>
                <w:tab w:val="decimal" w:pos="1002"/>
              </w:tabs>
              <w:spacing w:line="340" w:lineRule="exact"/>
              <w:ind w:left="165" w:hanging="165"/>
              <w:rPr>
                <w:rFonts w:cs="Arial"/>
                <w:sz w:val="18"/>
                <w:szCs w:val="18"/>
              </w:rPr>
            </w:pPr>
            <w:r w:rsidRPr="000818F0">
              <w:rPr>
                <w:rFonts w:cs="Arial"/>
                <w:sz w:val="18"/>
                <w:szCs w:val="18"/>
                <w:u w:val="single"/>
              </w:rPr>
              <w:t xml:space="preserve">Other receivables </w:t>
            </w:r>
          </w:p>
        </w:tc>
        <w:tc>
          <w:tcPr>
            <w:tcW w:w="1305" w:type="dxa"/>
            <w:vAlign w:val="bottom"/>
          </w:tcPr>
          <w:p w14:paraId="34CE66C4"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6D495008"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30903326" w14:textId="77777777" w:rsidR="00AE634F" w:rsidRPr="000818F0" w:rsidRDefault="00AE634F" w:rsidP="00AE634F">
            <w:pPr>
              <w:tabs>
                <w:tab w:val="decimal" w:pos="1002"/>
              </w:tabs>
              <w:spacing w:line="340" w:lineRule="exact"/>
              <w:rPr>
                <w:rFonts w:cstheme="minorBidi"/>
                <w:sz w:val="18"/>
                <w:szCs w:val="18"/>
              </w:rPr>
            </w:pPr>
          </w:p>
        </w:tc>
        <w:tc>
          <w:tcPr>
            <w:tcW w:w="1305" w:type="dxa"/>
            <w:vAlign w:val="bottom"/>
          </w:tcPr>
          <w:p w14:paraId="2707168B" w14:textId="77777777" w:rsidR="00AE634F" w:rsidRPr="000818F0" w:rsidRDefault="00AE634F" w:rsidP="00AE634F">
            <w:pPr>
              <w:tabs>
                <w:tab w:val="decimal" w:pos="1002"/>
              </w:tabs>
              <w:spacing w:line="340" w:lineRule="exact"/>
              <w:rPr>
                <w:rFonts w:cs="Arial"/>
                <w:sz w:val="18"/>
                <w:szCs w:val="18"/>
              </w:rPr>
            </w:pPr>
          </w:p>
        </w:tc>
      </w:tr>
      <w:tr w:rsidR="00AE634F" w:rsidRPr="000818F0" w14:paraId="3AF4C005" w14:textId="77777777" w:rsidTr="0048391B">
        <w:trPr>
          <w:trHeight w:val="80"/>
        </w:trPr>
        <w:tc>
          <w:tcPr>
            <w:tcW w:w="3960" w:type="dxa"/>
          </w:tcPr>
          <w:p w14:paraId="3B8E83BD" w14:textId="77777777"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Interest receivables - related parties</w:t>
            </w:r>
          </w:p>
        </w:tc>
        <w:tc>
          <w:tcPr>
            <w:tcW w:w="1305" w:type="dxa"/>
            <w:vAlign w:val="bottom"/>
          </w:tcPr>
          <w:p w14:paraId="6560CB5D" w14:textId="5CCE4C75"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w:t>
            </w:r>
          </w:p>
        </w:tc>
        <w:tc>
          <w:tcPr>
            <w:tcW w:w="1305" w:type="dxa"/>
            <w:vAlign w:val="bottom"/>
          </w:tcPr>
          <w:p w14:paraId="4D66A998" w14:textId="58EA7A73"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w:t>
            </w:r>
          </w:p>
        </w:tc>
        <w:tc>
          <w:tcPr>
            <w:tcW w:w="1305" w:type="dxa"/>
            <w:vAlign w:val="bottom"/>
          </w:tcPr>
          <w:p w14:paraId="7684FAE4" w14:textId="366868D1"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736</w:t>
            </w:r>
          </w:p>
        </w:tc>
        <w:tc>
          <w:tcPr>
            <w:tcW w:w="1305" w:type="dxa"/>
            <w:vAlign w:val="bottom"/>
          </w:tcPr>
          <w:p w14:paraId="6699F263" w14:textId="75D7C06F"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323</w:t>
            </w:r>
          </w:p>
        </w:tc>
      </w:tr>
      <w:tr w:rsidR="00AE634F" w:rsidRPr="000818F0" w14:paraId="6E0A3C22" w14:textId="77777777" w:rsidTr="00BA4202">
        <w:tc>
          <w:tcPr>
            <w:tcW w:w="3960" w:type="dxa"/>
          </w:tcPr>
          <w:p w14:paraId="5A77438D" w14:textId="77777777" w:rsidR="00AE634F" w:rsidRPr="000818F0" w:rsidRDefault="00AE634F" w:rsidP="00AE634F">
            <w:pPr>
              <w:tabs>
                <w:tab w:val="left" w:pos="162"/>
              </w:tabs>
              <w:spacing w:line="340" w:lineRule="exact"/>
              <w:ind w:left="165" w:hanging="165"/>
              <w:rPr>
                <w:rFonts w:cs="Arial"/>
                <w:sz w:val="18"/>
                <w:szCs w:val="18"/>
              </w:rPr>
            </w:pPr>
            <w:r w:rsidRPr="000818F0">
              <w:rPr>
                <w:rFonts w:cs="Arial"/>
                <w:sz w:val="18"/>
                <w:szCs w:val="18"/>
              </w:rPr>
              <w:t>Interest receivables - unrelated parties</w:t>
            </w:r>
          </w:p>
        </w:tc>
        <w:tc>
          <w:tcPr>
            <w:tcW w:w="1305" w:type="dxa"/>
            <w:vAlign w:val="bottom"/>
          </w:tcPr>
          <w:p w14:paraId="2C6759DB" w14:textId="5E89E80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17</w:t>
            </w:r>
          </w:p>
        </w:tc>
        <w:tc>
          <w:tcPr>
            <w:tcW w:w="1305" w:type="dxa"/>
            <w:vAlign w:val="bottom"/>
          </w:tcPr>
          <w:p w14:paraId="13EEF40A" w14:textId="7B29B4ED"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8</w:t>
            </w:r>
          </w:p>
        </w:tc>
        <w:tc>
          <w:tcPr>
            <w:tcW w:w="1305" w:type="dxa"/>
            <w:vAlign w:val="bottom"/>
          </w:tcPr>
          <w:p w14:paraId="5114D011" w14:textId="0A0EEE99"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17</w:t>
            </w:r>
          </w:p>
        </w:tc>
        <w:tc>
          <w:tcPr>
            <w:tcW w:w="1305" w:type="dxa"/>
            <w:vAlign w:val="bottom"/>
          </w:tcPr>
          <w:p w14:paraId="267EEB01" w14:textId="3140ACDA"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7</w:t>
            </w:r>
          </w:p>
        </w:tc>
      </w:tr>
      <w:tr w:rsidR="00AE634F" w:rsidRPr="000818F0" w14:paraId="4989DAA5" w14:textId="77777777" w:rsidTr="00BA4202">
        <w:tc>
          <w:tcPr>
            <w:tcW w:w="3960" w:type="dxa"/>
          </w:tcPr>
          <w:p w14:paraId="19B1DC17" w14:textId="77777777" w:rsidR="00AE634F" w:rsidRPr="000818F0" w:rsidRDefault="00AE634F" w:rsidP="00AE634F">
            <w:pPr>
              <w:spacing w:line="340" w:lineRule="exact"/>
              <w:ind w:left="165" w:hanging="165"/>
              <w:rPr>
                <w:rFonts w:cs="Arial"/>
                <w:sz w:val="18"/>
                <w:szCs w:val="18"/>
              </w:rPr>
            </w:pPr>
            <w:r w:rsidRPr="000818F0">
              <w:rPr>
                <w:rFonts w:cs="Arial"/>
                <w:sz w:val="18"/>
                <w:szCs w:val="18"/>
              </w:rPr>
              <w:t>Other receivables - related parties</w:t>
            </w:r>
          </w:p>
        </w:tc>
        <w:tc>
          <w:tcPr>
            <w:tcW w:w="1305" w:type="dxa"/>
            <w:vAlign w:val="bottom"/>
          </w:tcPr>
          <w:p w14:paraId="57551C05" w14:textId="79E418DA"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w:t>
            </w:r>
          </w:p>
        </w:tc>
        <w:tc>
          <w:tcPr>
            <w:tcW w:w="1305" w:type="dxa"/>
            <w:vAlign w:val="bottom"/>
          </w:tcPr>
          <w:p w14:paraId="7720D876" w14:textId="44BBA82D"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w:t>
            </w:r>
          </w:p>
        </w:tc>
        <w:tc>
          <w:tcPr>
            <w:tcW w:w="1305" w:type="dxa"/>
            <w:vAlign w:val="bottom"/>
          </w:tcPr>
          <w:p w14:paraId="421D0F3E" w14:textId="6E2FAB80" w:rsidR="00AE634F" w:rsidRPr="000818F0" w:rsidRDefault="00AE634F" w:rsidP="00AE634F">
            <w:pPr>
              <w:tabs>
                <w:tab w:val="decimal" w:pos="1002"/>
              </w:tabs>
              <w:spacing w:line="340" w:lineRule="exact"/>
              <w:rPr>
                <w:rFonts w:cstheme="minorBidi"/>
                <w:sz w:val="18"/>
                <w:szCs w:val="18"/>
              </w:rPr>
            </w:pPr>
            <w:r w:rsidRPr="00AE634F">
              <w:rPr>
                <w:rFonts w:cstheme="minorBidi"/>
                <w:sz w:val="18"/>
                <w:szCs w:val="18"/>
              </w:rPr>
              <w:t>2,214</w:t>
            </w:r>
          </w:p>
        </w:tc>
        <w:tc>
          <w:tcPr>
            <w:tcW w:w="1305" w:type="dxa"/>
            <w:vAlign w:val="bottom"/>
          </w:tcPr>
          <w:p w14:paraId="6FDE9869" w14:textId="7A0ACCC9" w:rsidR="00AE634F" w:rsidRPr="000818F0" w:rsidRDefault="00AE634F" w:rsidP="00AE634F">
            <w:pPr>
              <w:tabs>
                <w:tab w:val="decimal" w:pos="1002"/>
              </w:tabs>
              <w:spacing w:line="340" w:lineRule="exact"/>
              <w:rPr>
                <w:rFonts w:cstheme="minorBidi"/>
                <w:sz w:val="18"/>
                <w:szCs w:val="18"/>
              </w:rPr>
            </w:pPr>
            <w:r w:rsidRPr="000818F0">
              <w:rPr>
                <w:rFonts w:cstheme="minorBidi"/>
                <w:sz w:val="18"/>
                <w:szCs w:val="18"/>
              </w:rPr>
              <w:t>1,938</w:t>
            </w:r>
          </w:p>
        </w:tc>
      </w:tr>
      <w:tr w:rsidR="00AE634F" w:rsidRPr="000818F0" w14:paraId="6643BFF5" w14:textId="77777777" w:rsidTr="00BA4202">
        <w:tc>
          <w:tcPr>
            <w:tcW w:w="3960" w:type="dxa"/>
          </w:tcPr>
          <w:p w14:paraId="4895D85D" w14:textId="77777777" w:rsidR="00AE634F" w:rsidRPr="000818F0" w:rsidRDefault="00AE634F" w:rsidP="00AE634F">
            <w:pPr>
              <w:spacing w:line="340" w:lineRule="exact"/>
              <w:ind w:left="165" w:hanging="165"/>
              <w:rPr>
                <w:rFonts w:cs="Arial"/>
                <w:sz w:val="18"/>
                <w:szCs w:val="18"/>
              </w:rPr>
            </w:pPr>
            <w:r w:rsidRPr="000818F0">
              <w:rPr>
                <w:rFonts w:cs="Arial"/>
                <w:sz w:val="18"/>
                <w:szCs w:val="18"/>
              </w:rPr>
              <w:t>Other receivables - unrelated parties</w:t>
            </w:r>
          </w:p>
        </w:tc>
        <w:tc>
          <w:tcPr>
            <w:tcW w:w="1305" w:type="dxa"/>
            <w:vAlign w:val="bottom"/>
          </w:tcPr>
          <w:p w14:paraId="379A3B42" w14:textId="35D32F95"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456</w:t>
            </w:r>
          </w:p>
        </w:tc>
        <w:tc>
          <w:tcPr>
            <w:tcW w:w="1305" w:type="dxa"/>
            <w:vAlign w:val="bottom"/>
          </w:tcPr>
          <w:p w14:paraId="32E013CA" w14:textId="6BD70B06"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903</w:t>
            </w:r>
          </w:p>
        </w:tc>
        <w:tc>
          <w:tcPr>
            <w:tcW w:w="1305" w:type="dxa"/>
            <w:vAlign w:val="bottom"/>
          </w:tcPr>
          <w:p w14:paraId="59640ACB" w14:textId="33CED87F"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379</w:t>
            </w:r>
          </w:p>
        </w:tc>
        <w:tc>
          <w:tcPr>
            <w:tcW w:w="1305" w:type="dxa"/>
            <w:vAlign w:val="bottom"/>
          </w:tcPr>
          <w:p w14:paraId="6DFEE27D" w14:textId="417A8A87"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870</w:t>
            </w:r>
          </w:p>
        </w:tc>
      </w:tr>
      <w:tr w:rsidR="00AE634F" w:rsidRPr="000818F0" w14:paraId="7AF30DC0" w14:textId="77777777" w:rsidTr="00BA4202">
        <w:tc>
          <w:tcPr>
            <w:tcW w:w="3960" w:type="dxa"/>
          </w:tcPr>
          <w:p w14:paraId="5027FF3B" w14:textId="77777777" w:rsidR="00AE634F" w:rsidRPr="000818F0" w:rsidRDefault="00AE634F" w:rsidP="00AE634F">
            <w:pPr>
              <w:spacing w:line="340" w:lineRule="exact"/>
              <w:ind w:left="165" w:hanging="165"/>
              <w:rPr>
                <w:rFonts w:cs="Arial"/>
                <w:sz w:val="18"/>
                <w:szCs w:val="18"/>
              </w:rPr>
            </w:pPr>
            <w:r w:rsidRPr="000818F0">
              <w:rPr>
                <w:rFonts w:cs="Arial"/>
                <w:sz w:val="18"/>
                <w:szCs w:val="18"/>
              </w:rPr>
              <w:t>Total other receivables</w:t>
            </w:r>
          </w:p>
        </w:tc>
        <w:tc>
          <w:tcPr>
            <w:tcW w:w="1305" w:type="dxa"/>
            <w:vAlign w:val="bottom"/>
          </w:tcPr>
          <w:p w14:paraId="2977637C" w14:textId="21545F86"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473</w:t>
            </w:r>
          </w:p>
        </w:tc>
        <w:tc>
          <w:tcPr>
            <w:tcW w:w="1305" w:type="dxa"/>
            <w:vAlign w:val="bottom"/>
          </w:tcPr>
          <w:p w14:paraId="643058D9" w14:textId="2B5D6013"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911</w:t>
            </w:r>
          </w:p>
        </w:tc>
        <w:tc>
          <w:tcPr>
            <w:tcW w:w="1305" w:type="dxa"/>
            <w:vAlign w:val="bottom"/>
          </w:tcPr>
          <w:p w14:paraId="2DCD5DA4" w14:textId="383B7C7D"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AE634F">
              <w:rPr>
                <w:rFonts w:cstheme="minorBidi"/>
                <w:sz w:val="18"/>
                <w:szCs w:val="18"/>
              </w:rPr>
              <w:t>3,346</w:t>
            </w:r>
          </w:p>
        </w:tc>
        <w:tc>
          <w:tcPr>
            <w:tcW w:w="1305" w:type="dxa"/>
            <w:vAlign w:val="bottom"/>
          </w:tcPr>
          <w:p w14:paraId="3A8E2A21" w14:textId="6C1E8994" w:rsidR="00AE634F" w:rsidRPr="000818F0" w:rsidRDefault="00AE634F" w:rsidP="00AE634F">
            <w:pPr>
              <w:pBdr>
                <w:bottom w:val="single" w:sz="4" w:space="1" w:color="000000"/>
              </w:pBdr>
              <w:tabs>
                <w:tab w:val="decimal" w:pos="1002"/>
              </w:tabs>
              <w:spacing w:line="340" w:lineRule="exact"/>
              <w:rPr>
                <w:rFonts w:cstheme="minorBidi"/>
                <w:sz w:val="18"/>
                <w:szCs w:val="18"/>
              </w:rPr>
            </w:pPr>
            <w:r w:rsidRPr="000818F0">
              <w:rPr>
                <w:rFonts w:cstheme="minorBidi"/>
                <w:sz w:val="18"/>
                <w:szCs w:val="18"/>
              </w:rPr>
              <w:t>3,138</w:t>
            </w:r>
          </w:p>
        </w:tc>
      </w:tr>
      <w:tr w:rsidR="00AE634F" w:rsidRPr="000818F0" w14:paraId="1A219B89" w14:textId="77777777" w:rsidTr="00BA4202">
        <w:tc>
          <w:tcPr>
            <w:tcW w:w="3960" w:type="dxa"/>
          </w:tcPr>
          <w:p w14:paraId="52709949" w14:textId="397D95BB" w:rsidR="00AE634F" w:rsidRPr="000818F0" w:rsidRDefault="00AE634F" w:rsidP="00AE634F">
            <w:pPr>
              <w:spacing w:line="340" w:lineRule="exact"/>
              <w:ind w:left="165" w:hanging="165"/>
              <w:rPr>
                <w:rFonts w:cs="Arial"/>
                <w:sz w:val="18"/>
                <w:szCs w:val="18"/>
                <w:cs/>
              </w:rPr>
            </w:pPr>
            <w:r w:rsidRPr="000818F0">
              <w:rPr>
                <w:rFonts w:cs="Arial"/>
                <w:sz w:val="18"/>
                <w:szCs w:val="18"/>
              </w:rPr>
              <w:t>Total trade and other receivables - net</w:t>
            </w:r>
          </w:p>
        </w:tc>
        <w:tc>
          <w:tcPr>
            <w:tcW w:w="1305" w:type="dxa"/>
            <w:vAlign w:val="bottom"/>
          </w:tcPr>
          <w:p w14:paraId="44B5643B" w14:textId="5D239B1B" w:rsidR="00AE634F" w:rsidRPr="000818F0" w:rsidRDefault="00AE634F" w:rsidP="00AE634F">
            <w:pPr>
              <w:pBdr>
                <w:bottom w:val="double" w:sz="4" w:space="1" w:color="auto"/>
              </w:pBdr>
              <w:tabs>
                <w:tab w:val="decimal" w:pos="1002"/>
              </w:tabs>
              <w:spacing w:line="340" w:lineRule="exact"/>
              <w:rPr>
                <w:rFonts w:cstheme="minorBidi"/>
                <w:sz w:val="18"/>
                <w:szCs w:val="18"/>
              </w:rPr>
            </w:pPr>
            <w:r w:rsidRPr="00AE634F">
              <w:rPr>
                <w:rFonts w:cstheme="minorBidi"/>
                <w:sz w:val="18"/>
                <w:szCs w:val="18"/>
              </w:rPr>
              <w:t>210,686</w:t>
            </w:r>
          </w:p>
        </w:tc>
        <w:tc>
          <w:tcPr>
            <w:tcW w:w="1305" w:type="dxa"/>
            <w:vAlign w:val="bottom"/>
          </w:tcPr>
          <w:p w14:paraId="7DD2F5AF" w14:textId="010C7D18" w:rsidR="00AE634F" w:rsidRPr="000818F0" w:rsidRDefault="00AE634F" w:rsidP="00AE634F">
            <w:pPr>
              <w:pBdr>
                <w:bottom w:val="double" w:sz="4" w:space="1" w:color="auto"/>
              </w:pBdr>
              <w:tabs>
                <w:tab w:val="decimal" w:pos="1002"/>
              </w:tabs>
              <w:spacing w:line="340" w:lineRule="exact"/>
              <w:rPr>
                <w:rFonts w:cstheme="minorBidi"/>
                <w:sz w:val="18"/>
                <w:szCs w:val="18"/>
              </w:rPr>
            </w:pPr>
            <w:r w:rsidRPr="00AE634F">
              <w:rPr>
                <w:rFonts w:cstheme="minorBidi"/>
                <w:sz w:val="18"/>
                <w:szCs w:val="18"/>
              </w:rPr>
              <w:t>168,264</w:t>
            </w:r>
          </w:p>
        </w:tc>
        <w:tc>
          <w:tcPr>
            <w:tcW w:w="1305" w:type="dxa"/>
            <w:vAlign w:val="bottom"/>
          </w:tcPr>
          <w:p w14:paraId="21283B01" w14:textId="5727B139" w:rsidR="00AE634F" w:rsidRPr="000818F0" w:rsidRDefault="00AE634F" w:rsidP="00AE634F">
            <w:pPr>
              <w:pBdr>
                <w:bottom w:val="double" w:sz="4" w:space="1" w:color="auto"/>
              </w:pBdr>
              <w:tabs>
                <w:tab w:val="decimal" w:pos="1002"/>
              </w:tabs>
              <w:spacing w:line="340" w:lineRule="exact"/>
              <w:rPr>
                <w:rFonts w:cstheme="minorBidi"/>
                <w:sz w:val="18"/>
                <w:szCs w:val="18"/>
              </w:rPr>
            </w:pPr>
            <w:r w:rsidRPr="00AE634F">
              <w:rPr>
                <w:rFonts w:cstheme="minorBidi"/>
                <w:sz w:val="18"/>
                <w:szCs w:val="18"/>
              </w:rPr>
              <w:t>174,637</w:t>
            </w:r>
          </w:p>
        </w:tc>
        <w:tc>
          <w:tcPr>
            <w:tcW w:w="1305" w:type="dxa"/>
            <w:vAlign w:val="bottom"/>
          </w:tcPr>
          <w:p w14:paraId="1F6C55BB" w14:textId="270602F4" w:rsidR="00AE634F" w:rsidRPr="000818F0" w:rsidRDefault="00AE634F" w:rsidP="00AE634F">
            <w:pPr>
              <w:pBdr>
                <w:bottom w:val="double" w:sz="4" w:space="1" w:color="auto"/>
              </w:pBdr>
              <w:tabs>
                <w:tab w:val="decimal" w:pos="1002"/>
              </w:tabs>
              <w:spacing w:line="340" w:lineRule="exact"/>
              <w:rPr>
                <w:rFonts w:cstheme="minorBidi"/>
                <w:sz w:val="18"/>
                <w:szCs w:val="18"/>
              </w:rPr>
            </w:pPr>
            <w:r w:rsidRPr="000818F0">
              <w:rPr>
                <w:rFonts w:cstheme="minorBidi"/>
                <w:sz w:val="18"/>
                <w:szCs w:val="18"/>
              </w:rPr>
              <w:t>134,862</w:t>
            </w:r>
          </w:p>
        </w:tc>
      </w:tr>
    </w:tbl>
    <w:p w14:paraId="782B12CB" w14:textId="77777777" w:rsidR="005E7975" w:rsidRPr="000818F0" w:rsidRDefault="00A06E7F" w:rsidP="000818F0">
      <w:pPr>
        <w:pStyle w:val="BodyTextIndent3"/>
        <w:spacing w:before="120" w:line="360" w:lineRule="exact"/>
        <w:ind w:left="547" w:hanging="547"/>
        <w:jc w:val="thaiDistribute"/>
        <w:rPr>
          <w:rFonts w:ascii="Arial" w:hAnsi="Arial" w:cs="Arial"/>
          <w:sz w:val="22"/>
          <w:szCs w:val="22"/>
        </w:rPr>
      </w:pPr>
      <w:r w:rsidRPr="000818F0">
        <w:rPr>
          <w:rFonts w:ascii="Arial" w:hAnsi="Arial" w:cs="Arial"/>
          <w:sz w:val="22"/>
          <w:szCs w:val="22"/>
        </w:rPr>
        <w:tab/>
      </w:r>
    </w:p>
    <w:p w14:paraId="01756BB3" w14:textId="77777777" w:rsidR="005E7975" w:rsidRPr="000818F0" w:rsidRDefault="005E7975" w:rsidP="000818F0">
      <w:pPr>
        <w:spacing w:after="200" w:line="276" w:lineRule="auto"/>
        <w:rPr>
          <w:rFonts w:cs="Arial"/>
          <w:sz w:val="22"/>
          <w:szCs w:val="22"/>
          <w:lang w:val="en-US"/>
        </w:rPr>
      </w:pPr>
      <w:r w:rsidRPr="000818F0">
        <w:rPr>
          <w:rFonts w:cs="Arial"/>
          <w:sz w:val="22"/>
          <w:szCs w:val="22"/>
        </w:rPr>
        <w:br w:type="page"/>
      </w:r>
    </w:p>
    <w:p w14:paraId="62E07566" w14:textId="04133731" w:rsidR="009B297D" w:rsidRPr="000818F0" w:rsidRDefault="005E7975" w:rsidP="000818F0">
      <w:pPr>
        <w:pStyle w:val="BodyTextIndent3"/>
        <w:spacing w:before="120" w:line="360" w:lineRule="exact"/>
        <w:ind w:left="547" w:hanging="547"/>
        <w:jc w:val="thaiDistribute"/>
        <w:rPr>
          <w:rFonts w:ascii="Arial" w:hAnsi="Arial" w:cs="Arial"/>
          <w:sz w:val="22"/>
          <w:szCs w:val="22"/>
        </w:rPr>
      </w:pPr>
      <w:r w:rsidRPr="000818F0">
        <w:rPr>
          <w:rFonts w:ascii="Arial" w:hAnsi="Arial" w:cs="Arial"/>
          <w:sz w:val="22"/>
          <w:szCs w:val="22"/>
          <w:lang w:val="en-GB"/>
        </w:rPr>
        <w:lastRenderedPageBreak/>
        <w:tab/>
      </w:r>
      <w:r w:rsidR="00A06E7F" w:rsidRPr="000818F0">
        <w:rPr>
          <w:rFonts w:ascii="Arial" w:hAnsi="Arial" w:cs="Arial"/>
          <w:sz w:val="22"/>
          <w:szCs w:val="22"/>
        </w:rPr>
        <w:t>The balance of unearned income</w:t>
      </w:r>
      <w:r w:rsidR="00395D67" w:rsidRPr="000818F0">
        <w:rPr>
          <w:rFonts w:ascii="Arial" w:hAnsi="Arial" w:cs="Arial"/>
          <w:sz w:val="22"/>
          <w:szCs w:val="22"/>
        </w:rPr>
        <w:t xml:space="preserve"> as </w:t>
      </w:r>
      <w:proofErr w:type="gramStart"/>
      <w:r w:rsidR="00395D67" w:rsidRPr="000818F0">
        <w:rPr>
          <w:rFonts w:ascii="Arial" w:hAnsi="Arial" w:cs="Arial"/>
          <w:sz w:val="22"/>
          <w:szCs w:val="22"/>
        </w:rPr>
        <w:t>at</w:t>
      </w:r>
      <w:proofErr w:type="gramEnd"/>
      <w:r w:rsidR="00395D67" w:rsidRPr="000818F0">
        <w:rPr>
          <w:rFonts w:ascii="Arial" w:hAnsi="Arial" w:cs="Arial"/>
          <w:sz w:val="22"/>
          <w:szCs w:val="22"/>
        </w:rPr>
        <w:t xml:space="preserve"> </w:t>
      </w:r>
      <w:r w:rsidR="00CA66BF">
        <w:rPr>
          <w:rFonts w:ascii="Arial" w:hAnsi="Arial" w:cs="Arial"/>
          <w:sz w:val="22"/>
          <w:szCs w:val="22"/>
        </w:rPr>
        <w:t>30 September</w:t>
      </w:r>
      <w:r w:rsidR="00C336BD" w:rsidRPr="000818F0">
        <w:rPr>
          <w:rFonts w:ascii="Arial" w:hAnsi="Arial" w:cs="Arial"/>
          <w:sz w:val="22"/>
          <w:szCs w:val="22"/>
        </w:rPr>
        <w:t xml:space="preserve"> 2023</w:t>
      </w:r>
      <w:r w:rsidR="00395D67" w:rsidRPr="000818F0">
        <w:rPr>
          <w:rFonts w:ascii="Arial" w:hAnsi="Arial" w:cs="Arial"/>
          <w:sz w:val="22"/>
          <w:szCs w:val="22"/>
        </w:rPr>
        <w:t xml:space="preserve"> and 31 December 202</w:t>
      </w:r>
      <w:r w:rsidR="00C336BD" w:rsidRPr="000818F0">
        <w:rPr>
          <w:rFonts w:ascii="Arial" w:hAnsi="Arial" w:cs="Arial"/>
          <w:sz w:val="22"/>
          <w:szCs w:val="22"/>
        </w:rPr>
        <w:t>2</w:t>
      </w:r>
      <w:r w:rsidR="00395D67" w:rsidRPr="000818F0">
        <w:rPr>
          <w:rFonts w:ascii="Arial" w:hAnsi="Arial" w:cs="Arial"/>
          <w:sz w:val="22"/>
          <w:szCs w:val="22"/>
        </w:rPr>
        <w:t xml:space="preserve"> classified by the period expected to be invoiced from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0818F0" w14:paraId="03A857B1" w14:textId="77777777" w:rsidTr="00516745">
        <w:trPr>
          <w:trHeight w:val="342"/>
        </w:trPr>
        <w:tc>
          <w:tcPr>
            <w:tcW w:w="2790" w:type="dxa"/>
            <w:tcBorders>
              <w:top w:val="nil"/>
              <w:left w:val="nil"/>
              <w:bottom w:val="nil"/>
              <w:right w:val="nil"/>
            </w:tcBorders>
          </w:tcPr>
          <w:p w14:paraId="33DC477F" w14:textId="77777777" w:rsidR="00395D67" w:rsidRPr="000818F0"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0818F0" w:rsidRDefault="00395D67" w:rsidP="000818F0">
            <w:pPr>
              <w:tabs>
                <w:tab w:val="left" w:pos="600"/>
                <w:tab w:val="left" w:pos="900"/>
                <w:tab w:val="right" w:pos="7280"/>
                <w:tab w:val="right" w:pos="8540"/>
              </w:tabs>
              <w:spacing w:line="380" w:lineRule="exact"/>
              <w:jc w:val="right"/>
              <w:rPr>
                <w:rFonts w:cs="Arial"/>
                <w:sz w:val="22"/>
                <w:szCs w:val="22"/>
              </w:rPr>
            </w:pPr>
            <w:r w:rsidRPr="000818F0">
              <w:rPr>
                <w:rFonts w:cs="Arial"/>
                <w:sz w:val="22"/>
                <w:szCs w:val="22"/>
              </w:rPr>
              <w:t>(Unit: Thousand Baht)</w:t>
            </w:r>
          </w:p>
        </w:tc>
      </w:tr>
      <w:tr w:rsidR="00395D67" w:rsidRPr="000818F0" w14:paraId="6281700E" w14:textId="77777777" w:rsidTr="00516745">
        <w:tc>
          <w:tcPr>
            <w:tcW w:w="2790" w:type="dxa"/>
            <w:tcBorders>
              <w:top w:val="nil"/>
              <w:left w:val="nil"/>
              <w:bottom w:val="nil"/>
              <w:right w:val="nil"/>
            </w:tcBorders>
          </w:tcPr>
          <w:p w14:paraId="6C38E256" w14:textId="77777777" w:rsidR="00395D67" w:rsidRPr="000818F0"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Separate</w:t>
            </w:r>
            <w:r w:rsidR="00220A61" w:rsidRPr="000818F0">
              <w:rPr>
                <w:rFonts w:cs="Arial"/>
                <w:sz w:val="22"/>
                <w:szCs w:val="22"/>
              </w:rPr>
              <w:t xml:space="preserve"> </w:t>
            </w:r>
          </w:p>
          <w:p w14:paraId="5ECC6667" w14:textId="3BFB14EE" w:rsidR="00395D67"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financial statements</w:t>
            </w:r>
          </w:p>
        </w:tc>
      </w:tr>
      <w:tr w:rsidR="00395D67" w:rsidRPr="000818F0" w14:paraId="7278A0D0" w14:textId="77777777" w:rsidTr="00516745">
        <w:tc>
          <w:tcPr>
            <w:tcW w:w="2790" w:type="dxa"/>
            <w:tcBorders>
              <w:top w:val="nil"/>
              <w:left w:val="nil"/>
              <w:bottom w:val="nil"/>
              <w:right w:val="nil"/>
            </w:tcBorders>
          </w:tcPr>
          <w:p w14:paraId="1AB4C5D8" w14:textId="77777777" w:rsidR="00395D67" w:rsidRPr="000818F0" w:rsidRDefault="00395D67" w:rsidP="000818F0">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57DAB625" w:rsidR="00395D67" w:rsidRPr="000818F0" w:rsidRDefault="00CA66BF" w:rsidP="000818F0">
            <w:pPr>
              <w:pBdr>
                <w:bottom w:val="single" w:sz="4" w:space="1" w:color="auto"/>
              </w:pBdr>
              <w:spacing w:line="380" w:lineRule="exact"/>
              <w:jc w:val="center"/>
              <w:rPr>
                <w:rFonts w:cs="Arial"/>
                <w:sz w:val="22"/>
                <w:szCs w:val="22"/>
              </w:rPr>
            </w:pPr>
            <w:r>
              <w:rPr>
                <w:rFonts w:cs="Arial"/>
                <w:sz w:val="22"/>
                <w:szCs w:val="22"/>
              </w:rPr>
              <w:t>30 September</w:t>
            </w:r>
            <w:r w:rsidR="005E7975" w:rsidRPr="000818F0">
              <w:rPr>
                <w:rFonts w:cs="Arial"/>
                <w:sz w:val="22"/>
                <w:szCs w:val="22"/>
              </w:rPr>
              <w:t xml:space="preserve">   </w:t>
            </w:r>
            <w:r w:rsidR="00C336BD" w:rsidRPr="000818F0">
              <w:rPr>
                <w:rFonts w:cs="Arial"/>
                <w:sz w:val="22"/>
                <w:szCs w:val="22"/>
              </w:rPr>
              <w:t xml:space="preserve"> 2023</w:t>
            </w:r>
          </w:p>
        </w:tc>
        <w:tc>
          <w:tcPr>
            <w:tcW w:w="1620" w:type="dxa"/>
            <w:tcBorders>
              <w:top w:val="nil"/>
              <w:left w:val="nil"/>
              <w:bottom w:val="nil"/>
              <w:right w:val="nil"/>
            </w:tcBorders>
            <w:hideMark/>
          </w:tcPr>
          <w:p w14:paraId="15F13302" w14:textId="62B44999" w:rsidR="00395D67" w:rsidRPr="000818F0" w:rsidRDefault="00395D67" w:rsidP="000818F0">
            <w:pPr>
              <w:pBdr>
                <w:bottom w:val="single" w:sz="4" w:space="1" w:color="auto"/>
              </w:pBdr>
              <w:spacing w:line="380" w:lineRule="exact"/>
              <w:jc w:val="center"/>
              <w:rPr>
                <w:rFonts w:cs="Arial"/>
                <w:sz w:val="22"/>
                <w:szCs w:val="22"/>
              </w:rPr>
            </w:pPr>
            <w:r w:rsidRPr="000818F0">
              <w:rPr>
                <w:rFonts w:cs="Arial"/>
                <w:sz w:val="22"/>
                <w:szCs w:val="22"/>
              </w:rPr>
              <w:t>31 December 202</w:t>
            </w:r>
            <w:r w:rsidR="00C336BD" w:rsidRPr="000818F0">
              <w:rPr>
                <w:rFonts w:cs="Arial"/>
                <w:sz w:val="22"/>
                <w:szCs w:val="22"/>
              </w:rPr>
              <w:t>2</w:t>
            </w:r>
          </w:p>
        </w:tc>
        <w:tc>
          <w:tcPr>
            <w:tcW w:w="1620" w:type="dxa"/>
            <w:tcBorders>
              <w:top w:val="nil"/>
              <w:left w:val="nil"/>
              <w:bottom w:val="nil"/>
              <w:right w:val="nil"/>
            </w:tcBorders>
            <w:hideMark/>
          </w:tcPr>
          <w:p w14:paraId="613E90B7" w14:textId="686DF7BE" w:rsidR="00395D67" w:rsidRPr="000818F0" w:rsidRDefault="00CA66BF" w:rsidP="000818F0">
            <w:pPr>
              <w:pBdr>
                <w:bottom w:val="single" w:sz="4" w:space="1" w:color="auto"/>
              </w:pBdr>
              <w:spacing w:line="380" w:lineRule="exact"/>
              <w:jc w:val="center"/>
              <w:rPr>
                <w:rFonts w:cs="Arial"/>
                <w:sz w:val="22"/>
                <w:szCs w:val="22"/>
              </w:rPr>
            </w:pPr>
            <w:r>
              <w:rPr>
                <w:rFonts w:cs="Arial"/>
                <w:sz w:val="22"/>
                <w:szCs w:val="22"/>
              </w:rPr>
              <w:t>30 September</w:t>
            </w:r>
            <w:r w:rsidR="00C336BD" w:rsidRPr="000818F0">
              <w:rPr>
                <w:rFonts w:cs="Arial"/>
                <w:sz w:val="22"/>
                <w:szCs w:val="22"/>
              </w:rPr>
              <w:t xml:space="preserve"> </w:t>
            </w:r>
            <w:r w:rsidR="005E7975" w:rsidRPr="000818F0">
              <w:rPr>
                <w:rFonts w:cs="Arial"/>
                <w:sz w:val="22"/>
                <w:szCs w:val="22"/>
              </w:rPr>
              <w:t xml:space="preserve">   </w:t>
            </w:r>
            <w:r w:rsidR="00C336BD" w:rsidRPr="000818F0">
              <w:rPr>
                <w:rFonts w:cs="Arial"/>
                <w:sz w:val="22"/>
                <w:szCs w:val="22"/>
              </w:rPr>
              <w:t>2023</w:t>
            </w:r>
          </w:p>
        </w:tc>
        <w:tc>
          <w:tcPr>
            <w:tcW w:w="1561" w:type="dxa"/>
            <w:tcBorders>
              <w:top w:val="nil"/>
              <w:left w:val="nil"/>
              <w:bottom w:val="nil"/>
              <w:right w:val="nil"/>
            </w:tcBorders>
            <w:hideMark/>
          </w:tcPr>
          <w:p w14:paraId="3842B724" w14:textId="57D6545F" w:rsidR="00395D67" w:rsidRPr="000818F0" w:rsidRDefault="00395D67" w:rsidP="000818F0">
            <w:pPr>
              <w:pBdr>
                <w:bottom w:val="single" w:sz="4" w:space="1" w:color="auto"/>
              </w:pBdr>
              <w:spacing w:line="380" w:lineRule="exact"/>
              <w:jc w:val="center"/>
              <w:rPr>
                <w:rFonts w:cs="Arial"/>
                <w:sz w:val="22"/>
                <w:szCs w:val="22"/>
              </w:rPr>
            </w:pPr>
            <w:r w:rsidRPr="000818F0">
              <w:rPr>
                <w:rFonts w:cs="Arial"/>
                <w:sz w:val="22"/>
                <w:szCs w:val="22"/>
              </w:rPr>
              <w:t>31 December 202</w:t>
            </w:r>
            <w:r w:rsidR="00C336BD" w:rsidRPr="000818F0">
              <w:rPr>
                <w:rFonts w:cs="Arial"/>
                <w:sz w:val="22"/>
                <w:szCs w:val="22"/>
              </w:rPr>
              <w:t>2</w:t>
            </w:r>
          </w:p>
        </w:tc>
      </w:tr>
      <w:tr w:rsidR="00395D67" w:rsidRPr="000818F0" w14:paraId="423C83D2" w14:textId="77777777" w:rsidTr="00C336BD">
        <w:trPr>
          <w:trHeight w:val="80"/>
        </w:trPr>
        <w:tc>
          <w:tcPr>
            <w:tcW w:w="2790" w:type="dxa"/>
            <w:tcBorders>
              <w:top w:val="nil"/>
              <w:left w:val="nil"/>
              <w:bottom w:val="nil"/>
              <w:right w:val="nil"/>
            </w:tcBorders>
          </w:tcPr>
          <w:p w14:paraId="18BE495F" w14:textId="789758E5" w:rsidR="00395D67" w:rsidRPr="000818F0" w:rsidRDefault="00D946D7" w:rsidP="000818F0">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Expected time to billing</w:t>
            </w:r>
          </w:p>
        </w:tc>
        <w:tc>
          <w:tcPr>
            <w:tcW w:w="1620" w:type="dxa"/>
            <w:tcBorders>
              <w:top w:val="nil"/>
              <w:left w:val="nil"/>
              <w:bottom w:val="nil"/>
              <w:right w:val="nil"/>
            </w:tcBorders>
          </w:tcPr>
          <w:p w14:paraId="57117416" w14:textId="37DA7F82" w:rsidR="00395D67" w:rsidRPr="000818F0" w:rsidRDefault="00395D67" w:rsidP="000818F0">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395D67" w:rsidRPr="000818F0" w:rsidRDefault="00395D67" w:rsidP="000818F0">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395D67" w:rsidRPr="000818F0" w:rsidRDefault="00395D67" w:rsidP="000818F0">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395D67" w:rsidRPr="000818F0" w:rsidRDefault="00395D67" w:rsidP="000818F0">
            <w:pPr>
              <w:tabs>
                <w:tab w:val="decimal" w:pos="882"/>
              </w:tabs>
              <w:spacing w:line="340" w:lineRule="exact"/>
              <w:rPr>
                <w:rFonts w:cs="Arial"/>
                <w:sz w:val="22"/>
                <w:szCs w:val="22"/>
              </w:rPr>
            </w:pPr>
          </w:p>
        </w:tc>
      </w:tr>
      <w:tr w:rsidR="00AE634F" w:rsidRPr="000818F0" w14:paraId="1FA84189" w14:textId="77777777" w:rsidTr="00E612F5">
        <w:tc>
          <w:tcPr>
            <w:tcW w:w="2790" w:type="dxa"/>
            <w:tcBorders>
              <w:top w:val="nil"/>
              <w:left w:val="nil"/>
              <w:bottom w:val="nil"/>
              <w:right w:val="nil"/>
            </w:tcBorders>
          </w:tcPr>
          <w:p w14:paraId="2699EC5A" w14:textId="06C8237A" w:rsidR="00AE634F" w:rsidRPr="000818F0" w:rsidRDefault="00AE634F" w:rsidP="00AE634F">
            <w:pPr>
              <w:tabs>
                <w:tab w:val="left" w:pos="600"/>
                <w:tab w:val="left" w:pos="900"/>
                <w:tab w:val="right" w:pos="7280"/>
                <w:tab w:val="right" w:pos="8540"/>
              </w:tabs>
              <w:spacing w:line="380" w:lineRule="exact"/>
              <w:jc w:val="thaiDistribute"/>
              <w:rPr>
                <w:rFonts w:cs="Arial"/>
                <w:sz w:val="22"/>
                <w:szCs w:val="22"/>
                <w:cs/>
              </w:rPr>
            </w:pPr>
            <w:r w:rsidRPr="000818F0">
              <w:rPr>
                <w:rFonts w:cs="Arial"/>
                <w:sz w:val="22"/>
                <w:szCs w:val="22"/>
              </w:rPr>
              <w:t xml:space="preserve">   Within 3 months</w:t>
            </w:r>
          </w:p>
        </w:tc>
        <w:tc>
          <w:tcPr>
            <w:tcW w:w="1620" w:type="dxa"/>
            <w:tcBorders>
              <w:top w:val="nil"/>
              <w:left w:val="nil"/>
              <w:bottom w:val="nil"/>
              <w:right w:val="nil"/>
            </w:tcBorders>
            <w:vAlign w:val="bottom"/>
          </w:tcPr>
          <w:p w14:paraId="7A0D0319" w14:textId="083E76D3" w:rsidR="00AE634F" w:rsidRPr="000818F0" w:rsidRDefault="00AE634F" w:rsidP="00AE634F">
            <w:pPr>
              <w:tabs>
                <w:tab w:val="decimal" w:pos="1247"/>
              </w:tabs>
              <w:spacing w:line="340" w:lineRule="exact"/>
              <w:rPr>
                <w:rFonts w:cs="Arial"/>
                <w:sz w:val="22"/>
                <w:szCs w:val="22"/>
              </w:rPr>
            </w:pPr>
            <w:r w:rsidRPr="00AE634F">
              <w:rPr>
                <w:rFonts w:cs="Arial"/>
                <w:sz w:val="22"/>
                <w:szCs w:val="22"/>
              </w:rPr>
              <w:t>36,837</w:t>
            </w:r>
          </w:p>
        </w:tc>
        <w:tc>
          <w:tcPr>
            <w:tcW w:w="1620" w:type="dxa"/>
            <w:tcBorders>
              <w:top w:val="nil"/>
              <w:left w:val="nil"/>
              <w:bottom w:val="nil"/>
              <w:right w:val="nil"/>
            </w:tcBorders>
            <w:vAlign w:val="bottom"/>
          </w:tcPr>
          <w:p w14:paraId="603CBE15" w14:textId="2DE7DA84" w:rsidR="00AE634F" w:rsidRPr="000818F0" w:rsidRDefault="00AE634F" w:rsidP="00AE634F">
            <w:pPr>
              <w:tabs>
                <w:tab w:val="decimal" w:pos="1239"/>
              </w:tabs>
              <w:spacing w:line="340" w:lineRule="exact"/>
              <w:rPr>
                <w:rFonts w:cs="Arial"/>
                <w:sz w:val="22"/>
                <w:szCs w:val="22"/>
              </w:rPr>
            </w:pPr>
            <w:r w:rsidRPr="00AE634F">
              <w:rPr>
                <w:rFonts w:cs="Arial"/>
                <w:sz w:val="22"/>
                <w:szCs w:val="22"/>
              </w:rPr>
              <w:t>28,045</w:t>
            </w:r>
          </w:p>
        </w:tc>
        <w:tc>
          <w:tcPr>
            <w:tcW w:w="1620" w:type="dxa"/>
            <w:tcBorders>
              <w:top w:val="nil"/>
              <w:left w:val="nil"/>
              <w:bottom w:val="nil"/>
              <w:right w:val="nil"/>
            </w:tcBorders>
            <w:vAlign w:val="bottom"/>
          </w:tcPr>
          <w:p w14:paraId="155509F7" w14:textId="32B6C794" w:rsidR="00AE634F" w:rsidRPr="000818F0" w:rsidRDefault="00AE634F" w:rsidP="00AE634F">
            <w:pPr>
              <w:tabs>
                <w:tab w:val="decimal" w:pos="1244"/>
              </w:tabs>
              <w:spacing w:line="340" w:lineRule="exact"/>
              <w:rPr>
                <w:rFonts w:cs="Arial"/>
                <w:sz w:val="22"/>
                <w:szCs w:val="22"/>
              </w:rPr>
            </w:pPr>
            <w:r w:rsidRPr="00AE634F">
              <w:rPr>
                <w:rFonts w:cs="Arial"/>
                <w:sz w:val="22"/>
                <w:szCs w:val="22"/>
              </w:rPr>
              <w:t>33,640</w:t>
            </w:r>
          </w:p>
        </w:tc>
        <w:tc>
          <w:tcPr>
            <w:tcW w:w="1561" w:type="dxa"/>
            <w:tcBorders>
              <w:top w:val="nil"/>
              <w:left w:val="nil"/>
              <w:bottom w:val="nil"/>
              <w:right w:val="nil"/>
            </w:tcBorders>
            <w:vAlign w:val="bottom"/>
          </w:tcPr>
          <w:p w14:paraId="7A6C1681" w14:textId="0AD7E89E" w:rsidR="00AE634F" w:rsidRPr="000818F0" w:rsidRDefault="00AE634F" w:rsidP="00AE634F">
            <w:pPr>
              <w:tabs>
                <w:tab w:val="decimal" w:pos="1244"/>
              </w:tabs>
              <w:spacing w:line="340" w:lineRule="exact"/>
              <w:rPr>
                <w:rFonts w:cs="Arial"/>
                <w:sz w:val="22"/>
                <w:szCs w:val="22"/>
              </w:rPr>
            </w:pPr>
            <w:r w:rsidRPr="000818F0">
              <w:rPr>
                <w:rFonts w:cs="Arial"/>
                <w:sz w:val="22"/>
                <w:szCs w:val="22"/>
              </w:rPr>
              <w:t>26,321</w:t>
            </w:r>
          </w:p>
        </w:tc>
      </w:tr>
      <w:tr w:rsidR="00AE634F" w:rsidRPr="000818F0" w14:paraId="704AFD8F" w14:textId="77777777" w:rsidTr="00E612F5">
        <w:tc>
          <w:tcPr>
            <w:tcW w:w="2790" w:type="dxa"/>
            <w:tcBorders>
              <w:top w:val="nil"/>
              <w:left w:val="nil"/>
              <w:bottom w:val="nil"/>
              <w:right w:val="nil"/>
            </w:tcBorders>
          </w:tcPr>
          <w:p w14:paraId="14E6E330" w14:textId="409F0F03" w:rsidR="00AE634F" w:rsidRPr="000818F0" w:rsidRDefault="00AE634F" w:rsidP="00AE634F">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   Within 3 - 12 months</w:t>
            </w:r>
          </w:p>
        </w:tc>
        <w:tc>
          <w:tcPr>
            <w:tcW w:w="1620" w:type="dxa"/>
            <w:tcBorders>
              <w:top w:val="nil"/>
              <w:left w:val="nil"/>
              <w:bottom w:val="nil"/>
              <w:right w:val="nil"/>
            </w:tcBorders>
            <w:vAlign w:val="bottom"/>
          </w:tcPr>
          <w:p w14:paraId="78A667AD" w14:textId="29135980" w:rsidR="00AE634F" w:rsidRPr="000818F0" w:rsidRDefault="00AE634F" w:rsidP="00AE634F">
            <w:pPr>
              <w:tabs>
                <w:tab w:val="decimal" w:pos="1247"/>
              </w:tabs>
              <w:spacing w:line="340" w:lineRule="exact"/>
              <w:rPr>
                <w:rFonts w:cs="Arial"/>
                <w:sz w:val="22"/>
                <w:szCs w:val="22"/>
                <w:cs/>
              </w:rPr>
            </w:pPr>
            <w:r w:rsidRPr="00AE634F">
              <w:rPr>
                <w:rFonts w:cs="Arial"/>
                <w:sz w:val="22"/>
                <w:szCs w:val="22"/>
              </w:rPr>
              <w:t>31,516</w:t>
            </w:r>
          </w:p>
        </w:tc>
        <w:tc>
          <w:tcPr>
            <w:tcW w:w="1620" w:type="dxa"/>
            <w:tcBorders>
              <w:top w:val="nil"/>
              <w:left w:val="nil"/>
              <w:bottom w:val="nil"/>
              <w:right w:val="nil"/>
            </w:tcBorders>
            <w:vAlign w:val="bottom"/>
          </w:tcPr>
          <w:p w14:paraId="22E43D61" w14:textId="23EFE584" w:rsidR="00AE634F" w:rsidRPr="000818F0" w:rsidRDefault="00AE634F" w:rsidP="00AE634F">
            <w:pPr>
              <w:tabs>
                <w:tab w:val="decimal" w:pos="1239"/>
              </w:tabs>
              <w:spacing w:line="340" w:lineRule="exact"/>
              <w:rPr>
                <w:rFonts w:cs="Arial"/>
                <w:sz w:val="22"/>
                <w:szCs w:val="22"/>
                <w:cs/>
              </w:rPr>
            </w:pPr>
            <w:r w:rsidRPr="00AE634F">
              <w:rPr>
                <w:rFonts w:cs="Arial"/>
                <w:sz w:val="22"/>
                <w:szCs w:val="22"/>
              </w:rPr>
              <w:t>27,272</w:t>
            </w:r>
          </w:p>
        </w:tc>
        <w:tc>
          <w:tcPr>
            <w:tcW w:w="1620" w:type="dxa"/>
            <w:tcBorders>
              <w:top w:val="nil"/>
              <w:left w:val="nil"/>
              <w:bottom w:val="nil"/>
              <w:right w:val="nil"/>
            </w:tcBorders>
            <w:vAlign w:val="bottom"/>
          </w:tcPr>
          <w:p w14:paraId="29136A83" w14:textId="4544C348" w:rsidR="00AE634F" w:rsidRPr="000818F0" w:rsidRDefault="00AE634F" w:rsidP="00AE634F">
            <w:pPr>
              <w:tabs>
                <w:tab w:val="decimal" w:pos="1244"/>
              </w:tabs>
              <w:spacing w:line="340" w:lineRule="exact"/>
              <w:rPr>
                <w:rFonts w:cs="Arial"/>
                <w:sz w:val="22"/>
                <w:szCs w:val="22"/>
              </w:rPr>
            </w:pPr>
            <w:r w:rsidRPr="00AE634F">
              <w:rPr>
                <w:rFonts w:cs="Arial"/>
                <w:sz w:val="22"/>
                <w:szCs w:val="22"/>
              </w:rPr>
              <w:t>29,256</w:t>
            </w:r>
          </w:p>
        </w:tc>
        <w:tc>
          <w:tcPr>
            <w:tcW w:w="1561" w:type="dxa"/>
            <w:tcBorders>
              <w:top w:val="nil"/>
              <w:left w:val="nil"/>
              <w:bottom w:val="nil"/>
              <w:right w:val="nil"/>
            </w:tcBorders>
            <w:vAlign w:val="bottom"/>
          </w:tcPr>
          <w:p w14:paraId="68E9E6E0" w14:textId="5BA841DA" w:rsidR="00AE634F" w:rsidRPr="000818F0" w:rsidRDefault="00AE634F" w:rsidP="00AE634F">
            <w:pPr>
              <w:tabs>
                <w:tab w:val="decimal" w:pos="1244"/>
              </w:tabs>
              <w:spacing w:line="340" w:lineRule="exact"/>
              <w:rPr>
                <w:rFonts w:cs="Arial"/>
                <w:sz w:val="22"/>
                <w:szCs w:val="22"/>
              </w:rPr>
            </w:pPr>
            <w:r w:rsidRPr="000818F0">
              <w:rPr>
                <w:rFonts w:cs="Arial"/>
                <w:sz w:val="22"/>
                <w:szCs w:val="22"/>
              </w:rPr>
              <w:t>25,832</w:t>
            </w:r>
          </w:p>
        </w:tc>
      </w:tr>
      <w:tr w:rsidR="00AE634F" w:rsidRPr="000818F0" w14:paraId="00C7F6E1" w14:textId="77777777" w:rsidTr="00E612F5">
        <w:tc>
          <w:tcPr>
            <w:tcW w:w="2790" w:type="dxa"/>
            <w:tcBorders>
              <w:top w:val="nil"/>
              <w:left w:val="nil"/>
              <w:bottom w:val="nil"/>
              <w:right w:val="nil"/>
            </w:tcBorders>
          </w:tcPr>
          <w:p w14:paraId="24860778" w14:textId="3B8EF454" w:rsidR="00AE634F" w:rsidRPr="000818F0" w:rsidRDefault="00AE634F" w:rsidP="00AE634F">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   Over 1 year</w:t>
            </w:r>
          </w:p>
        </w:tc>
        <w:tc>
          <w:tcPr>
            <w:tcW w:w="1620" w:type="dxa"/>
            <w:tcBorders>
              <w:top w:val="nil"/>
              <w:left w:val="nil"/>
              <w:bottom w:val="nil"/>
              <w:right w:val="nil"/>
            </w:tcBorders>
            <w:vAlign w:val="bottom"/>
          </w:tcPr>
          <w:p w14:paraId="44D95664" w14:textId="7A04822F" w:rsidR="00AE634F" w:rsidRPr="000818F0" w:rsidRDefault="00AE634F" w:rsidP="00AE634F">
            <w:pPr>
              <w:pBdr>
                <w:bottom w:val="single" w:sz="4" w:space="1" w:color="auto"/>
              </w:pBdr>
              <w:tabs>
                <w:tab w:val="decimal" w:pos="1247"/>
              </w:tabs>
              <w:spacing w:line="340" w:lineRule="exact"/>
              <w:rPr>
                <w:rFonts w:cs="Arial"/>
                <w:sz w:val="22"/>
                <w:szCs w:val="22"/>
                <w:cs/>
              </w:rPr>
            </w:pPr>
            <w:r w:rsidRPr="00AE634F">
              <w:rPr>
                <w:rFonts w:cs="Arial"/>
                <w:sz w:val="22"/>
                <w:szCs w:val="22"/>
              </w:rPr>
              <w:t>2,512</w:t>
            </w:r>
          </w:p>
        </w:tc>
        <w:tc>
          <w:tcPr>
            <w:tcW w:w="1620" w:type="dxa"/>
            <w:tcBorders>
              <w:top w:val="nil"/>
              <w:left w:val="nil"/>
              <w:bottom w:val="nil"/>
              <w:right w:val="nil"/>
            </w:tcBorders>
            <w:vAlign w:val="bottom"/>
          </w:tcPr>
          <w:p w14:paraId="60D42553" w14:textId="0BD017BF" w:rsidR="00AE634F" w:rsidRPr="000818F0" w:rsidRDefault="00AE634F" w:rsidP="00AE634F">
            <w:pPr>
              <w:pBdr>
                <w:bottom w:val="single" w:sz="4" w:space="1" w:color="auto"/>
              </w:pBdr>
              <w:tabs>
                <w:tab w:val="decimal" w:pos="1239"/>
              </w:tabs>
              <w:spacing w:line="340" w:lineRule="exact"/>
              <w:rPr>
                <w:rFonts w:cs="Arial"/>
                <w:sz w:val="22"/>
                <w:szCs w:val="22"/>
                <w:cs/>
              </w:rPr>
            </w:pPr>
            <w:r w:rsidRPr="00AE634F">
              <w:rPr>
                <w:rFonts w:cs="Arial"/>
                <w:sz w:val="22"/>
                <w:szCs w:val="22"/>
              </w:rPr>
              <w:t>4,843</w:t>
            </w:r>
          </w:p>
        </w:tc>
        <w:tc>
          <w:tcPr>
            <w:tcW w:w="1620" w:type="dxa"/>
            <w:tcBorders>
              <w:top w:val="nil"/>
              <w:left w:val="nil"/>
              <w:bottom w:val="nil"/>
              <w:right w:val="nil"/>
            </w:tcBorders>
            <w:vAlign w:val="bottom"/>
          </w:tcPr>
          <w:p w14:paraId="45A8C9AD" w14:textId="492BADCA" w:rsidR="00AE634F" w:rsidRPr="000818F0" w:rsidRDefault="00AE634F" w:rsidP="00AE634F">
            <w:pPr>
              <w:pBdr>
                <w:bottom w:val="single" w:sz="4" w:space="1" w:color="auto"/>
              </w:pBdr>
              <w:tabs>
                <w:tab w:val="decimal" w:pos="1244"/>
              </w:tabs>
              <w:spacing w:line="340" w:lineRule="exact"/>
              <w:rPr>
                <w:rFonts w:cs="Arial"/>
                <w:sz w:val="22"/>
                <w:szCs w:val="22"/>
              </w:rPr>
            </w:pPr>
            <w:r w:rsidRPr="00AE634F">
              <w:rPr>
                <w:rFonts w:cs="Arial"/>
                <w:sz w:val="22"/>
                <w:szCs w:val="22"/>
              </w:rPr>
              <w:t>354</w:t>
            </w:r>
          </w:p>
        </w:tc>
        <w:tc>
          <w:tcPr>
            <w:tcW w:w="1561" w:type="dxa"/>
            <w:tcBorders>
              <w:top w:val="nil"/>
              <w:left w:val="nil"/>
              <w:bottom w:val="nil"/>
              <w:right w:val="nil"/>
            </w:tcBorders>
            <w:vAlign w:val="bottom"/>
          </w:tcPr>
          <w:p w14:paraId="774DDA98" w14:textId="2CD4A32D" w:rsidR="00AE634F" w:rsidRPr="000818F0" w:rsidRDefault="00AE634F" w:rsidP="00AE634F">
            <w:pPr>
              <w:pBdr>
                <w:bottom w:val="single" w:sz="4" w:space="1" w:color="auto"/>
              </w:pBdr>
              <w:tabs>
                <w:tab w:val="decimal" w:pos="1244"/>
              </w:tabs>
              <w:spacing w:line="340" w:lineRule="exact"/>
              <w:rPr>
                <w:rFonts w:cs="Arial"/>
                <w:sz w:val="22"/>
                <w:szCs w:val="22"/>
              </w:rPr>
            </w:pPr>
            <w:r w:rsidRPr="000818F0">
              <w:rPr>
                <w:rFonts w:cs="Arial"/>
                <w:sz w:val="22"/>
                <w:szCs w:val="22"/>
              </w:rPr>
              <w:t>2,935</w:t>
            </w:r>
          </w:p>
        </w:tc>
      </w:tr>
      <w:tr w:rsidR="00AE634F" w:rsidRPr="000818F0" w14:paraId="1DF4CC44" w14:textId="77777777" w:rsidTr="00E612F5">
        <w:tc>
          <w:tcPr>
            <w:tcW w:w="2790" w:type="dxa"/>
            <w:tcBorders>
              <w:top w:val="nil"/>
              <w:left w:val="nil"/>
              <w:bottom w:val="nil"/>
              <w:right w:val="nil"/>
            </w:tcBorders>
          </w:tcPr>
          <w:p w14:paraId="76592F5C" w14:textId="7BC1D209" w:rsidR="00AE634F" w:rsidRPr="000818F0" w:rsidRDefault="00AE634F" w:rsidP="00AE634F">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Total unearned income</w:t>
            </w:r>
          </w:p>
        </w:tc>
        <w:tc>
          <w:tcPr>
            <w:tcW w:w="1620" w:type="dxa"/>
            <w:tcBorders>
              <w:top w:val="nil"/>
              <w:left w:val="nil"/>
              <w:bottom w:val="nil"/>
              <w:right w:val="nil"/>
            </w:tcBorders>
            <w:vAlign w:val="bottom"/>
          </w:tcPr>
          <w:p w14:paraId="567ADCC6" w14:textId="2BB6E916" w:rsidR="00AE634F" w:rsidRPr="000818F0" w:rsidRDefault="00AE634F" w:rsidP="00AE634F">
            <w:pPr>
              <w:pBdr>
                <w:bottom w:val="double" w:sz="4" w:space="1" w:color="auto"/>
              </w:pBdr>
              <w:tabs>
                <w:tab w:val="decimal" w:pos="1247"/>
              </w:tabs>
              <w:spacing w:line="340" w:lineRule="exact"/>
              <w:rPr>
                <w:rFonts w:cs="Arial"/>
                <w:sz w:val="22"/>
                <w:szCs w:val="22"/>
                <w:cs/>
              </w:rPr>
            </w:pPr>
            <w:r w:rsidRPr="00AE634F">
              <w:rPr>
                <w:rFonts w:cs="Arial"/>
                <w:sz w:val="22"/>
                <w:szCs w:val="22"/>
              </w:rPr>
              <w:t>70,865</w:t>
            </w:r>
          </w:p>
        </w:tc>
        <w:tc>
          <w:tcPr>
            <w:tcW w:w="1620" w:type="dxa"/>
            <w:tcBorders>
              <w:top w:val="nil"/>
              <w:left w:val="nil"/>
              <w:bottom w:val="nil"/>
              <w:right w:val="nil"/>
            </w:tcBorders>
            <w:vAlign w:val="bottom"/>
          </w:tcPr>
          <w:p w14:paraId="4274779D" w14:textId="09B6F8B8" w:rsidR="00AE634F" w:rsidRPr="000818F0" w:rsidRDefault="00AE634F" w:rsidP="00AE634F">
            <w:pPr>
              <w:pBdr>
                <w:bottom w:val="double" w:sz="4" w:space="1" w:color="auto"/>
              </w:pBdr>
              <w:tabs>
                <w:tab w:val="decimal" w:pos="1239"/>
              </w:tabs>
              <w:spacing w:line="340" w:lineRule="exact"/>
              <w:rPr>
                <w:rFonts w:cs="Arial"/>
                <w:sz w:val="22"/>
                <w:szCs w:val="22"/>
                <w:cs/>
              </w:rPr>
            </w:pPr>
            <w:r w:rsidRPr="00AE634F">
              <w:rPr>
                <w:rFonts w:cs="Arial"/>
                <w:sz w:val="22"/>
                <w:szCs w:val="22"/>
              </w:rPr>
              <w:t>60,160</w:t>
            </w:r>
          </w:p>
        </w:tc>
        <w:tc>
          <w:tcPr>
            <w:tcW w:w="1620" w:type="dxa"/>
            <w:tcBorders>
              <w:top w:val="nil"/>
              <w:left w:val="nil"/>
              <w:bottom w:val="nil"/>
              <w:right w:val="nil"/>
            </w:tcBorders>
            <w:vAlign w:val="bottom"/>
          </w:tcPr>
          <w:p w14:paraId="091D9A28" w14:textId="4B7053C1" w:rsidR="00AE634F" w:rsidRPr="000818F0" w:rsidRDefault="00AE634F" w:rsidP="00AE634F">
            <w:pPr>
              <w:pBdr>
                <w:bottom w:val="double" w:sz="4" w:space="1" w:color="auto"/>
              </w:pBdr>
              <w:tabs>
                <w:tab w:val="decimal" w:pos="1244"/>
              </w:tabs>
              <w:spacing w:line="340" w:lineRule="exact"/>
              <w:rPr>
                <w:rFonts w:cs="Arial"/>
                <w:sz w:val="22"/>
                <w:szCs w:val="22"/>
              </w:rPr>
            </w:pPr>
            <w:r w:rsidRPr="00AE634F">
              <w:rPr>
                <w:rFonts w:cs="Arial"/>
                <w:sz w:val="22"/>
                <w:szCs w:val="22"/>
              </w:rPr>
              <w:t>63,250</w:t>
            </w:r>
          </w:p>
        </w:tc>
        <w:tc>
          <w:tcPr>
            <w:tcW w:w="1561" w:type="dxa"/>
            <w:tcBorders>
              <w:top w:val="nil"/>
              <w:left w:val="nil"/>
              <w:bottom w:val="nil"/>
              <w:right w:val="nil"/>
            </w:tcBorders>
            <w:vAlign w:val="bottom"/>
          </w:tcPr>
          <w:p w14:paraId="4FAF9505" w14:textId="646BD908" w:rsidR="00AE634F" w:rsidRPr="000818F0" w:rsidRDefault="00AE634F" w:rsidP="00AE634F">
            <w:pPr>
              <w:pBdr>
                <w:bottom w:val="double" w:sz="4" w:space="1" w:color="auto"/>
              </w:pBdr>
              <w:tabs>
                <w:tab w:val="decimal" w:pos="1244"/>
              </w:tabs>
              <w:spacing w:line="340" w:lineRule="exact"/>
              <w:rPr>
                <w:rFonts w:cs="Arial"/>
                <w:sz w:val="22"/>
                <w:szCs w:val="22"/>
              </w:rPr>
            </w:pPr>
            <w:r w:rsidRPr="000818F0">
              <w:rPr>
                <w:rFonts w:cs="Arial"/>
                <w:sz w:val="22"/>
                <w:szCs w:val="22"/>
              </w:rPr>
              <w:t>55,088</w:t>
            </w:r>
          </w:p>
        </w:tc>
      </w:tr>
    </w:tbl>
    <w:p w14:paraId="0AD2E9F8" w14:textId="07A0E436" w:rsidR="00770E2E" w:rsidRPr="000818F0" w:rsidRDefault="008A24FE"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t>4</w:t>
      </w:r>
      <w:r w:rsidR="00770E2E" w:rsidRPr="000818F0">
        <w:rPr>
          <w:rFonts w:cs="Arial"/>
          <w:b/>
          <w:bCs/>
          <w:sz w:val="22"/>
          <w:szCs w:val="22"/>
        </w:rPr>
        <w:t>.</w:t>
      </w:r>
      <w:r w:rsidR="00770E2E" w:rsidRPr="000818F0">
        <w:rPr>
          <w:rFonts w:cs="Arial"/>
          <w:b/>
          <w:bCs/>
          <w:sz w:val="22"/>
          <w:szCs w:val="22"/>
        </w:rPr>
        <w:tab/>
        <w:t xml:space="preserve">Receivables from </w:t>
      </w:r>
      <w:r w:rsidR="000D3BE0" w:rsidRPr="000818F0">
        <w:rPr>
          <w:rFonts w:cs="Arial"/>
          <w:b/>
          <w:bCs/>
          <w:sz w:val="22"/>
          <w:szCs w:val="22"/>
        </w:rPr>
        <w:t>finance leases</w:t>
      </w:r>
    </w:p>
    <w:p w14:paraId="58667408" w14:textId="1276244E" w:rsidR="00770E2E" w:rsidRPr="000818F0" w:rsidRDefault="008A24FE" w:rsidP="000818F0">
      <w:pPr>
        <w:pStyle w:val="BodyTextIndent3"/>
        <w:spacing w:before="8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.1</w:t>
      </w:r>
      <w:r w:rsidR="00770E2E" w:rsidRPr="000818F0">
        <w:rPr>
          <w:rFonts w:ascii="Arial" w:hAnsi="Arial" w:cs="Arial"/>
          <w:sz w:val="22"/>
          <w:szCs w:val="22"/>
        </w:rPr>
        <w:tab/>
        <w:t xml:space="preserve">As </w:t>
      </w:r>
      <w:proofErr w:type="gramStart"/>
      <w:r w:rsidR="00770E2E" w:rsidRPr="000818F0">
        <w:rPr>
          <w:rFonts w:ascii="Arial" w:hAnsi="Arial" w:cs="Arial"/>
          <w:sz w:val="22"/>
          <w:szCs w:val="22"/>
        </w:rPr>
        <w:t>at</w:t>
      </w:r>
      <w:proofErr w:type="gramEnd"/>
      <w:r w:rsidR="00770E2E" w:rsidRPr="000818F0">
        <w:rPr>
          <w:rFonts w:ascii="Arial" w:hAnsi="Arial" w:cs="Arial"/>
          <w:sz w:val="22"/>
          <w:szCs w:val="22"/>
        </w:rPr>
        <w:t xml:space="preserve"> </w:t>
      </w:r>
      <w:r w:rsidR="00CA66BF">
        <w:rPr>
          <w:rFonts w:ascii="Arial" w:hAnsi="Arial" w:cs="Arial"/>
          <w:sz w:val="22"/>
          <w:szCs w:val="22"/>
        </w:rPr>
        <w:t>30 September</w:t>
      </w:r>
      <w:r w:rsidR="00C336BD" w:rsidRPr="000818F0">
        <w:rPr>
          <w:rFonts w:ascii="Arial" w:hAnsi="Arial" w:cs="Arial"/>
          <w:sz w:val="22"/>
          <w:szCs w:val="22"/>
        </w:rPr>
        <w:t xml:space="preserve"> 2023</w:t>
      </w:r>
      <w:r w:rsidRPr="000818F0">
        <w:rPr>
          <w:rFonts w:ascii="Arial" w:hAnsi="Arial" w:cs="Arial"/>
          <w:sz w:val="22"/>
          <w:szCs w:val="22"/>
        </w:rPr>
        <w:t xml:space="preserve"> and 31 December 202</w:t>
      </w:r>
      <w:r w:rsidR="00EA5E03" w:rsidRPr="000818F0">
        <w:rPr>
          <w:rFonts w:ascii="Arial" w:hAnsi="Arial" w:cs="Arial"/>
          <w:sz w:val="22"/>
          <w:szCs w:val="22"/>
        </w:rPr>
        <w:t>2</w:t>
      </w:r>
      <w:r w:rsidR="00770E2E" w:rsidRPr="000818F0">
        <w:rPr>
          <w:rFonts w:ascii="Arial" w:hAnsi="Arial" w:cs="Arial"/>
          <w:sz w:val="22"/>
          <w:szCs w:val="22"/>
        </w:rPr>
        <w:t xml:space="preserve">, the balances of receivables from </w:t>
      </w:r>
      <w:r w:rsidR="000D3BE0" w:rsidRPr="000818F0">
        <w:rPr>
          <w:rFonts w:ascii="Arial" w:hAnsi="Arial" w:cs="Arial"/>
          <w:sz w:val="22"/>
          <w:szCs w:val="22"/>
        </w:rPr>
        <w:t>finance leases</w:t>
      </w:r>
      <w:r w:rsidR="00770E2E" w:rsidRPr="000818F0">
        <w:rPr>
          <w:rFonts w:ascii="Arial" w:hAnsi="Arial" w:cs="Arial"/>
          <w:sz w:val="22"/>
          <w:szCs w:val="22"/>
        </w:rPr>
        <w:t xml:space="preserve"> </w:t>
      </w:r>
      <w:r w:rsidR="008508C2" w:rsidRPr="000818F0">
        <w:rPr>
          <w:rFonts w:ascii="Arial" w:hAnsi="Arial" w:cs="Arial"/>
          <w:sz w:val="22"/>
          <w:szCs w:val="22"/>
        </w:rPr>
        <w:t>were</w:t>
      </w:r>
      <w:r w:rsidR="00770E2E" w:rsidRPr="000818F0">
        <w:rPr>
          <w:rFonts w:ascii="Arial" w:hAnsi="Arial" w:cs="Arial"/>
          <w:sz w:val="22"/>
          <w:szCs w:val="22"/>
        </w:rPr>
        <w:t xml:space="preserve"> as follows:</w:t>
      </w:r>
    </w:p>
    <w:p w14:paraId="6D7E45CC" w14:textId="77777777" w:rsidR="00770E2E" w:rsidRPr="000818F0" w:rsidRDefault="00770E2E" w:rsidP="000818F0">
      <w:pPr>
        <w:tabs>
          <w:tab w:val="left" w:pos="360"/>
          <w:tab w:val="left" w:pos="1440"/>
          <w:tab w:val="left" w:pos="2160"/>
          <w:tab w:val="left" w:pos="4140"/>
        </w:tabs>
        <w:spacing w:line="380" w:lineRule="exact"/>
        <w:ind w:left="907" w:right="-9" w:hanging="907"/>
        <w:jc w:val="right"/>
        <w:rPr>
          <w:rFonts w:eastAsia="Arial Unicode MS" w:cs="Arial"/>
          <w:sz w:val="14"/>
          <w:szCs w:val="14"/>
        </w:rPr>
      </w:pPr>
      <w:r w:rsidRPr="000818F0">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990"/>
        <w:gridCol w:w="1080"/>
        <w:gridCol w:w="1080"/>
        <w:gridCol w:w="1170"/>
      </w:tblGrid>
      <w:tr w:rsidR="00770E2E" w:rsidRPr="000818F0" w14:paraId="4FED502E" w14:textId="77777777" w:rsidTr="00F174CB">
        <w:tc>
          <w:tcPr>
            <w:tcW w:w="2880" w:type="dxa"/>
            <w:vAlign w:val="bottom"/>
          </w:tcPr>
          <w:p w14:paraId="20489CB8" w14:textId="77777777" w:rsidR="00770E2E" w:rsidRPr="000818F0" w:rsidRDefault="00770E2E" w:rsidP="000818F0">
            <w:pPr>
              <w:pStyle w:val="BodyText"/>
              <w:tabs>
                <w:tab w:val="decimal" w:pos="834"/>
              </w:tabs>
              <w:spacing w:line="260" w:lineRule="exact"/>
              <w:rPr>
                <w:rFonts w:eastAsia="Arial Unicode MS" w:cs="Arial"/>
                <w:sz w:val="14"/>
                <w:szCs w:val="14"/>
              </w:rPr>
            </w:pPr>
          </w:p>
        </w:tc>
        <w:tc>
          <w:tcPr>
            <w:tcW w:w="6480" w:type="dxa"/>
            <w:gridSpan w:val="6"/>
            <w:vAlign w:val="bottom"/>
          </w:tcPr>
          <w:p w14:paraId="1CB11131" w14:textId="77777777" w:rsidR="00770E2E" w:rsidRPr="00396562"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396562">
              <w:rPr>
                <w:rFonts w:eastAsia="Arial Unicode MS" w:cs="Arial"/>
                <w:b w:val="0"/>
                <w:bCs w:val="0"/>
                <w:sz w:val="14"/>
                <w:szCs w:val="14"/>
              </w:rPr>
              <w:t xml:space="preserve"> Consolidated financial statements</w:t>
            </w:r>
          </w:p>
        </w:tc>
      </w:tr>
      <w:tr w:rsidR="00770E2E" w:rsidRPr="000818F0" w14:paraId="0FFC91E5" w14:textId="77777777" w:rsidTr="00F174CB">
        <w:trPr>
          <w:trHeight w:val="288"/>
        </w:trPr>
        <w:tc>
          <w:tcPr>
            <w:tcW w:w="2880" w:type="dxa"/>
            <w:vAlign w:val="bottom"/>
          </w:tcPr>
          <w:p w14:paraId="5E29C435" w14:textId="77777777" w:rsidR="00770E2E" w:rsidRPr="000818F0" w:rsidRDefault="00770E2E" w:rsidP="000818F0">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03591ABF" w14:textId="7CBE7D61"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 xml:space="preserve">Current portion </w:t>
            </w:r>
          </w:p>
        </w:tc>
        <w:tc>
          <w:tcPr>
            <w:tcW w:w="2070" w:type="dxa"/>
            <w:gridSpan w:val="2"/>
            <w:vAlign w:val="bottom"/>
          </w:tcPr>
          <w:p w14:paraId="0C63BDAC" w14:textId="77777777"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Non-current portion</w:t>
            </w:r>
            <w:r w:rsidRPr="000818F0" w:rsidDel="003F5079">
              <w:rPr>
                <w:rFonts w:eastAsia="Arial Unicode MS" w:cs="Arial"/>
                <w:b w:val="0"/>
                <w:bCs w:val="0"/>
                <w:sz w:val="14"/>
                <w:szCs w:val="14"/>
              </w:rPr>
              <w:t xml:space="preserve"> </w:t>
            </w:r>
          </w:p>
        </w:tc>
        <w:tc>
          <w:tcPr>
            <w:tcW w:w="2250" w:type="dxa"/>
            <w:gridSpan w:val="2"/>
            <w:vAlign w:val="bottom"/>
          </w:tcPr>
          <w:p w14:paraId="6970305F" w14:textId="77777777"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Total</w:t>
            </w:r>
          </w:p>
        </w:tc>
      </w:tr>
      <w:tr w:rsidR="005E7975" w:rsidRPr="000818F0" w14:paraId="5063700A" w14:textId="77777777" w:rsidTr="00F174CB">
        <w:trPr>
          <w:trHeight w:val="80"/>
        </w:trPr>
        <w:tc>
          <w:tcPr>
            <w:tcW w:w="2880" w:type="dxa"/>
            <w:vAlign w:val="bottom"/>
          </w:tcPr>
          <w:p w14:paraId="6775A873" w14:textId="77777777" w:rsidR="005E7975" w:rsidRPr="000818F0" w:rsidRDefault="005E7975" w:rsidP="000818F0">
            <w:pPr>
              <w:pStyle w:val="BodyText5"/>
              <w:spacing w:after="0" w:line="260" w:lineRule="exact"/>
              <w:ind w:left="34"/>
              <w:rPr>
                <w:rFonts w:ascii="Arial" w:eastAsia="Arial Unicode MS" w:hAnsi="Arial" w:cs="Arial"/>
                <w:sz w:val="14"/>
                <w:szCs w:val="14"/>
              </w:rPr>
            </w:pPr>
          </w:p>
        </w:tc>
        <w:tc>
          <w:tcPr>
            <w:tcW w:w="1080" w:type="dxa"/>
            <w:vAlign w:val="bottom"/>
          </w:tcPr>
          <w:p w14:paraId="27CC2EB4" w14:textId="25C27038" w:rsidR="005E7975" w:rsidRPr="000818F0" w:rsidRDefault="00CA66BF" w:rsidP="00CA66BF">
            <w:pPr>
              <w:pStyle w:val="InsideAddress"/>
              <w:pBdr>
                <w:bottom w:val="single" w:sz="4" w:space="1" w:color="auto"/>
              </w:pBdr>
              <w:spacing w:line="260" w:lineRule="exact"/>
              <w:ind w:right="-105"/>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30 </w:t>
            </w:r>
            <w:proofErr w:type="gramStart"/>
            <w:r>
              <w:rPr>
                <w:rFonts w:ascii="Arial" w:eastAsia="Arial Unicode MS" w:hAnsi="Arial" w:cs="Arial"/>
                <w:sz w:val="14"/>
                <w:szCs w:val="14"/>
                <w:lang w:val="en-GB"/>
              </w:rPr>
              <w:t>September</w:t>
            </w:r>
            <w:r w:rsidR="005E7975" w:rsidRPr="000818F0">
              <w:rPr>
                <w:rFonts w:ascii="Arial" w:eastAsia="Arial Unicode MS" w:hAnsi="Arial" w:cs="Arial"/>
                <w:sz w:val="14"/>
                <w:szCs w:val="14"/>
                <w:lang w:val="en-GB"/>
              </w:rPr>
              <w:t xml:space="preserve">  2023</w:t>
            </w:r>
            <w:proofErr w:type="gramEnd"/>
          </w:p>
        </w:tc>
        <w:tc>
          <w:tcPr>
            <w:tcW w:w="1080" w:type="dxa"/>
            <w:vAlign w:val="bottom"/>
          </w:tcPr>
          <w:p w14:paraId="5F286A95" w14:textId="6335F1A4"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2022</w:t>
            </w:r>
          </w:p>
        </w:tc>
        <w:tc>
          <w:tcPr>
            <w:tcW w:w="990" w:type="dxa"/>
            <w:vAlign w:val="bottom"/>
          </w:tcPr>
          <w:p w14:paraId="2C8DC300" w14:textId="577C7F3C" w:rsidR="005E7975" w:rsidRPr="000818F0" w:rsidRDefault="00CA66BF" w:rsidP="00CA66BF">
            <w:pPr>
              <w:pStyle w:val="InsideAddress"/>
              <w:pBdr>
                <w:bottom w:val="single" w:sz="4" w:space="1" w:color="auto"/>
              </w:pBdr>
              <w:spacing w:line="260" w:lineRule="exact"/>
              <w:ind w:left="-105" w:right="-15"/>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30 </w:t>
            </w:r>
            <w:proofErr w:type="gramStart"/>
            <w:r>
              <w:rPr>
                <w:rFonts w:ascii="Arial" w:eastAsia="Arial Unicode MS" w:hAnsi="Arial" w:cs="Arial"/>
                <w:sz w:val="14"/>
                <w:szCs w:val="14"/>
                <w:lang w:val="en-GB"/>
              </w:rPr>
              <w:t>September</w:t>
            </w:r>
            <w:r w:rsidR="005E7975" w:rsidRPr="000818F0">
              <w:rPr>
                <w:rFonts w:ascii="Arial" w:eastAsia="Arial Unicode MS" w:hAnsi="Arial" w:cs="Arial"/>
                <w:sz w:val="14"/>
                <w:szCs w:val="14"/>
                <w:lang w:val="en-GB"/>
              </w:rPr>
              <w:t xml:space="preserve">  2023</w:t>
            </w:r>
            <w:proofErr w:type="gramEnd"/>
          </w:p>
        </w:tc>
        <w:tc>
          <w:tcPr>
            <w:tcW w:w="1080" w:type="dxa"/>
            <w:vAlign w:val="bottom"/>
          </w:tcPr>
          <w:p w14:paraId="557EADEA" w14:textId="4E53F30A"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2022</w:t>
            </w:r>
          </w:p>
        </w:tc>
        <w:tc>
          <w:tcPr>
            <w:tcW w:w="1080" w:type="dxa"/>
            <w:vAlign w:val="bottom"/>
          </w:tcPr>
          <w:p w14:paraId="77E2DED1" w14:textId="0B2AD4C5" w:rsidR="005E7975" w:rsidRPr="000818F0" w:rsidRDefault="00CA66BF" w:rsidP="00CA66BF">
            <w:pPr>
              <w:pStyle w:val="InsideAddress"/>
              <w:pBdr>
                <w:bottom w:val="single" w:sz="4" w:space="1" w:color="auto"/>
              </w:pBdr>
              <w:spacing w:line="260" w:lineRule="exact"/>
              <w:ind w:right="-105"/>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30 </w:t>
            </w:r>
            <w:proofErr w:type="gramStart"/>
            <w:r>
              <w:rPr>
                <w:rFonts w:ascii="Arial" w:eastAsia="Arial Unicode MS" w:hAnsi="Arial" w:cs="Arial"/>
                <w:sz w:val="14"/>
                <w:szCs w:val="14"/>
                <w:lang w:val="en-GB"/>
              </w:rPr>
              <w:t>September</w:t>
            </w:r>
            <w:r w:rsidR="005E7975" w:rsidRPr="000818F0">
              <w:rPr>
                <w:rFonts w:ascii="Arial" w:eastAsia="Arial Unicode MS" w:hAnsi="Arial" w:cs="Arial"/>
                <w:sz w:val="14"/>
                <w:szCs w:val="14"/>
                <w:lang w:val="en-GB"/>
              </w:rPr>
              <w:t xml:space="preserve">  2023</w:t>
            </w:r>
            <w:proofErr w:type="gramEnd"/>
          </w:p>
        </w:tc>
        <w:tc>
          <w:tcPr>
            <w:tcW w:w="1170" w:type="dxa"/>
            <w:vAlign w:val="bottom"/>
          </w:tcPr>
          <w:p w14:paraId="558AFEF2" w14:textId="1DFD865F" w:rsidR="005E7975" w:rsidRPr="000818F0" w:rsidRDefault="005E7975" w:rsidP="000818F0">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2022</w:t>
            </w:r>
          </w:p>
        </w:tc>
      </w:tr>
      <w:tr w:rsidR="00AE634F" w:rsidRPr="000818F0" w14:paraId="72E9299C" w14:textId="77777777" w:rsidTr="00F174CB">
        <w:trPr>
          <w:trHeight w:val="80"/>
        </w:trPr>
        <w:tc>
          <w:tcPr>
            <w:tcW w:w="2880" w:type="dxa"/>
            <w:vAlign w:val="bottom"/>
          </w:tcPr>
          <w:p w14:paraId="11CE1F94" w14:textId="7C0C93BE" w:rsidR="00AE634F" w:rsidRPr="000818F0" w:rsidRDefault="00AE634F" w:rsidP="00AE634F">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Receivables from finance leases</w:t>
            </w:r>
          </w:p>
        </w:tc>
        <w:tc>
          <w:tcPr>
            <w:tcW w:w="1080" w:type="dxa"/>
            <w:vAlign w:val="bottom"/>
          </w:tcPr>
          <w:p w14:paraId="2B9E327B" w14:textId="212F6255"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3,868</w:t>
            </w:r>
          </w:p>
        </w:tc>
        <w:tc>
          <w:tcPr>
            <w:tcW w:w="1080" w:type="dxa"/>
            <w:vAlign w:val="bottom"/>
          </w:tcPr>
          <w:p w14:paraId="6F03579F" w14:textId="632CA3B8"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4,098</w:t>
            </w:r>
          </w:p>
        </w:tc>
        <w:tc>
          <w:tcPr>
            <w:tcW w:w="990" w:type="dxa"/>
            <w:vAlign w:val="bottom"/>
          </w:tcPr>
          <w:p w14:paraId="6E455EC7" w14:textId="4291AB40"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4,997</w:t>
            </w:r>
          </w:p>
        </w:tc>
        <w:tc>
          <w:tcPr>
            <w:tcW w:w="1080" w:type="dxa"/>
            <w:vAlign w:val="bottom"/>
          </w:tcPr>
          <w:p w14:paraId="7651E769" w14:textId="2C5F0B3C"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5,398</w:t>
            </w:r>
          </w:p>
        </w:tc>
        <w:tc>
          <w:tcPr>
            <w:tcW w:w="1080" w:type="dxa"/>
            <w:vAlign w:val="bottom"/>
          </w:tcPr>
          <w:p w14:paraId="3F278F5F" w14:textId="553ECA7F"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8,865</w:t>
            </w:r>
          </w:p>
        </w:tc>
        <w:tc>
          <w:tcPr>
            <w:tcW w:w="1170" w:type="dxa"/>
            <w:vAlign w:val="bottom"/>
          </w:tcPr>
          <w:p w14:paraId="6BB3FC76" w14:textId="6A0D43A3"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9,496</w:t>
            </w:r>
          </w:p>
        </w:tc>
      </w:tr>
      <w:tr w:rsidR="00AE634F" w:rsidRPr="000818F0" w14:paraId="60DF50C2" w14:textId="77777777" w:rsidTr="00F174CB">
        <w:trPr>
          <w:trHeight w:val="227"/>
        </w:trPr>
        <w:tc>
          <w:tcPr>
            <w:tcW w:w="2880" w:type="dxa"/>
            <w:vAlign w:val="bottom"/>
          </w:tcPr>
          <w:p w14:paraId="75EE317E" w14:textId="77777777" w:rsidR="00AE634F" w:rsidRPr="000818F0" w:rsidRDefault="00AE634F" w:rsidP="00AE634F">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Less: Deferred service income</w:t>
            </w:r>
          </w:p>
        </w:tc>
        <w:tc>
          <w:tcPr>
            <w:tcW w:w="1080" w:type="dxa"/>
            <w:vAlign w:val="bottom"/>
          </w:tcPr>
          <w:p w14:paraId="4DED974C" w14:textId="64EB51D6"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(1,223)</w:t>
            </w:r>
          </w:p>
        </w:tc>
        <w:tc>
          <w:tcPr>
            <w:tcW w:w="1080" w:type="dxa"/>
            <w:vAlign w:val="bottom"/>
          </w:tcPr>
          <w:p w14:paraId="2ED2276F" w14:textId="0E2503F0"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(1,280)</w:t>
            </w:r>
          </w:p>
        </w:tc>
        <w:tc>
          <w:tcPr>
            <w:tcW w:w="990" w:type="dxa"/>
            <w:vAlign w:val="bottom"/>
          </w:tcPr>
          <w:p w14:paraId="4F3FAB95" w14:textId="3D14D4FF"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(1,705)</w:t>
            </w:r>
          </w:p>
        </w:tc>
        <w:tc>
          <w:tcPr>
            <w:tcW w:w="1080" w:type="dxa"/>
            <w:vAlign w:val="bottom"/>
          </w:tcPr>
          <w:p w14:paraId="58A6604C" w14:textId="10E7D525"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(1,927)</w:t>
            </w:r>
          </w:p>
        </w:tc>
        <w:tc>
          <w:tcPr>
            <w:tcW w:w="1080" w:type="dxa"/>
            <w:vAlign w:val="bottom"/>
          </w:tcPr>
          <w:p w14:paraId="01C93667" w14:textId="28E8A83C"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(2,928)</w:t>
            </w:r>
          </w:p>
        </w:tc>
        <w:tc>
          <w:tcPr>
            <w:tcW w:w="1170" w:type="dxa"/>
            <w:vAlign w:val="bottom"/>
          </w:tcPr>
          <w:p w14:paraId="1F38CB63" w14:textId="6E5C3FC2"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(3,207)</w:t>
            </w:r>
          </w:p>
        </w:tc>
      </w:tr>
      <w:tr w:rsidR="00AE634F" w:rsidRPr="000818F0" w14:paraId="7A59F16C" w14:textId="77777777" w:rsidTr="00F174CB">
        <w:trPr>
          <w:trHeight w:val="227"/>
        </w:trPr>
        <w:tc>
          <w:tcPr>
            <w:tcW w:w="2880" w:type="dxa"/>
            <w:vAlign w:val="bottom"/>
          </w:tcPr>
          <w:p w14:paraId="722A115E" w14:textId="77777777" w:rsidR="00AE634F" w:rsidRPr="000818F0" w:rsidRDefault="00AE634F" w:rsidP="00AE634F">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Less: Unearned interest</w:t>
            </w:r>
          </w:p>
        </w:tc>
        <w:tc>
          <w:tcPr>
            <w:tcW w:w="1080" w:type="dxa"/>
            <w:vAlign w:val="bottom"/>
          </w:tcPr>
          <w:p w14:paraId="52E93CC2" w14:textId="65BD3981"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(501)</w:t>
            </w:r>
          </w:p>
        </w:tc>
        <w:tc>
          <w:tcPr>
            <w:tcW w:w="1080" w:type="dxa"/>
            <w:vAlign w:val="bottom"/>
          </w:tcPr>
          <w:p w14:paraId="58CCB0D2" w14:textId="5B9A9C4C"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(471)</w:t>
            </w:r>
          </w:p>
        </w:tc>
        <w:tc>
          <w:tcPr>
            <w:tcW w:w="990" w:type="dxa"/>
            <w:vAlign w:val="bottom"/>
          </w:tcPr>
          <w:p w14:paraId="3FA85A08" w14:textId="556B0146"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(698)</w:t>
            </w:r>
          </w:p>
        </w:tc>
        <w:tc>
          <w:tcPr>
            <w:tcW w:w="1080" w:type="dxa"/>
            <w:vAlign w:val="bottom"/>
          </w:tcPr>
          <w:p w14:paraId="3892B468" w14:textId="3C644866"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(593)</w:t>
            </w:r>
          </w:p>
        </w:tc>
        <w:tc>
          <w:tcPr>
            <w:tcW w:w="1080" w:type="dxa"/>
            <w:vAlign w:val="bottom"/>
          </w:tcPr>
          <w:p w14:paraId="6F1FC8E7" w14:textId="6E3A4353"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(1,199)</w:t>
            </w:r>
          </w:p>
        </w:tc>
        <w:tc>
          <w:tcPr>
            <w:tcW w:w="1170" w:type="dxa"/>
            <w:vAlign w:val="bottom"/>
          </w:tcPr>
          <w:p w14:paraId="316B3EEE" w14:textId="738FB4D8"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(1,064)</w:t>
            </w:r>
          </w:p>
        </w:tc>
      </w:tr>
      <w:tr w:rsidR="00AE634F" w:rsidRPr="000818F0" w14:paraId="1ED3923A" w14:textId="77777777" w:rsidTr="00F174CB">
        <w:trPr>
          <w:trHeight w:val="227"/>
        </w:trPr>
        <w:tc>
          <w:tcPr>
            <w:tcW w:w="2880" w:type="dxa"/>
            <w:vAlign w:val="bottom"/>
          </w:tcPr>
          <w:p w14:paraId="678FA894" w14:textId="77777777" w:rsidR="00AE634F" w:rsidRPr="000818F0" w:rsidRDefault="00AE634F" w:rsidP="00AE634F">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Total accounts receivable</w:t>
            </w:r>
          </w:p>
        </w:tc>
        <w:tc>
          <w:tcPr>
            <w:tcW w:w="1080" w:type="dxa"/>
            <w:vAlign w:val="bottom"/>
          </w:tcPr>
          <w:p w14:paraId="0D4328C9" w14:textId="4C35B1ED"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2,144</w:t>
            </w:r>
          </w:p>
        </w:tc>
        <w:tc>
          <w:tcPr>
            <w:tcW w:w="1080" w:type="dxa"/>
            <w:vAlign w:val="bottom"/>
          </w:tcPr>
          <w:p w14:paraId="64805386" w14:textId="3179D577"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2,347</w:t>
            </w:r>
          </w:p>
        </w:tc>
        <w:tc>
          <w:tcPr>
            <w:tcW w:w="990" w:type="dxa"/>
            <w:vAlign w:val="bottom"/>
          </w:tcPr>
          <w:p w14:paraId="2A1137D6" w14:textId="29FF0847"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2,594</w:t>
            </w:r>
          </w:p>
        </w:tc>
        <w:tc>
          <w:tcPr>
            <w:tcW w:w="1080" w:type="dxa"/>
            <w:vAlign w:val="bottom"/>
          </w:tcPr>
          <w:p w14:paraId="7197E5C1" w14:textId="28C87061"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2,878</w:t>
            </w:r>
          </w:p>
        </w:tc>
        <w:tc>
          <w:tcPr>
            <w:tcW w:w="1080" w:type="dxa"/>
            <w:vAlign w:val="bottom"/>
          </w:tcPr>
          <w:p w14:paraId="6B561539" w14:textId="2C8C06DE"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4,738</w:t>
            </w:r>
          </w:p>
        </w:tc>
        <w:tc>
          <w:tcPr>
            <w:tcW w:w="1170" w:type="dxa"/>
            <w:vAlign w:val="bottom"/>
          </w:tcPr>
          <w:p w14:paraId="60790C23" w14:textId="69671DE2"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5,225</w:t>
            </w:r>
          </w:p>
        </w:tc>
      </w:tr>
      <w:tr w:rsidR="00AE634F" w:rsidRPr="000818F0" w14:paraId="25C2699D" w14:textId="77777777" w:rsidTr="00F174CB">
        <w:trPr>
          <w:trHeight w:val="227"/>
        </w:trPr>
        <w:tc>
          <w:tcPr>
            <w:tcW w:w="2880" w:type="dxa"/>
            <w:vAlign w:val="bottom"/>
          </w:tcPr>
          <w:p w14:paraId="359D8A0C" w14:textId="77777777" w:rsidR="00AE634F" w:rsidRPr="000818F0" w:rsidRDefault="00AE634F" w:rsidP="00AE634F">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 xml:space="preserve">Less: Allowance for expected credit losses                       </w:t>
            </w:r>
          </w:p>
        </w:tc>
        <w:tc>
          <w:tcPr>
            <w:tcW w:w="1080" w:type="dxa"/>
            <w:vAlign w:val="bottom"/>
          </w:tcPr>
          <w:p w14:paraId="77C5B311" w14:textId="12F02D05"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(186)</w:t>
            </w:r>
          </w:p>
        </w:tc>
        <w:tc>
          <w:tcPr>
            <w:tcW w:w="1080" w:type="dxa"/>
            <w:vAlign w:val="bottom"/>
          </w:tcPr>
          <w:p w14:paraId="767382AB" w14:textId="33B629F1"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(330)</w:t>
            </w:r>
          </w:p>
        </w:tc>
        <w:tc>
          <w:tcPr>
            <w:tcW w:w="990" w:type="dxa"/>
            <w:vAlign w:val="bottom"/>
          </w:tcPr>
          <w:p w14:paraId="4868BEC0" w14:textId="6E73CCE1"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AE634F">
              <w:rPr>
                <w:rFonts w:ascii="Arial" w:hAnsi="Arial" w:cs="Arial"/>
                <w:color w:val="000000"/>
                <w:sz w:val="14"/>
                <w:szCs w:val="14"/>
              </w:rPr>
              <w:t>-</w:t>
            </w:r>
          </w:p>
        </w:tc>
        <w:tc>
          <w:tcPr>
            <w:tcW w:w="1080" w:type="dxa"/>
            <w:vAlign w:val="bottom"/>
          </w:tcPr>
          <w:p w14:paraId="756AA37D" w14:textId="502ECC19"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w:t>
            </w:r>
          </w:p>
        </w:tc>
        <w:tc>
          <w:tcPr>
            <w:tcW w:w="1080" w:type="dxa"/>
            <w:vAlign w:val="bottom"/>
          </w:tcPr>
          <w:p w14:paraId="170EE727" w14:textId="2E58AF87"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(186)</w:t>
            </w:r>
          </w:p>
        </w:tc>
        <w:tc>
          <w:tcPr>
            <w:tcW w:w="1170" w:type="dxa"/>
            <w:vAlign w:val="bottom"/>
          </w:tcPr>
          <w:p w14:paraId="31C676A5" w14:textId="1A1E199E" w:rsidR="00AE634F" w:rsidRPr="000818F0" w:rsidRDefault="00AE634F" w:rsidP="00AE634F">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0818F0">
              <w:rPr>
                <w:rFonts w:ascii="Arial" w:hAnsi="Arial" w:cs="Arial"/>
                <w:color w:val="000000"/>
                <w:sz w:val="14"/>
                <w:szCs w:val="14"/>
              </w:rPr>
              <w:t>(330)</w:t>
            </w:r>
          </w:p>
        </w:tc>
      </w:tr>
      <w:tr w:rsidR="00AE634F" w:rsidRPr="000818F0" w14:paraId="244F3B52" w14:textId="77777777" w:rsidTr="00F174CB">
        <w:trPr>
          <w:trHeight w:val="80"/>
        </w:trPr>
        <w:tc>
          <w:tcPr>
            <w:tcW w:w="2880" w:type="dxa"/>
            <w:vAlign w:val="bottom"/>
          </w:tcPr>
          <w:p w14:paraId="2E5A856D" w14:textId="3D189E57" w:rsidR="00AE634F" w:rsidRPr="000818F0" w:rsidRDefault="00AE634F" w:rsidP="00AE634F">
            <w:pPr>
              <w:pStyle w:val="BodyText5"/>
              <w:tabs>
                <w:tab w:val="left" w:pos="200"/>
                <w:tab w:val="left" w:pos="290"/>
              </w:tabs>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Receivables from finance leases</w:t>
            </w:r>
          </w:p>
        </w:tc>
        <w:tc>
          <w:tcPr>
            <w:tcW w:w="1080" w:type="dxa"/>
            <w:vAlign w:val="bottom"/>
          </w:tcPr>
          <w:p w14:paraId="61BD74D2" w14:textId="77777777"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3C378E68" w14:textId="578B56E8"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p>
        </w:tc>
        <w:tc>
          <w:tcPr>
            <w:tcW w:w="990" w:type="dxa"/>
            <w:vAlign w:val="bottom"/>
          </w:tcPr>
          <w:p w14:paraId="3A5EF7C2" w14:textId="77777777"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853AE5B" w14:textId="4698308C"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D54D3F0" w14:textId="77777777"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p>
        </w:tc>
        <w:tc>
          <w:tcPr>
            <w:tcW w:w="1170" w:type="dxa"/>
            <w:vAlign w:val="bottom"/>
          </w:tcPr>
          <w:p w14:paraId="6A539A31" w14:textId="33F484D2" w:rsidR="00AE634F" w:rsidRPr="000818F0" w:rsidRDefault="00AE634F" w:rsidP="00AE634F">
            <w:pPr>
              <w:pStyle w:val="InsideAddress"/>
              <w:tabs>
                <w:tab w:val="decimal" w:pos="792"/>
              </w:tabs>
              <w:spacing w:line="260" w:lineRule="exact"/>
              <w:ind w:left="-18"/>
              <w:jc w:val="both"/>
              <w:rPr>
                <w:rFonts w:ascii="Arial" w:hAnsi="Arial" w:cs="Arial"/>
                <w:color w:val="000000"/>
                <w:sz w:val="14"/>
                <w:szCs w:val="14"/>
              </w:rPr>
            </w:pPr>
          </w:p>
        </w:tc>
      </w:tr>
      <w:tr w:rsidR="00AE634F" w:rsidRPr="000818F0" w14:paraId="09499D02" w14:textId="77777777" w:rsidTr="00F174CB">
        <w:trPr>
          <w:trHeight w:val="227"/>
        </w:trPr>
        <w:tc>
          <w:tcPr>
            <w:tcW w:w="2880" w:type="dxa"/>
          </w:tcPr>
          <w:p w14:paraId="0EA37363" w14:textId="77777777" w:rsidR="00AE634F" w:rsidRPr="000818F0" w:rsidRDefault="00AE634F" w:rsidP="00AE634F">
            <w:pPr>
              <w:pStyle w:val="BodyText5"/>
              <w:tabs>
                <w:tab w:val="left" w:pos="200"/>
                <w:tab w:val="left" w:pos="290"/>
              </w:tabs>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 xml:space="preserve">   agreements, net </w:t>
            </w:r>
          </w:p>
        </w:tc>
        <w:tc>
          <w:tcPr>
            <w:tcW w:w="1080" w:type="dxa"/>
            <w:vAlign w:val="bottom"/>
          </w:tcPr>
          <w:p w14:paraId="2F8E5217" w14:textId="6322EBF5" w:rsidR="00AE634F" w:rsidRPr="000818F0" w:rsidRDefault="00AE634F" w:rsidP="00AE634F">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1,958</w:t>
            </w:r>
          </w:p>
        </w:tc>
        <w:tc>
          <w:tcPr>
            <w:tcW w:w="1080" w:type="dxa"/>
            <w:vAlign w:val="bottom"/>
          </w:tcPr>
          <w:p w14:paraId="01F00DE2" w14:textId="4A94C1D9" w:rsidR="00AE634F" w:rsidRPr="000818F0" w:rsidRDefault="00AE634F" w:rsidP="00AE634F">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2,017</w:t>
            </w:r>
          </w:p>
        </w:tc>
        <w:tc>
          <w:tcPr>
            <w:tcW w:w="990" w:type="dxa"/>
            <w:vAlign w:val="bottom"/>
          </w:tcPr>
          <w:p w14:paraId="71513C30" w14:textId="47DD7860" w:rsidR="00AE634F" w:rsidRPr="000818F0" w:rsidRDefault="00AE634F" w:rsidP="00AE634F">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2,594</w:t>
            </w:r>
          </w:p>
        </w:tc>
        <w:tc>
          <w:tcPr>
            <w:tcW w:w="1080" w:type="dxa"/>
            <w:vAlign w:val="bottom"/>
          </w:tcPr>
          <w:p w14:paraId="547EFA45" w14:textId="74426FBB" w:rsidR="00AE634F" w:rsidRPr="000818F0" w:rsidRDefault="00AE634F" w:rsidP="00AE634F">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2,878</w:t>
            </w:r>
          </w:p>
        </w:tc>
        <w:tc>
          <w:tcPr>
            <w:tcW w:w="1080" w:type="dxa"/>
            <w:vAlign w:val="bottom"/>
          </w:tcPr>
          <w:p w14:paraId="26540B26" w14:textId="33C53D0A" w:rsidR="00AE634F" w:rsidRPr="000818F0" w:rsidRDefault="00AE634F" w:rsidP="00AE634F">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AE634F">
              <w:rPr>
                <w:rFonts w:ascii="Arial" w:hAnsi="Arial" w:cs="Arial"/>
                <w:color w:val="000000"/>
                <w:sz w:val="14"/>
                <w:szCs w:val="14"/>
              </w:rPr>
              <w:t>4,552</w:t>
            </w:r>
          </w:p>
        </w:tc>
        <w:tc>
          <w:tcPr>
            <w:tcW w:w="1170" w:type="dxa"/>
            <w:vAlign w:val="bottom"/>
          </w:tcPr>
          <w:p w14:paraId="013C81BB" w14:textId="51EDC8B2" w:rsidR="00AE634F" w:rsidRPr="000818F0" w:rsidRDefault="00AE634F" w:rsidP="00AE634F">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0818F0">
              <w:rPr>
                <w:rFonts w:ascii="Arial" w:hAnsi="Arial" w:cs="Arial"/>
                <w:color w:val="000000"/>
                <w:sz w:val="14"/>
                <w:szCs w:val="14"/>
              </w:rPr>
              <w:t>4,895</w:t>
            </w:r>
          </w:p>
        </w:tc>
      </w:tr>
    </w:tbl>
    <w:p w14:paraId="6819006F" w14:textId="4E3612B3" w:rsidR="00770E2E" w:rsidRPr="000818F0" w:rsidRDefault="004E471F" w:rsidP="000818F0">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.2</w:t>
      </w:r>
      <w:r w:rsidR="00770E2E" w:rsidRPr="000818F0">
        <w:rPr>
          <w:rFonts w:ascii="Arial" w:hAnsi="Arial" w:cs="Arial"/>
          <w:sz w:val="22"/>
          <w:szCs w:val="22"/>
        </w:rPr>
        <w:tab/>
      </w:r>
      <w:r w:rsidR="00770E2E" w:rsidRPr="000818F0">
        <w:rPr>
          <w:rFonts w:ascii="Arial" w:eastAsia="Arial Unicode MS" w:hAnsi="Arial" w:cs="Arial"/>
          <w:sz w:val="22"/>
          <w:szCs w:val="22"/>
        </w:rPr>
        <w:t xml:space="preserve">As </w:t>
      </w:r>
      <w:proofErr w:type="gramStart"/>
      <w:r w:rsidR="00770E2E" w:rsidRPr="000818F0">
        <w:rPr>
          <w:rFonts w:ascii="Arial" w:eastAsia="Arial Unicode MS" w:hAnsi="Arial" w:cs="Arial"/>
          <w:sz w:val="22"/>
          <w:szCs w:val="22"/>
        </w:rPr>
        <w:t>at</w:t>
      </w:r>
      <w:proofErr w:type="gramEnd"/>
      <w:r w:rsidR="00770E2E" w:rsidRPr="000818F0">
        <w:rPr>
          <w:rFonts w:ascii="Arial" w:eastAsia="Arial Unicode MS" w:hAnsi="Arial" w:cs="Arial"/>
          <w:sz w:val="22"/>
          <w:szCs w:val="22"/>
        </w:rPr>
        <w:t xml:space="preserve"> </w:t>
      </w:r>
      <w:r w:rsidR="00CA66BF">
        <w:rPr>
          <w:rFonts w:ascii="Arial" w:eastAsia="Arial Unicode MS" w:hAnsi="Arial" w:cs="Arial"/>
          <w:sz w:val="22"/>
          <w:szCs w:val="22"/>
        </w:rPr>
        <w:t>30 September</w:t>
      </w:r>
      <w:r w:rsidR="00C336BD" w:rsidRPr="000818F0">
        <w:rPr>
          <w:rFonts w:ascii="Arial" w:eastAsia="Arial Unicode MS" w:hAnsi="Arial" w:cs="Arial"/>
          <w:sz w:val="22"/>
          <w:szCs w:val="22"/>
        </w:rPr>
        <w:t xml:space="preserve"> 2023</w:t>
      </w:r>
      <w:r w:rsidR="00822DFF" w:rsidRPr="000818F0">
        <w:rPr>
          <w:rFonts w:ascii="Arial" w:eastAsia="Arial Unicode MS" w:hAnsi="Arial" w:cs="Arial"/>
          <w:sz w:val="22"/>
          <w:szCs w:val="22"/>
        </w:rPr>
        <w:t xml:space="preserve"> and 31 December 202</w:t>
      </w:r>
      <w:r w:rsidR="00C336BD" w:rsidRPr="000818F0">
        <w:rPr>
          <w:rFonts w:ascii="Arial" w:eastAsia="Arial Unicode MS" w:hAnsi="Arial" w:cs="Arial"/>
          <w:sz w:val="22"/>
          <w:szCs w:val="22"/>
        </w:rPr>
        <w:t>2</w:t>
      </w:r>
      <w:r w:rsidR="00770E2E" w:rsidRPr="000818F0">
        <w:rPr>
          <w:rFonts w:ascii="Arial" w:hAnsi="Arial" w:cs="Arial"/>
          <w:sz w:val="22"/>
          <w:szCs w:val="22"/>
        </w:rPr>
        <w:t xml:space="preserve">, the balances of receivables from </w:t>
      </w:r>
      <w:r w:rsidR="000D3BE0" w:rsidRPr="000818F0">
        <w:rPr>
          <w:rFonts w:ascii="Arial" w:hAnsi="Arial" w:cs="Arial"/>
          <w:sz w:val="22"/>
          <w:szCs w:val="22"/>
        </w:rPr>
        <w:t xml:space="preserve">finance leases </w:t>
      </w:r>
      <w:r w:rsidR="00770E2E" w:rsidRPr="000818F0">
        <w:rPr>
          <w:rFonts w:ascii="Arial" w:hAnsi="Arial" w:cs="Arial"/>
          <w:sz w:val="22"/>
          <w:szCs w:val="22"/>
        </w:rPr>
        <w:t xml:space="preserve">(net of unearned interest and deferred service income) and allowance for expected credit losses aged on the basis of due dates, </w:t>
      </w:r>
      <w:r w:rsidR="008508C2" w:rsidRPr="000818F0">
        <w:rPr>
          <w:rFonts w:ascii="Arial" w:hAnsi="Arial" w:cs="Arial"/>
          <w:sz w:val="22"/>
          <w:szCs w:val="22"/>
        </w:rPr>
        <w:t>were</w:t>
      </w:r>
      <w:r w:rsidR="00770E2E" w:rsidRPr="000818F0">
        <w:rPr>
          <w:rFonts w:ascii="Arial" w:hAnsi="Arial" w:cs="Arial"/>
          <w:sz w:val="22"/>
          <w:szCs w:val="22"/>
        </w:rPr>
        <w:t xml:space="preserve"> </w:t>
      </w:r>
      <w:proofErr w:type="spellStart"/>
      <w:r w:rsidR="00770E2E" w:rsidRPr="000818F0">
        <w:rPr>
          <w:rFonts w:ascii="Arial" w:hAnsi="Arial" w:cs="Arial"/>
          <w:sz w:val="22"/>
          <w:szCs w:val="22"/>
        </w:rPr>
        <w:t>summarised</w:t>
      </w:r>
      <w:proofErr w:type="spellEnd"/>
      <w:r w:rsidR="00770E2E" w:rsidRPr="000818F0">
        <w:rPr>
          <w:rFonts w:ascii="Arial" w:hAnsi="Arial" w:cs="Arial"/>
          <w:sz w:val="22"/>
          <w:szCs w:val="22"/>
        </w:rPr>
        <w:t xml:space="preserve"> below.</w:t>
      </w:r>
    </w:p>
    <w:p w14:paraId="22329C32" w14:textId="77777777" w:rsidR="00770E2E" w:rsidRPr="000818F0" w:rsidRDefault="00770E2E" w:rsidP="000818F0">
      <w:pPr>
        <w:tabs>
          <w:tab w:val="left" w:pos="360"/>
          <w:tab w:val="left" w:pos="1440"/>
          <w:tab w:val="left" w:pos="2160"/>
          <w:tab w:val="left" w:pos="4140"/>
        </w:tabs>
        <w:spacing w:line="380" w:lineRule="exact"/>
        <w:ind w:left="907" w:right="-9" w:hanging="907"/>
        <w:jc w:val="right"/>
        <w:rPr>
          <w:rFonts w:cs="Arial"/>
          <w:sz w:val="16"/>
          <w:szCs w:val="16"/>
        </w:rPr>
      </w:pPr>
      <w:r w:rsidRPr="000818F0">
        <w:rPr>
          <w:rFonts w:cs="Arial"/>
          <w:sz w:val="16"/>
          <w:szCs w:val="16"/>
        </w:rPr>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0818F0" w14:paraId="1110500C" w14:textId="77777777" w:rsidTr="000A1923">
        <w:tc>
          <w:tcPr>
            <w:tcW w:w="9450" w:type="dxa"/>
            <w:gridSpan w:val="7"/>
          </w:tcPr>
          <w:p w14:paraId="0A9F01AF" w14:textId="77777777" w:rsidR="00770E2E" w:rsidRPr="00396562" w:rsidRDefault="00770E2E" w:rsidP="000818F0">
            <w:pPr>
              <w:pStyle w:val="BodyText"/>
              <w:pBdr>
                <w:bottom w:val="single" w:sz="4" w:space="1" w:color="auto"/>
              </w:pBdr>
              <w:spacing w:line="260" w:lineRule="exact"/>
              <w:jc w:val="center"/>
              <w:rPr>
                <w:rFonts w:eastAsia="Arial Unicode MS" w:cs="Arial"/>
                <w:b w:val="0"/>
                <w:bCs w:val="0"/>
                <w:sz w:val="16"/>
                <w:szCs w:val="16"/>
              </w:rPr>
            </w:pPr>
            <w:r w:rsidRPr="00396562">
              <w:rPr>
                <w:rFonts w:eastAsia="Arial Unicode MS" w:cs="Arial"/>
                <w:b w:val="0"/>
                <w:bCs w:val="0"/>
                <w:sz w:val="16"/>
                <w:szCs w:val="16"/>
              </w:rPr>
              <w:t>Consolidated financial statements</w:t>
            </w:r>
          </w:p>
        </w:tc>
      </w:tr>
      <w:tr w:rsidR="00770E2E" w:rsidRPr="000818F0" w14:paraId="555FD1A9" w14:textId="77777777" w:rsidTr="000A1923">
        <w:tc>
          <w:tcPr>
            <w:tcW w:w="1620" w:type="dxa"/>
            <w:vAlign w:val="bottom"/>
          </w:tcPr>
          <w:p w14:paraId="5DD1DFDF" w14:textId="77777777" w:rsidR="00770E2E" w:rsidRPr="000818F0" w:rsidRDefault="00770E2E" w:rsidP="000818F0">
            <w:pPr>
              <w:pBdr>
                <w:bottom w:val="single" w:sz="4" w:space="1" w:color="auto"/>
              </w:pBdr>
              <w:spacing w:line="260" w:lineRule="exact"/>
              <w:jc w:val="center"/>
              <w:rPr>
                <w:rFonts w:cs="Arial"/>
                <w:sz w:val="16"/>
                <w:szCs w:val="16"/>
              </w:rPr>
            </w:pPr>
            <w:r w:rsidRPr="000818F0">
              <w:rPr>
                <w:rFonts w:cs="Arial"/>
                <w:sz w:val="16"/>
                <w:szCs w:val="16"/>
              </w:rPr>
              <w:t>Aging</w:t>
            </w:r>
          </w:p>
        </w:tc>
        <w:tc>
          <w:tcPr>
            <w:tcW w:w="2610" w:type="dxa"/>
            <w:gridSpan w:val="2"/>
            <w:vAlign w:val="bottom"/>
          </w:tcPr>
          <w:p w14:paraId="57864D52" w14:textId="60191977" w:rsidR="00770E2E" w:rsidRPr="000818F0" w:rsidRDefault="00770E2E" w:rsidP="000818F0">
            <w:pPr>
              <w:pBdr>
                <w:bottom w:val="single" w:sz="4" w:space="1" w:color="auto"/>
              </w:pBdr>
              <w:spacing w:line="260" w:lineRule="exact"/>
              <w:jc w:val="center"/>
              <w:rPr>
                <w:rFonts w:cs="Arial"/>
                <w:sz w:val="16"/>
                <w:szCs w:val="16"/>
              </w:rPr>
            </w:pPr>
            <w:r w:rsidRPr="000818F0">
              <w:rPr>
                <w:rFonts w:cs="Arial"/>
                <w:sz w:val="16"/>
                <w:szCs w:val="16"/>
              </w:rPr>
              <w:t xml:space="preserve">Receivables from </w:t>
            </w:r>
            <w:r w:rsidR="000D3BE0" w:rsidRPr="000818F0">
              <w:rPr>
                <w:rFonts w:cs="Arial"/>
                <w:sz w:val="16"/>
                <w:szCs w:val="16"/>
              </w:rPr>
              <w:t>finance leases</w:t>
            </w:r>
          </w:p>
        </w:tc>
        <w:tc>
          <w:tcPr>
            <w:tcW w:w="2610" w:type="dxa"/>
            <w:gridSpan w:val="2"/>
            <w:vAlign w:val="bottom"/>
          </w:tcPr>
          <w:p w14:paraId="56511E6D" w14:textId="77777777" w:rsidR="00770E2E" w:rsidRPr="000818F0" w:rsidRDefault="00770E2E" w:rsidP="000818F0">
            <w:pPr>
              <w:pBdr>
                <w:bottom w:val="single" w:sz="4" w:space="1" w:color="auto"/>
              </w:pBdr>
              <w:spacing w:line="260" w:lineRule="exact"/>
              <w:jc w:val="center"/>
              <w:rPr>
                <w:rFonts w:cs="Arial"/>
                <w:sz w:val="16"/>
                <w:szCs w:val="16"/>
                <w:u w:val="single"/>
              </w:rPr>
            </w:pPr>
            <w:r w:rsidRPr="000818F0">
              <w:rPr>
                <w:rFonts w:eastAsia="Arial Unicode MS" w:cs="Arial"/>
                <w:sz w:val="16"/>
                <w:szCs w:val="16"/>
              </w:rPr>
              <w:t>Allowance for expected         credit losses</w:t>
            </w:r>
          </w:p>
        </w:tc>
        <w:tc>
          <w:tcPr>
            <w:tcW w:w="2610" w:type="dxa"/>
            <w:gridSpan w:val="2"/>
            <w:vAlign w:val="bottom"/>
          </w:tcPr>
          <w:p w14:paraId="01091B0F" w14:textId="1B5CC917" w:rsidR="00770E2E" w:rsidRPr="000818F0" w:rsidRDefault="002556C1" w:rsidP="000818F0">
            <w:pPr>
              <w:pBdr>
                <w:bottom w:val="single" w:sz="4" w:space="1" w:color="auto"/>
              </w:pBdr>
              <w:spacing w:line="260" w:lineRule="exact"/>
              <w:jc w:val="center"/>
              <w:rPr>
                <w:rFonts w:cs="Arial"/>
                <w:sz w:val="16"/>
                <w:szCs w:val="16"/>
              </w:rPr>
            </w:pPr>
            <w:r w:rsidRPr="000818F0">
              <w:rPr>
                <w:rFonts w:cs="Arial"/>
                <w:sz w:val="16"/>
                <w:szCs w:val="16"/>
              </w:rPr>
              <w:t xml:space="preserve">Receivables from </w:t>
            </w:r>
            <w:r w:rsidR="000D3BE0" w:rsidRPr="000818F0">
              <w:rPr>
                <w:rFonts w:cs="Arial"/>
                <w:sz w:val="16"/>
                <w:szCs w:val="16"/>
              </w:rPr>
              <w:t xml:space="preserve">finance leases </w:t>
            </w:r>
            <w:r w:rsidR="003E60ED" w:rsidRPr="000818F0">
              <w:rPr>
                <w:rFonts w:cs="Arial"/>
                <w:sz w:val="16"/>
                <w:szCs w:val="16"/>
              </w:rPr>
              <w:t>-</w:t>
            </w:r>
            <w:r w:rsidR="00770E2E" w:rsidRPr="000818F0">
              <w:rPr>
                <w:rFonts w:cs="Arial"/>
                <w:sz w:val="16"/>
                <w:szCs w:val="16"/>
              </w:rPr>
              <w:t xml:space="preserve"> net</w:t>
            </w:r>
          </w:p>
        </w:tc>
      </w:tr>
      <w:tr w:rsidR="005E7975" w:rsidRPr="000818F0" w14:paraId="1B7CAC0F" w14:textId="77777777" w:rsidTr="000A1923">
        <w:tc>
          <w:tcPr>
            <w:tcW w:w="1620" w:type="dxa"/>
            <w:vAlign w:val="bottom"/>
          </w:tcPr>
          <w:p w14:paraId="57FB179C" w14:textId="77777777" w:rsidR="005E7975" w:rsidRPr="000818F0" w:rsidRDefault="005E7975" w:rsidP="000818F0">
            <w:pPr>
              <w:tabs>
                <w:tab w:val="left" w:pos="360"/>
                <w:tab w:val="left" w:pos="1440"/>
                <w:tab w:val="left" w:pos="2160"/>
                <w:tab w:val="left" w:pos="4140"/>
              </w:tabs>
              <w:spacing w:line="260" w:lineRule="exact"/>
              <w:jc w:val="center"/>
              <w:rPr>
                <w:rFonts w:eastAsia="Arial Unicode MS" w:cs="Arial"/>
                <w:sz w:val="16"/>
                <w:szCs w:val="16"/>
                <w:u w:val="single"/>
              </w:rPr>
            </w:pPr>
          </w:p>
        </w:tc>
        <w:tc>
          <w:tcPr>
            <w:tcW w:w="1305" w:type="dxa"/>
            <w:vAlign w:val="bottom"/>
          </w:tcPr>
          <w:p w14:paraId="56C5B175" w14:textId="2016DAB7" w:rsidR="005E7975" w:rsidRPr="000818F0" w:rsidRDefault="00CA66BF" w:rsidP="000818F0">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w:t>
            </w:r>
            <w:r w:rsidR="005E7975" w:rsidRPr="000818F0">
              <w:rPr>
                <w:rFonts w:eastAsia="Arial Unicode MS" w:cs="Arial"/>
                <w:sz w:val="16"/>
                <w:szCs w:val="16"/>
              </w:rPr>
              <w:t xml:space="preserve">          2023</w:t>
            </w:r>
          </w:p>
        </w:tc>
        <w:tc>
          <w:tcPr>
            <w:tcW w:w="1305" w:type="dxa"/>
            <w:vAlign w:val="bottom"/>
          </w:tcPr>
          <w:p w14:paraId="7935C405" w14:textId="4CA27460"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31 December 2022</w:t>
            </w:r>
          </w:p>
        </w:tc>
        <w:tc>
          <w:tcPr>
            <w:tcW w:w="1305" w:type="dxa"/>
            <w:vAlign w:val="bottom"/>
          </w:tcPr>
          <w:p w14:paraId="1EADF0F3" w14:textId="2863C616" w:rsidR="005E7975" w:rsidRPr="000818F0" w:rsidRDefault="00CA66BF" w:rsidP="000818F0">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w:t>
            </w:r>
            <w:r w:rsidR="005E7975" w:rsidRPr="000818F0">
              <w:rPr>
                <w:rFonts w:eastAsia="Arial Unicode MS" w:cs="Arial"/>
                <w:sz w:val="16"/>
                <w:szCs w:val="16"/>
              </w:rPr>
              <w:t xml:space="preserve">          2023</w:t>
            </w:r>
          </w:p>
        </w:tc>
        <w:tc>
          <w:tcPr>
            <w:tcW w:w="1305" w:type="dxa"/>
            <w:vAlign w:val="bottom"/>
          </w:tcPr>
          <w:p w14:paraId="12015AF2" w14:textId="77D8FE13"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31 December 2022</w:t>
            </w:r>
          </w:p>
        </w:tc>
        <w:tc>
          <w:tcPr>
            <w:tcW w:w="1305" w:type="dxa"/>
            <w:vAlign w:val="bottom"/>
          </w:tcPr>
          <w:p w14:paraId="590AA006" w14:textId="6BED8800" w:rsidR="005E7975" w:rsidRPr="000818F0" w:rsidRDefault="00CA66BF" w:rsidP="000818F0">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w:t>
            </w:r>
            <w:r w:rsidR="005E7975" w:rsidRPr="000818F0">
              <w:rPr>
                <w:rFonts w:eastAsia="Arial Unicode MS" w:cs="Arial"/>
                <w:sz w:val="16"/>
                <w:szCs w:val="16"/>
              </w:rPr>
              <w:t xml:space="preserve">          2023</w:t>
            </w:r>
          </w:p>
        </w:tc>
        <w:tc>
          <w:tcPr>
            <w:tcW w:w="1305" w:type="dxa"/>
            <w:vAlign w:val="bottom"/>
          </w:tcPr>
          <w:p w14:paraId="07A9E32B" w14:textId="6F78E44C" w:rsidR="005E7975" w:rsidRPr="000818F0" w:rsidRDefault="005E7975" w:rsidP="000818F0">
            <w:pPr>
              <w:pBdr>
                <w:bottom w:val="single" w:sz="4" w:space="1" w:color="auto"/>
              </w:pBdr>
              <w:spacing w:line="260" w:lineRule="exact"/>
              <w:jc w:val="center"/>
              <w:rPr>
                <w:rFonts w:eastAsia="Arial Unicode MS" w:cs="Arial"/>
                <w:sz w:val="16"/>
                <w:szCs w:val="16"/>
              </w:rPr>
            </w:pPr>
            <w:r w:rsidRPr="000818F0">
              <w:rPr>
                <w:rFonts w:eastAsia="Arial Unicode MS" w:cs="Arial"/>
                <w:sz w:val="16"/>
                <w:szCs w:val="16"/>
              </w:rPr>
              <w:t>31 December 2022</w:t>
            </w:r>
          </w:p>
        </w:tc>
      </w:tr>
      <w:tr w:rsidR="00AE634F" w:rsidRPr="000818F0" w14:paraId="6C1A4695" w14:textId="77777777" w:rsidTr="000A1923">
        <w:tc>
          <w:tcPr>
            <w:tcW w:w="1620" w:type="dxa"/>
            <w:vAlign w:val="bottom"/>
          </w:tcPr>
          <w:p w14:paraId="18E18136" w14:textId="77777777" w:rsidR="00AE634F" w:rsidRPr="000818F0" w:rsidRDefault="00AE634F" w:rsidP="00AE634F">
            <w:pPr>
              <w:tabs>
                <w:tab w:val="left" w:pos="162"/>
              </w:tabs>
              <w:spacing w:line="260" w:lineRule="exact"/>
              <w:jc w:val="both"/>
              <w:rPr>
                <w:rFonts w:eastAsia="Arial Unicode MS" w:cs="Arial"/>
                <w:sz w:val="16"/>
                <w:szCs w:val="16"/>
                <w:cs/>
              </w:rPr>
            </w:pPr>
            <w:r w:rsidRPr="000818F0">
              <w:rPr>
                <w:rFonts w:eastAsia="Arial Unicode MS" w:cs="Arial"/>
                <w:sz w:val="16"/>
                <w:szCs w:val="16"/>
              </w:rPr>
              <w:t>Not yet due</w:t>
            </w:r>
          </w:p>
        </w:tc>
        <w:tc>
          <w:tcPr>
            <w:tcW w:w="1305" w:type="dxa"/>
            <w:vAlign w:val="bottom"/>
          </w:tcPr>
          <w:p w14:paraId="1E26AC37" w14:textId="61B09ED4"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110</w:t>
            </w:r>
          </w:p>
        </w:tc>
        <w:tc>
          <w:tcPr>
            <w:tcW w:w="1305" w:type="dxa"/>
            <w:vAlign w:val="bottom"/>
          </w:tcPr>
          <w:p w14:paraId="4CA98B47" w14:textId="1790100C"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230</w:t>
            </w:r>
          </w:p>
        </w:tc>
        <w:tc>
          <w:tcPr>
            <w:tcW w:w="1305" w:type="dxa"/>
            <w:vAlign w:val="bottom"/>
          </w:tcPr>
          <w:p w14:paraId="1F50FFB5" w14:textId="0CC460B3"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w:t>
            </w:r>
          </w:p>
        </w:tc>
        <w:tc>
          <w:tcPr>
            <w:tcW w:w="1305" w:type="dxa"/>
            <w:vAlign w:val="bottom"/>
          </w:tcPr>
          <w:p w14:paraId="016E7F3A" w14:textId="75754B4B"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w:t>
            </w:r>
          </w:p>
        </w:tc>
        <w:tc>
          <w:tcPr>
            <w:tcW w:w="1305" w:type="dxa"/>
            <w:vAlign w:val="bottom"/>
          </w:tcPr>
          <w:p w14:paraId="07137797" w14:textId="2FD67867"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110</w:t>
            </w:r>
          </w:p>
        </w:tc>
        <w:tc>
          <w:tcPr>
            <w:tcW w:w="1305" w:type="dxa"/>
            <w:vAlign w:val="bottom"/>
          </w:tcPr>
          <w:p w14:paraId="10DF9315" w14:textId="33DBA60C"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230</w:t>
            </w:r>
          </w:p>
        </w:tc>
      </w:tr>
      <w:tr w:rsidR="00AE634F" w:rsidRPr="000818F0" w14:paraId="049C5D3F" w14:textId="77777777" w:rsidTr="000A1923">
        <w:tc>
          <w:tcPr>
            <w:tcW w:w="1620" w:type="dxa"/>
            <w:vAlign w:val="bottom"/>
          </w:tcPr>
          <w:p w14:paraId="4712C24B" w14:textId="77777777" w:rsidR="00AE634F" w:rsidRPr="000818F0" w:rsidRDefault="00AE634F" w:rsidP="00AE634F">
            <w:pPr>
              <w:tabs>
                <w:tab w:val="left" w:pos="162"/>
              </w:tabs>
              <w:spacing w:line="260" w:lineRule="exact"/>
              <w:jc w:val="both"/>
              <w:rPr>
                <w:rFonts w:eastAsia="Arial Unicode MS" w:cs="Arial"/>
                <w:sz w:val="16"/>
                <w:szCs w:val="16"/>
                <w:cs/>
              </w:rPr>
            </w:pPr>
            <w:r w:rsidRPr="000818F0">
              <w:rPr>
                <w:rFonts w:eastAsia="Arial Unicode MS" w:cs="Arial"/>
                <w:sz w:val="16"/>
                <w:szCs w:val="16"/>
                <w:cs/>
              </w:rPr>
              <w:tab/>
            </w:r>
            <w:r w:rsidRPr="000818F0">
              <w:rPr>
                <w:rFonts w:eastAsia="Arial Unicode MS" w:cs="Arial"/>
                <w:sz w:val="16"/>
                <w:szCs w:val="16"/>
              </w:rPr>
              <w:t>Past due:</w:t>
            </w:r>
          </w:p>
        </w:tc>
        <w:tc>
          <w:tcPr>
            <w:tcW w:w="1305" w:type="dxa"/>
            <w:vAlign w:val="bottom"/>
          </w:tcPr>
          <w:p w14:paraId="35B498BB" w14:textId="77777777" w:rsidR="00AE634F" w:rsidRPr="000818F0" w:rsidRDefault="00AE634F" w:rsidP="00AE634F">
            <w:pPr>
              <w:pStyle w:val="InsideAddress"/>
              <w:tabs>
                <w:tab w:val="decimal" w:pos="882"/>
              </w:tabs>
              <w:spacing w:line="260" w:lineRule="exact"/>
              <w:ind w:left="-4"/>
              <w:rPr>
                <w:rFonts w:ascii="Arial" w:hAnsi="Arial" w:cs="Arial"/>
                <w:sz w:val="16"/>
                <w:szCs w:val="16"/>
              </w:rPr>
            </w:pPr>
          </w:p>
        </w:tc>
        <w:tc>
          <w:tcPr>
            <w:tcW w:w="1305" w:type="dxa"/>
            <w:vAlign w:val="bottom"/>
          </w:tcPr>
          <w:p w14:paraId="6C53FD78" w14:textId="77777777" w:rsidR="00AE634F" w:rsidRPr="000818F0" w:rsidRDefault="00AE634F" w:rsidP="00AE634F">
            <w:pPr>
              <w:pStyle w:val="InsideAddress"/>
              <w:tabs>
                <w:tab w:val="decimal" w:pos="882"/>
              </w:tabs>
              <w:spacing w:line="260" w:lineRule="exact"/>
              <w:ind w:left="-4"/>
              <w:rPr>
                <w:rFonts w:ascii="Arial" w:hAnsi="Arial" w:cs="Arial"/>
                <w:sz w:val="16"/>
                <w:szCs w:val="16"/>
              </w:rPr>
            </w:pPr>
          </w:p>
        </w:tc>
        <w:tc>
          <w:tcPr>
            <w:tcW w:w="1305" w:type="dxa"/>
            <w:vAlign w:val="bottom"/>
          </w:tcPr>
          <w:p w14:paraId="6D2FE5FE" w14:textId="77777777" w:rsidR="00AE634F" w:rsidRPr="000818F0" w:rsidRDefault="00AE634F" w:rsidP="00AE634F">
            <w:pPr>
              <w:pStyle w:val="InsideAddress"/>
              <w:tabs>
                <w:tab w:val="decimal" w:pos="882"/>
              </w:tabs>
              <w:spacing w:line="260" w:lineRule="exact"/>
              <w:ind w:left="-4"/>
              <w:rPr>
                <w:rFonts w:ascii="Arial" w:hAnsi="Arial" w:cs="Arial"/>
                <w:sz w:val="16"/>
                <w:szCs w:val="16"/>
              </w:rPr>
            </w:pPr>
          </w:p>
        </w:tc>
        <w:tc>
          <w:tcPr>
            <w:tcW w:w="1305" w:type="dxa"/>
            <w:vAlign w:val="bottom"/>
          </w:tcPr>
          <w:p w14:paraId="619735C9" w14:textId="77777777" w:rsidR="00AE634F" w:rsidRPr="000818F0" w:rsidRDefault="00AE634F" w:rsidP="00AE634F">
            <w:pPr>
              <w:pStyle w:val="InsideAddress"/>
              <w:tabs>
                <w:tab w:val="decimal" w:pos="882"/>
              </w:tabs>
              <w:spacing w:line="260" w:lineRule="exact"/>
              <w:ind w:left="-4"/>
              <w:rPr>
                <w:rFonts w:ascii="Arial" w:hAnsi="Arial" w:cs="Arial"/>
                <w:sz w:val="16"/>
                <w:szCs w:val="16"/>
              </w:rPr>
            </w:pPr>
          </w:p>
        </w:tc>
        <w:tc>
          <w:tcPr>
            <w:tcW w:w="1305" w:type="dxa"/>
            <w:vAlign w:val="bottom"/>
          </w:tcPr>
          <w:p w14:paraId="00F74B3F" w14:textId="77777777" w:rsidR="00AE634F" w:rsidRPr="000818F0" w:rsidRDefault="00AE634F" w:rsidP="00AE634F">
            <w:pPr>
              <w:pStyle w:val="InsideAddress"/>
              <w:tabs>
                <w:tab w:val="decimal" w:pos="882"/>
              </w:tabs>
              <w:spacing w:line="260" w:lineRule="exact"/>
              <w:ind w:left="-4"/>
              <w:rPr>
                <w:rFonts w:ascii="Arial" w:hAnsi="Arial" w:cs="Arial"/>
                <w:sz w:val="16"/>
                <w:szCs w:val="16"/>
              </w:rPr>
            </w:pPr>
          </w:p>
        </w:tc>
        <w:tc>
          <w:tcPr>
            <w:tcW w:w="1305" w:type="dxa"/>
            <w:vAlign w:val="bottom"/>
          </w:tcPr>
          <w:p w14:paraId="2A0E6097" w14:textId="77777777" w:rsidR="00AE634F" w:rsidRPr="000818F0" w:rsidRDefault="00AE634F" w:rsidP="00AE634F">
            <w:pPr>
              <w:pStyle w:val="InsideAddress"/>
              <w:tabs>
                <w:tab w:val="decimal" w:pos="882"/>
              </w:tabs>
              <w:spacing w:line="260" w:lineRule="exact"/>
              <w:ind w:left="-4"/>
              <w:rPr>
                <w:rFonts w:ascii="Arial" w:hAnsi="Arial" w:cs="Arial"/>
                <w:sz w:val="16"/>
                <w:szCs w:val="16"/>
              </w:rPr>
            </w:pPr>
          </w:p>
        </w:tc>
      </w:tr>
      <w:tr w:rsidR="00AE634F" w:rsidRPr="000818F0" w14:paraId="419E178D" w14:textId="77777777" w:rsidTr="000A1923">
        <w:tc>
          <w:tcPr>
            <w:tcW w:w="1620" w:type="dxa"/>
            <w:vAlign w:val="bottom"/>
          </w:tcPr>
          <w:p w14:paraId="7DB1F770" w14:textId="77777777" w:rsidR="00AE634F" w:rsidRPr="000818F0" w:rsidRDefault="00AE634F" w:rsidP="00AE634F">
            <w:pPr>
              <w:tabs>
                <w:tab w:val="left" w:pos="290"/>
              </w:tabs>
              <w:spacing w:line="260" w:lineRule="exact"/>
              <w:ind w:firstLine="110"/>
              <w:jc w:val="both"/>
              <w:rPr>
                <w:rFonts w:eastAsia="Arial Unicode MS" w:cs="Arial"/>
                <w:sz w:val="16"/>
                <w:szCs w:val="16"/>
                <w:cs/>
              </w:rPr>
            </w:pPr>
            <w:r w:rsidRPr="000818F0">
              <w:rPr>
                <w:rFonts w:eastAsia="Arial Unicode MS" w:cs="Arial"/>
                <w:sz w:val="16"/>
                <w:szCs w:val="16"/>
              </w:rPr>
              <w:t xml:space="preserve"> Up to 3 months</w:t>
            </w:r>
          </w:p>
        </w:tc>
        <w:tc>
          <w:tcPr>
            <w:tcW w:w="1305" w:type="dxa"/>
            <w:vAlign w:val="bottom"/>
          </w:tcPr>
          <w:p w14:paraId="2F6E7910" w14:textId="51D5E082"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AE634F">
              <w:rPr>
                <w:rFonts w:ascii="Arial" w:hAnsi="Arial" w:cs="Arial"/>
                <w:sz w:val="16"/>
                <w:szCs w:val="16"/>
              </w:rPr>
              <w:t>1,269</w:t>
            </w:r>
          </w:p>
        </w:tc>
        <w:tc>
          <w:tcPr>
            <w:tcW w:w="1305" w:type="dxa"/>
            <w:vAlign w:val="bottom"/>
          </w:tcPr>
          <w:p w14:paraId="3C27364D" w14:textId="098E00CB"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AE634F">
              <w:rPr>
                <w:rFonts w:ascii="Arial" w:hAnsi="Arial" w:cs="Arial"/>
                <w:sz w:val="16"/>
                <w:szCs w:val="16"/>
              </w:rPr>
              <w:t>2,590</w:t>
            </w:r>
          </w:p>
        </w:tc>
        <w:tc>
          <w:tcPr>
            <w:tcW w:w="1305" w:type="dxa"/>
            <w:vAlign w:val="bottom"/>
          </w:tcPr>
          <w:p w14:paraId="475AF97F" w14:textId="27C10FDD"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AE634F">
              <w:rPr>
                <w:rFonts w:ascii="Arial" w:hAnsi="Arial" w:cs="Arial"/>
                <w:sz w:val="16"/>
                <w:szCs w:val="16"/>
              </w:rPr>
              <w:t>-</w:t>
            </w:r>
          </w:p>
        </w:tc>
        <w:tc>
          <w:tcPr>
            <w:tcW w:w="1305" w:type="dxa"/>
            <w:vAlign w:val="bottom"/>
          </w:tcPr>
          <w:p w14:paraId="08224898" w14:textId="3AA75A0B"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w:t>
            </w:r>
          </w:p>
        </w:tc>
        <w:tc>
          <w:tcPr>
            <w:tcW w:w="1305" w:type="dxa"/>
            <w:vAlign w:val="bottom"/>
          </w:tcPr>
          <w:p w14:paraId="26479F53" w14:textId="41362626"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1,269</w:t>
            </w:r>
          </w:p>
        </w:tc>
        <w:tc>
          <w:tcPr>
            <w:tcW w:w="1305" w:type="dxa"/>
            <w:vAlign w:val="bottom"/>
          </w:tcPr>
          <w:p w14:paraId="24B7FE28" w14:textId="62EBF0BB"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2,590</w:t>
            </w:r>
          </w:p>
        </w:tc>
      </w:tr>
      <w:tr w:rsidR="00AE634F" w:rsidRPr="000818F0" w14:paraId="031D5692" w14:textId="77777777" w:rsidTr="000A1923">
        <w:tc>
          <w:tcPr>
            <w:tcW w:w="1620" w:type="dxa"/>
            <w:vAlign w:val="bottom"/>
          </w:tcPr>
          <w:p w14:paraId="68FA5FF3" w14:textId="77777777" w:rsidR="00AE634F" w:rsidRPr="000818F0" w:rsidRDefault="00AE634F" w:rsidP="00AE634F">
            <w:pPr>
              <w:tabs>
                <w:tab w:val="left" w:pos="162"/>
              </w:tabs>
              <w:spacing w:line="260" w:lineRule="exact"/>
              <w:jc w:val="both"/>
              <w:rPr>
                <w:rFonts w:eastAsia="Arial Unicode MS" w:cs="Arial"/>
                <w:sz w:val="16"/>
                <w:szCs w:val="16"/>
                <w:cs/>
              </w:rPr>
            </w:pPr>
            <w:r w:rsidRPr="000818F0">
              <w:rPr>
                <w:rFonts w:eastAsia="Arial Unicode MS" w:cs="Arial"/>
                <w:sz w:val="16"/>
                <w:szCs w:val="16"/>
              </w:rPr>
              <w:tab/>
              <w:t>3 - 6</w:t>
            </w:r>
            <w:r w:rsidRPr="000818F0">
              <w:rPr>
                <w:rFonts w:eastAsia="Arial Unicode MS" w:cs="Arial"/>
                <w:sz w:val="16"/>
                <w:szCs w:val="16"/>
                <w:cs/>
              </w:rPr>
              <w:t xml:space="preserve"> </w:t>
            </w:r>
            <w:r w:rsidRPr="000818F0">
              <w:rPr>
                <w:rFonts w:eastAsia="Arial Unicode MS" w:cs="Arial"/>
                <w:sz w:val="16"/>
                <w:szCs w:val="16"/>
              </w:rPr>
              <w:t>months</w:t>
            </w:r>
          </w:p>
        </w:tc>
        <w:tc>
          <w:tcPr>
            <w:tcW w:w="1305" w:type="dxa"/>
            <w:vAlign w:val="bottom"/>
          </w:tcPr>
          <w:p w14:paraId="683FE469" w14:textId="55624496"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AE634F">
              <w:rPr>
                <w:rFonts w:ascii="Arial" w:hAnsi="Arial" w:cs="Arial"/>
                <w:sz w:val="16"/>
                <w:szCs w:val="16"/>
              </w:rPr>
              <w:t>2,264</w:t>
            </w:r>
          </w:p>
        </w:tc>
        <w:tc>
          <w:tcPr>
            <w:tcW w:w="1305" w:type="dxa"/>
            <w:vAlign w:val="bottom"/>
          </w:tcPr>
          <w:p w14:paraId="762A8900" w14:textId="0C0C8527"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AE634F">
              <w:rPr>
                <w:rFonts w:ascii="Arial" w:hAnsi="Arial" w:cs="Arial"/>
                <w:sz w:val="16"/>
                <w:szCs w:val="16"/>
              </w:rPr>
              <w:t>1,942</w:t>
            </w:r>
          </w:p>
        </w:tc>
        <w:tc>
          <w:tcPr>
            <w:tcW w:w="1305" w:type="dxa"/>
            <w:vAlign w:val="bottom"/>
          </w:tcPr>
          <w:p w14:paraId="58D6C4AD" w14:textId="575CDAD8"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AE634F">
              <w:rPr>
                <w:rFonts w:ascii="Arial" w:hAnsi="Arial" w:cs="Arial"/>
                <w:sz w:val="16"/>
                <w:szCs w:val="16"/>
              </w:rPr>
              <w:t>-</w:t>
            </w:r>
          </w:p>
        </w:tc>
        <w:tc>
          <w:tcPr>
            <w:tcW w:w="1305" w:type="dxa"/>
            <w:vAlign w:val="bottom"/>
          </w:tcPr>
          <w:p w14:paraId="42440E78" w14:textId="7E24AE0C"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w:t>
            </w:r>
          </w:p>
        </w:tc>
        <w:tc>
          <w:tcPr>
            <w:tcW w:w="1305" w:type="dxa"/>
            <w:vAlign w:val="bottom"/>
          </w:tcPr>
          <w:p w14:paraId="47EBE178" w14:textId="6035EDF4" w:rsidR="00AE634F" w:rsidRPr="000818F0" w:rsidRDefault="00AE634F" w:rsidP="00AE634F">
            <w:pPr>
              <w:pStyle w:val="InsideAddress"/>
              <w:tabs>
                <w:tab w:val="decimal" w:pos="882"/>
              </w:tabs>
              <w:spacing w:line="260" w:lineRule="exact"/>
              <w:ind w:left="-4"/>
              <w:rPr>
                <w:rFonts w:ascii="Arial" w:hAnsi="Arial" w:cs="Arial"/>
                <w:sz w:val="16"/>
                <w:szCs w:val="16"/>
              </w:rPr>
            </w:pPr>
            <w:r w:rsidRPr="00AE634F">
              <w:rPr>
                <w:rFonts w:ascii="Arial" w:hAnsi="Arial" w:cs="Arial"/>
                <w:sz w:val="16"/>
                <w:szCs w:val="16"/>
              </w:rPr>
              <w:t>2,264</w:t>
            </w:r>
          </w:p>
        </w:tc>
        <w:tc>
          <w:tcPr>
            <w:tcW w:w="1305" w:type="dxa"/>
            <w:vAlign w:val="bottom"/>
          </w:tcPr>
          <w:p w14:paraId="3F358432" w14:textId="19221E86" w:rsidR="00AE634F" w:rsidRPr="000818F0" w:rsidRDefault="00AE634F" w:rsidP="00AE634F">
            <w:pPr>
              <w:pStyle w:val="InsideAddress"/>
              <w:tabs>
                <w:tab w:val="decimal" w:pos="882"/>
              </w:tabs>
              <w:spacing w:line="260" w:lineRule="exact"/>
              <w:ind w:left="-4"/>
              <w:rPr>
                <w:rFonts w:ascii="Arial" w:hAnsi="Arial" w:cs="Arial"/>
                <w:sz w:val="16"/>
                <w:szCs w:val="16"/>
                <w:cs/>
              </w:rPr>
            </w:pPr>
            <w:r w:rsidRPr="000818F0">
              <w:rPr>
                <w:rFonts w:ascii="Arial" w:hAnsi="Arial" w:cs="Arial"/>
                <w:sz w:val="16"/>
                <w:szCs w:val="16"/>
              </w:rPr>
              <w:t>1,942</w:t>
            </w:r>
          </w:p>
        </w:tc>
      </w:tr>
      <w:tr w:rsidR="00AE634F" w:rsidRPr="000818F0" w14:paraId="64BE36D3" w14:textId="77777777" w:rsidTr="000A1923">
        <w:tc>
          <w:tcPr>
            <w:tcW w:w="1620" w:type="dxa"/>
            <w:vAlign w:val="bottom"/>
          </w:tcPr>
          <w:p w14:paraId="178EE1CE" w14:textId="77777777" w:rsidR="00AE634F" w:rsidRPr="000818F0" w:rsidRDefault="00AE634F" w:rsidP="00AE634F">
            <w:pPr>
              <w:tabs>
                <w:tab w:val="left" w:pos="162"/>
              </w:tabs>
              <w:spacing w:line="260" w:lineRule="exact"/>
              <w:jc w:val="both"/>
              <w:rPr>
                <w:rFonts w:eastAsia="Arial Unicode MS" w:cs="Arial"/>
                <w:sz w:val="16"/>
                <w:szCs w:val="16"/>
                <w:cs/>
              </w:rPr>
            </w:pPr>
            <w:r w:rsidRPr="000818F0">
              <w:rPr>
                <w:rFonts w:eastAsia="Arial Unicode MS" w:cs="Arial"/>
                <w:sz w:val="16"/>
                <w:szCs w:val="16"/>
              </w:rPr>
              <w:tab/>
              <w:t>Over 6 months</w:t>
            </w:r>
          </w:p>
        </w:tc>
        <w:tc>
          <w:tcPr>
            <w:tcW w:w="1305" w:type="dxa"/>
            <w:vAlign w:val="bottom"/>
          </w:tcPr>
          <w:p w14:paraId="5F79493E" w14:textId="0FF6A38D" w:rsidR="00AE634F" w:rsidRPr="000818F0" w:rsidRDefault="00AE634F" w:rsidP="00AE634F">
            <w:pPr>
              <w:pStyle w:val="InsideAddress"/>
              <w:pBdr>
                <w:bottom w:val="single" w:sz="4" w:space="1"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1,095</w:t>
            </w:r>
          </w:p>
        </w:tc>
        <w:tc>
          <w:tcPr>
            <w:tcW w:w="1305" w:type="dxa"/>
            <w:vAlign w:val="bottom"/>
          </w:tcPr>
          <w:p w14:paraId="4AFBC336" w14:textId="3AF1A0A7" w:rsidR="00AE634F" w:rsidRPr="000818F0" w:rsidRDefault="00AE634F" w:rsidP="00AE634F">
            <w:pPr>
              <w:pStyle w:val="InsideAddress"/>
              <w:pBdr>
                <w:bottom w:val="single" w:sz="4" w:space="1"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463</w:t>
            </w:r>
          </w:p>
        </w:tc>
        <w:tc>
          <w:tcPr>
            <w:tcW w:w="1305" w:type="dxa"/>
            <w:vAlign w:val="bottom"/>
          </w:tcPr>
          <w:p w14:paraId="377CD9D7" w14:textId="62ACFBC9" w:rsidR="00AE634F" w:rsidRPr="000818F0" w:rsidRDefault="00AE634F" w:rsidP="00AE634F">
            <w:pPr>
              <w:pStyle w:val="InsideAddress"/>
              <w:pBdr>
                <w:bottom w:val="single" w:sz="4" w:space="1"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(186)</w:t>
            </w:r>
          </w:p>
        </w:tc>
        <w:tc>
          <w:tcPr>
            <w:tcW w:w="1305" w:type="dxa"/>
            <w:vAlign w:val="bottom"/>
          </w:tcPr>
          <w:p w14:paraId="4BBDE42C" w14:textId="50B3DDD5" w:rsidR="00AE634F" w:rsidRPr="000818F0" w:rsidRDefault="00AE634F" w:rsidP="00AE634F">
            <w:pPr>
              <w:pStyle w:val="InsideAddress"/>
              <w:pBdr>
                <w:bottom w:val="single" w:sz="4" w:space="1"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(330)</w:t>
            </w:r>
          </w:p>
        </w:tc>
        <w:tc>
          <w:tcPr>
            <w:tcW w:w="1305" w:type="dxa"/>
            <w:vAlign w:val="bottom"/>
          </w:tcPr>
          <w:p w14:paraId="4EE7485F" w14:textId="1F52115E" w:rsidR="00AE634F" w:rsidRPr="000818F0" w:rsidRDefault="00AE634F" w:rsidP="00AE634F">
            <w:pPr>
              <w:pStyle w:val="InsideAddress"/>
              <w:pBdr>
                <w:bottom w:val="single" w:sz="4" w:space="1"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909</w:t>
            </w:r>
          </w:p>
        </w:tc>
        <w:tc>
          <w:tcPr>
            <w:tcW w:w="1305" w:type="dxa"/>
            <w:vAlign w:val="bottom"/>
          </w:tcPr>
          <w:p w14:paraId="19D03CEE" w14:textId="42D6BB00" w:rsidR="00AE634F" w:rsidRPr="000818F0" w:rsidRDefault="00AE634F" w:rsidP="00AE634F">
            <w:pPr>
              <w:pStyle w:val="InsideAddress"/>
              <w:pBdr>
                <w:bottom w:val="single" w:sz="4" w:space="1" w:color="auto"/>
              </w:pBdr>
              <w:tabs>
                <w:tab w:val="decimal" w:pos="882"/>
              </w:tabs>
              <w:spacing w:line="260" w:lineRule="exact"/>
              <w:ind w:left="-4"/>
              <w:rPr>
                <w:rFonts w:ascii="Arial" w:hAnsi="Arial" w:cs="Arial"/>
                <w:sz w:val="16"/>
                <w:szCs w:val="16"/>
                <w:cs/>
              </w:rPr>
            </w:pPr>
            <w:r w:rsidRPr="000818F0">
              <w:rPr>
                <w:rFonts w:ascii="Arial" w:hAnsi="Arial" w:cs="Arial"/>
                <w:sz w:val="16"/>
                <w:szCs w:val="16"/>
              </w:rPr>
              <w:t>133</w:t>
            </w:r>
          </w:p>
        </w:tc>
      </w:tr>
      <w:tr w:rsidR="00AE634F" w:rsidRPr="000818F0" w14:paraId="08464C80" w14:textId="77777777" w:rsidTr="000A1923">
        <w:tc>
          <w:tcPr>
            <w:tcW w:w="1620" w:type="dxa"/>
            <w:vAlign w:val="bottom"/>
          </w:tcPr>
          <w:p w14:paraId="704A179D" w14:textId="77777777" w:rsidR="00AE634F" w:rsidRPr="000818F0" w:rsidRDefault="00AE634F" w:rsidP="00AE634F">
            <w:pPr>
              <w:tabs>
                <w:tab w:val="left" w:pos="162"/>
              </w:tabs>
              <w:spacing w:line="260" w:lineRule="exact"/>
              <w:jc w:val="both"/>
              <w:rPr>
                <w:rFonts w:eastAsia="Arial Unicode MS" w:cs="Arial"/>
                <w:sz w:val="16"/>
                <w:szCs w:val="16"/>
                <w:cs/>
              </w:rPr>
            </w:pPr>
            <w:r w:rsidRPr="000818F0">
              <w:rPr>
                <w:rFonts w:eastAsia="Arial Unicode MS" w:cs="Arial"/>
                <w:sz w:val="16"/>
                <w:szCs w:val="16"/>
              </w:rPr>
              <w:t>Total</w:t>
            </w:r>
          </w:p>
        </w:tc>
        <w:tc>
          <w:tcPr>
            <w:tcW w:w="1305" w:type="dxa"/>
            <w:vAlign w:val="bottom"/>
          </w:tcPr>
          <w:p w14:paraId="6578CF81" w14:textId="2A710696" w:rsidR="00AE634F" w:rsidRPr="000818F0" w:rsidRDefault="00AE634F" w:rsidP="00AE634F">
            <w:pPr>
              <w:pStyle w:val="InsideAddress"/>
              <w:pBdr>
                <w:bottom w:val="double" w:sz="4" w:space="0" w:color="auto"/>
              </w:pBdr>
              <w:tabs>
                <w:tab w:val="decimal" w:pos="882"/>
              </w:tabs>
              <w:spacing w:line="260" w:lineRule="exact"/>
              <w:ind w:left="-4"/>
              <w:rPr>
                <w:rFonts w:ascii="Arial" w:hAnsi="Arial" w:cs="Arial"/>
                <w:sz w:val="16"/>
                <w:szCs w:val="16"/>
              </w:rPr>
            </w:pPr>
            <w:r w:rsidRPr="00AE634F">
              <w:rPr>
                <w:rFonts w:ascii="Arial" w:hAnsi="Arial" w:cs="Arial"/>
                <w:sz w:val="16"/>
                <w:szCs w:val="16"/>
              </w:rPr>
              <w:t>4,738</w:t>
            </w:r>
          </w:p>
        </w:tc>
        <w:tc>
          <w:tcPr>
            <w:tcW w:w="1305" w:type="dxa"/>
            <w:vAlign w:val="bottom"/>
          </w:tcPr>
          <w:p w14:paraId="66BD703D" w14:textId="70906B35" w:rsidR="00AE634F" w:rsidRPr="000818F0" w:rsidRDefault="00AE634F" w:rsidP="00AE634F">
            <w:pPr>
              <w:pStyle w:val="InsideAddress"/>
              <w:pBdr>
                <w:bottom w:val="double" w:sz="4" w:space="0" w:color="auto"/>
              </w:pBdr>
              <w:tabs>
                <w:tab w:val="decimal" w:pos="882"/>
              </w:tabs>
              <w:spacing w:line="260" w:lineRule="exact"/>
              <w:ind w:left="-4"/>
              <w:rPr>
                <w:rFonts w:ascii="Arial" w:hAnsi="Arial" w:cs="Arial"/>
                <w:sz w:val="16"/>
                <w:szCs w:val="16"/>
              </w:rPr>
            </w:pPr>
            <w:r w:rsidRPr="00AE634F">
              <w:rPr>
                <w:rFonts w:ascii="Arial" w:hAnsi="Arial" w:cs="Arial"/>
                <w:sz w:val="16"/>
                <w:szCs w:val="16"/>
              </w:rPr>
              <w:t>5,225</w:t>
            </w:r>
          </w:p>
        </w:tc>
        <w:tc>
          <w:tcPr>
            <w:tcW w:w="1305" w:type="dxa"/>
            <w:vAlign w:val="bottom"/>
          </w:tcPr>
          <w:p w14:paraId="0C87AEFA" w14:textId="6F6DC7E9" w:rsidR="00AE634F" w:rsidRPr="000818F0" w:rsidRDefault="00AE634F" w:rsidP="00AE634F">
            <w:pPr>
              <w:pStyle w:val="InsideAddress"/>
              <w:pBdr>
                <w:bottom w:val="double" w:sz="4" w:space="0" w:color="auto"/>
              </w:pBdr>
              <w:tabs>
                <w:tab w:val="decimal" w:pos="882"/>
              </w:tabs>
              <w:spacing w:line="260" w:lineRule="exact"/>
              <w:ind w:left="-4"/>
              <w:rPr>
                <w:rFonts w:ascii="Arial" w:hAnsi="Arial" w:cs="Arial"/>
                <w:sz w:val="16"/>
                <w:szCs w:val="16"/>
              </w:rPr>
            </w:pPr>
            <w:r w:rsidRPr="00AE634F">
              <w:rPr>
                <w:rFonts w:ascii="Arial" w:hAnsi="Arial" w:cs="Arial"/>
                <w:sz w:val="16"/>
                <w:szCs w:val="16"/>
              </w:rPr>
              <w:t>(186)</w:t>
            </w:r>
          </w:p>
        </w:tc>
        <w:tc>
          <w:tcPr>
            <w:tcW w:w="1305" w:type="dxa"/>
            <w:vAlign w:val="bottom"/>
          </w:tcPr>
          <w:p w14:paraId="4C5065FD" w14:textId="1AE65226" w:rsidR="00AE634F" w:rsidRPr="000818F0" w:rsidRDefault="00AE634F" w:rsidP="00AE634F">
            <w:pPr>
              <w:pStyle w:val="InsideAddress"/>
              <w:pBdr>
                <w:bottom w:val="double" w:sz="4" w:space="0"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(330)</w:t>
            </w:r>
          </w:p>
        </w:tc>
        <w:tc>
          <w:tcPr>
            <w:tcW w:w="1305" w:type="dxa"/>
            <w:vAlign w:val="bottom"/>
          </w:tcPr>
          <w:p w14:paraId="43658B74" w14:textId="10EA4889" w:rsidR="00AE634F" w:rsidRPr="000818F0" w:rsidRDefault="00AE634F" w:rsidP="00AE634F">
            <w:pPr>
              <w:pStyle w:val="InsideAddress"/>
              <w:pBdr>
                <w:bottom w:val="double" w:sz="4" w:space="0" w:color="auto"/>
              </w:pBdr>
              <w:tabs>
                <w:tab w:val="decimal" w:pos="882"/>
              </w:tabs>
              <w:spacing w:line="260" w:lineRule="exact"/>
              <w:ind w:left="-4"/>
              <w:rPr>
                <w:rFonts w:ascii="Arial" w:hAnsi="Arial" w:cs="Arial"/>
                <w:sz w:val="16"/>
                <w:szCs w:val="16"/>
                <w:cs/>
              </w:rPr>
            </w:pPr>
            <w:r w:rsidRPr="00AE634F">
              <w:rPr>
                <w:rFonts w:ascii="Arial" w:hAnsi="Arial" w:cs="Arial"/>
                <w:sz w:val="16"/>
                <w:szCs w:val="16"/>
              </w:rPr>
              <w:t>4,552</w:t>
            </w:r>
          </w:p>
        </w:tc>
        <w:tc>
          <w:tcPr>
            <w:tcW w:w="1305" w:type="dxa"/>
            <w:vAlign w:val="bottom"/>
          </w:tcPr>
          <w:p w14:paraId="29A3B43D" w14:textId="3010828E" w:rsidR="00AE634F" w:rsidRPr="000818F0" w:rsidRDefault="00AE634F" w:rsidP="00AE634F">
            <w:pPr>
              <w:pStyle w:val="InsideAddress"/>
              <w:pBdr>
                <w:bottom w:val="double" w:sz="4" w:space="0" w:color="auto"/>
              </w:pBdr>
              <w:tabs>
                <w:tab w:val="decimal" w:pos="882"/>
              </w:tabs>
              <w:spacing w:line="260" w:lineRule="exact"/>
              <w:ind w:left="-4"/>
              <w:rPr>
                <w:rFonts w:ascii="Arial" w:hAnsi="Arial" w:cs="Arial"/>
                <w:sz w:val="16"/>
                <w:szCs w:val="16"/>
              </w:rPr>
            </w:pPr>
            <w:r w:rsidRPr="000818F0">
              <w:rPr>
                <w:rFonts w:ascii="Arial" w:hAnsi="Arial" w:cs="Arial"/>
                <w:sz w:val="16"/>
                <w:szCs w:val="16"/>
              </w:rPr>
              <w:t>4,895</w:t>
            </w:r>
          </w:p>
        </w:tc>
      </w:tr>
    </w:tbl>
    <w:p w14:paraId="0BF170CB" w14:textId="7F407FB2" w:rsidR="00770E2E" w:rsidRPr="000818F0" w:rsidRDefault="0066324A" w:rsidP="000818F0">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lastRenderedPageBreak/>
        <w:t>4</w:t>
      </w:r>
      <w:r w:rsidR="00770E2E" w:rsidRPr="000818F0">
        <w:rPr>
          <w:rFonts w:ascii="Arial" w:hAnsi="Arial" w:cs="Arial"/>
          <w:sz w:val="22"/>
          <w:szCs w:val="22"/>
        </w:rPr>
        <w:t>.3</w:t>
      </w:r>
      <w:r w:rsidR="00770E2E" w:rsidRPr="000818F0">
        <w:rPr>
          <w:rFonts w:ascii="Arial" w:hAnsi="Arial" w:cs="Arial"/>
          <w:sz w:val="22"/>
          <w:szCs w:val="22"/>
        </w:rPr>
        <w:tab/>
      </w:r>
      <w:r w:rsidR="00770E2E" w:rsidRPr="000818F0">
        <w:rPr>
          <w:rFonts w:ascii="Arial" w:eastAsia="Arial Unicode MS" w:hAnsi="Arial" w:cs="Arial"/>
          <w:sz w:val="22"/>
          <w:szCs w:val="22"/>
        </w:rPr>
        <w:t xml:space="preserve">The Group’s receivables from </w:t>
      </w:r>
      <w:r w:rsidR="000D3BE0" w:rsidRPr="000818F0">
        <w:rPr>
          <w:rFonts w:ascii="Arial" w:eastAsia="Arial Unicode MS" w:hAnsi="Arial" w:cs="Arial"/>
          <w:sz w:val="22"/>
          <w:szCs w:val="22"/>
        </w:rPr>
        <w:t xml:space="preserve">finance leases </w:t>
      </w:r>
      <w:r w:rsidR="00770E2E" w:rsidRPr="000818F0">
        <w:rPr>
          <w:rFonts w:ascii="Arial" w:eastAsia="Arial Unicode MS" w:hAnsi="Arial" w:cs="Arial"/>
          <w:sz w:val="22"/>
          <w:szCs w:val="22"/>
        </w:rPr>
        <w:t>have terms of 5 - 8 years and require</w:t>
      </w:r>
      <w:r w:rsidR="00770E2E" w:rsidRPr="000818F0">
        <w:rPr>
          <w:rFonts w:ascii="Arial" w:hAnsi="Arial" w:cs="Arial"/>
          <w:sz w:val="22"/>
          <w:szCs w:val="22"/>
        </w:rPr>
        <w:t xml:space="preserve"> settlement in equal installments.</w:t>
      </w:r>
    </w:p>
    <w:p w14:paraId="0D621087" w14:textId="1EF68FC0" w:rsidR="00901EEE" w:rsidRPr="000818F0" w:rsidRDefault="0077160F" w:rsidP="000818F0">
      <w:pPr>
        <w:tabs>
          <w:tab w:val="left" w:pos="1440"/>
        </w:tabs>
        <w:spacing w:before="120" w:after="120" w:line="380" w:lineRule="exact"/>
        <w:ind w:left="547" w:hanging="547"/>
        <w:jc w:val="thaiDistribute"/>
        <w:outlineLvl w:val="0"/>
        <w:rPr>
          <w:rFonts w:cs="Arial"/>
          <w:b/>
          <w:bCs/>
          <w:sz w:val="22"/>
          <w:szCs w:val="22"/>
        </w:rPr>
      </w:pPr>
      <w:r w:rsidRPr="000818F0">
        <w:rPr>
          <w:rFonts w:cs="Arial"/>
          <w:b/>
          <w:bCs/>
          <w:sz w:val="22"/>
          <w:szCs w:val="22"/>
        </w:rPr>
        <w:t>5</w:t>
      </w:r>
      <w:r w:rsidR="00901EEE" w:rsidRPr="000818F0">
        <w:rPr>
          <w:rFonts w:cs="Arial"/>
          <w:b/>
          <w:bCs/>
          <w:sz w:val="22"/>
          <w:szCs w:val="22"/>
        </w:rPr>
        <w:t>.</w:t>
      </w:r>
      <w:r w:rsidR="00901EEE" w:rsidRPr="000818F0">
        <w:rPr>
          <w:rFonts w:cs="Arial"/>
          <w:b/>
          <w:bCs/>
          <w:sz w:val="22"/>
          <w:szCs w:val="22"/>
        </w:rPr>
        <w:tab/>
        <w:t xml:space="preserve">The reduction of </w:t>
      </w:r>
      <w:r w:rsidR="00B62BE9" w:rsidRPr="000818F0">
        <w:rPr>
          <w:rFonts w:cs="Arial"/>
          <w:b/>
          <w:bCs/>
          <w:sz w:val="22"/>
          <w:szCs w:val="22"/>
        </w:rPr>
        <w:t xml:space="preserve">cost of </w:t>
      </w:r>
      <w:r w:rsidR="00901EEE" w:rsidRPr="000818F0">
        <w:rPr>
          <w:rFonts w:cs="Arial"/>
          <w:b/>
          <w:bCs/>
          <w:sz w:val="22"/>
          <w:szCs w:val="22"/>
        </w:rPr>
        <w:t>inventor</w:t>
      </w:r>
      <w:r w:rsidR="00C85B4F" w:rsidRPr="000818F0">
        <w:rPr>
          <w:rFonts w:cs="Browallia New"/>
          <w:b/>
          <w:bCs/>
          <w:sz w:val="22"/>
          <w:szCs w:val="28"/>
        </w:rPr>
        <w:t>ies</w:t>
      </w:r>
      <w:r w:rsidR="00901EEE" w:rsidRPr="000818F0">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455A43" w:rsidRPr="000818F0" w14:paraId="62B036D4" w14:textId="77777777" w:rsidTr="00B36C70">
        <w:trPr>
          <w:trHeight w:val="180"/>
        </w:trPr>
        <w:tc>
          <w:tcPr>
            <w:tcW w:w="5220" w:type="dxa"/>
          </w:tcPr>
          <w:p w14:paraId="3155388B" w14:textId="39104A8A" w:rsidR="00455A43" w:rsidRPr="000818F0" w:rsidRDefault="00901EEE" w:rsidP="000818F0">
            <w:pPr>
              <w:tabs>
                <w:tab w:val="left" w:pos="360"/>
                <w:tab w:val="left" w:pos="1440"/>
                <w:tab w:val="left" w:pos="2880"/>
              </w:tabs>
              <w:spacing w:line="360" w:lineRule="exact"/>
              <w:ind w:right="-36"/>
              <w:rPr>
                <w:rFonts w:cs="Arial"/>
                <w:color w:val="000000"/>
                <w:sz w:val="22"/>
                <w:szCs w:val="22"/>
              </w:rPr>
            </w:pPr>
            <w:r w:rsidRPr="000818F0">
              <w:rPr>
                <w:rFonts w:cs="Arial"/>
                <w:color w:val="000000"/>
                <w:sz w:val="22"/>
                <w:szCs w:val="22"/>
              </w:rPr>
              <w:tab/>
            </w:r>
          </w:p>
        </w:tc>
        <w:tc>
          <w:tcPr>
            <w:tcW w:w="3960" w:type="dxa"/>
            <w:gridSpan w:val="2"/>
          </w:tcPr>
          <w:p w14:paraId="2D66FACC" w14:textId="77777777" w:rsidR="00455A43" w:rsidRPr="000818F0" w:rsidRDefault="00455A43" w:rsidP="000818F0">
            <w:pPr>
              <w:tabs>
                <w:tab w:val="left" w:pos="360"/>
                <w:tab w:val="right" w:pos="1033"/>
                <w:tab w:val="left" w:pos="1440"/>
                <w:tab w:val="left" w:pos="2880"/>
              </w:tabs>
              <w:spacing w:line="360" w:lineRule="exact"/>
              <w:ind w:right="-36"/>
              <w:jc w:val="right"/>
              <w:rPr>
                <w:rFonts w:cs="Arial"/>
                <w:color w:val="000000"/>
                <w:sz w:val="22"/>
                <w:szCs w:val="22"/>
                <w:cs/>
              </w:rPr>
            </w:pPr>
            <w:r w:rsidRPr="000818F0">
              <w:rPr>
                <w:rFonts w:cs="Arial"/>
                <w:color w:val="000000"/>
                <w:sz w:val="22"/>
                <w:szCs w:val="22"/>
              </w:rPr>
              <w:t>(Unit: Thousand Baht)</w:t>
            </w:r>
          </w:p>
        </w:tc>
      </w:tr>
      <w:tr w:rsidR="00455A43" w:rsidRPr="000818F0" w14:paraId="2553BB1B" w14:textId="77777777" w:rsidTr="00C85B4F">
        <w:trPr>
          <w:trHeight w:val="630"/>
        </w:trPr>
        <w:tc>
          <w:tcPr>
            <w:tcW w:w="5220" w:type="dxa"/>
          </w:tcPr>
          <w:p w14:paraId="1D34513D" w14:textId="77777777" w:rsidR="00455A43" w:rsidRPr="000818F0" w:rsidRDefault="00455A43" w:rsidP="000818F0">
            <w:pPr>
              <w:tabs>
                <w:tab w:val="left" w:pos="360"/>
                <w:tab w:val="left" w:pos="1440"/>
                <w:tab w:val="left" w:pos="2880"/>
              </w:tabs>
              <w:spacing w:line="360" w:lineRule="exact"/>
              <w:ind w:right="-36"/>
              <w:rPr>
                <w:rFonts w:cs="Arial"/>
                <w:color w:val="000000"/>
                <w:sz w:val="22"/>
                <w:szCs w:val="22"/>
              </w:rPr>
            </w:pPr>
          </w:p>
        </w:tc>
        <w:tc>
          <w:tcPr>
            <w:tcW w:w="1980" w:type="dxa"/>
          </w:tcPr>
          <w:p w14:paraId="7B1D4C0D" w14:textId="77777777" w:rsidR="00455A43" w:rsidRPr="000818F0"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0818F0">
              <w:rPr>
                <w:rFonts w:cs="Arial"/>
                <w:color w:val="000000"/>
                <w:sz w:val="22"/>
                <w:szCs w:val="22"/>
              </w:rPr>
              <w:t>Consolidated financial statements</w:t>
            </w:r>
          </w:p>
        </w:tc>
        <w:tc>
          <w:tcPr>
            <w:tcW w:w="1980" w:type="dxa"/>
          </w:tcPr>
          <w:p w14:paraId="2DFB8616" w14:textId="77777777" w:rsidR="00455A43" w:rsidRPr="000818F0"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0818F0">
              <w:rPr>
                <w:rFonts w:cs="Arial"/>
                <w:color w:val="000000"/>
                <w:sz w:val="22"/>
                <w:szCs w:val="22"/>
              </w:rPr>
              <w:t xml:space="preserve">Separate </w:t>
            </w:r>
            <w:r w:rsidRPr="000818F0">
              <w:rPr>
                <w:rFonts w:cstheme="minorBidi" w:hint="cs"/>
                <w:color w:val="000000"/>
                <w:sz w:val="22"/>
                <w:szCs w:val="22"/>
                <w:cs/>
              </w:rPr>
              <w:t xml:space="preserve">           </w:t>
            </w:r>
            <w:r w:rsidRPr="000818F0">
              <w:rPr>
                <w:rFonts w:cs="Arial"/>
                <w:color w:val="000000"/>
                <w:sz w:val="22"/>
                <w:szCs w:val="22"/>
              </w:rPr>
              <w:t>financial statements</w:t>
            </w:r>
          </w:p>
        </w:tc>
      </w:tr>
      <w:tr w:rsidR="00455A43" w:rsidRPr="000818F0" w14:paraId="25C952D3" w14:textId="77777777" w:rsidTr="00B36C70">
        <w:trPr>
          <w:trHeight w:val="306"/>
        </w:trPr>
        <w:tc>
          <w:tcPr>
            <w:tcW w:w="5220" w:type="dxa"/>
          </w:tcPr>
          <w:p w14:paraId="183DCEBB" w14:textId="606B55D3" w:rsidR="00455A43" w:rsidRPr="00A86C2E" w:rsidRDefault="00455A43" w:rsidP="000818F0">
            <w:pPr>
              <w:tabs>
                <w:tab w:val="left" w:pos="360"/>
                <w:tab w:val="left" w:pos="1440"/>
                <w:tab w:val="left" w:pos="2880"/>
              </w:tabs>
              <w:spacing w:line="360" w:lineRule="exact"/>
              <w:ind w:right="-36"/>
              <w:rPr>
                <w:rFonts w:cs="Arial"/>
                <w:b/>
                <w:bCs/>
                <w:color w:val="000000"/>
                <w:sz w:val="22"/>
                <w:szCs w:val="22"/>
              </w:rPr>
            </w:pPr>
            <w:r w:rsidRPr="00A86C2E">
              <w:rPr>
                <w:rFonts w:cs="Arial"/>
                <w:b/>
                <w:bCs/>
                <w:color w:val="000000"/>
                <w:sz w:val="22"/>
                <w:szCs w:val="22"/>
              </w:rPr>
              <w:t xml:space="preserve">Balance as </w:t>
            </w:r>
            <w:proofErr w:type="gramStart"/>
            <w:r w:rsidRPr="00A86C2E">
              <w:rPr>
                <w:rFonts w:cs="Arial"/>
                <w:b/>
                <w:bCs/>
                <w:color w:val="000000"/>
                <w:sz w:val="22"/>
                <w:szCs w:val="22"/>
              </w:rPr>
              <w:t>at</w:t>
            </w:r>
            <w:proofErr w:type="gramEnd"/>
            <w:r w:rsidRPr="00A86C2E">
              <w:rPr>
                <w:rFonts w:cs="Arial"/>
                <w:b/>
                <w:bCs/>
                <w:color w:val="000000"/>
                <w:sz w:val="22"/>
                <w:szCs w:val="22"/>
              </w:rPr>
              <w:t xml:space="preserve"> 1 January 202</w:t>
            </w:r>
            <w:r w:rsidR="00C336BD" w:rsidRPr="00A86C2E">
              <w:rPr>
                <w:rFonts w:cs="Arial"/>
                <w:b/>
                <w:bCs/>
                <w:color w:val="000000"/>
                <w:sz w:val="22"/>
                <w:szCs w:val="22"/>
              </w:rPr>
              <w:t>3</w:t>
            </w:r>
          </w:p>
        </w:tc>
        <w:tc>
          <w:tcPr>
            <w:tcW w:w="1980" w:type="dxa"/>
          </w:tcPr>
          <w:p w14:paraId="1630A032" w14:textId="7F08F91D" w:rsidR="00455A43" w:rsidRPr="000818F0" w:rsidRDefault="00F263D5" w:rsidP="000818F0">
            <w:pPr>
              <w:tabs>
                <w:tab w:val="decimal" w:pos="1604"/>
              </w:tabs>
              <w:spacing w:line="360" w:lineRule="exact"/>
              <w:rPr>
                <w:rFonts w:cs="Arial"/>
                <w:sz w:val="22"/>
                <w:szCs w:val="22"/>
              </w:rPr>
            </w:pPr>
            <w:r w:rsidRPr="000818F0">
              <w:rPr>
                <w:rFonts w:cs="Arial"/>
                <w:sz w:val="22"/>
                <w:szCs w:val="22"/>
              </w:rPr>
              <w:t>2,082</w:t>
            </w:r>
          </w:p>
        </w:tc>
        <w:tc>
          <w:tcPr>
            <w:tcW w:w="1980" w:type="dxa"/>
          </w:tcPr>
          <w:p w14:paraId="627E63D8" w14:textId="524EF1F0" w:rsidR="00455A43" w:rsidRPr="000818F0" w:rsidRDefault="00F263D5" w:rsidP="000818F0">
            <w:pPr>
              <w:tabs>
                <w:tab w:val="decimal" w:pos="1604"/>
              </w:tabs>
              <w:spacing w:line="360" w:lineRule="exact"/>
              <w:rPr>
                <w:rFonts w:cs="Arial"/>
                <w:sz w:val="22"/>
                <w:szCs w:val="22"/>
                <w:cs/>
              </w:rPr>
            </w:pPr>
            <w:r w:rsidRPr="000818F0">
              <w:rPr>
                <w:rFonts w:cs="Arial"/>
                <w:sz w:val="22"/>
                <w:szCs w:val="22"/>
              </w:rPr>
              <w:t>219</w:t>
            </w:r>
          </w:p>
        </w:tc>
      </w:tr>
      <w:tr w:rsidR="00AE634F" w:rsidRPr="000818F0" w14:paraId="10F4A948" w14:textId="77777777" w:rsidTr="00DA46A7">
        <w:trPr>
          <w:trHeight w:val="198"/>
        </w:trPr>
        <w:tc>
          <w:tcPr>
            <w:tcW w:w="5220" w:type="dxa"/>
          </w:tcPr>
          <w:p w14:paraId="5B64A6CB" w14:textId="32CE138B" w:rsidR="00AE634F" w:rsidRPr="000818F0" w:rsidRDefault="00AE634F" w:rsidP="00AE634F">
            <w:pPr>
              <w:tabs>
                <w:tab w:val="left" w:pos="360"/>
                <w:tab w:val="left" w:pos="1440"/>
                <w:tab w:val="left" w:pos="2880"/>
              </w:tabs>
              <w:spacing w:line="360" w:lineRule="exact"/>
              <w:ind w:left="619" w:right="-43" w:hanging="619"/>
              <w:rPr>
                <w:rFonts w:cs="Arial"/>
                <w:color w:val="000000"/>
                <w:sz w:val="22"/>
                <w:szCs w:val="22"/>
                <w:cs/>
              </w:rPr>
            </w:pPr>
            <w:r w:rsidRPr="000818F0">
              <w:rPr>
                <w:rFonts w:cs="Arial"/>
                <w:color w:val="000000"/>
                <w:sz w:val="22"/>
                <w:szCs w:val="22"/>
              </w:rPr>
              <w:t xml:space="preserve">Increase </w:t>
            </w:r>
            <w:r w:rsidRPr="000818F0">
              <w:rPr>
                <w:rFonts w:cs="Arial"/>
                <w:color w:val="000000"/>
                <w:sz w:val="22"/>
                <w:szCs w:val="22"/>
                <w:lang w:val="en-US"/>
              </w:rPr>
              <w:t xml:space="preserve">(decrease) </w:t>
            </w:r>
            <w:r w:rsidRPr="000818F0">
              <w:rPr>
                <w:rFonts w:cs="Arial"/>
                <w:color w:val="000000"/>
                <w:sz w:val="22"/>
                <w:szCs w:val="22"/>
              </w:rPr>
              <w:t>during period</w:t>
            </w:r>
          </w:p>
        </w:tc>
        <w:tc>
          <w:tcPr>
            <w:tcW w:w="1980" w:type="dxa"/>
          </w:tcPr>
          <w:p w14:paraId="3F5FA02C" w14:textId="09B71356" w:rsidR="00AE634F" w:rsidRPr="000818F0" w:rsidRDefault="00AE634F" w:rsidP="00AE634F">
            <w:pPr>
              <w:pBdr>
                <w:bottom w:val="single" w:sz="4" w:space="1" w:color="auto"/>
              </w:pBdr>
              <w:tabs>
                <w:tab w:val="decimal" w:pos="1604"/>
              </w:tabs>
              <w:spacing w:line="360" w:lineRule="exact"/>
              <w:rPr>
                <w:rFonts w:cs="Arial"/>
                <w:sz w:val="22"/>
                <w:szCs w:val="22"/>
              </w:rPr>
            </w:pPr>
            <w:r w:rsidRPr="00AE634F">
              <w:rPr>
                <w:rFonts w:cs="Arial"/>
                <w:sz w:val="22"/>
                <w:szCs w:val="22"/>
              </w:rPr>
              <w:t>(303)</w:t>
            </w:r>
          </w:p>
        </w:tc>
        <w:tc>
          <w:tcPr>
            <w:tcW w:w="1980" w:type="dxa"/>
          </w:tcPr>
          <w:p w14:paraId="52909D70" w14:textId="4F6D935F" w:rsidR="00AE634F" w:rsidRPr="000818F0" w:rsidRDefault="00AE634F" w:rsidP="00AE634F">
            <w:pPr>
              <w:pBdr>
                <w:bottom w:val="single" w:sz="4" w:space="1" w:color="auto"/>
              </w:pBdr>
              <w:tabs>
                <w:tab w:val="decimal" w:pos="1604"/>
              </w:tabs>
              <w:spacing w:line="360" w:lineRule="exact"/>
              <w:rPr>
                <w:rFonts w:cs="Arial"/>
                <w:sz w:val="22"/>
                <w:szCs w:val="22"/>
              </w:rPr>
            </w:pPr>
            <w:r w:rsidRPr="00AE634F">
              <w:rPr>
                <w:rFonts w:cs="Arial"/>
                <w:sz w:val="22"/>
                <w:szCs w:val="22"/>
              </w:rPr>
              <w:t>72</w:t>
            </w:r>
          </w:p>
        </w:tc>
      </w:tr>
      <w:tr w:rsidR="00AE634F" w:rsidRPr="000818F0" w14:paraId="7E9E6BFD" w14:textId="77777777" w:rsidTr="00B36C70">
        <w:trPr>
          <w:trHeight w:val="80"/>
        </w:trPr>
        <w:tc>
          <w:tcPr>
            <w:tcW w:w="5220" w:type="dxa"/>
          </w:tcPr>
          <w:p w14:paraId="150EEF99" w14:textId="6EDAEE77" w:rsidR="00AE634F" w:rsidRPr="00A86C2E" w:rsidRDefault="00AE634F" w:rsidP="00AE634F">
            <w:pPr>
              <w:tabs>
                <w:tab w:val="left" w:pos="360"/>
                <w:tab w:val="left" w:pos="1440"/>
                <w:tab w:val="left" w:pos="2880"/>
              </w:tabs>
              <w:spacing w:line="360" w:lineRule="exact"/>
              <w:ind w:right="-36"/>
              <w:rPr>
                <w:rFonts w:cs="Arial"/>
                <w:b/>
                <w:bCs/>
                <w:color w:val="000000"/>
                <w:sz w:val="22"/>
                <w:szCs w:val="22"/>
              </w:rPr>
            </w:pPr>
            <w:r w:rsidRPr="00A86C2E">
              <w:rPr>
                <w:rFonts w:cs="Arial"/>
                <w:b/>
                <w:bCs/>
                <w:color w:val="000000"/>
                <w:sz w:val="22"/>
                <w:szCs w:val="22"/>
              </w:rPr>
              <w:t xml:space="preserve">Balance as </w:t>
            </w:r>
            <w:proofErr w:type="gramStart"/>
            <w:r w:rsidRPr="00A86C2E">
              <w:rPr>
                <w:rFonts w:cs="Arial"/>
                <w:b/>
                <w:bCs/>
                <w:color w:val="000000"/>
                <w:sz w:val="22"/>
                <w:szCs w:val="22"/>
              </w:rPr>
              <w:t>at</w:t>
            </w:r>
            <w:proofErr w:type="gramEnd"/>
            <w:r w:rsidRPr="00A86C2E">
              <w:rPr>
                <w:rFonts w:cs="Arial"/>
                <w:b/>
                <w:bCs/>
                <w:color w:val="000000"/>
                <w:sz w:val="22"/>
                <w:szCs w:val="22"/>
              </w:rPr>
              <w:t xml:space="preserve"> </w:t>
            </w:r>
            <w:r>
              <w:rPr>
                <w:rFonts w:cs="Arial"/>
                <w:b/>
                <w:bCs/>
                <w:color w:val="000000"/>
                <w:sz w:val="22"/>
                <w:szCs w:val="22"/>
              </w:rPr>
              <w:t>30 September</w:t>
            </w:r>
            <w:r w:rsidRPr="00A86C2E">
              <w:rPr>
                <w:rFonts w:cs="Arial"/>
                <w:b/>
                <w:bCs/>
                <w:color w:val="000000"/>
                <w:sz w:val="22"/>
                <w:szCs w:val="22"/>
              </w:rPr>
              <w:t xml:space="preserve"> 2023</w:t>
            </w:r>
          </w:p>
        </w:tc>
        <w:tc>
          <w:tcPr>
            <w:tcW w:w="1980" w:type="dxa"/>
          </w:tcPr>
          <w:p w14:paraId="790A7C26" w14:textId="39BB8824" w:rsidR="00AE634F" w:rsidRPr="000818F0" w:rsidRDefault="00AE634F" w:rsidP="00AE634F">
            <w:pPr>
              <w:pBdr>
                <w:bottom w:val="double" w:sz="4" w:space="1" w:color="auto"/>
              </w:pBdr>
              <w:tabs>
                <w:tab w:val="decimal" w:pos="1604"/>
              </w:tabs>
              <w:spacing w:line="360" w:lineRule="exact"/>
              <w:rPr>
                <w:rFonts w:cs="Arial"/>
                <w:sz w:val="22"/>
                <w:szCs w:val="22"/>
              </w:rPr>
            </w:pPr>
            <w:r w:rsidRPr="00AE634F">
              <w:rPr>
                <w:rFonts w:cs="Arial"/>
                <w:sz w:val="22"/>
                <w:szCs w:val="22"/>
              </w:rPr>
              <w:t>1,779</w:t>
            </w:r>
          </w:p>
        </w:tc>
        <w:tc>
          <w:tcPr>
            <w:tcW w:w="1980" w:type="dxa"/>
          </w:tcPr>
          <w:p w14:paraId="2249A728" w14:textId="6A62A4BE" w:rsidR="00AE634F" w:rsidRPr="000818F0" w:rsidRDefault="00AE634F" w:rsidP="00AE634F">
            <w:pPr>
              <w:pBdr>
                <w:bottom w:val="double" w:sz="4" w:space="1" w:color="auto"/>
              </w:pBdr>
              <w:tabs>
                <w:tab w:val="decimal" w:pos="1604"/>
              </w:tabs>
              <w:spacing w:line="360" w:lineRule="exact"/>
              <w:rPr>
                <w:rFonts w:cs="Arial"/>
                <w:sz w:val="22"/>
                <w:szCs w:val="22"/>
              </w:rPr>
            </w:pPr>
            <w:r w:rsidRPr="00AE634F">
              <w:rPr>
                <w:rFonts w:cs="Arial"/>
                <w:sz w:val="22"/>
                <w:szCs w:val="22"/>
              </w:rPr>
              <w:t>291</w:t>
            </w:r>
          </w:p>
        </w:tc>
      </w:tr>
    </w:tbl>
    <w:p w14:paraId="0E57874E" w14:textId="77777777" w:rsidR="00660E37" w:rsidRPr="000818F0" w:rsidRDefault="00660E37" w:rsidP="000818F0">
      <w:pPr>
        <w:ind w:left="547" w:hanging="547"/>
        <w:rPr>
          <w:rFonts w:ascii="Angsana New" w:hAnsi="Angsana New"/>
          <w:b/>
          <w:bCs/>
          <w:sz w:val="32"/>
          <w:szCs w:val="32"/>
        </w:rPr>
      </w:pPr>
    </w:p>
    <w:p w14:paraId="0F22EB06" w14:textId="4F492A04" w:rsidR="00660E37" w:rsidRPr="000818F0" w:rsidRDefault="00660E37" w:rsidP="000818F0">
      <w:pPr>
        <w:ind w:left="547" w:hanging="547"/>
        <w:rPr>
          <w:rFonts w:cs="Arial"/>
          <w:b/>
          <w:bCs/>
          <w:sz w:val="22"/>
          <w:szCs w:val="22"/>
        </w:rPr>
      </w:pPr>
      <w:r w:rsidRPr="000818F0">
        <w:rPr>
          <w:rFonts w:cs="Arial"/>
          <w:b/>
          <w:bCs/>
          <w:sz w:val="22"/>
          <w:szCs w:val="22"/>
        </w:rPr>
        <w:t>6.</w:t>
      </w:r>
      <w:r w:rsidRPr="000818F0">
        <w:rPr>
          <w:rFonts w:cs="Arial"/>
          <w:b/>
          <w:bCs/>
          <w:sz w:val="22"/>
          <w:szCs w:val="22"/>
        </w:rPr>
        <w:tab/>
      </w:r>
      <w:r w:rsidR="00B5724D" w:rsidRPr="000818F0">
        <w:rPr>
          <w:rFonts w:cs="Arial"/>
          <w:b/>
          <w:bCs/>
          <w:sz w:val="22"/>
          <w:szCs w:val="22"/>
        </w:rPr>
        <w:t xml:space="preserve">Other </w:t>
      </w:r>
      <w:r w:rsidR="006D2FF4">
        <w:rPr>
          <w:rFonts w:cs="Arial"/>
          <w:b/>
          <w:bCs/>
          <w:sz w:val="22"/>
          <w:szCs w:val="22"/>
        </w:rPr>
        <w:t xml:space="preserve">current </w:t>
      </w:r>
      <w:r w:rsidR="00B5724D" w:rsidRPr="000818F0">
        <w:rPr>
          <w:rFonts w:cs="Arial"/>
          <w:b/>
          <w:bCs/>
          <w:sz w:val="22"/>
          <w:szCs w:val="22"/>
        </w:rPr>
        <w:t>financial assets</w:t>
      </w:r>
    </w:p>
    <w:p w14:paraId="31294B72" w14:textId="77777777" w:rsidR="00FE0845" w:rsidRPr="000818F0" w:rsidRDefault="00FE0845" w:rsidP="000818F0">
      <w:pPr>
        <w:ind w:left="547" w:hanging="547"/>
        <w:rPr>
          <w:rFonts w:cs="Arial"/>
          <w:b/>
          <w:bCs/>
          <w:sz w:val="22"/>
          <w:szCs w:val="22"/>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2136"/>
        <w:gridCol w:w="2136"/>
      </w:tblGrid>
      <w:tr w:rsidR="00457A84" w:rsidRPr="000818F0" w14:paraId="1709C45C" w14:textId="77777777" w:rsidTr="00AE634F">
        <w:trPr>
          <w:trHeight w:val="80"/>
        </w:trPr>
        <w:tc>
          <w:tcPr>
            <w:tcW w:w="4917" w:type="dxa"/>
          </w:tcPr>
          <w:p w14:paraId="499EEBD8" w14:textId="77777777" w:rsidR="00457A84" w:rsidRPr="000818F0" w:rsidRDefault="00457A84" w:rsidP="000818F0">
            <w:pPr>
              <w:tabs>
                <w:tab w:val="left" w:pos="540"/>
              </w:tabs>
              <w:spacing w:line="360" w:lineRule="exact"/>
              <w:rPr>
                <w:rFonts w:ascii="Angsana New" w:hAnsi="Angsana New"/>
                <w:sz w:val="32"/>
                <w:szCs w:val="32"/>
              </w:rPr>
            </w:pPr>
          </w:p>
        </w:tc>
        <w:tc>
          <w:tcPr>
            <w:tcW w:w="4272" w:type="dxa"/>
            <w:gridSpan w:val="2"/>
          </w:tcPr>
          <w:p w14:paraId="2589157B" w14:textId="06CD413F" w:rsidR="00457A84" w:rsidRPr="000818F0" w:rsidRDefault="00457A84" w:rsidP="000818F0">
            <w:pPr>
              <w:tabs>
                <w:tab w:val="left" w:pos="540"/>
              </w:tabs>
              <w:spacing w:line="360" w:lineRule="exact"/>
              <w:jc w:val="right"/>
              <w:rPr>
                <w:rFonts w:ascii="Angsana New" w:hAnsi="Angsana New"/>
                <w:sz w:val="32"/>
                <w:szCs w:val="32"/>
                <w:cs/>
              </w:rPr>
            </w:pPr>
            <w:r w:rsidRPr="000818F0">
              <w:rPr>
                <w:rFonts w:cs="Arial"/>
                <w:color w:val="000000"/>
                <w:sz w:val="22"/>
                <w:szCs w:val="22"/>
              </w:rPr>
              <w:t>(Unit: Thousand Baht)</w:t>
            </w:r>
          </w:p>
        </w:tc>
      </w:tr>
      <w:tr w:rsidR="00AE634F" w:rsidRPr="000818F0" w14:paraId="18827806" w14:textId="77777777" w:rsidTr="00AE634F">
        <w:trPr>
          <w:trHeight w:val="451"/>
        </w:trPr>
        <w:tc>
          <w:tcPr>
            <w:tcW w:w="4917" w:type="dxa"/>
          </w:tcPr>
          <w:p w14:paraId="6CBECB7F" w14:textId="77777777" w:rsidR="00AE634F" w:rsidRPr="000818F0" w:rsidRDefault="00AE634F" w:rsidP="00AE634F">
            <w:pPr>
              <w:tabs>
                <w:tab w:val="left" w:pos="540"/>
              </w:tabs>
              <w:spacing w:line="360" w:lineRule="exact"/>
              <w:rPr>
                <w:rFonts w:ascii="Angsana New" w:hAnsi="Angsana New"/>
                <w:sz w:val="32"/>
                <w:szCs w:val="32"/>
              </w:rPr>
            </w:pPr>
          </w:p>
        </w:tc>
        <w:tc>
          <w:tcPr>
            <w:tcW w:w="2136" w:type="dxa"/>
          </w:tcPr>
          <w:p w14:paraId="6E91AB50" w14:textId="3BAA1C62" w:rsidR="00AE634F" w:rsidRPr="000818F0" w:rsidRDefault="00AE634F" w:rsidP="00AE634F">
            <w:pPr>
              <w:pBdr>
                <w:bottom w:val="single" w:sz="4" w:space="1" w:color="auto"/>
              </w:pBdr>
              <w:tabs>
                <w:tab w:val="left" w:pos="540"/>
              </w:tabs>
              <w:spacing w:line="360" w:lineRule="exact"/>
              <w:jc w:val="center"/>
              <w:rPr>
                <w:rFonts w:ascii="Angsana New" w:hAnsi="Angsana New"/>
                <w:sz w:val="32"/>
                <w:szCs w:val="32"/>
                <w:cs/>
              </w:rPr>
            </w:pPr>
            <w:r w:rsidRPr="000818F0">
              <w:rPr>
                <w:rFonts w:cs="Arial"/>
                <w:color w:val="000000"/>
                <w:sz w:val="22"/>
                <w:szCs w:val="22"/>
              </w:rPr>
              <w:t>Consolidated financial statements</w:t>
            </w:r>
          </w:p>
        </w:tc>
        <w:tc>
          <w:tcPr>
            <w:tcW w:w="2136" w:type="dxa"/>
          </w:tcPr>
          <w:p w14:paraId="656616B8" w14:textId="5C409246" w:rsidR="00AE634F" w:rsidRPr="000818F0" w:rsidRDefault="00AE634F" w:rsidP="00AE634F">
            <w:pPr>
              <w:pBdr>
                <w:bottom w:val="single" w:sz="4" w:space="1" w:color="auto"/>
              </w:pBdr>
              <w:tabs>
                <w:tab w:val="left" w:pos="540"/>
              </w:tabs>
              <w:spacing w:line="360" w:lineRule="exact"/>
              <w:jc w:val="center"/>
              <w:rPr>
                <w:rFonts w:ascii="Angsana New" w:hAnsi="Angsana New"/>
                <w:sz w:val="32"/>
                <w:szCs w:val="32"/>
              </w:rPr>
            </w:pPr>
            <w:r w:rsidRPr="000818F0">
              <w:rPr>
                <w:rFonts w:cs="Arial"/>
                <w:color w:val="000000"/>
                <w:sz w:val="22"/>
                <w:szCs w:val="22"/>
              </w:rPr>
              <w:t xml:space="preserve">Separate </w:t>
            </w:r>
            <w:r w:rsidRPr="000818F0">
              <w:rPr>
                <w:rFonts w:cstheme="minorBidi" w:hint="cs"/>
                <w:color w:val="000000"/>
                <w:sz w:val="22"/>
                <w:szCs w:val="22"/>
                <w:cs/>
              </w:rPr>
              <w:t xml:space="preserve">           </w:t>
            </w:r>
            <w:r w:rsidRPr="000818F0">
              <w:rPr>
                <w:rFonts w:cs="Arial"/>
                <w:color w:val="000000"/>
                <w:sz w:val="22"/>
                <w:szCs w:val="22"/>
              </w:rPr>
              <w:t>financial statements</w:t>
            </w:r>
          </w:p>
        </w:tc>
      </w:tr>
      <w:tr w:rsidR="00AE634F" w:rsidRPr="000818F0" w14:paraId="4F5404A6" w14:textId="77777777" w:rsidTr="00AE634F">
        <w:trPr>
          <w:trHeight w:val="80"/>
        </w:trPr>
        <w:tc>
          <w:tcPr>
            <w:tcW w:w="4917" w:type="dxa"/>
          </w:tcPr>
          <w:p w14:paraId="7951415B" w14:textId="77777777" w:rsidR="00AE634F" w:rsidRPr="000818F0" w:rsidRDefault="00AE634F" w:rsidP="000818F0">
            <w:pPr>
              <w:tabs>
                <w:tab w:val="left" w:pos="540"/>
              </w:tabs>
              <w:spacing w:line="360" w:lineRule="exact"/>
              <w:rPr>
                <w:rFonts w:ascii="Angsana New" w:hAnsi="Angsana New"/>
                <w:sz w:val="32"/>
                <w:szCs w:val="32"/>
              </w:rPr>
            </w:pPr>
          </w:p>
        </w:tc>
        <w:tc>
          <w:tcPr>
            <w:tcW w:w="4272" w:type="dxa"/>
            <w:gridSpan w:val="2"/>
          </w:tcPr>
          <w:p w14:paraId="2104C706" w14:textId="42B57F3F" w:rsidR="00AE634F" w:rsidRPr="00E34F93" w:rsidRDefault="00AE634F" w:rsidP="000818F0">
            <w:pPr>
              <w:pBdr>
                <w:bottom w:val="single" w:sz="4" w:space="1" w:color="auto"/>
              </w:pBdr>
              <w:tabs>
                <w:tab w:val="left" w:pos="540"/>
              </w:tabs>
              <w:spacing w:line="360" w:lineRule="exact"/>
              <w:jc w:val="center"/>
              <w:rPr>
                <w:rFonts w:cs="Arial"/>
                <w:color w:val="000000"/>
                <w:sz w:val="22"/>
                <w:szCs w:val="22"/>
                <w:lang w:val="en-US"/>
              </w:rPr>
            </w:pPr>
            <w:r>
              <w:rPr>
                <w:rFonts w:cs="Arial"/>
                <w:color w:val="000000"/>
                <w:sz w:val="22"/>
                <w:szCs w:val="22"/>
                <w:lang w:val="en-US"/>
              </w:rPr>
              <w:t>30 September 2023</w:t>
            </w:r>
          </w:p>
        </w:tc>
      </w:tr>
      <w:tr w:rsidR="000F0C9E" w:rsidRPr="000818F0" w14:paraId="4CEF9040" w14:textId="77777777" w:rsidTr="00AE634F">
        <w:trPr>
          <w:trHeight w:val="80"/>
        </w:trPr>
        <w:tc>
          <w:tcPr>
            <w:tcW w:w="4917" w:type="dxa"/>
          </w:tcPr>
          <w:p w14:paraId="60433639" w14:textId="63A2B78F" w:rsidR="000F0C9E" w:rsidRPr="00642454" w:rsidRDefault="00A86C2E" w:rsidP="00D45C8E">
            <w:pPr>
              <w:tabs>
                <w:tab w:val="left" w:pos="540"/>
              </w:tabs>
              <w:spacing w:line="360" w:lineRule="exact"/>
              <w:ind w:left="255" w:hanging="255"/>
              <w:rPr>
                <w:rFonts w:cs="Arial"/>
                <w:sz w:val="22"/>
                <w:szCs w:val="22"/>
                <w:u w:val="single"/>
              </w:rPr>
            </w:pPr>
            <w:r w:rsidRPr="00642454">
              <w:rPr>
                <w:rFonts w:cs="Arial"/>
                <w:spacing w:val="-4"/>
                <w:kern w:val="28"/>
                <w:sz w:val="22"/>
                <w:szCs w:val="22"/>
                <w:u w:val="single"/>
              </w:rPr>
              <w:t>Financial a</w:t>
            </w:r>
            <w:r w:rsidR="00642454">
              <w:rPr>
                <w:rFonts w:cs="Arial"/>
                <w:spacing w:val="-4"/>
                <w:kern w:val="28"/>
                <w:sz w:val="22"/>
                <w:szCs w:val="22"/>
                <w:u w:val="single"/>
              </w:rPr>
              <w:t>s</w:t>
            </w:r>
            <w:r w:rsidRPr="00642454">
              <w:rPr>
                <w:rFonts w:cs="Arial"/>
                <w:spacing w:val="-4"/>
                <w:kern w:val="28"/>
                <w:sz w:val="22"/>
                <w:szCs w:val="22"/>
                <w:u w:val="single"/>
              </w:rPr>
              <w:t>sets at FVTPL</w:t>
            </w:r>
          </w:p>
        </w:tc>
        <w:tc>
          <w:tcPr>
            <w:tcW w:w="2136" w:type="dxa"/>
          </w:tcPr>
          <w:p w14:paraId="0D8423D1" w14:textId="77777777" w:rsidR="000F0C9E" w:rsidRPr="000818F0" w:rsidRDefault="000F0C9E" w:rsidP="000818F0">
            <w:pPr>
              <w:tabs>
                <w:tab w:val="decimal" w:pos="1780"/>
              </w:tabs>
              <w:spacing w:line="360" w:lineRule="exact"/>
              <w:ind w:left="-18" w:right="-11"/>
              <w:rPr>
                <w:rFonts w:cs="Arial"/>
                <w:sz w:val="22"/>
                <w:szCs w:val="22"/>
              </w:rPr>
            </w:pPr>
          </w:p>
        </w:tc>
        <w:tc>
          <w:tcPr>
            <w:tcW w:w="2136" w:type="dxa"/>
            <w:shd w:val="clear" w:color="auto" w:fill="auto"/>
          </w:tcPr>
          <w:p w14:paraId="215ECD1D" w14:textId="77777777" w:rsidR="000F0C9E" w:rsidRPr="00D45C8E" w:rsidRDefault="000F0C9E" w:rsidP="000818F0">
            <w:pPr>
              <w:tabs>
                <w:tab w:val="decimal" w:pos="1780"/>
              </w:tabs>
              <w:spacing w:line="360" w:lineRule="exact"/>
              <w:ind w:left="-18" w:right="-11"/>
              <w:rPr>
                <w:rFonts w:cs="Arial"/>
                <w:sz w:val="22"/>
                <w:szCs w:val="22"/>
              </w:rPr>
            </w:pPr>
          </w:p>
        </w:tc>
      </w:tr>
      <w:tr w:rsidR="000F0C9E" w:rsidRPr="000818F0" w14:paraId="1A824CA6" w14:textId="77777777" w:rsidTr="00AE634F">
        <w:trPr>
          <w:trHeight w:val="80"/>
        </w:trPr>
        <w:tc>
          <w:tcPr>
            <w:tcW w:w="4917" w:type="dxa"/>
          </w:tcPr>
          <w:p w14:paraId="1D7DC25E" w14:textId="53545057" w:rsidR="000F0C9E" w:rsidRPr="000818F0" w:rsidRDefault="00A86C2E" w:rsidP="000818F0">
            <w:pPr>
              <w:tabs>
                <w:tab w:val="left" w:pos="540"/>
              </w:tabs>
              <w:spacing w:line="360" w:lineRule="exact"/>
              <w:rPr>
                <w:rFonts w:cs="Arial"/>
                <w:b/>
                <w:bCs/>
                <w:sz w:val="22"/>
                <w:szCs w:val="22"/>
                <w:cs/>
              </w:rPr>
            </w:pPr>
            <w:r>
              <w:rPr>
                <w:rFonts w:cs="Arial"/>
                <w:sz w:val="22"/>
                <w:szCs w:val="22"/>
              </w:rPr>
              <w:t>Unit trust in mutual funds</w:t>
            </w:r>
          </w:p>
        </w:tc>
        <w:tc>
          <w:tcPr>
            <w:tcW w:w="2136" w:type="dxa"/>
          </w:tcPr>
          <w:p w14:paraId="7C963ED3" w14:textId="412859E3" w:rsidR="000F0C9E" w:rsidRPr="000818F0" w:rsidRDefault="00AE634F" w:rsidP="00AE634F">
            <w:pPr>
              <w:tabs>
                <w:tab w:val="decimal" w:pos="1780"/>
              </w:tabs>
              <w:spacing w:line="360" w:lineRule="exact"/>
              <w:ind w:left="-18" w:right="-11"/>
              <w:rPr>
                <w:rFonts w:cs="Arial"/>
                <w:sz w:val="22"/>
                <w:szCs w:val="22"/>
              </w:rPr>
            </w:pPr>
            <w:r>
              <w:rPr>
                <w:rFonts w:cs="Arial"/>
                <w:sz w:val="22"/>
                <w:szCs w:val="22"/>
              </w:rPr>
              <w:t>73,815</w:t>
            </w:r>
          </w:p>
        </w:tc>
        <w:tc>
          <w:tcPr>
            <w:tcW w:w="2136" w:type="dxa"/>
            <w:shd w:val="clear" w:color="auto" w:fill="auto"/>
          </w:tcPr>
          <w:p w14:paraId="2AF52B13" w14:textId="127D22E0" w:rsidR="000F0C9E" w:rsidRPr="000818F0" w:rsidRDefault="00AE634F" w:rsidP="00AE634F">
            <w:pPr>
              <w:tabs>
                <w:tab w:val="decimal" w:pos="1780"/>
              </w:tabs>
              <w:spacing w:line="360" w:lineRule="exact"/>
              <w:ind w:left="-18" w:right="-11"/>
              <w:rPr>
                <w:rFonts w:cs="Arial"/>
                <w:sz w:val="22"/>
                <w:szCs w:val="22"/>
              </w:rPr>
            </w:pPr>
            <w:r>
              <w:rPr>
                <w:rFonts w:cs="Arial"/>
                <w:sz w:val="22"/>
                <w:szCs w:val="22"/>
              </w:rPr>
              <w:t>73,815</w:t>
            </w:r>
          </w:p>
        </w:tc>
      </w:tr>
      <w:tr w:rsidR="00AE634F" w:rsidRPr="000818F0" w14:paraId="2DBB2B15" w14:textId="77777777" w:rsidTr="00AE634F">
        <w:trPr>
          <w:trHeight w:val="80"/>
        </w:trPr>
        <w:tc>
          <w:tcPr>
            <w:tcW w:w="4917" w:type="dxa"/>
          </w:tcPr>
          <w:p w14:paraId="72937C3A" w14:textId="7D7E85C3" w:rsidR="00AE634F" w:rsidRDefault="00B176AE" w:rsidP="00AE634F">
            <w:pPr>
              <w:tabs>
                <w:tab w:val="left" w:pos="540"/>
              </w:tabs>
              <w:spacing w:line="360" w:lineRule="exact"/>
              <w:rPr>
                <w:rFonts w:cs="Arial"/>
                <w:sz w:val="22"/>
                <w:szCs w:val="22"/>
              </w:rPr>
            </w:pPr>
            <w:r>
              <w:rPr>
                <w:rFonts w:cs="Arial"/>
                <w:sz w:val="22"/>
                <w:szCs w:val="22"/>
              </w:rPr>
              <w:t>Derivative assets</w:t>
            </w:r>
          </w:p>
        </w:tc>
        <w:tc>
          <w:tcPr>
            <w:tcW w:w="2136" w:type="dxa"/>
          </w:tcPr>
          <w:p w14:paraId="1F11BA47" w14:textId="70274A90" w:rsidR="00AE634F" w:rsidRDefault="00AE634F" w:rsidP="00AE634F">
            <w:pPr>
              <w:pBdr>
                <w:bottom w:val="single" w:sz="4" w:space="1" w:color="auto"/>
              </w:pBdr>
              <w:tabs>
                <w:tab w:val="decimal" w:pos="1780"/>
              </w:tabs>
              <w:spacing w:line="360" w:lineRule="exact"/>
              <w:ind w:left="-18" w:right="-11"/>
              <w:rPr>
                <w:rFonts w:cs="Arial"/>
                <w:sz w:val="22"/>
                <w:szCs w:val="22"/>
              </w:rPr>
            </w:pPr>
            <w:r>
              <w:rPr>
                <w:rFonts w:cs="Arial"/>
                <w:sz w:val="22"/>
                <w:szCs w:val="22"/>
              </w:rPr>
              <w:t>7</w:t>
            </w:r>
          </w:p>
        </w:tc>
        <w:tc>
          <w:tcPr>
            <w:tcW w:w="2136" w:type="dxa"/>
            <w:shd w:val="clear" w:color="auto" w:fill="auto"/>
          </w:tcPr>
          <w:p w14:paraId="0623FD5A" w14:textId="65AF9A5A" w:rsidR="00AE634F" w:rsidRPr="000818F0" w:rsidRDefault="00AE634F" w:rsidP="00AE634F">
            <w:pPr>
              <w:pBdr>
                <w:bottom w:val="single" w:sz="4" w:space="1" w:color="auto"/>
              </w:pBdr>
              <w:tabs>
                <w:tab w:val="decimal" w:pos="1780"/>
              </w:tabs>
              <w:spacing w:line="360" w:lineRule="exact"/>
              <w:ind w:left="-18" w:right="-11"/>
              <w:rPr>
                <w:rFonts w:cs="Arial"/>
                <w:sz w:val="22"/>
                <w:szCs w:val="22"/>
              </w:rPr>
            </w:pPr>
            <w:r>
              <w:rPr>
                <w:rFonts w:cs="Arial"/>
                <w:sz w:val="22"/>
                <w:szCs w:val="22"/>
              </w:rPr>
              <w:t>-</w:t>
            </w:r>
          </w:p>
        </w:tc>
      </w:tr>
      <w:tr w:rsidR="00AE634F" w:rsidRPr="000818F0" w14:paraId="2E397EFF" w14:textId="77777777" w:rsidTr="00AE634F">
        <w:trPr>
          <w:trHeight w:val="474"/>
        </w:trPr>
        <w:tc>
          <w:tcPr>
            <w:tcW w:w="4917" w:type="dxa"/>
          </w:tcPr>
          <w:p w14:paraId="445F02A3" w14:textId="599FD74C" w:rsidR="00AE634F" w:rsidRPr="000818F0" w:rsidRDefault="00AE634F" w:rsidP="00AE634F">
            <w:pPr>
              <w:tabs>
                <w:tab w:val="left" w:pos="540"/>
              </w:tabs>
              <w:spacing w:line="360" w:lineRule="exact"/>
              <w:rPr>
                <w:rFonts w:cs="Arial"/>
                <w:sz w:val="22"/>
                <w:szCs w:val="22"/>
                <w:cs/>
              </w:rPr>
            </w:pPr>
            <w:r w:rsidRPr="000818F0">
              <w:rPr>
                <w:rFonts w:cs="Arial"/>
                <w:sz w:val="22"/>
                <w:szCs w:val="22"/>
              </w:rPr>
              <w:t xml:space="preserve">Total other </w:t>
            </w:r>
            <w:r>
              <w:rPr>
                <w:rFonts w:cs="Arial"/>
                <w:sz w:val="22"/>
                <w:szCs w:val="22"/>
              </w:rPr>
              <w:t xml:space="preserve">current </w:t>
            </w:r>
            <w:r w:rsidRPr="000818F0">
              <w:rPr>
                <w:rFonts w:cs="Arial"/>
                <w:sz w:val="22"/>
                <w:szCs w:val="22"/>
              </w:rPr>
              <w:t>financial assets</w:t>
            </w:r>
            <w:r>
              <w:rPr>
                <w:rFonts w:cs="Arial"/>
                <w:sz w:val="22"/>
                <w:szCs w:val="22"/>
              </w:rPr>
              <w:t xml:space="preserve"> </w:t>
            </w:r>
          </w:p>
        </w:tc>
        <w:tc>
          <w:tcPr>
            <w:tcW w:w="2136" w:type="dxa"/>
          </w:tcPr>
          <w:p w14:paraId="0BF50674" w14:textId="5FBB0816" w:rsidR="00AE634F" w:rsidRPr="000818F0" w:rsidRDefault="00AE634F" w:rsidP="00AE634F">
            <w:pPr>
              <w:pBdr>
                <w:bottom w:val="double" w:sz="4" w:space="1" w:color="auto"/>
              </w:pBdr>
              <w:tabs>
                <w:tab w:val="decimal" w:pos="1780"/>
              </w:tabs>
              <w:spacing w:line="360" w:lineRule="exact"/>
              <w:ind w:left="-18" w:right="-11"/>
              <w:rPr>
                <w:rFonts w:cs="Arial"/>
                <w:sz w:val="22"/>
                <w:szCs w:val="22"/>
              </w:rPr>
            </w:pPr>
            <w:r>
              <w:rPr>
                <w:rFonts w:cs="Arial"/>
                <w:sz w:val="22"/>
                <w:szCs w:val="22"/>
              </w:rPr>
              <w:t>73,822</w:t>
            </w:r>
          </w:p>
        </w:tc>
        <w:tc>
          <w:tcPr>
            <w:tcW w:w="2136" w:type="dxa"/>
            <w:shd w:val="clear" w:color="auto" w:fill="auto"/>
          </w:tcPr>
          <w:p w14:paraId="52053E72" w14:textId="782C3A88" w:rsidR="00AE634F" w:rsidRPr="000818F0" w:rsidRDefault="00AE634F" w:rsidP="00AE634F">
            <w:pPr>
              <w:pBdr>
                <w:bottom w:val="double" w:sz="4" w:space="1" w:color="auto"/>
              </w:pBdr>
              <w:tabs>
                <w:tab w:val="decimal" w:pos="1780"/>
              </w:tabs>
              <w:spacing w:line="360" w:lineRule="exact"/>
              <w:ind w:left="-18" w:right="-11"/>
              <w:rPr>
                <w:rFonts w:cs="Arial"/>
                <w:sz w:val="22"/>
                <w:szCs w:val="22"/>
              </w:rPr>
            </w:pPr>
            <w:r>
              <w:rPr>
                <w:rFonts w:cs="Arial"/>
                <w:sz w:val="22"/>
                <w:szCs w:val="22"/>
              </w:rPr>
              <w:t>73,815</w:t>
            </w:r>
          </w:p>
        </w:tc>
      </w:tr>
    </w:tbl>
    <w:p w14:paraId="6D3D6E94" w14:textId="5CA92716" w:rsidR="00125065" w:rsidRPr="000818F0" w:rsidRDefault="0041113A"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t>7</w:t>
      </w:r>
      <w:r w:rsidR="00125065" w:rsidRPr="000818F0">
        <w:rPr>
          <w:rFonts w:cs="Arial"/>
          <w:b/>
          <w:bCs/>
          <w:sz w:val="22"/>
          <w:szCs w:val="22"/>
        </w:rPr>
        <w:t>.</w:t>
      </w:r>
      <w:r w:rsidR="00125065" w:rsidRPr="000818F0">
        <w:rPr>
          <w:rFonts w:cs="Arial"/>
          <w:b/>
          <w:bCs/>
          <w:sz w:val="22"/>
          <w:szCs w:val="22"/>
        </w:rPr>
        <w:tab/>
        <w:t>Investments in subsidiaries</w:t>
      </w:r>
    </w:p>
    <w:p w14:paraId="68C80971" w14:textId="61676B68" w:rsidR="00125065" w:rsidRPr="000818F0" w:rsidRDefault="00125065" w:rsidP="000818F0">
      <w:pPr>
        <w:spacing w:before="120" w:line="360" w:lineRule="exact"/>
        <w:ind w:left="547" w:hanging="547"/>
        <w:jc w:val="thaiDistribute"/>
        <w:rPr>
          <w:rFonts w:cs="Arial"/>
          <w:sz w:val="22"/>
          <w:szCs w:val="22"/>
        </w:rPr>
      </w:pPr>
      <w:r w:rsidRPr="000818F0">
        <w:rPr>
          <w:rFonts w:cs="Arial"/>
          <w:sz w:val="22"/>
          <w:szCs w:val="22"/>
          <w:cs/>
        </w:rPr>
        <w:tab/>
      </w:r>
      <w:r w:rsidRPr="000818F0">
        <w:rPr>
          <w:rFonts w:cs="Arial"/>
          <w:sz w:val="22"/>
          <w:szCs w:val="22"/>
        </w:rPr>
        <w:t xml:space="preserve">Details of investments in subsidiaries as presented in the separate financial statements as </w:t>
      </w:r>
      <w:proofErr w:type="gramStart"/>
      <w:r w:rsidRPr="000818F0">
        <w:rPr>
          <w:rFonts w:cs="Arial"/>
          <w:sz w:val="22"/>
          <w:szCs w:val="22"/>
        </w:rPr>
        <w:t>at</w:t>
      </w:r>
      <w:proofErr w:type="gramEnd"/>
      <w:r w:rsidRPr="000818F0">
        <w:rPr>
          <w:rFonts w:cs="Arial"/>
          <w:sz w:val="22"/>
          <w:szCs w:val="22"/>
        </w:rPr>
        <w:t xml:space="preserve"> </w:t>
      </w:r>
      <w:r w:rsidR="00CA66BF">
        <w:rPr>
          <w:rFonts w:cs="Arial"/>
          <w:sz w:val="22"/>
          <w:szCs w:val="22"/>
        </w:rPr>
        <w:t>30 September</w:t>
      </w:r>
      <w:r w:rsidR="00C336BD" w:rsidRPr="000818F0">
        <w:rPr>
          <w:rFonts w:cs="Arial"/>
          <w:sz w:val="22"/>
          <w:szCs w:val="22"/>
        </w:rPr>
        <w:t xml:space="preserve"> 2023</w:t>
      </w:r>
      <w:r w:rsidR="002C11B5" w:rsidRPr="000818F0">
        <w:rPr>
          <w:rFonts w:cs="Arial"/>
          <w:sz w:val="22"/>
          <w:szCs w:val="22"/>
        </w:rPr>
        <w:t xml:space="preserve"> and 31 December 202</w:t>
      </w:r>
      <w:r w:rsidR="00C336BD" w:rsidRPr="000818F0">
        <w:rPr>
          <w:rFonts w:cs="Arial"/>
          <w:sz w:val="22"/>
          <w:szCs w:val="22"/>
        </w:rPr>
        <w:t>2</w:t>
      </w:r>
      <w:r w:rsidRPr="000818F0">
        <w:rPr>
          <w:rFonts w:cs="Arial"/>
          <w:sz w:val="22"/>
          <w:szCs w:val="22"/>
        </w:rPr>
        <w:t xml:space="preserve"> </w:t>
      </w:r>
      <w:r w:rsidR="008508C2" w:rsidRPr="000818F0">
        <w:rPr>
          <w:rFonts w:cs="Arial"/>
          <w:sz w:val="22"/>
          <w:szCs w:val="22"/>
        </w:rPr>
        <w:t>were</w:t>
      </w:r>
      <w:r w:rsidRPr="000818F0">
        <w:rPr>
          <w:rFonts w:cs="Arial"/>
          <w:sz w:val="22"/>
          <w:szCs w:val="22"/>
        </w:rPr>
        <w:t xml:space="preserve"> as follows:</w:t>
      </w:r>
    </w:p>
    <w:p w14:paraId="5D1F209F" w14:textId="77777777" w:rsidR="00125065" w:rsidRPr="00396562" w:rsidRDefault="00125065" w:rsidP="000818F0">
      <w:pPr>
        <w:spacing w:line="360" w:lineRule="exact"/>
        <w:ind w:left="547" w:right="-374" w:hanging="547"/>
        <w:jc w:val="right"/>
        <w:rPr>
          <w:rFonts w:cs="Arial"/>
          <w:sz w:val="16"/>
          <w:szCs w:val="16"/>
          <w:lang w:val="en-US"/>
        </w:rPr>
      </w:pPr>
      <w:r w:rsidRPr="00396562">
        <w:rPr>
          <w:rFonts w:cs="Arial"/>
          <w:sz w:val="16"/>
          <w:szCs w:val="16"/>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396562" w14:paraId="56148BE2" w14:textId="77777777" w:rsidTr="00B36C70">
        <w:tc>
          <w:tcPr>
            <w:tcW w:w="2070" w:type="dxa"/>
            <w:shd w:val="clear" w:color="auto" w:fill="auto"/>
            <w:vAlign w:val="bottom"/>
          </w:tcPr>
          <w:p w14:paraId="0E33552C"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6257318E"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4614F3BF"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r w:rsidRPr="00396562">
              <w:rPr>
                <w:rFonts w:cs="Arial"/>
                <w:sz w:val="16"/>
                <w:szCs w:val="16"/>
              </w:rPr>
              <w:t>Shareholding</w:t>
            </w:r>
          </w:p>
        </w:tc>
        <w:tc>
          <w:tcPr>
            <w:tcW w:w="2490" w:type="dxa"/>
            <w:gridSpan w:val="2"/>
            <w:shd w:val="clear" w:color="auto" w:fill="auto"/>
            <w:vAlign w:val="bottom"/>
          </w:tcPr>
          <w:p w14:paraId="2CD7B417"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r>
      <w:tr w:rsidR="00C85B4F" w:rsidRPr="00396562" w14:paraId="5689F4A2" w14:textId="77777777" w:rsidTr="00B36C70">
        <w:trPr>
          <w:trHeight w:val="80"/>
        </w:trPr>
        <w:tc>
          <w:tcPr>
            <w:tcW w:w="2070" w:type="dxa"/>
            <w:shd w:val="clear" w:color="auto" w:fill="auto"/>
            <w:vAlign w:val="bottom"/>
          </w:tcPr>
          <w:p w14:paraId="6D474A45" w14:textId="77777777" w:rsidR="00C85B4F" w:rsidRPr="00396562" w:rsidRDefault="00C85B4F" w:rsidP="000818F0">
            <w:pPr>
              <w:pBdr>
                <w:bottom w:val="single" w:sz="4" w:space="1" w:color="auto"/>
              </w:pBdr>
              <w:spacing w:line="300" w:lineRule="exact"/>
              <w:jc w:val="center"/>
              <w:rPr>
                <w:rFonts w:cs="Arial"/>
                <w:sz w:val="16"/>
                <w:szCs w:val="16"/>
                <w:cs/>
              </w:rPr>
            </w:pPr>
            <w:r w:rsidRPr="00396562">
              <w:rPr>
                <w:rFonts w:cs="Arial"/>
                <w:sz w:val="16"/>
                <w:szCs w:val="16"/>
              </w:rPr>
              <w:t>Subsidiaries</w:t>
            </w:r>
          </w:p>
        </w:tc>
        <w:tc>
          <w:tcPr>
            <w:tcW w:w="2490" w:type="dxa"/>
            <w:gridSpan w:val="2"/>
            <w:shd w:val="clear" w:color="auto" w:fill="auto"/>
            <w:vAlign w:val="bottom"/>
          </w:tcPr>
          <w:p w14:paraId="62F92BDB" w14:textId="77777777" w:rsidR="00C85B4F" w:rsidRPr="00396562" w:rsidRDefault="00C85B4F" w:rsidP="000818F0">
            <w:pPr>
              <w:pBdr>
                <w:bottom w:val="single" w:sz="4" w:space="1" w:color="auto"/>
              </w:pBdr>
              <w:spacing w:line="300" w:lineRule="exact"/>
              <w:jc w:val="center"/>
              <w:rPr>
                <w:rFonts w:cs="Arial"/>
                <w:sz w:val="16"/>
                <w:szCs w:val="16"/>
                <w:lang w:val="en-US"/>
              </w:rPr>
            </w:pPr>
            <w:r w:rsidRPr="00396562">
              <w:rPr>
                <w:rFonts w:cs="Arial"/>
                <w:sz w:val="16"/>
                <w:szCs w:val="16"/>
                <w:lang w:val="en-US"/>
              </w:rPr>
              <w:t>Paid-up capital</w:t>
            </w:r>
          </w:p>
        </w:tc>
        <w:tc>
          <w:tcPr>
            <w:tcW w:w="2490" w:type="dxa"/>
            <w:gridSpan w:val="2"/>
            <w:shd w:val="clear" w:color="auto" w:fill="auto"/>
            <w:vAlign w:val="bottom"/>
          </w:tcPr>
          <w:p w14:paraId="0C1454E4" w14:textId="77777777" w:rsidR="00C85B4F" w:rsidRPr="00396562" w:rsidRDefault="00C85B4F" w:rsidP="000818F0">
            <w:pPr>
              <w:pBdr>
                <w:bottom w:val="single" w:sz="4" w:space="1" w:color="auto"/>
              </w:pBdr>
              <w:tabs>
                <w:tab w:val="right" w:pos="7200"/>
                <w:tab w:val="right" w:pos="8540"/>
              </w:tabs>
              <w:spacing w:line="300" w:lineRule="exact"/>
              <w:jc w:val="center"/>
              <w:rPr>
                <w:rFonts w:cstheme="minorBidi"/>
                <w:sz w:val="16"/>
                <w:szCs w:val="16"/>
                <w:cs/>
              </w:rPr>
            </w:pPr>
            <w:r w:rsidRPr="00396562">
              <w:rPr>
                <w:rFonts w:cs="Arial"/>
                <w:sz w:val="16"/>
                <w:szCs w:val="16"/>
              </w:rPr>
              <w:t>Percentage</w:t>
            </w:r>
          </w:p>
        </w:tc>
        <w:tc>
          <w:tcPr>
            <w:tcW w:w="2490" w:type="dxa"/>
            <w:gridSpan w:val="2"/>
            <w:shd w:val="clear" w:color="auto" w:fill="auto"/>
            <w:vAlign w:val="bottom"/>
          </w:tcPr>
          <w:p w14:paraId="03096AA0" w14:textId="77777777" w:rsidR="00C85B4F" w:rsidRPr="00396562" w:rsidRDefault="00C85B4F" w:rsidP="000818F0">
            <w:pPr>
              <w:pBdr>
                <w:bottom w:val="single" w:sz="4" w:space="1" w:color="auto"/>
              </w:pBdr>
              <w:tabs>
                <w:tab w:val="right" w:pos="7200"/>
                <w:tab w:val="right" w:pos="8540"/>
              </w:tabs>
              <w:spacing w:line="300" w:lineRule="exact"/>
              <w:jc w:val="center"/>
              <w:rPr>
                <w:rFonts w:cs="Arial"/>
                <w:sz w:val="16"/>
                <w:szCs w:val="16"/>
                <w:cs/>
              </w:rPr>
            </w:pPr>
            <w:r w:rsidRPr="00396562">
              <w:rPr>
                <w:rFonts w:cs="Arial"/>
                <w:sz w:val="16"/>
                <w:szCs w:val="16"/>
              </w:rPr>
              <w:t>Cost</w:t>
            </w:r>
          </w:p>
        </w:tc>
      </w:tr>
      <w:tr w:rsidR="00396562" w:rsidRPr="00396562" w14:paraId="659DE974" w14:textId="77777777" w:rsidTr="00B36C70">
        <w:tc>
          <w:tcPr>
            <w:tcW w:w="2070" w:type="dxa"/>
            <w:shd w:val="clear" w:color="auto" w:fill="auto"/>
          </w:tcPr>
          <w:p w14:paraId="057ACCA3" w14:textId="77777777" w:rsidR="00396562" w:rsidRPr="00396562" w:rsidRDefault="00396562" w:rsidP="00396562">
            <w:pPr>
              <w:spacing w:line="300" w:lineRule="exact"/>
              <w:ind w:right="-43"/>
              <w:jc w:val="thaiDistribute"/>
              <w:rPr>
                <w:rFonts w:cs="Arial"/>
                <w:sz w:val="16"/>
                <w:szCs w:val="16"/>
                <w:cs/>
              </w:rPr>
            </w:pPr>
          </w:p>
        </w:tc>
        <w:tc>
          <w:tcPr>
            <w:tcW w:w="1245" w:type="dxa"/>
            <w:shd w:val="clear" w:color="auto" w:fill="auto"/>
          </w:tcPr>
          <w:p w14:paraId="53093E43" w14:textId="55E2DE68" w:rsidR="00396562" w:rsidRPr="00396562" w:rsidRDefault="00396562" w:rsidP="00396562">
            <w:pPr>
              <w:pBdr>
                <w:bottom w:val="single" w:sz="4" w:space="1" w:color="auto"/>
              </w:pBdr>
              <w:tabs>
                <w:tab w:val="right" w:pos="7200"/>
                <w:tab w:val="right" w:pos="8540"/>
              </w:tabs>
              <w:spacing w:line="300" w:lineRule="exact"/>
              <w:ind w:right="-30"/>
              <w:jc w:val="center"/>
              <w:rPr>
                <w:rFonts w:cs="Arial"/>
                <w:sz w:val="16"/>
                <w:szCs w:val="16"/>
                <w:cs/>
              </w:rPr>
            </w:pPr>
            <w:r w:rsidRPr="00396562">
              <w:rPr>
                <w:rFonts w:cs="Arial"/>
                <w:sz w:val="16"/>
                <w:szCs w:val="16"/>
              </w:rPr>
              <w:t>30 September 2023</w:t>
            </w:r>
          </w:p>
        </w:tc>
        <w:tc>
          <w:tcPr>
            <w:tcW w:w="1245" w:type="dxa"/>
            <w:shd w:val="clear" w:color="auto" w:fill="auto"/>
          </w:tcPr>
          <w:p w14:paraId="24A68142" w14:textId="611937C4" w:rsidR="00396562" w:rsidRPr="00396562" w:rsidRDefault="00396562" w:rsidP="00396562">
            <w:pPr>
              <w:pBdr>
                <w:bottom w:val="single" w:sz="4" w:space="1" w:color="auto"/>
              </w:pBdr>
              <w:tabs>
                <w:tab w:val="right" w:pos="7200"/>
                <w:tab w:val="right" w:pos="8540"/>
              </w:tabs>
              <w:spacing w:line="300" w:lineRule="exact"/>
              <w:ind w:left="-90"/>
              <w:jc w:val="center"/>
              <w:rPr>
                <w:rFonts w:cs="Arial"/>
                <w:sz w:val="16"/>
                <w:szCs w:val="16"/>
                <w:cs/>
              </w:rPr>
            </w:pPr>
            <w:r>
              <w:rPr>
                <w:rFonts w:cs="Arial"/>
                <w:sz w:val="16"/>
                <w:szCs w:val="16"/>
              </w:rPr>
              <w:t xml:space="preserve">31 </w:t>
            </w:r>
            <w:r w:rsidRPr="00396562">
              <w:rPr>
                <w:rFonts w:cs="Arial"/>
                <w:sz w:val="16"/>
                <w:szCs w:val="16"/>
              </w:rPr>
              <w:t>December 2022</w:t>
            </w:r>
          </w:p>
        </w:tc>
        <w:tc>
          <w:tcPr>
            <w:tcW w:w="1245" w:type="dxa"/>
            <w:shd w:val="clear" w:color="auto" w:fill="auto"/>
          </w:tcPr>
          <w:p w14:paraId="22B9908D" w14:textId="7D6C9E6F" w:rsidR="00396562" w:rsidRPr="00396562" w:rsidRDefault="00396562" w:rsidP="00396562">
            <w:pPr>
              <w:pBdr>
                <w:bottom w:val="single" w:sz="4" w:space="1" w:color="auto"/>
              </w:pBdr>
              <w:tabs>
                <w:tab w:val="right" w:pos="7200"/>
                <w:tab w:val="right" w:pos="8540"/>
              </w:tabs>
              <w:spacing w:line="300" w:lineRule="exact"/>
              <w:jc w:val="center"/>
              <w:rPr>
                <w:rFonts w:cs="Arial"/>
                <w:sz w:val="16"/>
                <w:szCs w:val="16"/>
                <w:cs/>
              </w:rPr>
            </w:pPr>
            <w:r w:rsidRPr="00396562">
              <w:rPr>
                <w:rFonts w:cs="Arial"/>
                <w:sz w:val="16"/>
                <w:szCs w:val="16"/>
              </w:rPr>
              <w:t>30 September 2023</w:t>
            </w:r>
          </w:p>
        </w:tc>
        <w:tc>
          <w:tcPr>
            <w:tcW w:w="1245" w:type="dxa"/>
            <w:shd w:val="clear" w:color="auto" w:fill="auto"/>
          </w:tcPr>
          <w:p w14:paraId="43EB4751" w14:textId="64A8D9C6" w:rsidR="00396562" w:rsidRPr="00396562" w:rsidRDefault="00396562" w:rsidP="00396562">
            <w:pPr>
              <w:pBdr>
                <w:bottom w:val="single" w:sz="4" w:space="1" w:color="auto"/>
              </w:pBdr>
              <w:tabs>
                <w:tab w:val="right" w:pos="7200"/>
                <w:tab w:val="right" w:pos="8540"/>
              </w:tabs>
              <w:spacing w:line="300" w:lineRule="exact"/>
              <w:ind w:left="-105" w:right="-105"/>
              <w:jc w:val="center"/>
              <w:rPr>
                <w:rFonts w:cs="Arial"/>
                <w:sz w:val="16"/>
                <w:szCs w:val="16"/>
                <w:cs/>
              </w:rPr>
            </w:pPr>
            <w:r>
              <w:rPr>
                <w:rFonts w:cs="Arial"/>
                <w:sz w:val="16"/>
                <w:szCs w:val="16"/>
              </w:rPr>
              <w:t xml:space="preserve">31 </w:t>
            </w:r>
            <w:r w:rsidRPr="00396562">
              <w:rPr>
                <w:rFonts w:cs="Arial"/>
                <w:sz w:val="16"/>
                <w:szCs w:val="16"/>
              </w:rPr>
              <w:t>December 2022</w:t>
            </w:r>
          </w:p>
        </w:tc>
        <w:tc>
          <w:tcPr>
            <w:tcW w:w="1245" w:type="dxa"/>
            <w:shd w:val="clear" w:color="auto" w:fill="auto"/>
          </w:tcPr>
          <w:p w14:paraId="341BBCF4" w14:textId="6643AE22" w:rsidR="00396562" w:rsidRPr="00396562" w:rsidRDefault="00396562" w:rsidP="00396562">
            <w:pPr>
              <w:pBdr>
                <w:bottom w:val="single" w:sz="4" w:space="1" w:color="auto"/>
              </w:pBdr>
              <w:tabs>
                <w:tab w:val="right" w:pos="7200"/>
                <w:tab w:val="right" w:pos="8540"/>
              </w:tabs>
              <w:spacing w:line="300" w:lineRule="exact"/>
              <w:jc w:val="center"/>
              <w:rPr>
                <w:rFonts w:cs="Arial"/>
                <w:sz w:val="16"/>
                <w:szCs w:val="16"/>
                <w:cs/>
              </w:rPr>
            </w:pPr>
            <w:r w:rsidRPr="00396562">
              <w:rPr>
                <w:rFonts w:cs="Arial"/>
                <w:sz w:val="16"/>
                <w:szCs w:val="16"/>
              </w:rPr>
              <w:t>30 September 2023</w:t>
            </w:r>
          </w:p>
        </w:tc>
        <w:tc>
          <w:tcPr>
            <w:tcW w:w="1245" w:type="dxa"/>
            <w:shd w:val="clear" w:color="auto" w:fill="auto"/>
          </w:tcPr>
          <w:p w14:paraId="272C9DE8" w14:textId="3446161D" w:rsidR="00396562" w:rsidRPr="00396562" w:rsidRDefault="00396562" w:rsidP="00396562">
            <w:pPr>
              <w:pBdr>
                <w:bottom w:val="single" w:sz="4" w:space="1" w:color="auto"/>
              </w:pBdr>
              <w:tabs>
                <w:tab w:val="right" w:pos="7200"/>
                <w:tab w:val="right" w:pos="8540"/>
              </w:tabs>
              <w:spacing w:line="300" w:lineRule="exact"/>
              <w:ind w:left="-105" w:right="-105"/>
              <w:jc w:val="center"/>
              <w:rPr>
                <w:rFonts w:cs="Arial"/>
                <w:sz w:val="16"/>
                <w:szCs w:val="16"/>
                <w:cs/>
              </w:rPr>
            </w:pPr>
            <w:r>
              <w:rPr>
                <w:rFonts w:cs="Arial"/>
                <w:sz w:val="16"/>
                <w:szCs w:val="16"/>
              </w:rPr>
              <w:t xml:space="preserve">31 </w:t>
            </w:r>
            <w:r w:rsidRPr="00396562">
              <w:rPr>
                <w:rFonts w:cs="Arial"/>
                <w:sz w:val="16"/>
                <w:szCs w:val="16"/>
              </w:rPr>
              <w:t>December 2022</w:t>
            </w:r>
          </w:p>
        </w:tc>
      </w:tr>
      <w:tr w:rsidR="00C85B4F" w:rsidRPr="00396562" w14:paraId="57EC7D21" w14:textId="77777777" w:rsidTr="00CA66BF">
        <w:trPr>
          <w:trHeight w:val="80"/>
        </w:trPr>
        <w:tc>
          <w:tcPr>
            <w:tcW w:w="2070" w:type="dxa"/>
            <w:shd w:val="clear" w:color="auto" w:fill="auto"/>
          </w:tcPr>
          <w:p w14:paraId="7611E7CC" w14:textId="77777777" w:rsidR="00C85B4F" w:rsidRPr="00396562" w:rsidRDefault="00C85B4F" w:rsidP="000818F0">
            <w:pPr>
              <w:spacing w:line="300" w:lineRule="exact"/>
              <w:ind w:right="-43"/>
              <w:jc w:val="thaiDistribute"/>
              <w:rPr>
                <w:rFonts w:cs="Arial"/>
                <w:sz w:val="16"/>
                <w:szCs w:val="16"/>
                <w:cs/>
              </w:rPr>
            </w:pPr>
          </w:p>
        </w:tc>
        <w:tc>
          <w:tcPr>
            <w:tcW w:w="1245" w:type="dxa"/>
            <w:shd w:val="clear" w:color="auto" w:fill="auto"/>
          </w:tcPr>
          <w:p w14:paraId="27F66317" w14:textId="77777777" w:rsidR="00C85B4F" w:rsidRPr="00396562" w:rsidRDefault="00C85B4F" w:rsidP="000818F0">
            <w:pPr>
              <w:spacing w:line="300" w:lineRule="exact"/>
              <w:ind w:right="-43"/>
              <w:jc w:val="thaiDistribute"/>
              <w:rPr>
                <w:rFonts w:cs="Arial"/>
                <w:sz w:val="16"/>
                <w:szCs w:val="16"/>
              </w:rPr>
            </w:pPr>
          </w:p>
        </w:tc>
        <w:tc>
          <w:tcPr>
            <w:tcW w:w="1245" w:type="dxa"/>
            <w:shd w:val="clear" w:color="auto" w:fill="auto"/>
          </w:tcPr>
          <w:p w14:paraId="32442513" w14:textId="77777777" w:rsidR="00C85B4F" w:rsidRPr="00396562" w:rsidRDefault="00C85B4F" w:rsidP="000818F0">
            <w:pPr>
              <w:spacing w:line="300" w:lineRule="exact"/>
              <w:ind w:right="-43"/>
              <w:jc w:val="thaiDistribute"/>
              <w:rPr>
                <w:rFonts w:cs="Arial"/>
                <w:sz w:val="16"/>
                <w:szCs w:val="16"/>
              </w:rPr>
            </w:pPr>
          </w:p>
        </w:tc>
        <w:tc>
          <w:tcPr>
            <w:tcW w:w="1245" w:type="dxa"/>
            <w:shd w:val="clear" w:color="auto" w:fill="auto"/>
          </w:tcPr>
          <w:p w14:paraId="7B4F1AD2" w14:textId="77777777" w:rsidR="00C85B4F" w:rsidRPr="00396562" w:rsidRDefault="00C85B4F" w:rsidP="000818F0">
            <w:pPr>
              <w:spacing w:line="300" w:lineRule="exact"/>
              <w:ind w:right="-43"/>
              <w:jc w:val="center"/>
              <w:rPr>
                <w:rFonts w:cs="Arial"/>
                <w:sz w:val="16"/>
                <w:szCs w:val="16"/>
              </w:rPr>
            </w:pPr>
            <w:r w:rsidRPr="00396562">
              <w:rPr>
                <w:rFonts w:cs="Arial"/>
                <w:sz w:val="16"/>
                <w:szCs w:val="16"/>
                <w:cs/>
              </w:rPr>
              <w:t>(</w:t>
            </w:r>
            <w:r w:rsidRPr="00396562">
              <w:rPr>
                <w:rFonts w:cs="Arial"/>
                <w:sz w:val="16"/>
                <w:szCs w:val="16"/>
              </w:rPr>
              <w:t>%</w:t>
            </w:r>
            <w:r w:rsidRPr="00396562">
              <w:rPr>
                <w:rFonts w:cs="Arial"/>
                <w:sz w:val="16"/>
                <w:szCs w:val="16"/>
                <w:cs/>
              </w:rPr>
              <w:t>)</w:t>
            </w:r>
          </w:p>
        </w:tc>
        <w:tc>
          <w:tcPr>
            <w:tcW w:w="1245" w:type="dxa"/>
            <w:shd w:val="clear" w:color="auto" w:fill="auto"/>
          </w:tcPr>
          <w:p w14:paraId="24C4F116" w14:textId="77777777" w:rsidR="00C85B4F" w:rsidRPr="00396562" w:rsidRDefault="00C85B4F" w:rsidP="000818F0">
            <w:pPr>
              <w:spacing w:line="300" w:lineRule="exact"/>
              <w:ind w:right="-43"/>
              <w:jc w:val="center"/>
              <w:rPr>
                <w:rFonts w:cs="Arial"/>
                <w:sz w:val="16"/>
                <w:szCs w:val="16"/>
              </w:rPr>
            </w:pPr>
            <w:r w:rsidRPr="00396562">
              <w:rPr>
                <w:rFonts w:cs="Arial"/>
                <w:sz w:val="16"/>
                <w:szCs w:val="16"/>
                <w:cs/>
              </w:rPr>
              <w:t>(</w:t>
            </w:r>
            <w:r w:rsidRPr="00396562">
              <w:rPr>
                <w:rFonts w:cs="Arial"/>
                <w:sz w:val="16"/>
                <w:szCs w:val="16"/>
              </w:rPr>
              <w:t>%</w:t>
            </w:r>
            <w:r w:rsidRPr="00396562">
              <w:rPr>
                <w:rFonts w:cs="Arial"/>
                <w:sz w:val="16"/>
                <w:szCs w:val="16"/>
                <w:cs/>
              </w:rPr>
              <w:t>)</w:t>
            </w:r>
          </w:p>
        </w:tc>
        <w:tc>
          <w:tcPr>
            <w:tcW w:w="1245" w:type="dxa"/>
            <w:shd w:val="clear" w:color="auto" w:fill="auto"/>
          </w:tcPr>
          <w:p w14:paraId="3261AA24" w14:textId="77777777" w:rsidR="00C85B4F" w:rsidRPr="00396562" w:rsidRDefault="00C85B4F" w:rsidP="000818F0">
            <w:pPr>
              <w:spacing w:line="300" w:lineRule="exact"/>
              <w:ind w:right="-43"/>
              <w:jc w:val="thaiDistribute"/>
              <w:rPr>
                <w:rFonts w:cs="Arial"/>
                <w:sz w:val="16"/>
                <w:szCs w:val="16"/>
              </w:rPr>
            </w:pPr>
          </w:p>
        </w:tc>
        <w:tc>
          <w:tcPr>
            <w:tcW w:w="1245" w:type="dxa"/>
            <w:shd w:val="clear" w:color="auto" w:fill="auto"/>
          </w:tcPr>
          <w:p w14:paraId="67C8F60D" w14:textId="77777777" w:rsidR="00C85B4F" w:rsidRPr="00396562" w:rsidRDefault="00C85B4F" w:rsidP="000818F0">
            <w:pPr>
              <w:spacing w:line="300" w:lineRule="exact"/>
              <w:ind w:right="-43"/>
              <w:jc w:val="thaiDistribute"/>
              <w:rPr>
                <w:rFonts w:cs="Arial"/>
                <w:sz w:val="16"/>
                <w:szCs w:val="16"/>
              </w:rPr>
            </w:pPr>
          </w:p>
        </w:tc>
      </w:tr>
      <w:tr w:rsidR="00AE634F" w:rsidRPr="00396562" w14:paraId="411853DC" w14:textId="77777777" w:rsidTr="00AE634F">
        <w:trPr>
          <w:trHeight w:val="80"/>
        </w:trPr>
        <w:tc>
          <w:tcPr>
            <w:tcW w:w="2070" w:type="dxa"/>
            <w:shd w:val="clear" w:color="auto" w:fill="auto"/>
            <w:vAlign w:val="bottom"/>
          </w:tcPr>
          <w:p w14:paraId="268938CD" w14:textId="77777777" w:rsidR="00AE634F" w:rsidRPr="00396562" w:rsidRDefault="00AE634F" w:rsidP="00AE634F">
            <w:pPr>
              <w:spacing w:line="300" w:lineRule="exact"/>
              <w:ind w:left="90" w:right="-108" w:hanging="90"/>
              <w:rPr>
                <w:rFonts w:cs="Arial"/>
                <w:sz w:val="16"/>
                <w:szCs w:val="16"/>
              </w:rPr>
            </w:pPr>
            <w:r w:rsidRPr="00396562">
              <w:rPr>
                <w:rFonts w:cs="Arial"/>
                <w:sz w:val="16"/>
                <w:szCs w:val="16"/>
              </w:rPr>
              <w:t>Irving Corporation Ltd.</w:t>
            </w:r>
          </w:p>
        </w:tc>
        <w:tc>
          <w:tcPr>
            <w:tcW w:w="1245" w:type="dxa"/>
            <w:shd w:val="clear" w:color="auto" w:fill="auto"/>
          </w:tcPr>
          <w:p w14:paraId="7954D3D4" w14:textId="62332F5F" w:rsidR="00AE634F" w:rsidRPr="00396562" w:rsidRDefault="00AE634F" w:rsidP="00AE634F">
            <w:pPr>
              <w:spacing w:line="300" w:lineRule="exact"/>
              <w:ind w:right="215"/>
              <w:jc w:val="right"/>
              <w:rPr>
                <w:rFonts w:cs="Arial"/>
                <w:sz w:val="16"/>
                <w:szCs w:val="16"/>
              </w:rPr>
            </w:pPr>
            <w:r w:rsidRPr="00396562">
              <w:rPr>
                <w:rFonts w:cs="Arial"/>
                <w:sz w:val="16"/>
                <w:szCs w:val="16"/>
              </w:rPr>
              <w:t>25,000</w:t>
            </w:r>
          </w:p>
        </w:tc>
        <w:tc>
          <w:tcPr>
            <w:tcW w:w="1245" w:type="dxa"/>
            <w:shd w:val="clear" w:color="auto" w:fill="auto"/>
          </w:tcPr>
          <w:p w14:paraId="464F7788" w14:textId="581F598C" w:rsidR="00AE634F" w:rsidRPr="00396562" w:rsidRDefault="00AE634F" w:rsidP="00AE634F">
            <w:pPr>
              <w:spacing w:line="300" w:lineRule="exact"/>
              <w:ind w:right="215"/>
              <w:jc w:val="right"/>
              <w:rPr>
                <w:rFonts w:cs="Arial"/>
                <w:sz w:val="16"/>
                <w:szCs w:val="16"/>
              </w:rPr>
            </w:pPr>
            <w:r w:rsidRPr="00396562">
              <w:rPr>
                <w:rFonts w:cs="Arial"/>
                <w:sz w:val="16"/>
                <w:szCs w:val="16"/>
              </w:rPr>
              <w:t>25,000</w:t>
            </w:r>
          </w:p>
        </w:tc>
        <w:tc>
          <w:tcPr>
            <w:tcW w:w="1245" w:type="dxa"/>
            <w:shd w:val="clear" w:color="auto" w:fill="auto"/>
          </w:tcPr>
          <w:p w14:paraId="71A97EA2" w14:textId="5AEC1FA9" w:rsidR="00AE634F" w:rsidRPr="00396562" w:rsidRDefault="00AE634F" w:rsidP="00AE634F">
            <w:pPr>
              <w:tabs>
                <w:tab w:val="decimal" w:pos="375"/>
              </w:tabs>
              <w:spacing w:line="300" w:lineRule="exact"/>
              <w:ind w:right="-43"/>
              <w:jc w:val="center"/>
              <w:rPr>
                <w:rFonts w:cs="Arial"/>
                <w:sz w:val="16"/>
                <w:szCs w:val="16"/>
              </w:rPr>
            </w:pPr>
            <w:r w:rsidRPr="00396562">
              <w:rPr>
                <w:rFonts w:cs="Arial"/>
                <w:sz w:val="16"/>
                <w:szCs w:val="16"/>
              </w:rPr>
              <w:t>100</w:t>
            </w:r>
            <w:r w:rsidRPr="00396562">
              <w:rPr>
                <w:rFonts w:cstheme="minorBidi"/>
                <w:sz w:val="16"/>
                <w:szCs w:val="16"/>
                <w:lang w:val="en-US"/>
              </w:rPr>
              <w:t>.00</w:t>
            </w:r>
          </w:p>
        </w:tc>
        <w:tc>
          <w:tcPr>
            <w:tcW w:w="1245" w:type="dxa"/>
            <w:shd w:val="clear" w:color="auto" w:fill="auto"/>
          </w:tcPr>
          <w:p w14:paraId="0E6C1214" w14:textId="100FC966" w:rsidR="00AE634F" w:rsidRPr="00396562" w:rsidRDefault="00AE634F" w:rsidP="00AE634F">
            <w:pPr>
              <w:tabs>
                <w:tab w:val="decimal" w:pos="375"/>
              </w:tabs>
              <w:spacing w:line="300" w:lineRule="exact"/>
              <w:ind w:right="-43"/>
              <w:jc w:val="center"/>
              <w:rPr>
                <w:rFonts w:cstheme="minorBidi"/>
                <w:sz w:val="16"/>
                <w:szCs w:val="16"/>
                <w:lang w:val="en-US"/>
              </w:rPr>
            </w:pPr>
            <w:r w:rsidRPr="00396562">
              <w:rPr>
                <w:rFonts w:cs="Arial"/>
                <w:sz w:val="16"/>
                <w:szCs w:val="16"/>
              </w:rPr>
              <w:t>100</w:t>
            </w:r>
            <w:r w:rsidRPr="00396562">
              <w:rPr>
                <w:rFonts w:cstheme="minorBidi"/>
                <w:sz w:val="16"/>
                <w:szCs w:val="16"/>
                <w:lang w:val="en-US"/>
              </w:rPr>
              <w:t>.00</w:t>
            </w:r>
          </w:p>
        </w:tc>
        <w:tc>
          <w:tcPr>
            <w:tcW w:w="1245" w:type="dxa"/>
            <w:shd w:val="clear" w:color="auto" w:fill="auto"/>
          </w:tcPr>
          <w:p w14:paraId="62FE3B3E" w14:textId="150B4A18" w:rsidR="00AE634F" w:rsidRPr="00396562" w:rsidRDefault="00AE634F" w:rsidP="00AE634F">
            <w:pPr>
              <w:tabs>
                <w:tab w:val="decimal" w:pos="915"/>
              </w:tabs>
              <w:spacing w:line="300" w:lineRule="exact"/>
              <w:ind w:right="-43"/>
              <w:jc w:val="both"/>
              <w:rPr>
                <w:rFonts w:cs="Arial"/>
                <w:sz w:val="16"/>
                <w:szCs w:val="16"/>
              </w:rPr>
            </w:pPr>
            <w:r w:rsidRPr="00396562">
              <w:rPr>
                <w:rFonts w:cs="Arial"/>
                <w:sz w:val="16"/>
                <w:szCs w:val="16"/>
              </w:rPr>
              <w:t>15,712</w:t>
            </w:r>
          </w:p>
        </w:tc>
        <w:tc>
          <w:tcPr>
            <w:tcW w:w="1245" w:type="dxa"/>
            <w:shd w:val="clear" w:color="auto" w:fill="auto"/>
          </w:tcPr>
          <w:p w14:paraId="4E339948" w14:textId="4362C065" w:rsidR="00AE634F" w:rsidRPr="00396562" w:rsidRDefault="00AE634F" w:rsidP="00AE634F">
            <w:pPr>
              <w:tabs>
                <w:tab w:val="decimal" w:pos="915"/>
              </w:tabs>
              <w:spacing w:line="300" w:lineRule="exact"/>
              <w:ind w:right="-43"/>
              <w:jc w:val="both"/>
              <w:rPr>
                <w:rFonts w:cs="Arial"/>
                <w:sz w:val="16"/>
                <w:szCs w:val="16"/>
              </w:rPr>
            </w:pPr>
            <w:r w:rsidRPr="00396562">
              <w:rPr>
                <w:rFonts w:cs="Arial"/>
                <w:sz w:val="16"/>
                <w:szCs w:val="16"/>
              </w:rPr>
              <w:t>15,712</w:t>
            </w:r>
          </w:p>
        </w:tc>
      </w:tr>
      <w:tr w:rsidR="00AE634F" w:rsidRPr="00396562" w14:paraId="3F937128" w14:textId="77777777" w:rsidTr="00B36C70">
        <w:tc>
          <w:tcPr>
            <w:tcW w:w="2070" w:type="dxa"/>
            <w:shd w:val="clear" w:color="auto" w:fill="auto"/>
            <w:vAlign w:val="bottom"/>
          </w:tcPr>
          <w:p w14:paraId="5D560845" w14:textId="2ECD2469" w:rsidR="00AE634F" w:rsidRPr="00396562" w:rsidRDefault="00AE634F" w:rsidP="00AE634F">
            <w:pPr>
              <w:spacing w:line="300" w:lineRule="exact"/>
              <w:ind w:left="90" w:right="-105" w:hanging="90"/>
              <w:rPr>
                <w:rFonts w:cs="Arial"/>
                <w:sz w:val="16"/>
                <w:szCs w:val="16"/>
                <w:lang w:val="en-US"/>
              </w:rPr>
            </w:pPr>
            <w:r w:rsidRPr="00396562">
              <w:rPr>
                <w:rFonts w:cs="Arial"/>
                <w:sz w:val="16"/>
                <w:szCs w:val="16"/>
              </w:rPr>
              <w:t>Medical Vision Co., Ltd</w:t>
            </w:r>
            <w:r w:rsidRPr="00396562">
              <w:rPr>
                <w:rFonts w:cs="Arial"/>
                <w:sz w:val="16"/>
                <w:szCs w:val="16"/>
                <w:lang w:val="en-US"/>
              </w:rPr>
              <w:t>.</w:t>
            </w:r>
          </w:p>
        </w:tc>
        <w:tc>
          <w:tcPr>
            <w:tcW w:w="1245" w:type="dxa"/>
            <w:shd w:val="clear" w:color="auto" w:fill="auto"/>
          </w:tcPr>
          <w:p w14:paraId="488827BE" w14:textId="60AD4094" w:rsidR="00AE634F" w:rsidRPr="00396562" w:rsidRDefault="00AE634F" w:rsidP="00AE634F">
            <w:pPr>
              <w:spacing w:line="300" w:lineRule="exact"/>
              <w:ind w:right="215"/>
              <w:jc w:val="right"/>
              <w:rPr>
                <w:rFonts w:cs="Arial"/>
                <w:sz w:val="16"/>
                <w:szCs w:val="16"/>
              </w:rPr>
            </w:pPr>
            <w:r w:rsidRPr="00396562">
              <w:rPr>
                <w:rFonts w:cs="Arial"/>
                <w:sz w:val="16"/>
                <w:szCs w:val="16"/>
              </w:rPr>
              <w:t>10,000</w:t>
            </w:r>
          </w:p>
        </w:tc>
        <w:tc>
          <w:tcPr>
            <w:tcW w:w="1245" w:type="dxa"/>
            <w:shd w:val="clear" w:color="auto" w:fill="auto"/>
          </w:tcPr>
          <w:p w14:paraId="2A697459" w14:textId="3B57C5E0" w:rsidR="00AE634F" w:rsidRPr="00396562" w:rsidRDefault="00AE634F" w:rsidP="00AE634F">
            <w:pPr>
              <w:spacing w:line="300" w:lineRule="exact"/>
              <w:ind w:right="215"/>
              <w:jc w:val="right"/>
              <w:rPr>
                <w:rFonts w:cs="Arial"/>
                <w:sz w:val="16"/>
                <w:szCs w:val="16"/>
              </w:rPr>
            </w:pPr>
            <w:r w:rsidRPr="00396562">
              <w:rPr>
                <w:rFonts w:cs="Arial"/>
                <w:sz w:val="16"/>
                <w:szCs w:val="16"/>
              </w:rPr>
              <w:t>10,000</w:t>
            </w:r>
          </w:p>
        </w:tc>
        <w:tc>
          <w:tcPr>
            <w:tcW w:w="1245" w:type="dxa"/>
            <w:shd w:val="clear" w:color="auto" w:fill="auto"/>
          </w:tcPr>
          <w:p w14:paraId="2AA14962" w14:textId="2F87745B" w:rsidR="00AE634F" w:rsidRPr="00396562" w:rsidRDefault="00AE634F" w:rsidP="00AE634F">
            <w:pPr>
              <w:tabs>
                <w:tab w:val="decimal" w:pos="375"/>
              </w:tabs>
              <w:spacing w:line="300" w:lineRule="exact"/>
              <w:ind w:right="-43"/>
              <w:jc w:val="center"/>
              <w:rPr>
                <w:rFonts w:cs="Arial"/>
                <w:sz w:val="16"/>
                <w:szCs w:val="16"/>
              </w:rPr>
            </w:pPr>
            <w:r w:rsidRPr="00396562">
              <w:rPr>
                <w:rFonts w:cs="Arial"/>
                <w:sz w:val="16"/>
                <w:szCs w:val="16"/>
              </w:rPr>
              <w:t>100.00</w:t>
            </w:r>
          </w:p>
        </w:tc>
        <w:tc>
          <w:tcPr>
            <w:tcW w:w="1245" w:type="dxa"/>
            <w:shd w:val="clear" w:color="auto" w:fill="auto"/>
          </w:tcPr>
          <w:p w14:paraId="08890048" w14:textId="28264498" w:rsidR="00AE634F" w:rsidRPr="00396562" w:rsidRDefault="00AE634F" w:rsidP="00AE634F">
            <w:pPr>
              <w:tabs>
                <w:tab w:val="decimal" w:pos="375"/>
              </w:tabs>
              <w:spacing w:line="300" w:lineRule="exact"/>
              <w:ind w:right="-43"/>
              <w:jc w:val="center"/>
              <w:rPr>
                <w:rFonts w:cs="Arial"/>
                <w:sz w:val="16"/>
                <w:szCs w:val="16"/>
              </w:rPr>
            </w:pPr>
            <w:r w:rsidRPr="00396562">
              <w:rPr>
                <w:rFonts w:cs="Arial"/>
                <w:sz w:val="16"/>
                <w:szCs w:val="16"/>
              </w:rPr>
              <w:t>100.00</w:t>
            </w:r>
          </w:p>
        </w:tc>
        <w:tc>
          <w:tcPr>
            <w:tcW w:w="1245" w:type="dxa"/>
            <w:shd w:val="clear" w:color="auto" w:fill="auto"/>
          </w:tcPr>
          <w:p w14:paraId="0ADC8F2B" w14:textId="6D262CD8" w:rsidR="00AE634F" w:rsidRPr="00396562" w:rsidRDefault="00AE634F" w:rsidP="00AE634F">
            <w:pPr>
              <w:tabs>
                <w:tab w:val="decimal" w:pos="915"/>
              </w:tabs>
              <w:spacing w:line="300" w:lineRule="exact"/>
              <w:ind w:right="-43"/>
              <w:jc w:val="both"/>
              <w:rPr>
                <w:rFonts w:cs="Arial"/>
                <w:sz w:val="16"/>
                <w:szCs w:val="16"/>
              </w:rPr>
            </w:pPr>
            <w:r w:rsidRPr="00396562">
              <w:rPr>
                <w:rFonts w:cs="Arial"/>
                <w:sz w:val="16"/>
                <w:szCs w:val="16"/>
              </w:rPr>
              <w:t>2,720</w:t>
            </w:r>
          </w:p>
        </w:tc>
        <w:tc>
          <w:tcPr>
            <w:tcW w:w="1245" w:type="dxa"/>
            <w:shd w:val="clear" w:color="auto" w:fill="auto"/>
          </w:tcPr>
          <w:p w14:paraId="4A6D2343" w14:textId="3E7BC380" w:rsidR="00AE634F" w:rsidRPr="00396562" w:rsidRDefault="00AE634F" w:rsidP="00AE634F">
            <w:pPr>
              <w:tabs>
                <w:tab w:val="decimal" w:pos="915"/>
              </w:tabs>
              <w:spacing w:line="300" w:lineRule="exact"/>
              <w:ind w:right="-43"/>
              <w:jc w:val="both"/>
              <w:rPr>
                <w:rFonts w:cs="Arial"/>
                <w:sz w:val="16"/>
                <w:szCs w:val="16"/>
                <w:cs/>
              </w:rPr>
            </w:pPr>
            <w:r w:rsidRPr="00396562">
              <w:rPr>
                <w:rFonts w:cs="Arial"/>
                <w:sz w:val="16"/>
                <w:szCs w:val="16"/>
              </w:rPr>
              <w:t>2,720</w:t>
            </w:r>
          </w:p>
        </w:tc>
      </w:tr>
      <w:tr w:rsidR="00AE634F" w:rsidRPr="00396562" w14:paraId="7D1D21E2" w14:textId="77777777" w:rsidTr="00B36C70">
        <w:tc>
          <w:tcPr>
            <w:tcW w:w="2070" w:type="dxa"/>
            <w:shd w:val="clear" w:color="auto" w:fill="auto"/>
            <w:vAlign w:val="bottom"/>
          </w:tcPr>
          <w:p w14:paraId="3C0DE4D7" w14:textId="26D0860D" w:rsidR="00AE634F" w:rsidRPr="00396562" w:rsidRDefault="00AE634F" w:rsidP="00AE634F">
            <w:pPr>
              <w:spacing w:line="300" w:lineRule="exact"/>
              <w:ind w:left="90" w:right="-105" w:hanging="90"/>
              <w:rPr>
                <w:rFonts w:cs="Arial"/>
                <w:sz w:val="16"/>
                <w:szCs w:val="16"/>
                <w:lang w:val="en-US"/>
              </w:rPr>
            </w:pPr>
            <w:proofErr w:type="spellStart"/>
            <w:r w:rsidRPr="00396562">
              <w:rPr>
                <w:rFonts w:cs="Arial"/>
                <w:sz w:val="16"/>
                <w:szCs w:val="16"/>
                <w:lang w:val="en-US"/>
              </w:rPr>
              <w:t>Nephro</w:t>
            </w:r>
            <w:proofErr w:type="spellEnd"/>
            <w:r w:rsidRPr="00396562">
              <w:rPr>
                <w:rFonts w:cs="Arial"/>
                <w:sz w:val="16"/>
                <w:szCs w:val="16"/>
                <w:lang w:val="en-US"/>
              </w:rPr>
              <w:t xml:space="preserve"> Vision Co., Ltd.</w:t>
            </w:r>
          </w:p>
        </w:tc>
        <w:tc>
          <w:tcPr>
            <w:tcW w:w="1245" w:type="dxa"/>
            <w:shd w:val="clear" w:color="auto" w:fill="auto"/>
          </w:tcPr>
          <w:p w14:paraId="7C10CF50" w14:textId="6672BEAC" w:rsidR="00AE634F" w:rsidRPr="00396562" w:rsidRDefault="00AE634F" w:rsidP="00AE634F">
            <w:pPr>
              <w:spacing w:line="300" w:lineRule="exact"/>
              <w:ind w:right="215"/>
              <w:jc w:val="right"/>
              <w:rPr>
                <w:rFonts w:cs="Arial"/>
                <w:sz w:val="16"/>
                <w:szCs w:val="16"/>
              </w:rPr>
            </w:pPr>
            <w:r w:rsidRPr="00396562">
              <w:rPr>
                <w:rFonts w:cs="Arial"/>
                <w:sz w:val="16"/>
                <w:szCs w:val="16"/>
              </w:rPr>
              <w:t>40,000</w:t>
            </w:r>
          </w:p>
        </w:tc>
        <w:tc>
          <w:tcPr>
            <w:tcW w:w="1245" w:type="dxa"/>
            <w:shd w:val="clear" w:color="auto" w:fill="auto"/>
          </w:tcPr>
          <w:p w14:paraId="2BEE2DA5" w14:textId="3F84AC43" w:rsidR="00AE634F" w:rsidRPr="00396562" w:rsidRDefault="00AE634F" w:rsidP="00AE634F">
            <w:pPr>
              <w:spacing w:line="300" w:lineRule="exact"/>
              <w:ind w:right="215"/>
              <w:jc w:val="right"/>
              <w:rPr>
                <w:rFonts w:cs="Arial"/>
                <w:sz w:val="16"/>
                <w:szCs w:val="16"/>
              </w:rPr>
            </w:pPr>
            <w:r w:rsidRPr="00396562">
              <w:rPr>
                <w:rFonts w:cs="Arial"/>
                <w:sz w:val="16"/>
                <w:szCs w:val="16"/>
              </w:rPr>
              <w:t>10,000</w:t>
            </w:r>
          </w:p>
        </w:tc>
        <w:tc>
          <w:tcPr>
            <w:tcW w:w="1245" w:type="dxa"/>
            <w:shd w:val="clear" w:color="auto" w:fill="auto"/>
          </w:tcPr>
          <w:p w14:paraId="6B59D6E6" w14:textId="66EB4C67" w:rsidR="00AE634F" w:rsidRPr="00396562" w:rsidRDefault="00AE634F" w:rsidP="00AE634F">
            <w:pPr>
              <w:tabs>
                <w:tab w:val="decimal" w:pos="375"/>
              </w:tabs>
              <w:spacing w:line="300" w:lineRule="exact"/>
              <w:ind w:right="-43"/>
              <w:jc w:val="center"/>
              <w:rPr>
                <w:rFonts w:cs="Arial"/>
                <w:sz w:val="16"/>
                <w:szCs w:val="16"/>
              </w:rPr>
            </w:pPr>
            <w:r w:rsidRPr="00396562">
              <w:rPr>
                <w:rFonts w:cs="Arial"/>
                <w:sz w:val="16"/>
                <w:szCs w:val="16"/>
              </w:rPr>
              <w:t>88.75</w:t>
            </w:r>
          </w:p>
        </w:tc>
        <w:tc>
          <w:tcPr>
            <w:tcW w:w="1245" w:type="dxa"/>
            <w:shd w:val="clear" w:color="auto" w:fill="auto"/>
          </w:tcPr>
          <w:p w14:paraId="70962C17" w14:textId="53A1D747" w:rsidR="00AE634F" w:rsidRPr="00396562" w:rsidRDefault="00AE634F" w:rsidP="00AE634F">
            <w:pPr>
              <w:tabs>
                <w:tab w:val="decimal" w:pos="375"/>
              </w:tabs>
              <w:spacing w:line="300" w:lineRule="exact"/>
              <w:ind w:right="-43"/>
              <w:jc w:val="center"/>
              <w:rPr>
                <w:rFonts w:cs="Arial"/>
                <w:sz w:val="16"/>
                <w:szCs w:val="16"/>
              </w:rPr>
            </w:pPr>
            <w:r w:rsidRPr="00396562">
              <w:rPr>
                <w:rFonts w:cs="Arial"/>
                <w:sz w:val="16"/>
                <w:szCs w:val="16"/>
              </w:rPr>
              <w:t>85.00</w:t>
            </w:r>
          </w:p>
        </w:tc>
        <w:tc>
          <w:tcPr>
            <w:tcW w:w="1245" w:type="dxa"/>
            <w:shd w:val="clear" w:color="auto" w:fill="auto"/>
          </w:tcPr>
          <w:p w14:paraId="4C2655FB" w14:textId="0DECB84C" w:rsidR="00AE634F" w:rsidRPr="00396562" w:rsidRDefault="00AE634F" w:rsidP="00AE634F">
            <w:pPr>
              <w:pBdr>
                <w:bottom w:val="single" w:sz="4" w:space="1" w:color="auto"/>
              </w:pBdr>
              <w:tabs>
                <w:tab w:val="decimal" w:pos="915"/>
              </w:tabs>
              <w:spacing w:line="300" w:lineRule="exact"/>
              <w:ind w:right="-43"/>
              <w:jc w:val="both"/>
              <w:rPr>
                <w:rFonts w:cs="Arial"/>
                <w:sz w:val="16"/>
                <w:szCs w:val="16"/>
              </w:rPr>
            </w:pPr>
            <w:r w:rsidRPr="00396562">
              <w:rPr>
                <w:rFonts w:cs="Arial"/>
                <w:sz w:val="16"/>
                <w:szCs w:val="16"/>
              </w:rPr>
              <w:t>35,500</w:t>
            </w:r>
          </w:p>
        </w:tc>
        <w:tc>
          <w:tcPr>
            <w:tcW w:w="1245" w:type="dxa"/>
            <w:shd w:val="clear" w:color="auto" w:fill="auto"/>
          </w:tcPr>
          <w:p w14:paraId="75BD601D" w14:textId="2D07D30D" w:rsidR="00AE634F" w:rsidRPr="00396562" w:rsidRDefault="00AE634F" w:rsidP="00AE634F">
            <w:pPr>
              <w:pBdr>
                <w:bottom w:val="single" w:sz="4" w:space="1" w:color="auto"/>
              </w:pBdr>
              <w:tabs>
                <w:tab w:val="decimal" w:pos="915"/>
              </w:tabs>
              <w:spacing w:line="300" w:lineRule="exact"/>
              <w:ind w:right="-43"/>
              <w:jc w:val="both"/>
              <w:rPr>
                <w:rFonts w:cs="Arial"/>
                <w:sz w:val="16"/>
                <w:szCs w:val="16"/>
              </w:rPr>
            </w:pPr>
            <w:r w:rsidRPr="00396562">
              <w:rPr>
                <w:rFonts w:cs="Arial"/>
                <w:sz w:val="16"/>
                <w:szCs w:val="16"/>
              </w:rPr>
              <w:t>8,500</w:t>
            </w:r>
          </w:p>
        </w:tc>
      </w:tr>
      <w:tr w:rsidR="00AE634F" w:rsidRPr="00396562" w14:paraId="1A876C68" w14:textId="77777777" w:rsidTr="00B36C70">
        <w:tc>
          <w:tcPr>
            <w:tcW w:w="2070" w:type="dxa"/>
            <w:shd w:val="clear" w:color="auto" w:fill="auto"/>
            <w:vAlign w:val="bottom"/>
          </w:tcPr>
          <w:p w14:paraId="1668D377" w14:textId="360A306A" w:rsidR="00AE634F" w:rsidRPr="00396562" w:rsidRDefault="00AE634F" w:rsidP="00AE634F">
            <w:pPr>
              <w:spacing w:line="300" w:lineRule="exact"/>
              <w:ind w:left="90" w:right="-18" w:hanging="90"/>
              <w:rPr>
                <w:rFonts w:cs="Arial"/>
                <w:sz w:val="16"/>
                <w:szCs w:val="16"/>
              </w:rPr>
            </w:pPr>
            <w:r w:rsidRPr="00396562">
              <w:rPr>
                <w:rFonts w:cs="Arial"/>
                <w:sz w:val="16"/>
                <w:szCs w:val="16"/>
              </w:rPr>
              <w:t>Total</w:t>
            </w:r>
          </w:p>
        </w:tc>
        <w:tc>
          <w:tcPr>
            <w:tcW w:w="1245" w:type="dxa"/>
            <w:shd w:val="clear" w:color="auto" w:fill="auto"/>
          </w:tcPr>
          <w:p w14:paraId="4E853E18" w14:textId="77777777" w:rsidR="00AE634F" w:rsidRPr="00396562" w:rsidRDefault="00AE634F" w:rsidP="00AE634F">
            <w:pPr>
              <w:tabs>
                <w:tab w:val="decimal" w:pos="432"/>
              </w:tabs>
              <w:spacing w:line="300" w:lineRule="exact"/>
              <w:ind w:right="-43"/>
              <w:jc w:val="thaiDistribute"/>
              <w:rPr>
                <w:rFonts w:cs="Arial"/>
                <w:sz w:val="16"/>
                <w:szCs w:val="16"/>
              </w:rPr>
            </w:pPr>
          </w:p>
        </w:tc>
        <w:tc>
          <w:tcPr>
            <w:tcW w:w="1245" w:type="dxa"/>
            <w:shd w:val="clear" w:color="auto" w:fill="auto"/>
          </w:tcPr>
          <w:p w14:paraId="68ABEB98" w14:textId="77777777" w:rsidR="00AE634F" w:rsidRPr="00396562" w:rsidRDefault="00AE634F" w:rsidP="00AE634F">
            <w:pPr>
              <w:tabs>
                <w:tab w:val="decimal" w:pos="432"/>
              </w:tabs>
              <w:spacing w:line="300" w:lineRule="exact"/>
              <w:ind w:right="-43"/>
              <w:jc w:val="thaiDistribute"/>
              <w:rPr>
                <w:rFonts w:cs="Arial"/>
                <w:sz w:val="16"/>
                <w:szCs w:val="16"/>
              </w:rPr>
            </w:pPr>
          </w:p>
        </w:tc>
        <w:tc>
          <w:tcPr>
            <w:tcW w:w="1245" w:type="dxa"/>
            <w:shd w:val="clear" w:color="auto" w:fill="auto"/>
          </w:tcPr>
          <w:p w14:paraId="267A0DFF" w14:textId="77777777" w:rsidR="00AE634F" w:rsidRPr="00396562" w:rsidRDefault="00AE634F" w:rsidP="00AE634F">
            <w:pPr>
              <w:spacing w:line="300" w:lineRule="exact"/>
              <w:ind w:right="-43"/>
              <w:jc w:val="thaiDistribute"/>
              <w:rPr>
                <w:rFonts w:cs="Arial"/>
                <w:sz w:val="16"/>
                <w:szCs w:val="16"/>
              </w:rPr>
            </w:pPr>
          </w:p>
        </w:tc>
        <w:tc>
          <w:tcPr>
            <w:tcW w:w="1245" w:type="dxa"/>
            <w:shd w:val="clear" w:color="auto" w:fill="auto"/>
          </w:tcPr>
          <w:p w14:paraId="3377B911" w14:textId="77777777" w:rsidR="00AE634F" w:rsidRPr="00396562" w:rsidRDefault="00AE634F" w:rsidP="00AE634F">
            <w:pPr>
              <w:spacing w:line="300" w:lineRule="exact"/>
              <w:ind w:right="-43"/>
              <w:jc w:val="thaiDistribute"/>
              <w:rPr>
                <w:rFonts w:cs="Arial"/>
                <w:sz w:val="16"/>
                <w:szCs w:val="16"/>
              </w:rPr>
            </w:pPr>
          </w:p>
        </w:tc>
        <w:tc>
          <w:tcPr>
            <w:tcW w:w="1245" w:type="dxa"/>
            <w:shd w:val="clear" w:color="auto" w:fill="auto"/>
          </w:tcPr>
          <w:p w14:paraId="13039B51" w14:textId="0CEC2CEE" w:rsidR="00AE634F" w:rsidRPr="00396562" w:rsidRDefault="00AE634F" w:rsidP="00AE634F">
            <w:pPr>
              <w:pBdr>
                <w:bottom w:val="double" w:sz="4" w:space="1" w:color="auto"/>
              </w:pBdr>
              <w:tabs>
                <w:tab w:val="decimal" w:pos="915"/>
              </w:tabs>
              <w:spacing w:line="300" w:lineRule="exact"/>
              <w:ind w:right="-43"/>
              <w:jc w:val="both"/>
              <w:rPr>
                <w:rFonts w:cs="Arial"/>
                <w:sz w:val="16"/>
                <w:szCs w:val="16"/>
              </w:rPr>
            </w:pPr>
            <w:r w:rsidRPr="00396562">
              <w:rPr>
                <w:rFonts w:cs="Arial"/>
                <w:sz w:val="16"/>
                <w:szCs w:val="16"/>
              </w:rPr>
              <w:t>53,932</w:t>
            </w:r>
          </w:p>
        </w:tc>
        <w:tc>
          <w:tcPr>
            <w:tcW w:w="1245" w:type="dxa"/>
            <w:shd w:val="clear" w:color="auto" w:fill="auto"/>
          </w:tcPr>
          <w:p w14:paraId="0C6A399C" w14:textId="2038737D" w:rsidR="00AE634F" w:rsidRPr="00396562" w:rsidRDefault="00AE634F" w:rsidP="00AE634F">
            <w:pPr>
              <w:pBdr>
                <w:bottom w:val="double" w:sz="4" w:space="1" w:color="auto"/>
              </w:pBdr>
              <w:tabs>
                <w:tab w:val="decimal" w:pos="915"/>
              </w:tabs>
              <w:spacing w:line="300" w:lineRule="exact"/>
              <w:ind w:right="-43"/>
              <w:jc w:val="both"/>
              <w:rPr>
                <w:rFonts w:cs="Arial"/>
                <w:sz w:val="16"/>
                <w:szCs w:val="16"/>
              </w:rPr>
            </w:pPr>
            <w:r w:rsidRPr="00396562">
              <w:rPr>
                <w:rFonts w:cs="Arial"/>
                <w:sz w:val="16"/>
                <w:szCs w:val="16"/>
              </w:rPr>
              <w:t>26,932</w:t>
            </w:r>
          </w:p>
        </w:tc>
      </w:tr>
    </w:tbl>
    <w:p w14:paraId="397B8F43" w14:textId="6FED29F6" w:rsidR="00FC4D66" w:rsidRPr="000818F0" w:rsidRDefault="000F05FB" w:rsidP="000818F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rPr>
      </w:pPr>
      <w:r w:rsidRPr="000818F0">
        <w:rPr>
          <w:rFonts w:cs="Arial"/>
          <w:sz w:val="22"/>
          <w:szCs w:val="22"/>
        </w:rPr>
        <w:tab/>
      </w:r>
      <w:r w:rsidR="00125065" w:rsidRPr="000818F0">
        <w:rPr>
          <w:rFonts w:cs="Arial"/>
          <w:sz w:val="22"/>
          <w:szCs w:val="22"/>
        </w:rPr>
        <w:t xml:space="preserve"> </w:t>
      </w:r>
    </w:p>
    <w:p w14:paraId="6E038139" w14:textId="1EF016C0" w:rsidR="00A239F9" w:rsidRPr="00A239F9" w:rsidRDefault="00A86C2E" w:rsidP="00A239F9">
      <w:pPr>
        <w:tabs>
          <w:tab w:val="left" w:pos="720"/>
          <w:tab w:val="left" w:pos="2160"/>
          <w:tab w:val="left" w:pos="6120"/>
          <w:tab w:val="left" w:pos="6480"/>
        </w:tabs>
        <w:spacing w:before="60" w:after="60" w:line="380" w:lineRule="exact"/>
        <w:ind w:left="547" w:hanging="547"/>
        <w:jc w:val="both"/>
        <w:rPr>
          <w:rFonts w:cs="Arial"/>
          <w:sz w:val="22"/>
          <w:szCs w:val="22"/>
        </w:rPr>
      </w:pPr>
      <w:r>
        <w:rPr>
          <w:rFonts w:cstheme="minorBidi"/>
          <w:b/>
          <w:bCs/>
          <w:sz w:val="22"/>
          <w:szCs w:val="22"/>
          <w:lang w:val="en-US"/>
        </w:rPr>
        <w:br w:type="page"/>
      </w:r>
      <w:r w:rsidR="00DF492E">
        <w:rPr>
          <w:rFonts w:cstheme="minorBidi"/>
          <w:b/>
          <w:bCs/>
          <w:sz w:val="22"/>
          <w:szCs w:val="22"/>
          <w:lang w:val="en-US"/>
        </w:rPr>
        <w:lastRenderedPageBreak/>
        <w:tab/>
      </w:r>
      <w:r w:rsidR="00A239F9" w:rsidRPr="00A239F9">
        <w:rPr>
          <w:rFonts w:cs="Arial"/>
          <w:sz w:val="22"/>
          <w:szCs w:val="22"/>
        </w:rPr>
        <w:t xml:space="preserve">On 4 September 2023, at the Annual General Meeting of </w:t>
      </w:r>
      <w:proofErr w:type="spellStart"/>
      <w:r w:rsidR="00AC6E04">
        <w:rPr>
          <w:rFonts w:cs="Arial"/>
          <w:sz w:val="22"/>
          <w:szCs w:val="22"/>
        </w:rPr>
        <w:t>Nephro</w:t>
      </w:r>
      <w:proofErr w:type="spellEnd"/>
      <w:r w:rsidR="00A239F9" w:rsidRPr="00A239F9">
        <w:rPr>
          <w:rFonts w:cs="Arial"/>
          <w:sz w:val="22"/>
          <w:szCs w:val="22"/>
        </w:rPr>
        <w:t xml:space="preserve"> Vision Company Limited (</w:t>
      </w:r>
      <w:r w:rsidR="000C4F1E">
        <w:rPr>
          <w:rFonts w:cs="Arial"/>
          <w:sz w:val="22"/>
          <w:szCs w:val="22"/>
        </w:rPr>
        <w:t>“</w:t>
      </w:r>
      <w:r w:rsidR="00A239F9" w:rsidRPr="00A239F9">
        <w:rPr>
          <w:rFonts w:cs="Arial"/>
          <w:sz w:val="22"/>
          <w:szCs w:val="22"/>
        </w:rPr>
        <w:t>the subsidiary</w:t>
      </w:r>
      <w:r w:rsidR="000C4F1E">
        <w:rPr>
          <w:rFonts w:cs="Arial"/>
          <w:sz w:val="22"/>
          <w:szCs w:val="22"/>
        </w:rPr>
        <w:t>”</w:t>
      </w:r>
      <w:r w:rsidR="00A239F9" w:rsidRPr="00A239F9">
        <w:rPr>
          <w:rFonts w:cs="Arial"/>
          <w:sz w:val="22"/>
          <w:szCs w:val="22"/>
        </w:rPr>
        <w:t xml:space="preserve">), a resolution was passed to increase the registered capital </w:t>
      </w:r>
      <w:r w:rsidR="00B24DE1">
        <w:rPr>
          <w:rFonts w:cs="Arial"/>
          <w:sz w:val="22"/>
          <w:szCs w:val="22"/>
        </w:rPr>
        <w:t xml:space="preserve">of Baht 30 million, </w:t>
      </w:r>
      <w:r w:rsidR="00A239F9" w:rsidRPr="00A239F9">
        <w:rPr>
          <w:rFonts w:cs="Arial"/>
          <w:sz w:val="22"/>
          <w:szCs w:val="22"/>
        </w:rPr>
        <w:t>from Baht 10 million (</w:t>
      </w:r>
      <w:r w:rsidR="00B24DE1">
        <w:rPr>
          <w:rFonts w:cs="Arial"/>
          <w:sz w:val="22"/>
          <w:szCs w:val="22"/>
        </w:rPr>
        <w:t xml:space="preserve">comprising </w:t>
      </w:r>
      <w:r w:rsidR="00A239F9" w:rsidRPr="00A239F9">
        <w:rPr>
          <w:rFonts w:cs="Arial"/>
          <w:sz w:val="22"/>
          <w:szCs w:val="22"/>
        </w:rPr>
        <w:t xml:space="preserve">100,000 ordinary shares with a par value of Baht 100 each) to </w:t>
      </w:r>
      <w:proofErr w:type="spellStart"/>
      <w:r w:rsidR="00E04CED">
        <w:rPr>
          <w:rFonts w:cs="Arial"/>
          <w:sz w:val="22"/>
          <w:szCs w:val="22"/>
        </w:rPr>
        <w:t>totaling</w:t>
      </w:r>
      <w:proofErr w:type="spellEnd"/>
      <w:r w:rsidR="00E04CED">
        <w:rPr>
          <w:rFonts w:cs="Arial"/>
          <w:sz w:val="22"/>
          <w:szCs w:val="22"/>
        </w:rPr>
        <w:t xml:space="preserve"> </w:t>
      </w:r>
      <w:r w:rsidR="00A239F9" w:rsidRPr="00A239F9">
        <w:rPr>
          <w:rFonts w:cs="Arial"/>
          <w:sz w:val="22"/>
          <w:szCs w:val="22"/>
        </w:rPr>
        <w:t>Baht 40 million (</w:t>
      </w:r>
      <w:r w:rsidR="00B24DE1">
        <w:rPr>
          <w:rFonts w:cs="Arial"/>
          <w:sz w:val="22"/>
          <w:szCs w:val="22"/>
        </w:rPr>
        <w:t xml:space="preserve">comprising </w:t>
      </w:r>
      <w:r w:rsidR="00A239F9" w:rsidRPr="00A239F9">
        <w:rPr>
          <w:rFonts w:cs="Arial"/>
          <w:sz w:val="22"/>
          <w:szCs w:val="22"/>
        </w:rPr>
        <w:t>400,000 ordinary shares with a par value of Baht 100 each)</w:t>
      </w:r>
      <w:r w:rsidR="00B24DE1">
        <w:rPr>
          <w:rFonts w:cs="Arial"/>
          <w:sz w:val="22"/>
          <w:szCs w:val="22"/>
        </w:rPr>
        <w:t xml:space="preserve"> through the issuance of 300</w:t>
      </w:r>
      <w:r w:rsidR="005744D7">
        <w:rPr>
          <w:rFonts w:cs="Arial"/>
          <w:sz w:val="22"/>
          <w:szCs w:val="22"/>
        </w:rPr>
        <w:t>,</w:t>
      </w:r>
      <w:r w:rsidR="00B24DE1">
        <w:rPr>
          <w:rFonts w:cs="Arial"/>
          <w:sz w:val="22"/>
          <w:szCs w:val="22"/>
        </w:rPr>
        <w:t>000 new ordinary shares with a par value of Baht 100 each</w:t>
      </w:r>
      <w:r w:rsidR="00A239F9" w:rsidRPr="00A239F9">
        <w:rPr>
          <w:rFonts w:cs="Arial"/>
          <w:sz w:val="22"/>
          <w:szCs w:val="22"/>
        </w:rPr>
        <w:t xml:space="preserve">. The </w:t>
      </w:r>
      <w:r w:rsidR="009B47B3">
        <w:rPr>
          <w:rFonts w:cs="Arial"/>
          <w:sz w:val="22"/>
          <w:szCs w:val="22"/>
        </w:rPr>
        <w:t>C</w:t>
      </w:r>
      <w:r w:rsidR="00A239F9" w:rsidRPr="00A239F9">
        <w:rPr>
          <w:rFonts w:cs="Arial"/>
          <w:sz w:val="22"/>
          <w:szCs w:val="22"/>
        </w:rPr>
        <w:t xml:space="preserve">ompany </w:t>
      </w:r>
      <w:r w:rsidR="00B24DE1">
        <w:rPr>
          <w:rFonts w:cs="Arial"/>
          <w:sz w:val="22"/>
          <w:szCs w:val="22"/>
        </w:rPr>
        <w:t>purchased</w:t>
      </w:r>
      <w:r w:rsidR="00A239F9" w:rsidRPr="00A239F9">
        <w:rPr>
          <w:rFonts w:cs="Arial"/>
          <w:sz w:val="22"/>
          <w:szCs w:val="22"/>
        </w:rPr>
        <w:t xml:space="preserve"> 270,000 </w:t>
      </w:r>
      <w:r w:rsidR="00B24DE1">
        <w:rPr>
          <w:rFonts w:cs="Arial"/>
          <w:sz w:val="22"/>
          <w:szCs w:val="22"/>
        </w:rPr>
        <w:t xml:space="preserve">new </w:t>
      </w:r>
      <w:r w:rsidR="00A239F9" w:rsidRPr="00A239F9">
        <w:rPr>
          <w:rFonts w:cs="Arial"/>
          <w:sz w:val="22"/>
          <w:szCs w:val="22"/>
        </w:rPr>
        <w:t>ordinary share</w:t>
      </w:r>
      <w:r w:rsidR="00B24DE1">
        <w:rPr>
          <w:rFonts w:cs="Arial"/>
          <w:sz w:val="22"/>
          <w:szCs w:val="22"/>
        </w:rPr>
        <w:t xml:space="preserve">s, </w:t>
      </w:r>
      <w:proofErr w:type="spellStart"/>
      <w:r w:rsidR="00B24DE1">
        <w:rPr>
          <w:rFonts w:cs="Arial"/>
          <w:sz w:val="22"/>
          <w:szCs w:val="22"/>
        </w:rPr>
        <w:t>totaling</w:t>
      </w:r>
      <w:proofErr w:type="spellEnd"/>
      <w:r w:rsidR="00B24DE1">
        <w:rPr>
          <w:rFonts w:cs="Arial"/>
          <w:sz w:val="22"/>
          <w:szCs w:val="22"/>
        </w:rPr>
        <w:t xml:space="preserve"> Baht 27 million</w:t>
      </w:r>
      <w:r w:rsidR="00A239F9" w:rsidRPr="00A239F9">
        <w:rPr>
          <w:rFonts w:cs="Arial"/>
          <w:sz w:val="22"/>
          <w:szCs w:val="22"/>
        </w:rPr>
        <w:t xml:space="preserve">. As a result, the </w:t>
      </w:r>
      <w:r w:rsidR="009B47B3">
        <w:rPr>
          <w:rFonts w:cs="Arial"/>
          <w:sz w:val="22"/>
          <w:szCs w:val="22"/>
        </w:rPr>
        <w:t>C</w:t>
      </w:r>
      <w:r w:rsidR="00A239F9" w:rsidRPr="00A239F9">
        <w:rPr>
          <w:rFonts w:cs="Arial"/>
          <w:sz w:val="22"/>
          <w:szCs w:val="22"/>
        </w:rPr>
        <w:t xml:space="preserve">ompany's </w:t>
      </w:r>
      <w:r w:rsidR="00B24DE1">
        <w:rPr>
          <w:rFonts w:cs="Arial"/>
          <w:sz w:val="22"/>
          <w:szCs w:val="22"/>
        </w:rPr>
        <w:t>interest</w:t>
      </w:r>
      <w:r w:rsidR="00A239F9" w:rsidRPr="00A239F9">
        <w:rPr>
          <w:rFonts w:cs="Arial"/>
          <w:sz w:val="22"/>
          <w:szCs w:val="22"/>
        </w:rPr>
        <w:t xml:space="preserve"> in the subsidiary increased from 85.00% to 88.75% of the registered capital. The subsidiary registered the capital increase with the Ministry of Commerce on </w:t>
      </w:r>
      <w:r w:rsidR="00B24DE1">
        <w:rPr>
          <w:rFonts w:cs="Arial"/>
          <w:sz w:val="22"/>
          <w:szCs w:val="22"/>
        </w:rPr>
        <w:t xml:space="preserve">                  </w:t>
      </w:r>
      <w:r w:rsidR="00A239F9" w:rsidRPr="00A239F9">
        <w:rPr>
          <w:rFonts w:cs="Arial"/>
          <w:sz w:val="22"/>
          <w:szCs w:val="22"/>
        </w:rPr>
        <w:t>13 September 2023.</w:t>
      </w:r>
    </w:p>
    <w:p w14:paraId="71E0BC43" w14:textId="3224C986" w:rsidR="00982805" w:rsidRPr="00DF492E" w:rsidRDefault="00982805" w:rsidP="00DF492E">
      <w:pPr>
        <w:tabs>
          <w:tab w:val="left" w:pos="720"/>
          <w:tab w:val="left" w:pos="2160"/>
          <w:tab w:val="left" w:pos="6120"/>
          <w:tab w:val="left" w:pos="6480"/>
        </w:tabs>
        <w:spacing w:before="60" w:after="60" w:line="380" w:lineRule="exact"/>
        <w:ind w:left="547" w:hanging="547"/>
        <w:jc w:val="both"/>
        <w:rPr>
          <w:rFonts w:cstheme="minorBidi"/>
          <w:color w:val="000000"/>
          <w:sz w:val="22"/>
          <w:szCs w:val="22"/>
          <w:lang w:val="en-US"/>
        </w:rPr>
      </w:pPr>
      <w:r>
        <w:rPr>
          <w:rFonts w:cs="Arial"/>
          <w:sz w:val="22"/>
          <w:szCs w:val="22"/>
        </w:rPr>
        <w:tab/>
      </w:r>
      <w:r w:rsidRPr="000818F0">
        <w:rPr>
          <w:rFonts w:cs="Arial"/>
          <w:sz w:val="22"/>
          <w:szCs w:val="22"/>
        </w:rPr>
        <w:t xml:space="preserve">During the period, the subsidiaries </w:t>
      </w:r>
      <w:r w:rsidR="00A239F9">
        <w:rPr>
          <w:rFonts w:cs="Arial"/>
          <w:sz w:val="22"/>
          <w:szCs w:val="22"/>
        </w:rPr>
        <w:t>did not pay</w:t>
      </w:r>
      <w:r w:rsidRPr="000818F0">
        <w:rPr>
          <w:rFonts w:cs="Arial"/>
          <w:sz w:val="22"/>
          <w:szCs w:val="22"/>
        </w:rPr>
        <w:t xml:space="preserve"> dividend.</w:t>
      </w:r>
    </w:p>
    <w:p w14:paraId="792CF093" w14:textId="5BF9C5E9" w:rsidR="00FC4D66" w:rsidRDefault="00D16190" w:rsidP="0039785B">
      <w:pPr>
        <w:tabs>
          <w:tab w:val="left" w:pos="1418"/>
          <w:tab w:val="center" w:pos="3402"/>
          <w:tab w:val="center" w:pos="4536"/>
          <w:tab w:val="center" w:pos="5670"/>
          <w:tab w:val="center" w:pos="6804"/>
          <w:tab w:val="right" w:pos="7655"/>
        </w:tabs>
        <w:spacing w:before="60" w:after="60" w:line="380" w:lineRule="exact"/>
        <w:ind w:left="547" w:hanging="547"/>
        <w:jc w:val="thaiDistribute"/>
        <w:rPr>
          <w:rFonts w:cs="Arial"/>
          <w:b/>
          <w:bCs/>
          <w:color w:val="000000" w:themeColor="text1"/>
          <w:sz w:val="22"/>
          <w:szCs w:val="22"/>
        </w:rPr>
      </w:pPr>
      <w:r w:rsidRPr="000818F0">
        <w:rPr>
          <w:rFonts w:cstheme="minorBidi"/>
          <w:b/>
          <w:bCs/>
          <w:sz w:val="22"/>
          <w:szCs w:val="22"/>
          <w:lang w:val="en-US"/>
        </w:rPr>
        <w:t>8</w:t>
      </w:r>
      <w:r w:rsidR="00FC4D66" w:rsidRPr="000818F0">
        <w:rPr>
          <w:rFonts w:cstheme="minorBidi"/>
          <w:b/>
          <w:bCs/>
          <w:sz w:val="22"/>
          <w:szCs w:val="22"/>
          <w:lang w:val="en-US"/>
        </w:rPr>
        <w:t>.</w:t>
      </w:r>
      <w:r w:rsidR="00FC4D66" w:rsidRPr="000818F0">
        <w:rPr>
          <w:rFonts w:cstheme="minorBidi"/>
          <w:sz w:val="22"/>
          <w:szCs w:val="22"/>
          <w:lang w:val="en-US"/>
        </w:rPr>
        <w:t xml:space="preserve">      </w:t>
      </w:r>
      <w:r w:rsidR="00FC4D66" w:rsidRPr="000818F0">
        <w:rPr>
          <w:rFonts w:cs="Arial"/>
          <w:b/>
          <w:bCs/>
          <w:color w:val="000000" w:themeColor="text1"/>
          <w:sz w:val="22"/>
          <w:szCs w:val="22"/>
        </w:rPr>
        <w:t>Investment properties</w:t>
      </w:r>
    </w:p>
    <w:p w14:paraId="2FDE3104" w14:textId="3BED9B92" w:rsidR="00536E15" w:rsidRDefault="00536E15" w:rsidP="00536E15">
      <w:pPr>
        <w:tabs>
          <w:tab w:val="left" w:pos="720"/>
          <w:tab w:val="left" w:pos="2160"/>
          <w:tab w:val="left" w:pos="6120"/>
          <w:tab w:val="left" w:pos="6480"/>
        </w:tabs>
        <w:spacing w:before="60" w:after="60" w:line="380" w:lineRule="exact"/>
        <w:ind w:left="547" w:hanging="547"/>
        <w:jc w:val="both"/>
      </w:pPr>
      <w:r>
        <w:rPr>
          <w:rFonts w:cs="Arial"/>
          <w:sz w:val="22"/>
          <w:szCs w:val="22"/>
        </w:rPr>
        <w:tab/>
      </w:r>
      <w:r w:rsidRPr="00536E15">
        <w:rPr>
          <w:rFonts w:cs="Arial"/>
          <w:sz w:val="22"/>
          <w:szCs w:val="22"/>
        </w:rPr>
        <w:t xml:space="preserve">The net book value of investment properties as </w:t>
      </w:r>
      <w:proofErr w:type="gramStart"/>
      <w:r w:rsidRPr="00536E15">
        <w:rPr>
          <w:rFonts w:cs="Arial"/>
          <w:sz w:val="22"/>
          <w:szCs w:val="22"/>
        </w:rPr>
        <w:t>at</w:t>
      </w:r>
      <w:proofErr w:type="gramEnd"/>
      <w:r w:rsidRPr="00536E15">
        <w:rPr>
          <w:rFonts w:cs="Arial"/>
          <w:sz w:val="22"/>
          <w:szCs w:val="22"/>
        </w:rPr>
        <w:t xml:space="preserve"> 30 September 2023 is presented below.</w:t>
      </w:r>
    </w:p>
    <w:p w14:paraId="1A164CCB" w14:textId="77777777" w:rsidR="00536E15" w:rsidRDefault="00536E15" w:rsidP="00536E15"/>
    <w:tbl>
      <w:tblPr>
        <w:tblW w:w="9216" w:type="dxa"/>
        <w:tblInd w:w="450" w:type="dxa"/>
        <w:tblLayout w:type="fixed"/>
        <w:tblLook w:val="04A0" w:firstRow="1" w:lastRow="0" w:firstColumn="1" w:lastColumn="0" w:noHBand="0" w:noVBand="1"/>
      </w:tblPr>
      <w:tblGrid>
        <w:gridCol w:w="3060"/>
        <w:gridCol w:w="2050"/>
        <w:gridCol w:w="2050"/>
        <w:gridCol w:w="2050"/>
        <w:gridCol w:w="6"/>
      </w:tblGrid>
      <w:tr w:rsidR="00536E15" w:rsidRPr="00536E15" w14:paraId="09FD7F42" w14:textId="77777777" w:rsidTr="00536E15">
        <w:tc>
          <w:tcPr>
            <w:tcW w:w="3060" w:type="dxa"/>
          </w:tcPr>
          <w:p w14:paraId="0A97961A" w14:textId="77777777" w:rsidR="00536E15" w:rsidRPr="00536E15" w:rsidRDefault="00536E15" w:rsidP="00536E15">
            <w:pPr>
              <w:spacing w:line="300" w:lineRule="exact"/>
              <w:ind w:left="151" w:hanging="151"/>
              <w:jc w:val="thaiDistribute"/>
              <w:outlineLvl w:val="0"/>
              <w:rPr>
                <w:rFonts w:cs="Arial"/>
                <w:sz w:val="18"/>
                <w:szCs w:val="18"/>
                <w:cs/>
              </w:rPr>
            </w:pPr>
          </w:p>
        </w:tc>
        <w:tc>
          <w:tcPr>
            <w:tcW w:w="6156" w:type="dxa"/>
            <w:gridSpan w:val="4"/>
          </w:tcPr>
          <w:p w14:paraId="74660C94" w14:textId="77777777" w:rsidR="00536E15" w:rsidRPr="00536E15" w:rsidRDefault="00536E15" w:rsidP="00536E15">
            <w:pPr>
              <w:tabs>
                <w:tab w:val="right" w:pos="1033"/>
              </w:tabs>
              <w:spacing w:line="300" w:lineRule="exact"/>
              <w:ind w:right="-72"/>
              <w:jc w:val="right"/>
              <w:rPr>
                <w:rFonts w:cs="Arial"/>
                <w:sz w:val="18"/>
                <w:szCs w:val="18"/>
                <w:cs/>
              </w:rPr>
            </w:pPr>
            <w:r w:rsidRPr="00536E15">
              <w:rPr>
                <w:rFonts w:cs="Arial"/>
                <w:sz w:val="18"/>
                <w:szCs w:val="18"/>
              </w:rPr>
              <w:t>(Unit: Thousand Baht)</w:t>
            </w:r>
          </w:p>
        </w:tc>
      </w:tr>
      <w:tr w:rsidR="00536E15" w:rsidRPr="00536E15" w14:paraId="1BB1E073" w14:textId="77777777" w:rsidTr="00536E15">
        <w:tc>
          <w:tcPr>
            <w:tcW w:w="3060" w:type="dxa"/>
          </w:tcPr>
          <w:p w14:paraId="5D07B342" w14:textId="77777777" w:rsidR="00536E15" w:rsidRPr="00536E15" w:rsidRDefault="00536E15" w:rsidP="00536E15">
            <w:pPr>
              <w:spacing w:line="300" w:lineRule="exact"/>
              <w:ind w:left="151" w:hanging="151"/>
              <w:jc w:val="center"/>
              <w:outlineLvl w:val="0"/>
              <w:rPr>
                <w:rFonts w:cs="Arial"/>
                <w:sz w:val="18"/>
                <w:szCs w:val="18"/>
              </w:rPr>
            </w:pPr>
          </w:p>
        </w:tc>
        <w:tc>
          <w:tcPr>
            <w:tcW w:w="6156" w:type="dxa"/>
            <w:gridSpan w:val="4"/>
            <w:vAlign w:val="bottom"/>
          </w:tcPr>
          <w:p w14:paraId="0B74D23B" w14:textId="77777777" w:rsidR="00536E15" w:rsidRPr="00536E15" w:rsidRDefault="00536E15" w:rsidP="00536E15">
            <w:pPr>
              <w:pBdr>
                <w:bottom w:val="single" w:sz="4" w:space="1" w:color="auto"/>
              </w:pBdr>
              <w:tabs>
                <w:tab w:val="right" w:pos="1033"/>
              </w:tabs>
              <w:spacing w:line="300" w:lineRule="exact"/>
              <w:ind w:right="-72"/>
              <w:jc w:val="center"/>
              <w:rPr>
                <w:rFonts w:cs="Arial"/>
                <w:sz w:val="18"/>
                <w:szCs w:val="18"/>
              </w:rPr>
            </w:pPr>
            <w:r w:rsidRPr="00536E15">
              <w:rPr>
                <w:rFonts w:cs="Arial"/>
                <w:sz w:val="18"/>
                <w:szCs w:val="18"/>
              </w:rPr>
              <w:t>Separate financial statement</w:t>
            </w:r>
          </w:p>
        </w:tc>
      </w:tr>
      <w:tr w:rsidR="00536E15" w:rsidRPr="00536E15" w14:paraId="1259A3BD" w14:textId="77777777" w:rsidTr="00536E15">
        <w:trPr>
          <w:gridAfter w:val="1"/>
          <w:wAfter w:w="6" w:type="dxa"/>
          <w:trHeight w:val="612"/>
        </w:trPr>
        <w:tc>
          <w:tcPr>
            <w:tcW w:w="3060" w:type="dxa"/>
          </w:tcPr>
          <w:p w14:paraId="11FC6C67" w14:textId="0809BFF5" w:rsidR="00536E15" w:rsidRPr="00536E15" w:rsidRDefault="00536E15" w:rsidP="00536E15">
            <w:pPr>
              <w:spacing w:line="300" w:lineRule="exact"/>
              <w:ind w:left="151" w:hanging="151"/>
              <w:jc w:val="center"/>
              <w:outlineLvl w:val="0"/>
              <w:rPr>
                <w:rFonts w:cs="Arial"/>
                <w:sz w:val="18"/>
                <w:szCs w:val="18"/>
              </w:rPr>
            </w:pPr>
            <w:r w:rsidRPr="00536E15">
              <w:rPr>
                <w:sz w:val="18"/>
                <w:szCs w:val="18"/>
              </w:rPr>
              <w:br w:type="page"/>
            </w:r>
          </w:p>
        </w:tc>
        <w:tc>
          <w:tcPr>
            <w:tcW w:w="2050" w:type="dxa"/>
            <w:vAlign w:val="bottom"/>
          </w:tcPr>
          <w:p w14:paraId="1BD76FFB" w14:textId="77777777" w:rsidR="00536E15" w:rsidRPr="00536E15" w:rsidRDefault="00536E15" w:rsidP="00536E15">
            <w:pPr>
              <w:pBdr>
                <w:bottom w:val="single" w:sz="4" w:space="1" w:color="auto"/>
              </w:pBdr>
              <w:tabs>
                <w:tab w:val="left" w:pos="2160"/>
                <w:tab w:val="center" w:pos="6840"/>
                <w:tab w:val="center" w:pos="8280"/>
              </w:tabs>
              <w:spacing w:line="300" w:lineRule="exact"/>
              <w:ind w:right="-43"/>
              <w:jc w:val="center"/>
              <w:rPr>
                <w:rFonts w:cs="Arial"/>
                <w:sz w:val="18"/>
                <w:szCs w:val="18"/>
              </w:rPr>
            </w:pPr>
            <w:r w:rsidRPr="00536E15">
              <w:rPr>
                <w:rFonts w:cs="Arial"/>
                <w:sz w:val="18"/>
                <w:szCs w:val="18"/>
              </w:rPr>
              <w:t>Land for rent</w:t>
            </w:r>
          </w:p>
        </w:tc>
        <w:tc>
          <w:tcPr>
            <w:tcW w:w="2050" w:type="dxa"/>
            <w:vAlign w:val="bottom"/>
          </w:tcPr>
          <w:p w14:paraId="2F8E6EBF" w14:textId="3706772F" w:rsidR="00536E15" w:rsidRPr="00536E15" w:rsidRDefault="00536E15" w:rsidP="00536E15">
            <w:pPr>
              <w:pBdr>
                <w:bottom w:val="single" w:sz="4" w:space="1" w:color="auto"/>
              </w:pBdr>
              <w:tabs>
                <w:tab w:val="left" w:pos="2160"/>
                <w:tab w:val="center" w:pos="6840"/>
                <w:tab w:val="center" w:pos="8280"/>
              </w:tabs>
              <w:spacing w:line="300" w:lineRule="exact"/>
              <w:ind w:right="-43"/>
              <w:jc w:val="center"/>
              <w:rPr>
                <w:rFonts w:cs="Arial"/>
                <w:sz w:val="18"/>
                <w:szCs w:val="18"/>
              </w:rPr>
            </w:pPr>
            <w:r w:rsidRPr="00536E15">
              <w:rPr>
                <w:rFonts w:cs="Arial"/>
                <w:sz w:val="18"/>
                <w:szCs w:val="18"/>
              </w:rPr>
              <w:t>Building and                   improvement for rent</w:t>
            </w:r>
          </w:p>
        </w:tc>
        <w:tc>
          <w:tcPr>
            <w:tcW w:w="2050" w:type="dxa"/>
          </w:tcPr>
          <w:p w14:paraId="6D2891AD" w14:textId="77777777" w:rsidR="00536E15" w:rsidRPr="00536E15" w:rsidRDefault="00536E15" w:rsidP="00536E15">
            <w:pPr>
              <w:pBdr>
                <w:bottom w:val="single" w:sz="4" w:space="1" w:color="auto"/>
              </w:pBdr>
              <w:tabs>
                <w:tab w:val="right" w:pos="1033"/>
              </w:tabs>
              <w:spacing w:line="300" w:lineRule="exact"/>
              <w:ind w:right="-72"/>
              <w:jc w:val="center"/>
              <w:rPr>
                <w:rFonts w:cs="Arial"/>
                <w:sz w:val="18"/>
                <w:szCs w:val="18"/>
              </w:rPr>
            </w:pPr>
          </w:p>
          <w:p w14:paraId="48697FD3" w14:textId="77777777" w:rsidR="00536E15" w:rsidRPr="00536E15" w:rsidRDefault="00536E15" w:rsidP="00536E15">
            <w:pPr>
              <w:pBdr>
                <w:bottom w:val="single" w:sz="4" w:space="1" w:color="auto"/>
              </w:pBdr>
              <w:tabs>
                <w:tab w:val="right" w:pos="1033"/>
              </w:tabs>
              <w:spacing w:line="300" w:lineRule="exact"/>
              <w:ind w:right="-72"/>
              <w:jc w:val="center"/>
              <w:rPr>
                <w:rFonts w:cs="Arial"/>
                <w:sz w:val="18"/>
                <w:szCs w:val="18"/>
              </w:rPr>
            </w:pPr>
            <w:r w:rsidRPr="00536E15">
              <w:rPr>
                <w:rFonts w:cs="Arial"/>
                <w:sz w:val="18"/>
                <w:szCs w:val="18"/>
              </w:rPr>
              <w:t>Total</w:t>
            </w:r>
          </w:p>
        </w:tc>
      </w:tr>
      <w:tr w:rsidR="00536E15" w:rsidRPr="00536E15" w14:paraId="7216305C" w14:textId="77777777" w:rsidTr="00536E15">
        <w:trPr>
          <w:gridAfter w:val="1"/>
          <w:wAfter w:w="6" w:type="dxa"/>
        </w:trPr>
        <w:tc>
          <w:tcPr>
            <w:tcW w:w="3060" w:type="dxa"/>
          </w:tcPr>
          <w:p w14:paraId="13EB3439" w14:textId="77777777" w:rsidR="00536E15" w:rsidRPr="00536E15" w:rsidRDefault="00536E15" w:rsidP="00536E15">
            <w:pPr>
              <w:spacing w:line="300" w:lineRule="exact"/>
              <w:ind w:left="151" w:right="-72" w:hanging="151"/>
              <w:rPr>
                <w:rFonts w:cs="Arial"/>
                <w:sz w:val="18"/>
                <w:szCs w:val="18"/>
                <w:cs/>
              </w:rPr>
            </w:pPr>
            <w:r w:rsidRPr="00536E15">
              <w:rPr>
                <w:rFonts w:cs="Arial"/>
                <w:sz w:val="18"/>
                <w:szCs w:val="18"/>
              </w:rPr>
              <w:t xml:space="preserve">As </w:t>
            </w:r>
            <w:proofErr w:type="gramStart"/>
            <w:r w:rsidRPr="00536E15">
              <w:rPr>
                <w:rFonts w:cs="Arial"/>
                <w:sz w:val="18"/>
                <w:szCs w:val="18"/>
              </w:rPr>
              <w:t>at</w:t>
            </w:r>
            <w:proofErr w:type="gramEnd"/>
            <w:r w:rsidRPr="00536E15">
              <w:rPr>
                <w:rFonts w:cs="Arial"/>
                <w:sz w:val="18"/>
                <w:szCs w:val="18"/>
              </w:rPr>
              <w:t xml:space="preserve"> 30 September 2023:</w:t>
            </w:r>
          </w:p>
        </w:tc>
        <w:tc>
          <w:tcPr>
            <w:tcW w:w="2050" w:type="dxa"/>
            <w:vAlign w:val="bottom"/>
          </w:tcPr>
          <w:p w14:paraId="413F28C7" w14:textId="77777777" w:rsidR="00536E15" w:rsidRPr="00536E15" w:rsidRDefault="00536E15" w:rsidP="00536E15">
            <w:pPr>
              <w:tabs>
                <w:tab w:val="decimal" w:pos="795"/>
              </w:tabs>
              <w:spacing w:line="300" w:lineRule="exact"/>
              <w:ind w:right="-72"/>
              <w:rPr>
                <w:rFonts w:cs="Arial"/>
                <w:sz w:val="18"/>
                <w:szCs w:val="18"/>
              </w:rPr>
            </w:pPr>
          </w:p>
        </w:tc>
        <w:tc>
          <w:tcPr>
            <w:tcW w:w="2050" w:type="dxa"/>
            <w:vAlign w:val="bottom"/>
          </w:tcPr>
          <w:p w14:paraId="2F0C2B5E" w14:textId="77777777" w:rsidR="00536E15" w:rsidRPr="00536E15" w:rsidRDefault="00536E15" w:rsidP="00536E15">
            <w:pPr>
              <w:tabs>
                <w:tab w:val="decimal" w:pos="795"/>
              </w:tabs>
              <w:spacing w:line="300" w:lineRule="exact"/>
              <w:ind w:right="-72"/>
              <w:rPr>
                <w:rFonts w:cs="Arial"/>
                <w:sz w:val="18"/>
                <w:szCs w:val="18"/>
              </w:rPr>
            </w:pPr>
          </w:p>
        </w:tc>
        <w:tc>
          <w:tcPr>
            <w:tcW w:w="2050" w:type="dxa"/>
            <w:vAlign w:val="bottom"/>
          </w:tcPr>
          <w:p w14:paraId="00E87D29" w14:textId="77777777" w:rsidR="00536E15" w:rsidRPr="00536E15" w:rsidRDefault="00536E15" w:rsidP="00536E15">
            <w:pPr>
              <w:tabs>
                <w:tab w:val="decimal" w:pos="795"/>
              </w:tabs>
              <w:spacing w:line="300" w:lineRule="exact"/>
              <w:ind w:right="-72"/>
              <w:rPr>
                <w:rFonts w:cs="Arial"/>
                <w:sz w:val="18"/>
                <w:szCs w:val="18"/>
              </w:rPr>
            </w:pPr>
          </w:p>
        </w:tc>
      </w:tr>
      <w:tr w:rsidR="00536E15" w:rsidRPr="00536E15" w14:paraId="2E11799F" w14:textId="77777777" w:rsidTr="00536E15">
        <w:trPr>
          <w:gridAfter w:val="1"/>
          <w:wAfter w:w="6" w:type="dxa"/>
        </w:trPr>
        <w:tc>
          <w:tcPr>
            <w:tcW w:w="3060" w:type="dxa"/>
          </w:tcPr>
          <w:p w14:paraId="584A288A" w14:textId="77777777" w:rsidR="00536E15" w:rsidRPr="00536E15" w:rsidRDefault="00536E15" w:rsidP="00536E15">
            <w:pPr>
              <w:spacing w:line="300" w:lineRule="exact"/>
              <w:ind w:left="151" w:right="-72" w:hanging="151"/>
              <w:rPr>
                <w:rFonts w:cs="Arial"/>
                <w:sz w:val="18"/>
                <w:szCs w:val="18"/>
                <w:cs/>
              </w:rPr>
            </w:pPr>
            <w:r w:rsidRPr="00536E15">
              <w:rPr>
                <w:rFonts w:cs="Arial"/>
                <w:sz w:val="18"/>
                <w:szCs w:val="18"/>
              </w:rPr>
              <w:t>Cost</w:t>
            </w:r>
          </w:p>
        </w:tc>
        <w:tc>
          <w:tcPr>
            <w:tcW w:w="2050" w:type="dxa"/>
            <w:vAlign w:val="bottom"/>
          </w:tcPr>
          <w:p w14:paraId="300229E6" w14:textId="77777777" w:rsidR="00536E15" w:rsidRPr="00536E15" w:rsidRDefault="00536E15" w:rsidP="00536E15">
            <w:pPr>
              <w:tabs>
                <w:tab w:val="decimal" w:pos="795"/>
              </w:tabs>
              <w:spacing w:line="300" w:lineRule="exact"/>
              <w:ind w:right="-72"/>
              <w:jc w:val="center"/>
              <w:rPr>
                <w:rFonts w:cs="Arial"/>
                <w:sz w:val="18"/>
                <w:szCs w:val="18"/>
              </w:rPr>
            </w:pPr>
            <w:r w:rsidRPr="00536E15">
              <w:rPr>
                <w:rFonts w:cs="Arial"/>
                <w:sz w:val="18"/>
                <w:szCs w:val="18"/>
                <w:cs/>
              </w:rPr>
              <w:t>3</w:t>
            </w:r>
            <w:r w:rsidRPr="00536E15">
              <w:rPr>
                <w:rFonts w:cs="Arial"/>
                <w:sz w:val="18"/>
                <w:szCs w:val="18"/>
              </w:rPr>
              <w:t>,</w:t>
            </w:r>
            <w:r w:rsidRPr="00536E15">
              <w:rPr>
                <w:rFonts w:cs="Arial"/>
                <w:sz w:val="18"/>
                <w:szCs w:val="18"/>
                <w:cs/>
              </w:rPr>
              <w:t>450</w:t>
            </w:r>
          </w:p>
        </w:tc>
        <w:tc>
          <w:tcPr>
            <w:tcW w:w="2050" w:type="dxa"/>
            <w:vAlign w:val="bottom"/>
          </w:tcPr>
          <w:p w14:paraId="5E0E2861" w14:textId="77777777" w:rsidR="00536E15" w:rsidRPr="00536E15" w:rsidRDefault="00536E15" w:rsidP="00536E15">
            <w:pPr>
              <w:tabs>
                <w:tab w:val="decimal" w:pos="795"/>
              </w:tabs>
              <w:spacing w:line="300" w:lineRule="exact"/>
              <w:ind w:right="-72"/>
              <w:jc w:val="center"/>
              <w:rPr>
                <w:rFonts w:cs="Arial"/>
                <w:sz w:val="18"/>
                <w:szCs w:val="18"/>
              </w:rPr>
            </w:pPr>
            <w:r w:rsidRPr="00536E15">
              <w:rPr>
                <w:rFonts w:cs="Arial"/>
                <w:sz w:val="18"/>
                <w:szCs w:val="18"/>
              </w:rPr>
              <w:t>15,388</w:t>
            </w:r>
          </w:p>
        </w:tc>
        <w:tc>
          <w:tcPr>
            <w:tcW w:w="2050" w:type="dxa"/>
            <w:vAlign w:val="bottom"/>
          </w:tcPr>
          <w:p w14:paraId="60300A8C" w14:textId="77777777" w:rsidR="00536E15" w:rsidRPr="00536E15" w:rsidRDefault="00536E15" w:rsidP="00536E15">
            <w:pPr>
              <w:tabs>
                <w:tab w:val="decimal" w:pos="795"/>
              </w:tabs>
              <w:spacing w:line="300" w:lineRule="exact"/>
              <w:ind w:right="-72"/>
              <w:jc w:val="center"/>
              <w:rPr>
                <w:rFonts w:cs="Arial"/>
                <w:sz w:val="18"/>
                <w:szCs w:val="18"/>
              </w:rPr>
            </w:pPr>
            <w:r w:rsidRPr="00536E15">
              <w:rPr>
                <w:rFonts w:cs="Arial"/>
                <w:sz w:val="18"/>
                <w:szCs w:val="18"/>
              </w:rPr>
              <w:t>18,838</w:t>
            </w:r>
          </w:p>
        </w:tc>
      </w:tr>
      <w:tr w:rsidR="00536E15" w:rsidRPr="00536E15" w14:paraId="7EF07E11" w14:textId="77777777" w:rsidTr="00536E15">
        <w:trPr>
          <w:gridAfter w:val="1"/>
          <w:wAfter w:w="6" w:type="dxa"/>
        </w:trPr>
        <w:tc>
          <w:tcPr>
            <w:tcW w:w="3060" w:type="dxa"/>
          </w:tcPr>
          <w:p w14:paraId="6F739DA7" w14:textId="1145116B" w:rsidR="00536E15" w:rsidRPr="00536E15" w:rsidRDefault="00536E15" w:rsidP="00536E15">
            <w:pPr>
              <w:spacing w:line="300" w:lineRule="exact"/>
              <w:ind w:left="151" w:right="-72" w:hanging="151"/>
              <w:rPr>
                <w:rFonts w:cs="Arial"/>
                <w:sz w:val="18"/>
                <w:szCs w:val="18"/>
                <w:cs/>
              </w:rPr>
            </w:pPr>
            <w:r w:rsidRPr="00536E15">
              <w:rPr>
                <w:rFonts w:cs="Arial"/>
                <w:sz w:val="18"/>
                <w:szCs w:val="18"/>
                <w:u w:val="single"/>
              </w:rPr>
              <w:t>Less</w:t>
            </w:r>
            <w:r w:rsidRPr="00536E15">
              <w:rPr>
                <w:rFonts w:cs="Arial"/>
                <w:sz w:val="18"/>
                <w:szCs w:val="18"/>
                <w:cs/>
              </w:rPr>
              <w:t xml:space="preserve"> </w:t>
            </w:r>
            <w:r w:rsidRPr="00536E15">
              <w:rPr>
                <w:rFonts w:cs="Arial"/>
                <w:sz w:val="18"/>
                <w:szCs w:val="18"/>
              </w:rPr>
              <w:t>Accumulat</w:t>
            </w:r>
            <w:r w:rsidR="00AC6E04">
              <w:rPr>
                <w:rFonts w:cs="Arial"/>
                <w:sz w:val="18"/>
                <w:szCs w:val="18"/>
              </w:rPr>
              <w:t>ed</w:t>
            </w:r>
            <w:r w:rsidRPr="00536E15">
              <w:rPr>
                <w:rFonts w:cs="Arial"/>
                <w:sz w:val="18"/>
                <w:szCs w:val="18"/>
              </w:rPr>
              <w:t xml:space="preserve"> Depreciation</w:t>
            </w:r>
          </w:p>
        </w:tc>
        <w:tc>
          <w:tcPr>
            <w:tcW w:w="2050" w:type="dxa"/>
            <w:vAlign w:val="bottom"/>
          </w:tcPr>
          <w:p w14:paraId="41740827" w14:textId="77777777" w:rsidR="00536E15" w:rsidRPr="00536E15" w:rsidRDefault="00536E15" w:rsidP="00536E15">
            <w:pPr>
              <w:pBdr>
                <w:bottom w:val="single" w:sz="4" w:space="1" w:color="auto"/>
              </w:pBdr>
              <w:tabs>
                <w:tab w:val="decimal" w:pos="795"/>
              </w:tabs>
              <w:spacing w:line="300" w:lineRule="exact"/>
              <w:ind w:right="-72"/>
              <w:jc w:val="center"/>
              <w:rPr>
                <w:rFonts w:cs="Arial"/>
                <w:sz w:val="18"/>
                <w:szCs w:val="18"/>
              </w:rPr>
            </w:pPr>
            <w:r w:rsidRPr="00536E15">
              <w:rPr>
                <w:rFonts w:cs="Arial"/>
                <w:sz w:val="18"/>
                <w:szCs w:val="18"/>
              </w:rPr>
              <w:t>-</w:t>
            </w:r>
          </w:p>
        </w:tc>
        <w:tc>
          <w:tcPr>
            <w:tcW w:w="2050" w:type="dxa"/>
            <w:vAlign w:val="bottom"/>
          </w:tcPr>
          <w:p w14:paraId="1B699D02" w14:textId="77777777" w:rsidR="00536E15" w:rsidRPr="00536E15" w:rsidRDefault="00536E15" w:rsidP="00536E15">
            <w:pPr>
              <w:pBdr>
                <w:bottom w:val="single" w:sz="4" w:space="1" w:color="auto"/>
              </w:pBdr>
              <w:tabs>
                <w:tab w:val="decimal" w:pos="795"/>
              </w:tabs>
              <w:spacing w:line="300" w:lineRule="exact"/>
              <w:ind w:right="-72"/>
              <w:jc w:val="center"/>
              <w:rPr>
                <w:rFonts w:cs="Arial"/>
                <w:sz w:val="18"/>
                <w:szCs w:val="18"/>
              </w:rPr>
            </w:pPr>
            <w:r w:rsidRPr="00536E15">
              <w:rPr>
                <w:rFonts w:cs="Arial"/>
                <w:sz w:val="18"/>
                <w:szCs w:val="18"/>
              </w:rPr>
              <w:t>(530)</w:t>
            </w:r>
          </w:p>
        </w:tc>
        <w:tc>
          <w:tcPr>
            <w:tcW w:w="2050" w:type="dxa"/>
            <w:vAlign w:val="bottom"/>
          </w:tcPr>
          <w:p w14:paraId="3DB90B3A" w14:textId="77777777" w:rsidR="00536E15" w:rsidRPr="00536E15" w:rsidRDefault="00536E15" w:rsidP="00536E15">
            <w:pPr>
              <w:pBdr>
                <w:bottom w:val="single" w:sz="4" w:space="1" w:color="auto"/>
              </w:pBdr>
              <w:tabs>
                <w:tab w:val="decimal" w:pos="795"/>
              </w:tabs>
              <w:spacing w:line="300" w:lineRule="exact"/>
              <w:ind w:right="-72"/>
              <w:jc w:val="center"/>
              <w:rPr>
                <w:rFonts w:cs="Arial"/>
                <w:sz w:val="18"/>
                <w:szCs w:val="18"/>
              </w:rPr>
            </w:pPr>
            <w:r w:rsidRPr="00536E15">
              <w:rPr>
                <w:rFonts w:cs="Arial"/>
                <w:sz w:val="18"/>
                <w:szCs w:val="18"/>
              </w:rPr>
              <w:t>(530)</w:t>
            </w:r>
          </w:p>
        </w:tc>
      </w:tr>
      <w:tr w:rsidR="00536E15" w:rsidRPr="00536E15" w14:paraId="2BDCBC42" w14:textId="77777777" w:rsidTr="00536E15">
        <w:trPr>
          <w:gridAfter w:val="1"/>
          <w:wAfter w:w="6" w:type="dxa"/>
        </w:trPr>
        <w:tc>
          <w:tcPr>
            <w:tcW w:w="3060" w:type="dxa"/>
          </w:tcPr>
          <w:p w14:paraId="6B2155BF" w14:textId="77777777" w:rsidR="00536E15" w:rsidRPr="00536E15" w:rsidRDefault="00536E15" w:rsidP="00536E15">
            <w:pPr>
              <w:spacing w:line="300" w:lineRule="exact"/>
              <w:ind w:left="151" w:right="-72" w:hanging="151"/>
              <w:rPr>
                <w:rFonts w:cs="Arial"/>
                <w:sz w:val="18"/>
                <w:szCs w:val="18"/>
              </w:rPr>
            </w:pPr>
            <w:r w:rsidRPr="00536E15">
              <w:rPr>
                <w:rFonts w:cs="Arial"/>
                <w:sz w:val="18"/>
                <w:szCs w:val="18"/>
              </w:rPr>
              <w:t>Net book value</w:t>
            </w:r>
          </w:p>
        </w:tc>
        <w:tc>
          <w:tcPr>
            <w:tcW w:w="2050" w:type="dxa"/>
            <w:vAlign w:val="bottom"/>
          </w:tcPr>
          <w:p w14:paraId="78E37F16" w14:textId="77777777" w:rsidR="00536E15" w:rsidRPr="00536E15" w:rsidRDefault="00536E15" w:rsidP="00536E15">
            <w:pPr>
              <w:pBdr>
                <w:bottom w:val="double" w:sz="4" w:space="1" w:color="auto"/>
              </w:pBdr>
              <w:tabs>
                <w:tab w:val="decimal" w:pos="795"/>
              </w:tabs>
              <w:spacing w:line="300" w:lineRule="exact"/>
              <w:ind w:right="-72"/>
              <w:jc w:val="center"/>
              <w:rPr>
                <w:rFonts w:cs="Arial"/>
                <w:sz w:val="18"/>
                <w:szCs w:val="18"/>
              </w:rPr>
            </w:pPr>
            <w:r w:rsidRPr="00536E15">
              <w:rPr>
                <w:rFonts w:cs="Arial"/>
                <w:sz w:val="18"/>
                <w:szCs w:val="18"/>
              </w:rPr>
              <w:t>3,450</w:t>
            </w:r>
          </w:p>
        </w:tc>
        <w:tc>
          <w:tcPr>
            <w:tcW w:w="2050" w:type="dxa"/>
            <w:vAlign w:val="bottom"/>
          </w:tcPr>
          <w:p w14:paraId="4A8F7530" w14:textId="77777777" w:rsidR="00536E15" w:rsidRPr="00536E15" w:rsidRDefault="00536E15" w:rsidP="00536E15">
            <w:pPr>
              <w:pBdr>
                <w:bottom w:val="double" w:sz="4" w:space="1" w:color="auto"/>
              </w:pBdr>
              <w:tabs>
                <w:tab w:val="decimal" w:pos="795"/>
              </w:tabs>
              <w:spacing w:line="300" w:lineRule="exact"/>
              <w:ind w:right="-72"/>
              <w:jc w:val="center"/>
              <w:rPr>
                <w:rFonts w:cs="Arial"/>
                <w:sz w:val="18"/>
                <w:szCs w:val="18"/>
              </w:rPr>
            </w:pPr>
            <w:r w:rsidRPr="00536E15">
              <w:rPr>
                <w:rFonts w:cs="Arial"/>
                <w:sz w:val="18"/>
                <w:szCs w:val="18"/>
              </w:rPr>
              <w:t>14,858</w:t>
            </w:r>
          </w:p>
        </w:tc>
        <w:tc>
          <w:tcPr>
            <w:tcW w:w="2050" w:type="dxa"/>
            <w:vAlign w:val="bottom"/>
          </w:tcPr>
          <w:p w14:paraId="7C8F9890" w14:textId="77777777" w:rsidR="00536E15" w:rsidRPr="00536E15" w:rsidRDefault="00536E15" w:rsidP="00536E15">
            <w:pPr>
              <w:pBdr>
                <w:bottom w:val="double" w:sz="4" w:space="1" w:color="auto"/>
              </w:pBdr>
              <w:tabs>
                <w:tab w:val="decimal" w:pos="795"/>
              </w:tabs>
              <w:spacing w:line="300" w:lineRule="exact"/>
              <w:ind w:right="-72"/>
              <w:jc w:val="center"/>
              <w:rPr>
                <w:rFonts w:cs="Arial"/>
                <w:sz w:val="18"/>
                <w:szCs w:val="18"/>
              </w:rPr>
            </w:pPr>
            <w:r w:rsidRPr="00536E15">
              <w:rPr>
                <w:rFonts w:cs="Arial"/>
                <w:sz w:val="18"/>
                <w:szCs w:val="18"/>
              </w:rPr>
              <w:t>18,308</w:t>
            </w:r>
          </w:p>
        </w:tc>
      </w:tr>
    </w:tbl>
    <w:p w14:paraId="4C162C71" w14:textId="4FDAB65B" w:rsidR="00FC4D66" w:rsidRPr="000818F0" w:rsidRDefault="00FC4D66" w:rsidP="0039785B">
      <w:pPr>
        <w:tabs>
          <w:tab w:val="right" w:pos="7280"/>
          <w:tab w:val="right" w:pos="8760"/>
        </w:tabs>
        <w:spacing w:before="60" w:after="60" w:line="380" w:lineRule="exact"/>
        <w:ind w:left="547" w:right="-11"/>
        <w:jc w:val="thaiDistribute"/>
        <w:rPr>
          <w:sz w:val="22"/>
          <w:szCs w:val="22"/>
        </w:rPr>
      </w:pPr>
      <w:r w:rsidRPr="000818F0">
        <w:rPr>
          <w:sz w:val="22"/>
          <w:szCs w:val="22"/>
        </w:rPr>
        <w:t xml:space="preserve">Movements of the investment properties for the </w:t>
      </w:r>
      <w:r w:rsidR="00CA66BF">
        <w:rPr>
          <w:sz w:val="22"/>
          <w:szCs w:val="22"/>
        </w:rPr>
        <w:t>nine</w:t>
      </w:r>
      <w:r w:rsidRPr="000818F0">
        <w:rPr>
          <w:sz w:val="22"/>
          <w:szCs w:val="22"/>
        </w:rPr>
        <w:t xml:space="preserve">-month period ended </w:t>
      </w:r>
      <w:r w:rsidR="00CA66BF">
        <w:rPr>
          <w:sz w:val="22"/>
          <w:szCs w:val="22"/>
        </w:rPr>
        <w:t>30 September</w:t>
      </w:r>
      <w:r w:rsidR="00260452" w:rsidRPr="000818F0">
        <w:rPr>
          <w:sz w:val="22"/>
          <w:szCs w:val="22"/>
        </w:rPr>
        <w:t xml:space="preserve"> 2023</w:t>
      </w:r>
      <w:r w:rsidRPr="000818F0">
        <w:rPr>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0818F0" w14:paraId="37F08F33" w14:textId="77777777" w:rsidTr="00B62BE9">
        <w:tc>
          <w:tcPr>
            <w:tcW w:w="6750" w:type="dxa"/>
            <w:tcBorders>
              <w:top w:val="nil"/>
              <w:left w:val="nil"/>
              <w:bottom w:val="nil"/>
              <w:right w:val="nil"/>
            </w:tcBorders>
          </w:tcPr>
          <w:p w14:paraId="09B3BA67" w14:textId="77777777" w:rsidR="00FC4D66" w:rsidRPr="000818F0"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0818F0" w:rsidRDefault="00FC4D66" w:rsidP="000818F0">
            <w:pPr>
              <w:tabs>
                <w:tab w:val="decimal" w:pos="866"/>
              </w:tabs>
              <w:spacing w:line="380" w:lineRule="exact"/>
              <w:ind w:right="-45"/>
              <w:jc w:val="right"/>
              <w:rPr>
                <w:rFonts w:cs="Arial"/>
                <w:sz w:val="22"/>
                <w:szCs w:val="22"/>
              </w:rPr>
            </w:pPr>
            <w:r w:rsidRPr="000818F0">
              <w:rPr>
                <w:rFonts w:cs="Arial"/>
                <w:sz w:val="22"/>
                <w:szCs w:val="22"/>
              </w:rPr>
              <w:t>(Unit: Thousand Baht)</w:t>
            </w:r>
          </w:p>
        </w:tc>
      </w:tr>
      <w:tr w:rsidR="00B62BE9" w:rsidRPr="000818F0"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0818F0"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0818F0" w:rsidRDefault="00B62BE9" w:rsidP="000818F0">
            <w:pPr>
              <w:pBdr>
                <w:bottom w:val="single" w:sz="4" w:space="1" w:color="auto"/>
              </w:pBdr>
              <w:tabs>
                <w:tab w:val="decimal" w:pos="866"/>
              </w:tabs>
              <w:spacing w:line="380" w:lineRule="exact"/>
              <w:ind w:right="-45"/>
              <w:jc w:val="center"/>
              <w:rPr>
                <w:rFonts w:cs="Arial"/>
                <w:sz w:val="22"/>
                <w:szCs w:val="22"/>
              </w:rPr>
            </w:pPr>
            <w:r w:rsidRPr="000818F0">
              <w:rPr>
                <w:rFonts w:cs="Arial"/>
                <w:sz w:val="22"/>
                <w:szCs w:val="22"/>
              </w:rPr>
              <w:t>Separate                         financial statements</w:t>
            </w:r>
          </w:p>
        </w:tc>
      </w:tr>
      <w:tr w:rsidR="00B62BE9" w:rsidRPr="000818F0" w14:paraId="71DB1BC4" w14:textId="77777777" w:rsidTr="00B62BE9">
        <w:trPr>
          <w:gridAfter w:val="1"/>
          <w:wAfter w:w="18" w:type="dxa"/>
        </w:trPr>
        <w:tc>
          <w:tcPr>
            <w:tcW w:w="6750" w:type="dxa"/>
            <w:tcBorders>
              <w:top w:val="nil"/>
              <w:left w:val="nil"/>
              <w:bottom w:val="nil"/>
              <w:right w:val="nil"/>
            </w:tcBorders>
          </w:tcPr>
          <w:p w14:paraId="08DF1EF4" w14:textId="7CAE7303" w:rsidR="00B62BE9" w:rsidRPr="000818F0" w:rsidRDefault="00B62BE9" w:rsidP="000818F0">
            <w:pPr>
              <w:spacing w:line="380" w:lineRule="exact"/>
              <w:rPr>
                <w:rFonts w:cs="Arial"/>
                <w:b/>
                <w:bCs/>
                <w:color w:val="000000"/>
                <w:sz w:val="22"/>
                <w:szCs w:val="22"/>
              </w:rPr>
            </w:pPr>
            <w:r w:rsidRPr="000818F0">
              <w:rPr>
                <w:rFonts w:cs="Arial"/>
                <w:b/>
                <w:bCs/>
                <w:color w:val="000000"/>
                <w:sz w:val="22"/>
                <w:szCs w:val="22"/>
              </w:rPr>
              <w:t xml:space="preserve">Net book value as </w:t>
            </w:r>
            <w:proofErr w:type="gramStart"/>
            <w:r w:rsidRPr="000818F0">
              <w:rPr>
                <w:rFonts w:cs="Arial"/>
                <w:b/>
                <w:bCs/>
                <w:color w:val="000000"/>
                <w:sz w:val="22"/>
                <w:szCs w:val="22"/>
              </w:rPr>
              <w:t>at</w:t>
            </w:r>
            <w:proofErr w:type="gramEnd"/>
            <w:r w:rsidRPr="000818F0">
              <w:rPr>
                <w:rFonts w:cs="Arial"/>
                <w:b/>
                <w:bCs/>
                <w:color w:val="000000"/>
                <w:sz w:val="22"/>
                <w:szCs w:val="22"/>
              </w:rPr>
              <w:t xml:space="preserve"> 1 January 2023</w:t>
            </w:r>
          </w:p>
        </w:tc>
        <w:tc>
          <w:tcPr>
            <w:tcW w:w="2430" w:type="dxa"/>
            <w:tcBorders>
              <w:top w:val="nil"/>
              <w:left w:val="nil"/>
              <w:bottom w:val="nil"/>
              <w:right w:val="nil"/>
            </w:tcBorders>
            <w:vAlign w:val="bottom"/>
          </w:tcPr>
          <w:p w14:paraId="5EAB6F56" w14:textId="3EF69C50" w:rsidR="00B62BE9" w:rsidRPr="000818F0" w:rsidRDefault="00B62BE9" w:rsidP="000818F0">
            <w:pPr>
              <w:tabs>
                <w:tab w:val="decimal" w:pos="1875"/>
              </w:tabs>
              <w:spacing w:line="380" w:lineRule="exact"/>
              <w:ind w:right="-45"/>
              <w:rPr>
                <w:rFonts w:cs="Arial"/>
                <w:sz w:val="22"/>
                <w:szCs w:val="22"/>
              </w:rPr>
            </w:pPr>
            <w:r w:rsidRPr="000818F0">
              <w:rPr>
                <w:rFonts w:cs="Arial"/>
                <w:sz w:val="22"/>
                <w:szCs w:val="22"/>
              </w:rPr>
              <w:t>-</w:t>
            </w:r>
          </w:p>
        </w:tc>
      </w:tr>
      <w:tr w:rsidR="00AE634F" w:rsidRPr="000818F0" w14:paraId="3AD89937" w14:textId="77777777" w:rsidTr="00397E1D">
        <w:trPr>
          <w:gridAfter w:val="1"/>
          <w:wAfter w:w="18" w:type="dxa"/>
        </w:trPr>
        <w:tc>
          <w:tcPr>
            <w:tcW w:w="6750" w:type="dxa"/>
            <w:tcBorders>
              <w:top w:val="nil"/>
              <w:left w:val="nil"/>
              <w:bottom w:val="nil"/>
              <w:right w:val="nil"/>
            </w:tcBorders>
            <w:shd w:val="clear" w:color="auto" w:fill="auto"/>
          </w:tcPr>
          <w:p w14:paraId="63ADB61A" w14:textId="66E051E9" w:rsidR="00AE634F" w:rsidRPr="000818F0" w:rsidRDefault="00AE634F" w:rsidP="00AE634F">
            <w:pPr>
              <w:spacing w:line="380" w:lineRule="exact"/>
              <w:ind w:left="340" w:hanging="340"/>
              <w:rPr>
                <w:rFonts w:cs="Arial"/>
                <w:sz w:val="22"/>
                <w:szCs w:val="22"/>
              </w:rPr>
            </w:pPr>
            <w:r w:rsidRPr="000818F0">
              <w:rPr>
                <w:rFonts w:cs="Arial"/>
                <w:sz w:val="22"/>
                <w:szCs w:val="22"/>
              </w:rPr>
              <w:t>Acquisitions during period - at cost</w:t>
            </w:r>
          </w:p>
        </w:tc>
        <w:tc>
          <w:tcPr>
            <w:tcW w:w="2430" w:type="dxa"/>
            <w:tcBorders>
              <w:top w:val="nil"/>
              <w:left w:val="nil"/>
              <w:bottom w:val="nil"/>
              <w:right w:val="nil"/>
            </w:tcBorders>
          </w:tcPr>
          <w:p w14:paraId="1A2FE7B4" w14:textId="76D58E34" w:rsidR="00AE634F" w:rsidRPr="000818F0" w:rsidRDefault="00AE634F" w:rsidP="00AE634F">
            <w:pPr>
              <w:tabs>
                <w:tab w:val="decimal" w:pos="1875"/>
              </w:tabs>
              <w:spacing w:line="380" w:lineRule="exact"/>
              <w:ind w:right="-45"/>
              <w:rPr>
                <w:rFonts w:cs="Arial"/>
                <w:sz w:val="22"/>
                <w:szCs w:val="22"/>
              </w:rPr>
            </w:pPr>
            <w:r w:rsidRPr="00AE634F">
              <w:rPr>
                <w:rFonts w:cs="Arial"/>
                <w:sz w:val="22"/>
                <w:szCs w:val="22"/>
              </w:rPr>
              <w:t>1,082</w:t>
            </w:r>
          </w:p>
        </w:tc>
      </w:tr>
      <w:tr w:rsidR="00AE634F" w:rsidRPr="000818F0" w14:paraId="608301BE" w14:textId="77777777" w:rsidTr="00397E1D">
        <w:trPr>
          <w:gridAfter w:val="1"/>
          <w:wAfter w:w="18" w:type="dxa"/>
        </w:trPr>
        <w:tc>
          <w:tcPr>
            <w:tcW w:w="6750" w:type="dxa"/>
            <w:tcBorders>
              <w:top w:val="nil"/>
              <w:left w:val="nil"/>
              <w:bottom w:val="nil"/>
              <w:right w:val="nil"/>
            </w:tcBorders>
            <w:shd w:val="clear" w:color="auto" w:fill="auto"/>
          </w:tcPr>
          <w:p w14:paraId="41123F58" w14:textId="409FDA53" w:rsidR="00AE634F" w:rsidRPr="000818F0" w:rsidRDefault="00AE634F" w:rsidP="00AE634F">
            <w:pPr>
              <w:spacing w:line="380" w:lineRule="exact"/>
              <w:ind w:left="340" w:hanging="340"/>
              <w:rPr>
                <w:rFonts w:cs="Arial"/>
                <w:sz w:val="22"/>
                <w:szCs w:val="22"/>
              </w:rPr>
            </w:pPr>
            <w:r w:rsidRPr="000818F0">
              <w:rPr>
                <w:rFonts w:cs="Arial"/>
                <w:sz w:val="22"/>
                <w:szCs w:val="22"/>
              </w:rPr>
              <w:t xml:space="preserve">Transfers from property, </w:t>
            </w:r>
            <w:proofErr w:type="gramStart"/>
            <w:r w:rsidRPr="000818F0">
              <w:rPr>
                <w:rFonts w:cs="Arial"/>
                <w:sz w:val="22"/>
                <w:szCs w:val="22"/>
              </w:rPr>
              <w:t>plant</w:t>
            </w:r>
            <w:proofErr w:type="gramEnd"/>
            <w:r w:rsidRPr="000818F0">
              <w:rPr>
                <w:rFonts w:cs="Arial"/>
                <w:sz w:val="22"/>
                <w:szCs w:val="22"/>
              </w:rPr>
              <w:t xml:space="preserve"> and equipment</w:t>
            </w:r>
            <w:r w:rsidRPr="000818F0">
              <w:rPr>
                <w:rFonts w:cs="Arial"/>
                <w:sz w:val="22"/>
                <w:szCs w:val="22"/>
                <w:cs/>
              </w:rPr>
              <w:t xml:space="preserve"> </w:t>
            </w:r>
            <w:r w:rsidRPr="000818F0">
              <w:rPr>
                <w:rFonts w:cs="Arial"/>
                <w:sz w:val="22"/>
                <w:szCs w:val="22"/>
              </w:rPr>
              <w:t>- net book value</w:t>
            </w:r>
          </w:p>
        </w:tc>
        <w:tc>
          <w:tcPr>
            <w:tcW w:w="2430" w:type="dxa"/>
            <w:tcBorders>
              <w:top w:val="nil"/>
              <w:left w:val="nil"/>
              <w:bottom w:val="nil"/>
              <w:right w:val="nil"/>
            </w:tcBorders>
          </w:tcPr>
          <w:p w14:paraId="7414E430" w14:textId="79BD461E" w:rsidR="00AE634F" w:rsidRPr="000818F0" w:rsidRDefault="00AE634F" w:rsidP="00AE634F">
            <w:pPr>
              <w:tabs>
                <w:tab w:val="decimal" w:pos="1875"/>
              </w:tabs>
              <w:spacing w:line="380" w:lineRule="exact"/>
              <w:ind w:right="-45"/>
              <w:rPr>
                <w:rFonts w:cs="Arial"/>
                <w:sz w:val="22"/>
                <w:szCs w:val="22"/>
              </w:rPr>
            </w:pPr>
            <w:r w:rsidRPr="00AE634F">
              <w:rPr>
                <w:rFonts w:cs="Arial"/>
                <w:sz w:val="22"/>
                <w:szCs w:val="22"/>
              </w:rPr>
              <w:t>17,753</w:t>
            </w:r>
          </w:p>
        </w:tc>
      </w:tr>
      <w:tr w:rsidR="00AE634F" w:rsidRPr="000818F0" w14:paraId="235819B1" w14:textId="77777777" w:rsidTr="00397E1D">
        <w:trPr>
          <w:gridAfter w:val="1"/>
          <w:wAfter w:w="18" w:type="dxa"/>
        </w:trPr>
        <w:tc>
          <w:tcPr>
            <w:tcW w:w="6750" w:type="dxa"/>
            <w:tcBorders>
              <w:top w:val="nil"/>
              <w:left w:val="nil"/>
              <w:bottom w:val="nil"/>
              <w:right w:val="nil"/>
            </w:tcBorders>
            <w:shd w:val="clear" w:color="auto" w:fill="auto"/>
          </w:tcPr>
          <w:p w14:paraId="08B833F2" w14:textId="3C605F2A" w:rsidR="00AE634F" w:rsidRPr="000818F0" w:rsidRDefault="00AE634F" w:rsidP="00AE634F">
            <w:pPr>
              <w:spacing w:line="380" w:lineRule="exact"/>
              <w:ind w:left="340" w:hanging="340"/>
              <w:rPr>
                <w:rFonts w:cs="Arial"/>
                <w:sz w:val="22"/>
                <w:szCs w:val="22"/>
              </w:rPr>
            </w:pPr>
            <w:r w:rsidRPr="000818F0">
              <w:rPr>
                <w:rFonts w:eastAsia="SimSun" w:cs="Arial"/>
                <w:sz w:val="22"/>
                <w:szCs w:val="22"/>
              </w:rPr>
              <w:t>Depreciation for the period</w:t>
            </w:r>
          </w:p>
        </w:tc>
        <w:tc>
          <w:tcPr>
            <w:tcW w:w="2430" w:type="dxa"/>
            <w:tcBorders>
              <w:top w:val="nil"/>
              <w:left w:val="nil"/>
              <w:bottom w:val="nil"/>
              <w:right w:val="nil"/>
            </w:tcBorders>
          </w:tcPr>
          <w:p w14:paraId="1DAD7B18" w14:textId="6D37D605" w:rsidR="00AE634F" w:rsidRPr="000818F0" w:rsidRDefault="00AE634F" w:rsidP="00AE634F">
            <w:pPr>
              <w:pBdr>
                <w:bottom w:val="single" w:sz="4" w:space="1" w:color="auto"/>
              </w:pBdr>
              <w:tabs>
                <w:tab w:val="decimal" w:pos="1875"/>
              </w:tabs>
              <w:spacing w:line="380" w:lineRule="exact"/>
              <w:ind w:right="-45"/>
              <w:rPr>
                <w:rFonts w:cs="Arial"/>
                <w:sz w:val="22"/>
                <w:szCs w:val="22"/>
              </w:rPr>
            </w:pPr>
            <w:r w:rsidRPr="00AE634F">
              <w:rPr>
                <w:rFonts w:cs="Arial"/>
                <w:sz w:val="22"/>
                <w:szCs w:val="22"/>
              </w:rPr>
              <w:t>(527)</w:t>
            </w:r>
          </w:p>
        </w:tc>
      </w:tr>
      <w:tr w:rsidR="00AE634F" w:rsidRPr="000818F0" w14:paraId="2D6FDC83" w14:textId="77777777" w:rsidTr="00397E1D">
        <w:trPr>
          <w:gridAfter w:val="1"/>
          <w:wAfter w:w="18" w:type="dxa"/>
        </w:trPr>
        <w:tc>
          <w:tcPr>
            <w:tcW w:w="6750" w:type="dxa"/>
            <w:tcBorders>
              <w:top w:val="nil"/>
              <w:left w:val="nil"/>
              <w:bottom w:val="nil"/>
              <w:right w:val="nil"/>
            </w:tcBorders>
          </w:tcPr>
          <w:p w14:paraId="44918C68" w14:textId="6CFF0448" w:rsidR="00AE634F" w:rsidRPr="000818F0" w:rsidRDefault="00AE634F" w:rsidP="00AE634F">
            <w:pPr>
              <w:spacing w:line="380" w:lineRule="exact"/>
              <w:rPr>
                <w:rFonts w:cs="Arial"/>
                <w:b/>
                <w:bCs/>
                <w:color w:val="000000"/>
                <w:sz w:val="22"/>
                <w:szCs w:val="22"/>
              </w:rPr>
            </w:pPr>
            <w:r w:rsidRPr="000818F0">
              <w:rPr>
                <w:rFonts w:cs="Arial"/>
                <w:b/>
                <w:bCs/>
                <w:color w:val="000000"/>
                <w:sz w:val="22"/>
                <w:szCs w:val="22"/>
              </w:rPr>
              <w:t xml:space="preserve">Net book value as </w:t>
            </w:r>
            <w:proofErr w:type="gramStart"/>
            <w:r w:rsidRPr="000818F0">
              <w:rPr>
                <w:rFonts w:cs="Arial"/>
                <w:b/>
                <w:bCs/>
                <w:color w:val="000000"/>
                <w:sz w:val="22"/>
                <w:szCs w:val="22"/>
              </w:rPr>
              <w:t>at</w:t>
            </w:r>
            <w:proofErr w:type="gramEnd"/>
            <w:r w:rsidRPr="000818F0">
              <w:rPr>
                <w:rFonts w:cs="Arial"/>
                <w:b/>
                <w:bCs/>
                <w:color w:val="000000"/>
                <w:sz w:val="22"/>
                <w:szCs w:val="22"/>
              </w:rPr>
              <w:t xml:space="preserve"> </w:t>
            </w:r>
            <w:r>
              <w:rPr>
                <w:rFonts w:cs="Arial"/>
                <w:b/>
                <w:bCs/>
                <w:color w:val="000000"/>
                <w:sz w:val="22"/>
                <w:szCs w:val="22"/>
              </w:rPr>
              <w:t>30 September</w:t>
            </w:r>
            <w:r w:rsidRPr="000818F0">
              <w:rPr>
                <w:rFonts w:cs="Arial"/>
                <w:b/>
                <w:bCs/>
                <w:color w:val="000000"/>
                <w:sz w:val="22"/>
                <w:szCs w:val="22"/>
              </w:rPr>
              <w:t xml:space="preserve"> 2023</w:t>
            </w:r>
          </w:p>
        </w:tc>
        <w:tc>
          <w:tcPr>
            <w:tcW w:w="2430" w:type="dxa"/>
            <w:tcBorders>
              <w:top w:val="nil"/>
              <w:left w:val="nil"/>
              <w:bottom w:val="nil"/>
              <w:right w:val="nil"/>
            </w:tcBorders>
          </w:tcPr>
          <w:p w14:paraId="6BB58302" w14:textId="121A7807" w:rsidR="00AE634F" w:rsidRPr="000818F0" w:rsidRDefault="00AE634F" w:rsidP="00AE634F">
            <w:pPr>
              <w:pBdr>
                <w:bottom w:val="double" w:sz="4" w:space="1" w:color="auto"/>
              </w:pBdr>
              <w:tabs>
                <w:tab w:val="decimal" w:pos="1875"/>
              </w:tabs>
              <w:spacing w:line="380" w:lineRule="exact"/>
              <w:ind w:right="-45"/>
              <w:rPr>
                <w:rFonts w:cs="Arial"/>
                <w:sz w:val="22"/>
                <w:szCs w:val="22"/>
              </w:rPr>
            </w:pPr>
            <w:r w:rsidRPr="00AE634F">
              <w:rPr>
                <w:rFonts w:cs="Arial"/>
                <w:sz w:val="22"/>
                <w:szCs w:val="22"/>
              </w:rPr>
              <w:t>18,308</w:t>
            </w:r>
          </w:p>
        </w:tc>
      </w:tr>
    </w:tbl>
    <w:p w14:paraId="3681CA02" w14:textId="30575F67" w:rsidR="00B62BE9" w:rsidRPr="00424672" w:rsidRDefault="005E7975" w:rsidP="0039785B">
      <w:pPr>
        <w:tabs>
          <w:tab w:val="left" w:pos="720"/>
          <w:tab w:val="left" w:pos="2160"/>
          <w:tab w:val="left" w:pos="6120"/>
          <w:tab w:val="left" w:pos="6480"/>
        </w:tabs>
        <w:spacing w:before="120" w:after="60" w:line="380" w:lineRule="exact"/>
        <w:ind w:left="547" w:hanging="547"/>
        <w:jc w:val="both"/>
        <w:rPr>
          <w:rFonts w:cs="Arial"/>
          <w:color w:val="000000"/>
          <w:sz w:val="22"/>
          <w:szCs w:val="22"/>
        </w:rPr>
      </w:pPr>
      <w:r w:rsidRPr="000818F0">
        <w:rPr>
          <w:rFonts w:cs="Arial"/>
          <w:color w:val="000000"/>
          <w:sz w:val="22"/>
          <w:szCs w:val="22"/>
        </w:rPr>
        <w:tab/>
      </w:r>
      <w:r w:rsidR="0079705F" w:rsidRPr="000818F0">
        <w:rPr>
          <w:rFonts w:cs="Arial"/>
          <w:color w:val="000000"/>
          <w:sz w:val="22"/>
          <w:szCs w:val="22"/>
        </w:rPr>
        <w:t xml:space="preserve">On </w:t>
      </w:r>
      <w:r w:rsidR="006D2FF4">
        <w:rPr>
          <w:rFonts w:cs="Arial"/>
          <w:color w:val="000000"/>
          <w:sz w:val="22"/>
          <w:szCs w:val="22"/>
        </w:rPr>
        <w:t>31 March</w:t>
      </w:r>
      <w:r w:rsidR="00B62BE9" w:rsidRPr="000818F0">
        <w:rPr>
          <w:rFonts w:cs="Arial"/>
          <w:color w:val="000000"/>
          <w:sz w:val="22"/>
          <w:szCs w:val="22"/>
        </w:rPr>
        <w:t xml:space="preserve"> 2023, the Company transferred land </w:t>
      </w:r>
      <w:r w:rsidR="00425613" w:rsidRPr="000818F0">
        <w:rPr>
          <w:rFonts w:cs="Arial"/>
          <w:color w:val="000000"/>
          <w:sz w:val="22"/>
          <w:szCs w:val="22"/>
        </w:rPr>
        <w:t>with</w:t>
      </w:r>
      <w:r w:rsidR="00B62BE9" w:rsidRPr="000818F0">
        <w:rPr>
          <w:rFonts w:cs="Arial"/>
          <w:color w:val="000000"/>
          <w:sz w:val="22"/>
          <w:szCs w:val="22"/>
        </w:rPr>
        <w:t xml:space="preserve"> cost of Baht </w:t>
      </w:r>
      <w:r w:rsidR="000B34D6" w:rsidRPr="000818F0">
        <w:rPr>
          <w:rFonts w:cs="Arial"/>
          <w:color w:val="000000"/>
          <w:sz w:val="22"/>
          <w:szCs w:val="22"/>
        </w:rPr>
        <w:t>3.5</w:t>
      </w:r>
      <w:r w:rsidR="00B62BE9" w:rsidRPr="000818F0">
        <w:rPr>
          <w:rFonts w:cs="Arial"/>
          <w:color w:val="000000"/>
          <w:sz w:val="22"/>
          <w:szCs w:val="22"/>
        </w:rPr>
        <w:t xml:space="preserve"> million, </w:t>
      </w:r>
      <w:r w:rsidR="00425613" w:rsidRPr="000818F0">
        <w:rPr>
          <w:rFonts w:cs="Arial"/>
          <w:color w:val="000000"/>
          <w:sz w:val="22"/>
          <w:szCs w:val="22"/>
        </w:rPr>
        <w:t>along</w:t>
      </w:r>
      <w:r w:rsidR="00B62BE9" w:rsidRPr="000818F0">
        <w:rPr>
          <w:rFonts w:cs="Arial"/>
          <w:color w:val="000000"/>
          <w:sz w:val="22"/>
          <w:szCs w:val="22"/>
        </w:rPr>
        <w:t xml:space="preserve"> with building and building improvements at net book value of Baht </w:t>
      </w:r>
      <w:r w:rsidR="006D2FF4">
        <w:rPr>
          <w:rFonts w:cs="Arial"/>
          <w:color w:val="000000"/>
          <w:sz w:val="22"/>
          <w:szCs w:val="22"/>
        </w:rPr>
        <w:t>14.3</w:t>
      </w:r>
      <w:r w:rsidR="00B62BE9" w:rsidRPr="000818F0">
        <w:rPr>
          <w:rFonts w:cs="Arial"/>
          <w:color w:val="000000"/>
          <w:sz w:val="22"/>
          <w:szCs w:val="22"/>
        </w:rPr>
        <w:t xml:space="preserve"> million, to investment properties</w:t>
      </w:r>
      <w:r w:rsidR="00977244" w:rsidRPr="000818F0">
        <w:rPr>
          <w:rFonts w:cstheme="minorBidi" w:hint="cs"/>
          <w:color w:val="000000"/>
          <w:sz w:val="22"/>
          <w:szCs w:val="22"/>
          <w:cs/>
        </w:rPr>
        <w:t xml:space="preserve"> </w:t>
      </w:r>
      <w:r w:rsidR="00977244" w:rsidRPr="000818F0">
        <w:rPr>
          <w:rFonts w:cstheme="minorBidi"/>
          <w:color w:val="000000"/>
          <w:sz w:val="22"/>
          <w:szCs w:val="22"/>
          <w:lang w:val="en-US"/>
        </w:rPr>
        <w:t xml:space="preserve">in </w:t>
      </w:r>
      <w:r w:rsidR="00512A8A" w:rsidRPr="000818F0">
        <w:rPr>
          <w:rFonts w:cstheme="minorBidi"/>
          <w:color w:val="000000"/>
          <w:sz w:val="22"/>
          <w:szCs w:val="22"/>
          <w:lang w:val="en-US"/>
        </w:rPr>
        <w:t xml:space="preserve">the </w:t>
      </w:r>
      <w:r w:rsidR="00977244" w:rsidRPr="000818F0">
        <w:rPr>
          <w:rFonts w:cstheme="minorBidi"/>
          <w:color w:val="000000"/>
          <w:sz w:val="22"/>
          <w:szCs w:val="22"/>
          <w:lang w:val="en-US"/>
        </w:rPr>
        <w:t>separate financial statements</w:t>
      </w:r>
      <w:r w:rsidR="00512A8A" w:rsidRPr="000818F0">
        <w:rPr>
          <w:rFonts w:cstheme="minorBidi"/>
          <w:color w:val="000000"/>
          <w:sz w:val="22"/>
          <w:szCs w:val="22"/>
          <w:lang w:val="en-US"/>
        </w:rPr>
        <w:t xml:space="preserve"> </w:t>
      </w:r>
      <w:r w:rsidR="00396562">
        <w:rPr>
          <w:rFonts w:cs="Arial"/>
          <w:color w:val="000000"/>
          <w:sz w:val="22"/>
          <w:szCs w:val="22"/>
        </w:rPr>
        <w:t>which</w:t>
      </w:r>
      <w:r w:rsidR="00B62BE9" w:rsidRPr="000818F0">
        <w:rPr>
          <w:rFonts w:cs="Arial"/>
          <w:color w:val="000000"/>
          <w:sz w:val="22"/>
          <w:szCs w:val="22"/>
        </w:rPr>
        <w:t xml:space="preserve"> the Company </w:t>
      </w:r>
      <w:r w:rsidR="00396562">
        <w:rPr>
          <w:rFonts w:cs="Arial"/>
          <w:color w:val="000000"/>
          <w:sz w:val="22"/>
          <w:szCs w:val="22"/>
        </w:rPr>
        <w:t xml:space="preserve">has leased such land and building to </w:t>
      </w:r>
      <w:r w:rsidR="000C4F1E">
        <w:rPr>
          <w:rFonts w:cs="Arial"/>
          <w:color w:val="000000"/>
          <w:sz w:val="22"/>
          <w:szCs w:val="22"/>
        </w:rPr>
        <w:t>the</w:t>
      </w:r>
      <w:r w:rsidR="00396562">
        <w:rPr>
          <w:rFonts w:cs="Arial"/>
          <w:color w:val="000000"/>
          <w:sz w:val="22"/>
          <w:szCs w:val="22"/>
        </w:rPr>
        <w:t xml:space="preserve"> subsidiary to operate clinic for </w:t>
      </w:r>
      <w:proofErr w:type="spellStart"/>
      <w:r w:rsidR="000C4F1E">
        <w:rPr>
          <w:rFonts w:cs="Arial"/>
          <w:color w:val="000000"/>
          <w:sz w:val="22"/>
          <w:szCs w:val="22"/>
        </w:rPr>
        <w:t>hemodialysis</w:t>
      </w:r>
      <w:proofErr w:type="spellEnd"/>
      <w:r w:rsidR="000C4F1E">
        <w:rPr>
          <w:rFonts w:cs="Arial"/>
          <w:color w:val="000000"/>
          <w:sz w:val="22"/>
          <w:szCs w:val="22"/>
        </w:rPr>
        <w:t xml:space="preserve"> </w:t>
      </w:r>
      <w:proofErr w:type="spellStart"/>
      <w:r w:rsidR="000C4F1E">
        <w:rPr>
          <w:rFonts w:cs="Arial"/>
          <w:color w:val="000000"/>
          <w:sz w:val="22"/>
          <w:szCs w:val="22"/>
        </w:rPr>
        <w:t>center</w:t>
      </w:r>
      <w:proofErr w:type="spellEnd"/>
      <w:r w:rsidR="00B62BE9" w:rsidRPr="00424672">
        <w:rPr>
          <w:rFonts w:cs="Arial"/>
          <w:color w:val="000000"/>
          <w:sz w:val="22"/>
          <w:szCs w:val="22"/>
        </w:rPr>
        <w:t>.</w:t>
      </w:r>
    </w:p>
    <w:p w14:paraId="2D3E574D" w14:textId="1AAD1F69" w:rsidR="0039785B" w:rsidRPr="00424672" w:rsidRDefault="0039785B" w:rsidP="0039785B">
      <w:pPr>
        <w:tabs>
          <w:tab w:val="left" w:pos="720"/>
          <w:tab w:val="left" w:pos="2160"/>
          <w:tab w:val="left" w:pos="6120"/>
          <w:tab w:val="left" w:pos="6480"/>
        </w:tabs>
        <w:spacing w:before="60" w:after="60" w:line="380" w:lineRule="exact"/>
        <w:ind w:left="547" w:hanging="547"/>
        <w:jc w:val="both"/>
        <w:rPr>
          <w:rFonts w:cstheme="minorBidi"/>
          <w:color w:val="000000"/>
          <w:sz w:val="22"/>
          <w:szCs w:val="22"/>
          <w:lang w:val="en-US"/>
        </w:rPr>
      </w:pPr>
      <w:r w:rsidRPr="00424672">
        <w:rPr>
          <w:rFonts w:cstheme="minorBidi"/>
          <w:color w:val="000000"/>
          <w:sz w:val="22"/>
          <w:szCs w:val="22"/>
          <w:lang w:val="en-US"/>
        </w:rPr>
        <w:tab/>
        <w:t xml:space="preserve">The Company has mortgaged investment properties </w:t>
      </w:r>
      <w:r w:rsidR="00B24DE1">
        <w:rPr>
          <w:rFonts w:cstheme="minorBidi"/>
          <w:color w:val="000000"/>
          <w:sz w:val="22"/>
          <w:szCs w:val="22"/>
          <w:lang w:val="en-US"/>
        </w:rPr>
        <w:t xml:space="preserve">with net book value as of 30 September 2023 </w:t>
      </w:r>
      <w:r w:rsidRPr="00424672">
        <w:rPr>
          <w:rFonts w:cstheme="minorBidi"/>
          <w:color w:val="000000"/>
          <w:sz w:val="22"/>
          <w:szCs w:val="22"/>
          <w:lang w:val="en-US"/>
        </w:rPr>
        <w:t xml:space="preserve">amounting to Baht </w:t>
      </w:r>
      <w:r w:rsidR="00AE634F">
        <w:rPr>
          <w:rFonts w:cstheme="minorBidi"/>
          <w:color w:val="000000"/>
          <w:sz w:val="22"/>
          <w:szCs w:val="22"/>
          <w:lang w:val="en-US"/>
        </w:rPr>
        <w:t>18.3</w:t>
      </w:r>
      <w:r w:rsidRPr="00424672">
        <w:rPr>
          <w:rFonts w:cstheme="minorBidi"/>
          <w:color w:val="000000"/>
          <w:sz w:val="22"/>
          <w:szCs w:val="22"/>
          <w:lang w:val="en-US"/>
        </w:rPr>
        <w:t xml:space="preserve"> million</w:t>
      </w:r>
      <w:r w:rsidR="00B24DE1">
        <w:rPr>
          <w:rFonts w:cstheme="minorBidi"/>
          <w:color w:val="000000"/>
          <w:sz w:val="22"/>
          <w:szCs w:val="22"/>
          <w:lang w:val="en-US"/>
        </w:rPr>
        <w:t xml:space="preserve"> </w:t>
      </w:r>
      <w:r w:rsidRPr="00424672">
        <w:rPr>
          <w:rFonts w:cstheme="minorBidi"/>
          <w:color w:val="000000"/>
          <w:sz w:val="22"/>
          <w:szCs w:val="22"/>
          <w:lang w:val="en-US"/>
        </w:rPr>
        <w:t xml:space="preserve">as collateral against </w:t>
      </w:r>
      <w:r w:rsidR="00434103">
        <w:rPr>
          <w:rFonts w:cstheme="minorBidi"/>
          <w:color w:val="000000"/>
          <w:sz w:val="22"/>
          <w:szCs w:val="22"/>
          <w:lang w:val="en-US"/>
        </w:rPr>
        <w:t xml:space="preserve">its </w:t>
      </w:r>
      <w:r w:rsidRPr="00424672">
        <w:rPr>
          <w:rFonts w:cstheme="minorBidi"/>
          <w:color w:val="000000"/>
          <w:sz w:val="22"/>
          <w:szCs w:val="22"/>
          <w:lang w:val="en-US"/>
        </w:rPr>
        <w:t xml:space="preserve">credit facilities received from </w:t>
      </w:r>
      <w:r w:rsidR="00893C28">
        <w:rPr>
          <w:rFonts w:cstheme="minorBidi"/>
          <w:color w:val="000000"/>
          <w:sz w:val="22"/>
          <w:szCs w:val="22"/>
          <w:lang w:val="en-US"/>
        </w:rPr>
        <w:t xml:space="preserve">a </w:t>
      </w:r>
      <w:r w:rsidRPr="00424672">
        <w:rPr>
          <w:rFonts w:cstheme="minorBidi"/>
          <w:color w:val="000000"/>
          <w:sz w:val="22"/>
          <w:szCs w:val="22"/>
          <w:lang w:val="en-US"/>
        </w:rPr>
        <w:t xml:space="preserve">financial institution. </w:t>
      </w:r>
    </w:p>
    <w:p w14:paraId="5C3A903D" w14:textId="73F597B1" w:rsidR="00A47A7A" w:rsidRPr="00424672" w:rsidRDefault="00D16190" w:rsidP="0039785B">
      <w:pPr>
        <w:tabs>
          <w:tab w:val="decimal" w:pos="6840"/>
          <w:tab w:val="decimal" w:pos="8280"/>
        </w:tabs>
        <w:spacing w:before="60" w:after="60" w:line="380" w:lineRule="exact"/>
        <w:ind w:left="547" w:hanging="547"/>
        <w:jc w:val="both"/>
        <w:rPr>
          <w:rFonts w:cs="Arial"/>
          <w:b/>
          <w:bCs/>
          <w:color w:val="000000"/>
          <w:sz w:val="22"/>
          <w:szCs w:val="22"/>
        </w:rPr>
      </w:pPr>
      <w:r w:rsidRPr="00424672">
        <w:rPr>
          <w:rFonts w:cs="Arial"/>
          <w:b/>
          <w:bCs/>
          <w:color w:val="000000"/>
          <w:sz w:val="22"/>
          <w:szCs w:val="22"/>
        </w:rPr>
        <w:lastRenderedPageBreak/>
        <w:t>9</w:t>
      </w:r>
      <w:r w:rsidR="00A47A7A" w:rsidRPr="00424672">
        <w:rPr>
          <w:rFonts w:cs="Arial"/>
          <w:b/>
          <w:bCs/>
          <w:color w:val="000000"/>
          <w:sz w:val="22"/>
          <w:szCs w:val="22"/>
        </w:rPr>
        <w:t>.</w:t>
      </w:r>
      <w:r w:rsidR="00A47A7A" w:rsidRPr="00424672">
        <w:rPr>
          <w:rFonts w:cs="Arial"/>
          <w:b/>
          <w:bCs/>
          <w:color w:val="000000"/>
          <w:sz w:val="22"/>
          <w:szCs w:val="22"/>
        </w:rPr>
        <w:tab/>
        <w:t xml:space="preserve">Property, </w:t>
      </w:r>
      <w:proofErr w:type="gramStart"/>
      <w:r w:rsidR="000C730C" w:rsidRPr="00424672">
        <w:rPr>
          <w:rFonts w:cs="Arial"/>
          <w:b/>
          <w:bCs/>
          <w:color w:val="000000"/>
          <w:sz w:val="22"/>
          <w:szCs w:val="22"/>
        </w:rPr>
        <w:t>buildings</w:t>
      </w:r>
      <w:proofErr w:type="gramEnd"/>
      <w:r w:rsidR="00A47A7A" w:rsidRPr="00424672">
        <w:rPr>
          <w:rFonts w:cs="Arial"/>
          <w:b/>
          <w:bCs/>
          <w:color w:val="000000"/>
          <w:sz w:val="22"/>
          <w:szCs w:val="22"/>
        </w:rPr>
        <w:t xml:space="preserve"> and equipment</w:t>
      </w:r>
    </w:p>
    <w:p w14:paraId="4DBC6A52" w14:textId="4EF04F7E" w:rsidR="00A47A7A" w:rsidRPr="00424672" w:rsidRDefault="00A47A7A" w:rsidP="0039785B">
      <w:pPr>
        <w:tabs>
          <w:tab w:val="left" w:pos="720"/>
          <w:tab w:val="left" w:pos="2160"/>
          <w:tab w:val="left" w:pos="6120"/>
          <w:tab w:val="left" w:pos="6480"/>
        </w:tabs>
        <w:spacing w:before="60" w:after="60" w:line="380" w:lineRule="exact"/>
        <w:ind w:left="547" w:hanging="547"/>
        <w:jc w:val="both"/>
        <w:rPr>
          <w:rFonts w:cs="Arial"/>
          <w:color w:val="000000"/>
          <w:sz w:val="22"/>
          <w:szCs w:val="22"/>
        </w:rPr>
      </w:pPr>
      <w:r w:rsidRPr="00424672">
        <w:rPr>
          <w:rFonts w:cs="Arial"/>
          <w:b/>
          <w:bCs/>
          <w:color w:val="000000"/>
          <w:sz w:val="22"/>
          <w:szCs w:val="22"/>
        </w:rPr>
        <w:tab/>
      </w:r>
      <w:r w:rsidRPr="00424672">
        <w:rPr>
          <w:rFonts w:cs="Arial"/>
          <w:color w:val="000000"/>
          <w:sz w:val="22"/>
          <w:szCs w:val="22"/>
        </w:rPr>
        <w:t>Movement</w:t>
      </w:r>
      <w:r w:rsidR="008508C2" w:rsidRPr="00424672">
        <w:rPr>
          <w:rFonts w:cs="Arial"/>
          <w:color w:val="000000"/>
          <w:sz w:val="22"/>
          <w:szCs w:val="22"/>
        </w:rPr>
        <w:t>s</w:t>
      </w:r>
      <w:r w:rsidRPr="00424672">
        <w:rPr>
          <w:rFonts w:cs="Arial"/>
          <w:color w:val="000000"/>
          <w:sz w:val="22"/>
          <w:szCs w:val="22"/>
        </w:rPr>
        <w:t xml:space="preserve"> of </w:t>
      </w:r>
      <w:r w:rsidR="000C730C" w:rsidRPr="00424672">
        <w:rPr>
          <w:rFonts w:cs="Arial"/>
          <w:color w:val="000000"/>
          <w:sz w:val="22"/>
          <w:szCs w:val="22"/>
        </w:rPr>
        <w:t xml:space="preserve">property, </w:t>
      </w:r>
      <w:proofErr w:type="gramStart"/>
      <w:r w:rsidR="00356C81" w:rsidRPr="00424672">
        <w:rPr>
          <w:rFonts w:cs="Arial"/>
          <w:color w:val="000000"/>
          <w:sz w:val="22"/>
          <w:szCs w:val="22"/>
        </w:rPr>
        <w:t>building</w:t>
      </w:r>
      <w:r w:rsidR="000C730C" w:rsidRPr="00424672">
        <w:rPr>
          <w:rFonts w:cs="Arial"/>
          <w:color w:val="000000"/>
          <w:sz w:val="22"/>
          <w:szCs w:val="22"/>
        </w:rPr>
        <w:t>s</w:t>
      </w:r>
      <w:proofErr w:type="gramEnd"/>
      <w:r w:rsidR="00356C81" w:rsidRPr="00424672">
        <w:rPr>
          <w:rFonts w:cs="Arial"/>
          <w:color w:val="000000"/>
          <w:sz w:val="22"/>
          <w:szCs w:val="22"/>
        </w:rPr>
        <w:t xml:space="preserve"> and </w:t>
      </w:r>
      <w:r w:rsidRPr="00424672">
        <w:rPr>
          <w:rFonts w:cs="Arial"/>
          <w:color w:val="000000"/>
          <w:sz w:val="22"/>
          <w:szCs w:val="22"/>
        </w:rPr>
        <w:t xml:space="preserve">equipment during the </w:t>
      </w:r>
      <w:r w:rsidR="00CA66BF">
        <w:rPr>
          <w:rFonts w:cs="Arial"/>
          <w:color w:val="000000"/>
          <w:sz w:val="22"/>
          <w:szCs w:val="22"/>
        </w:rPr>
        <w:t>nine</w:t>
      </w:r>
      <w:r w:rsidRPr="00424672">
        <w:rPr>
          <w:rFonts w:cs="Arial"/>
          <w:color w:val="000000"/>
          <w:sz w:val="22"/>
          <w:szCs w:val="22"/>
        </w:rPr>
        <w:t xml:space="preserve">-month period ended </w:t>
      </w:r>
      <w:r w:rsidR="00B207D0" w:rsidRPr="00424672">
        <w:rPr>
          <w:rFonts w:cs="Arial"/>
          <w:color w:val="000000"/>
          <w:sz w:val="22"/>
          <w:szCs w:val="22"/>
        </w:rPr>
        <w:t xml:space="preserve">                      </w:t>
      </w:r>
      <w:r w:rsidR="00CA66BF">
        <w:rPr>
          <w:rFonts w:cs="Arial"/>
          <w:color w:val="000000"/>
          <w:sz w:val="22"/>
          <w:szCs w:val="22"/>
        </w:rPr>
        <w:t>30 September</w:t>
      </w:r>
      <w:r w:rsidR="00C336BD" w:rsidRPr="00424672">
        <w:rPr>
          <w:rFonts w:cs="Arial"/>
          <w:color w:val="000000"/>
          <w:sz w:val="22"/>
          <w:szCs w:val="22"/>
        </w:rPr>
        <w:t xml:space="preserve"> 2023</w:t>
      </w:r>
      <w:r w:rsidRPr="00424672">
        <w:rPr>
          <w:rFonts w:cs="Arial"/>
          <w:color w:val="000000"/>
          <w:sz w:val="22"/>
          <w:szCs w:val="22"/>
        </w:rPr>
        <w:t xml:space="preserve"> </w:t>
      </w:r>
      <w:r w:rsidR="008508C2" w:rsidRPr="00424672">
        <w:rPr>
          <w:rFonts w:cs="Arial"/>
          <w:color w:val="000000"/>
          <w:sz w:val="22"/>
          <w:szCs w:val="22"/>
        </w:rPr>
        <w:t>were</w:t>
      </w:r>
      <w:r w:rsidRPr="00424672">
        <w:rPr>
          <w:rFonts w:cs="Arial"/>
          <w:color w:val="000000"/>
          <w:sz w:val="22"/>
          <w:szCs w:val="22"/>
        </w:rPr>
        <w:t xml:space="preserve"> summarised below.</w:t>
      </w:r>
    </w:p>
    <w:tbl>
      <w:tblPr>
        <w:tblW w:w="9180" w:type="dxa"/>
        <w:tblInd w:w="450" w:type="dxa"/>
        <w:tblLayout w:type="fixed"/>
        <w:tblLook w:val="04A0" w:firstRow="1" w:lastRow="0" w:firstColumn="1" w:lastColumn="0" w:noHBand="0" w:noVBand="1"/>
      </w:tblPr>
      <w:tblGrid>
        <w:gridCol w:w="4770"/>
        <w:gridCol w:w="2250"/>
        <w:gridCol w:w="2160"/>
      </w:tblGrid>
      <w:tr w:rsidR="00A47A7A" w:rsidRPr="00424672" w14:paraId="6A3C258B" w14:textId="77777777" w:rsidTr="00B36C70">
        <w:trPr>
          <w:trHeight w:val="74"/>
          <w:tblHeader/>
        </w:trPr>
        <w:tc>
          <w:tcPr>
            <w:tcW w:w="9180" w:type="dxa"/>
            <w:gridSpan w:val="3"/>
            <w:vAlign w:val="bottom"/>
          </w:tcPr>
          <w:p w14:paraId="5047B6C9" w14:textId="77777777" w:rsidR="00A47A7A" w:rsidRPr="00424672" w:rsidRDefault="00A47A7A" w:rsidP="000818F0">
            <w:pPr>
              <w:tabs>
                <w:tab w:val="decimal" w:pos="978"/>
              </w:tabs>
              <w:spacing w:line="360" w:lineRule="exact"/>
              <w:ind w:right="-17" w:firstLine="70"/>
              <w:jc w:val="right"/>
              <w:rPr>
                <w:rFonts w:cs="Arial"/>
                <w:sz w:val="22"/>
                <w:szCs w:val="22"/>
                <w:cs/>
              </w:rPr>
            </w:pPr>
            <w:r w:rsidRPr="00424672">
              <w:rPr>
                <w:rFonts w:cs="Arial"/>
                <w:sz w:val="22"/>
                <w:szCs w:val="22"/>
                <w:cs/>
              </w:rPr>
              <w:t xml:space="preserve">(Unit: </w:t>
            </w:r>
            <w:r w:rsidRPr="00424672">
              <w:rPr>
                <w:rFonts w:cs="Arial"/>
                <w:sz w:val="22"/>
                <w:szCs w:val="22"/>
              </w:rPr>
              <w:t>Thousand</w:t>
            </w:r>
            <w:r w:rsidRPr="00424672">
              <w:rPr>
                <w:rFonts w:cs="Arial"/>
                <w:sz w:val="22"/>
                <w:szCs w:val="22"/>
                <w:cs/>
              </w:rPr>
              <w:t xml:space="preserve"> Baht)</w:t>
            </w:r>
          </w:p>
        </w:tc>
      </w:tr>
      <w:tr w:rsidR="00A47A7A" w:rsidRPr="00424672" w14:paraId="2B99E857" w14:textId="77777777" w:rsidTr="00B36C70">
        <w:trPr>
          <w:trHeight w:val="684"/>
          <w:tblHeader/>
        </w:trPr>
        <w:tc>
          <w:tcPr>
            <w:tcW w:w="4770" w:type="dxa"/>
          </w:tcPr>
          <w:p w14:paraId="20792E40" w14:textId="77777777" w:rsidR="00A47A7A" w:rsidRPr="00424672" w:rsidRDefault="00A47A7A" w:rsidP="000818F0">
            <w:pPr>
              <w:tabs>
                <w:tab w:val="left" w:pos="600"/>
                <w:tab w:val="left" w:pos="900"/>
                <w:tab w:val="right" w:pos="7280"/>
                <w:tab w:val="right" w:pos="8540"/>
              </w:tabs>
              <w:spacing w:line="360" w:lineRule="exact"/>
              <w:ind w:right="-43"/>
              <w:jc w:val="thaiDistribute"/>
              <w:rPr>
                <w:rFonts w:cs="Arial"/>
                <w:sz w:val="22"/>
                <w:szCs w:val="22"/>
              </w:rPr>
            </w:pPr>
          </w:p>
        </w:tc>
        <w:tc>
          <w:tcPr>
            <w:tcW w:w="2250" w:type="dxa"/>
          </w:tcPr>
          <w:p w14:paraId="63EFFE2D" w14:textId="77777777" w:rsidR="00A47A7A" w:rsidRPr="00424672" w:rsidRDefault="00A47A7A" w:rsidP="000818F0">
            <w:pPr>
              <w:pBdr>
                <w:bottom w:val="single" w:sz="4" w:space="1" w:color="auto"/>
              </w:pBdr>
              <w:spacing w:line="360" w:lineRule="exact"/>
              <w:ind w:left="-29" w:right="-29"/>
              <w:jc w:val="center"/>
              <w:rPr>
                <w:rFonts w:cs="Arial"/>
                <w:sz w:val="22"/>
                <w:szCs w:val="22"/>
              </w:rPr>
            </w:pPr>
            <w:r w:rsidRPr="00424672">
              <w:rPr>
                <w:rFonts w:cs="Arial"/>
                <w:sz w:val="22"/>
                <w:szCs w:val="22"/>
              </w:rPr>
              <w:t xml:space="preserve">Consolidated financial </w:t>
            </w:r>
            <w:r w:rsidRPr="00424672">
              <w:rPr>
                <w:rFonts w:cs="Arial"/>
                <w:spacing w:val="-5"/>
                <w:sz w:val="22"/>
                <w:szCs w:val="22"/>
              </w:rPr>
              <w:t>statements</w:t>
            </w:r>
          </w:p>
        </w:tc>
        <w:tc>
          <w:tcPr>
            <w:tcW w:w="2160" w:type="dxa"/>
            <w:vAlign w:val="bottom"/>
          </w:tcPr>
          <w:p w14:paraId="08F6F5A5" w14:textId="77777777" w:rsidR="00A47A7A" w:rsidRPr="00424672" w:rsidRDefault="00A47A7A" w:rsidP="000818F0">
            <w:pPr>
              <w:pBdr>
                <w:bottom w:val="single" w:sz="4" w:space="1" w:color="auto"/>
              </w:pBdr>
              <w:spacing w:line="360" w:lineRule="exact"/>
              <w:ind w:left="-29" w:right="-29"/>
              <w:jc w:val="center"/>
              <w:rPr>
                <w:rFonts w:cs="Arial"/>
                <w:spacing w:val="-5"/>
                <w:sz w:val="22"/>
                <w:szCs w:val="22"/>
              </w:rPr>
            </w:pPr>
            <w:r w:rsidRPr="00424672">
              <w:rPr>
                <w:rFonts w:cs="Arial"/>
                <w:spacing w:val="-5"/>
                <w:sz w:val="22"/>
                <w:szCs w:val="22"/>
              </w:rPr>
              <w:t xml:space="preserve">Separate </w:t>
            </w:r>
          </w:p>
          <w:p w14:paraId="053A60A2" w14:textId="77777777" w:rsidR="00A47A7A" w:rsidRPr="00424672" w:rsidRDefault="00A47A7A" w:rsidP="000818F0">
            <w:pPr>
              <w:pBdr>
                <w:bottom w:val="single" w:sz="4" w:space="1" w:color="auto"/>
              </w:pBdr>
              <w:spacing w:line="360" w:lineRule="exact"/>
              <w:ind w:left="-29" w:right="-29"/>
              <w:jc w:val="center"/>
              <w:rPr>
                <w:rFonts w:cs="Arial"/>
                <w:spacing w:val="-5"/>
                <w:sz w:val="22"/>
                <w:szCs w:val="22"/>
              </w:rPr>
            </w:pPr>
            <w:r w:rsidRPr="00424672">
              <w:rPr>
                <w:rFonts w:cs="Arial"/>
                <w:spacing w:val="-5"/>
                <w:sz w:val="22"/>
                <w:szCs w:val="22"/>
              </w:rPr>
              <w:t>financial statements</w:t>
            </w:r>
          </w:p>
        </w:tc>
      </w:tr>
      <w:tr w:rsidR="008C6708" w:rsidRPr="00424672" w14:paraId="4BC4AB47" w14:textId="77777777" w:rsidTr="00B36C70">
        <w:trPr>
          <w:trHeight w:val="79"/>
        </w:trPr>
        <w:tc>
          <w:tcPr>
            <w:tcW w:w="4770" w:type="dxa"/>
          </w:tcPr>
          <w:p w14:paraId="4A732201" w14:textId="6BB158DA" w:rsidR="008C6708" w:rsidRPr="00424672" w:rsidRDefault="008C6708" w:rsidP="000818F0">
            <w:pPr>
              <w:spacing w:line="360" w:lineRule="exact"/>
              <w:ind w:left="156" w:hanging="156"/>
              <w:rPr>
                <w:rFonts w:cs="Arial"/>
                <w:b/>
                <w:bCs/>
                <w:sz w:val="22"/>
                <w:szCs w:val="22"/>
              </w:rPr>
            </w:pPr>
            <w:r w:rsidRPr="00424672">
              <w:rPr>
                <w:rFonts w:cs="Arial"/>
                <w:b/>
                <w:bCs/>
                <w:sz w:val="22"/>
                <w:szCs w:val="22"/>
              </w:rPr>
              <w:t xml:space="preserve">Net book value as </w:t>
            </w:r>
            <w:proofErr w:type="gramStart"/>
            <w:r w:rsidRPr="00424672">
              <w:rPr>
                <w:rFonts w:cs="Arial"/>
                <w:b/>
                <w:bCs/>
                <w:sz w:val="22"/>
                <w:szCs w:val="22"/>
              </w:rPr>
              <w:t>at</w:t>
            </w:r>
            <w:proofErr w:type="gramEnd"/>
            <w:r w:rsidRPr="00424672">
              <w:rPr>
                <w:rFonts w:cs="Arial"/>
                <w:b/>
                <w:bCs/>
                <w:sz w:val="22"/>
                <w:szCs w:val="22"/>
              </w:rPr>
              <w:t xml:space="preserve"> 1 January 202</w:t>
            </w:r>
            <w:r w:rsidR="00C336BD" w:rsidRPr="00424672">
              <w:rPr>
                <w:rFonts w:cs="Arial"/>
                <w:b/>
                <w:bCs/>
                <w:sz w:val="22"/>
                <w:szCs w:val="22"/>
              </w:rPr>
              <w:t>3</w:t>
            </w:r>
          </w:p>
        </w:tc>
        <w:tc>
          <w:tcPr>
            <w:tcW w:w="2250" w:type="dxa"/>
            <w:vAlign w:val="bottom"/>
          </w:tcPr>
          <w:p w14:paraId="3DEC5662" w14:textId="7343AB46" w:rsidR="008C6708" w:rsidRPr="00424672" w:rsidRDefault="00061A38" w:rsidP="000818F0">
            <w:pPr>
              <w:tabs>
                <w:tab w:val="decimal" w:pos="1605"/>
              </w:tabs>
              <w:spacing w:line="360" w:lineRule="exact"/>
              <w:rPr>
                <w:rFonts w:cs="Arial"/>
                <w:sz w:val="22"/>
                <w:szCs w:val="22"/>
              </w:rPr>
            </w:pPr>
            <w:r w:rsidRPr="00424672">
              <w:rPr>
                <w:rFonts w:cs="Arial"/>
                <w:sz w:val="22"/>
                <w:szCs w:val="22"/>
              </w:rPr>
              <w:t>166,705</w:t>
            </w:r>
          </w:p>
        </w:tc>
        <w:tc>
          <w:tcPr>
            <w:tcW w:w="2160" w:type="dxa"/>
            <w:vAlign w:val="bottom"/>
          </w:tcPr>
          <w:p w14:paraId="2EBAB529" w14:textId="2CF49A34" w:rsidR="008C6708" w:rsidRPr="00424672" w:rsidRDefault="00330C8B" w:rsidP="000818F0">
            <w:pPr>
              <w:tabs>
                <w:tab w:val="decimal" w:pos="1605"/>
              </w:tabs>
              <w:spacing w:line="360" w:lineRule="exact"/>
              <w:rPr>
                <w:rFonts w:cs="Arial"/>
                <w:sz w:val="22"/>
                <w:szCs w:val="22"/>
              </w:rPr>
            </w:pPr>
            <w:r w:rsidRPr="00424672">
              <w:rPr>
                <w:rFonts w:cs="Arial"/>
                <w:sz w:val="22"/>
                <w:szCs w:val="22"/>
              </w:rPr>
              <w:t>173,989</w:t>
            </w:r>
          </w:p>
        </w:tc>
      </w:tr>
      <w:tr w:rsidR="00AE634F" w:rsidRPr="00424672" w14:paraId="0913CF73" w14:textId="77777777" w:rsidTr="00B36C70">
        <w:trPr>
          <w:trHeight w:val="79"/>
        </w:trPr>
        <w:tc>
          <w:tcPr>
            <w:tcW w:w="4770" w:type="dxa"/>
          </w:tcPr>
          <w:p w14:paraId="52EBA446" w14:textId="0A06802C" w:rsidR="00AE634F" w:rsidRPr="00424672" w:rsidRDefault="00AE634F" w:rsidP="00AE634F">
            <w:pPr>
              <w:spacing w:line="360" w:lineRule="exact"/>
              <w:ind w:left="156" w:hanging="156"/>
              <w:rPr>
                <w:rFonts w:cs="Arial"/>
                <w:sz w:val="22"/>
                <w:szCs w:val="22"/>
              </w:rPr>
            </w:pPr>
            <w:r w:rsidRPr="00424672">
              <w:rPr>
                <w:rFonts w:cs="Arial"/>
                <w:sz w:val="22"/>
                <w:szCs w:val="22"/>
              </w:rPr>
              <w:t>Acquisitions during period - at cost</w:t>
            </w:r>
          </w:p>
        </w:tc>
        <w:tc>
          <w:tcPr>
            <w:tcW w:w="2250" w:type="dxa"/>
            <w:vAlign w:val="bottom"/>
          </w:tcPr>
          <w:p w14:paraId="3509F755" w14:textId="1D433D4C" w:rsidR="00AE634F" w:rsidRPr="00424672" w:rsidRDefault="00AE634F" w:rsidP="00AE634F">
            <w:pPr>
              <w:tabs>
                <w:tab w:val="decimal" w:pos="1605"/>
              </w:tabs>
              <w:spacing w:line="360" w:lineRule="exact"/>
              <w:rPr>
                <w:rFonts w:cs="Arial"/>
                <w:sz w:val="22"/>
                <w:szCs w:val="22"/>
              </w:rPr>
            </w:pPr>
            <w:r w:rsidRPr="00AE634F">
              <w:rPr>
                <w:rFonts w:cs="Arial"/>
                <w:sz w:val="22"/>
                <w:szCs w:val="22"/>
              </w:rPr>
              <w:t>97,550</w:t>
            </w:r>
          </w:p>
        </w:tc>
        <w:tc>
          <w:tcPr>
            <w:tcW w:w="2160" w:type="dxa"/>
            <w:vAlign w:val="bottom"/>
          </w:tcPr>
          <w:p w14:paraId="5A6252EA" w14:textId="379358AA" w:rsidR="00AE634F" w:rsidRPr="00424672" w:rsidRDefault="00AE634F" w:rsidP="00AE634F">
            <w:pPr>
              <w:tabs>
                <w:tab w:val="decimal" w:pos="1605"/>
              </w:tabs>
              <w:spacing w:line="360" w:lineRule="exact"/>
              <w:rPr>
                <w:rFonts w:cs="Arial"/>
                <w:sz w:val="22"/>
                <w:szCs w:val="22"/>
              </w:rPr>
            </w:pPr>
            <w:r w:rsidRPr="00AE634F">
              <w:rPr>
                <w:rFonts w:cs="Arial"/>
                <w:sz w:val="22"/>
                <w:szCs w:val="22"/>
              </w:rPr>
              <w:t>64,621</w:t>
            </w:r>
          </w:p>
        </w:tc>
      </w:tr>
      <w:tr w:rsidR="00AE634F" w:rsidRPr="00424672" w14:paraId="07D8EADB" w14:textId="77777777" w:rsidTr="00B36C70">
        <w:trPr>
          <w:trHeight w:val="79"/>
        </w:trPr>
        <w:tc>
          <w:tcPr>
            <w:tcW w:w="4770" w:type="dxa"/>
          </w:tcPr>
          <w:p w14:paraId="580A2C98" w14:textId="0F9A8E54" w:rsidR="00AE634F" w:rsidRPr="00424672" w:rsidRDefault="00AE634F" w:rsidP="00AE634F">
            <w:pPr>
              <w:spacing w:line="360" w:lineRule="exact"/>
              <w:ind w:left="156" w:hanging="156"/>
              <w:rPr>
                <w:rFonts w:cstheme="minorBidi"/>
                <w:sz w:val="22"/>
                <w:szCs w:val="22"/>
                <w:lang w:val="en-US"/>
              </w:rPr>
            </w:pPr>
            <w:r w:rsidRPr="00424672">
              <w:rPr>
                <w:rFonts w:cs="Browallia New"/>
                <w:sz w:val="22"/>
              </w:rPr>
              <w:t>Disposal</w:t>
            </w:r>
            <w:r w:rsidR="00D873F4">
              <w:rPr>
                <w:rFonts w:cs="Browallia New"/>
                <w:sz w:val="22"/>
              </w:rPr>
              <w:t>s</w:t>
            </w:r>
            <w:r w:rsidRPr="00424672">
              <w:rPr>
                <w:rFonts w:cs="Browallia New"/>
                <w:sz w:val="22"/>
              </w:rPr>
              <w:t xml:space="preserve"> </w:t>
            </w:r>
            <w:r w:rsidRPr="00424672">
              <w:rPr>
                <w:rFonts w:cs="Arial"/>
                <w:sz w:val="22"/>
                <w:szCs w:val="22"/>
              </w:rPr>
              <w:t xml:space="preserve">during </w:t>
            </w:r>
            <w:r w:rsidR="004A281D">
              <w:rPr>
                <w:rFonts w:cs="Arial"/>
                <w:sz w:val="22"/>
                <w:szCs w:val="22"/>
              </w:rPr>
              <w:t xml:space="preserve">the </w:t>
            </w:r>
            <w:r w:rsidRPr="00424672">
              <w:rPr>
                <w:rFonts w:cs="Arial"/>
                <w:sz w:val="22"/>
                <w:szCs w:val="22"/>
              </w:rPr>
              <w:t>period - net</w:t>
            </w:r>
            <w:r w:rsidRPr="00424672">
              <w:rPr>
                <w:rFonts w:cstheme="minorBidi" w:hint="cs"/>
                <w:sz w:val="22"/>
                <w:szCs w:val="22"/>
                <w:cs/>
              </w:rPr>
              <w:t xml:space="preserve"> </w:t>
            </w:r>
            <w:r w:rsidRPr="00424672">
              <w:rPr>
                <w:rFonts w:cstheme="minorBidi"/>
                <w:sz w:val="22"/>
                <w:szCs w:val="22"/>
                <w:lang w:val="en-US"/>
              </w:rPr>
              <w:t>book value</w:t>
            </w:r>
            <w:r w:rsidR="004A281D">
              <w:rPr>
                <w:rFonts w:cstheme="minorBidi"/>
                <w:sz w:val="22"/>
                <w:szCs w:val="22"/>
                <w:lang w:val="en-US"/>
              </w:rPr>
              <w:t xml:space="preserve"> as at disposal date</w:t>
            </w:r>
          </w:p>
        </w:tc>
        <w:tc>
          <w:tcPr>
            <w:tcW w:w="2250" w:type="dxa"/>
            <w:vAlign w:val="bottom"/>
          </w:tcPr>
          <w:p w14:paraId="195D9771" w14:textId="2ABD333F" w:rsidR="00AE634F" w:rsidRPr="00424672" w:rsidRDefault="00AE634F" w:rsidP="00AE634F">
            <w:pPr>
              <w:tabs>
                <w:tab w:val="decimal" w:pos="1605"/>
              </w:tabs>
              <w:spacing w:line="360" w:lineRule="exact"/>
              <w:rPr>
                <w:rFonts w:cs="Arial"/>
                <w:sz w:val="22"/>
                <w:szCs w:val="22"/>
                <w:cs/>
              </w:rPr>
            </w:pPr>
            <w:r w:rsidRPr="00AE634F">
              <w:rPr>
                <w:rFonts w:cs="Arial"/>
                <w:sz w:val="22"/>
                <w:szCs w:val="22"/>
              </w:rPr>
              <w:t>(78)</w:t>
            </w:r>
          </w:p>
        </w:tc>
        <w:tc>
          <w:tcPr>
            <w:tcW w:w="2160" w:type="dxa"/>
            <w:vAlign w:val="bottom"/>
          </w:tcPr>
          <w:p w14:paraId="368783D2" w14:textId="3763C849" w:rsidR="00AE634F" w:rsidRPr="00424672" w:rsidRDefault="00AE634F" w:rsidP="00AE634F">
            <w:pPr>
              <w:tabs>
                <w:tab w:val="decimal" w:pos="1605"/>
              </w:tabs>
              <w:spacing w:line="360" w:lineRule="exact"/>
              <w:rPr>
                <w:rFonts w:cs="Arial"/>
                <w:sz w:val="22"/>
                <w:szCs w:val="22"/>
              </w:rPr>
            </w:pPr>
            <w:r w:rsidRPr="00AE634F">
              <w:rPr>
                <w:rFonts w:cs="Arial"/>
                <w:sz w:val="22"/>
                <w:szCs w:val="22"/>
              </w:rPr>
              <w:t>(64)</w:t>
            </w:r>
          </w:p>
        </w:tc>
      </w:tr>
      <w:tr w:rsidR="00AE634F" w:rsidRPr="00424672" w14:paraId="5D58D2B9" w14:textId="77777777" w:rsidTr="00B36C70">
        <w:trPr>
          <w:trHeight w:val="79"/>
        </w:trPr>
        <w:tc>
          <w:tcPr>
            <w:tcW w:w="4770" w:type="dxa"/>
          </w:tcPr>
          <w:p w14:paraId="76193601" w14:textId="63F8BE42" w:rsidR="00AE634F" w:rsidRPr="00424672" w:rsidRDefault="00AE634F" w:rsidP="00AE634F">
            <w:pPr>
              <w:spacing w:line="360" w:lineRule="exact"/>
              <w:ind w:left="156" w:hanging="156"/>
              <w:rPr>
                <w:rFonts w:cs="Browallia New"/>
                <w:sz w:val="22"/>
              </w:rPr>
            </w:pPr>
            <w:r w:rsidRPr="00424672">
              <w:rPr>
                <w:rFonts w:cs="Arial"/>
                <w:sz w:val="22"/>
                <w:szCs w:val="22"/>
              </w:rPr>
              <w:t xml:space="preserve">Transfers </w:t>
            </w:r>
            <w:r w:rsidRPr="00424672">
              <w:rPr>
                <w:rFonts w:cs="Browallia New"/>
                <w:sz w:val="22"/>
                <w:szCs w:val="28"/>
              </w:rPr>
              <w:t xml:space="preserve">to </w:t>
            </w:r>
            <w:r w:rsidRPr="00424672">
              <w:rPr>
                <w:rFonts w:cs="Browallia New"/>
                <w:color w:val="000000"/>
                <w:sz w:val="22"/>
                <w:szCs w:val="22"/>
              </w:rPr>
              <w:t>investment properties</w:t>
            </w:r>
            <w:r w:rsidRPr="00424672">
              <w:rPr>
                <w:rFonts w:cstheme="minorBidi" w:hint="cs"/>
                <w:color w:val="000000"/>
                <w:sz w:val="22"/>
                <w:szCs w:val="22"/>
                <w:cs/>
              </w:rPr>
              <w:t xml:space="preserve"> </w:t>
            </w:r>
            <w:r w:rsidRPr="00424672">
              <w:rPr>
                <w:rFonts w:cstheme="minorBidi"/>
                <w:color w:val="000000"/>
                <w:sz w:val="22"/>
                <w:szCs w:val="22"/>
              </w:rPr>
              <w:t xml:space="preserve">                        </w:t>
            </w:r>
            <w:r w:rsidRPr="00424672">
              <w:rPr>
                <w:rFonts w:cs="Arial"/>
                <w:sz w:val="22"/>
                <w:szCs w:val="22"/>
              </w:rPr>
              <w:t>- net book value</w:t>
            </w:r>
          </w:p>
        </w:tc>
        <w:tc>
          <w:tcPr>
            <w:tcW w:w="2250" w:type="dxa"/>
            <w:vAlign w:val="bottom"/>
          </w:tcPr>
          <w:p w14:paraId="4039A878" w14:textId="0A076E8A" w:rsidR="00AE634F" w:rsidRPr="00424672" w:rsidRDefault="00AE634F" w:rsidP="00AE634F">
            <w:pPr>
              <w:tabs>
                <w:tab w:val="decimal" w:pos="1605"/>
              </w:tabs>
              <w:spacing w:line="360" w:lineRule="exact"/>
              <w:rPr>
                <w:rFonts w:cs="Arial"/>
                <w:sz w:val="22"/>
                <w:szCs w:val="22"/>
                <w:cs/>
              </w:rPr>
            </w:pPr>
            <w:r w:rsidRPr="00AE634F">
              <w:rPr>
                <w:rFonts w:cs="Arial"/>
                <w:sz w:val="22"/>
                <w:szCs w:val="22"/>
              </w:rPr>
              <w:t>-</w:t>
            </w:r>
          </w:p>
        </w:tc>
        <w:tc>
          <w:tcPr>
            <w:tcW w:w="2160" w:type="dxa"/>
            <w:vAlign w:val="bottom"/>
          </w:tcPr>
          <w:p w14:paraId="7F00D0D7" w14:textId="5A286BB0" w:rsidR="00AE634F" w:rsidRPr="00424672" w:rsidRDefault="00AE634F" w:rsidP="00AE634F">
            <w:pPr>
              <w:tabs>
                <w:tab w:val="decimal" w:pos="1605"/>
              </w:tabs>
              <w:spacing w:line="360" w:lineRule="exact"/>
              <w:rPr>
                <w:rFonts w:cs="Arial"/>
                <w:sz w:val="22"/>
                <w:szCs w:val="22"/>
              </w:rPr>
            </w:pPr>
            <w:r w:rsidRPr="00AE634F">
              <w:rPr>
                <w:rFonts w:cs="Arial"/>
                <w:sz w:val="22"/>
                <w:szCs w:val="22"/>
              </w:rPr>
              <w:t>(17,753)</w:t>
            </w:r>
          </w:p>
        </w:tc>
      </w:tr>
      <w:tr w:rsidR="00AE634F" w:rsidRPr="00424672" w14:paraId="334A4321" w14:textId="77777777" w:rsidTr="00B36C70">
        <w:trPr>
          <w:trHeight w:val="79"/>
        </w:trPr>
        <w:tc>
          <w:tcPr>
            <w:tcW w:w="4770" w:type="dxa"/>
          </w:tcPr>
          <w:p w14:paraId="27B685B0" w14:textId="464ADA18" w:rsidR="00AE634F" w:rsidRPr="00424672" w:rsidRDefault="00AE634F" w:rsidP="00AE634F">
            <w:pPr>
              <w:spacing w:line="360" w:lineRule="exact"/>
              <w:ind w:left="156" w:hanging="156"/>
              <w:rPr>
                <w:rFonts w:cs="Arial"/>
                <w:sz w:val="22"/>
                <w:szCs w:val="22"/>
              </w:rPr>
            </w:pPr>
            <w:r w:rsidRPr="00424672">
              <w:rPr>
                <w:rFonts w:cs="Arial"/>
                <w:sz w:val="22"/>
                <w:szCs w:val="22"/>
              </w:rPr>
              <w:t>Depreciation for the period</w:t>
            </w:r>
          </w:p>
        </w:tc>
        <w:tc>
          <w:tcPr>
            <w:tcW w:w="2250" w:type="dxa"/>
            <w:vAlign w:val="bottom"/>
          </w:tcPr>
          <w:p w14:paraId="20337846" w14:textId="5BB82AAF" w:rsidR="00AE634F" w:rsidRPr="00424672" w:rsidRDefault="00AE634F" w:rsidP="00AE634F">
            <w:pPr>
              <w:pBdr>
                <w:bottom w:val="single" w:sz="4" w:space="1" w:color="auto"/>
              </w:pBdr>
              <w:tabs>
                <w:tab w:val="decimal" w:pos="1605"/>
              </w:tabs>
              <w:spacing w:line="360" w:lineRule="exact"/>
              <w:rPr>
                <w:rFonts w:cs="Arial"/>
                <w:sz w:val="22"/>
                <w:szCs w:val="22"/>
                <w:cs/>
              </w:rPr>
            </w:pPr>
            <w:r w:rsidRPr="00AE634F">
              <w:rPr>
                <w:rFonts w:cs="Arial"/>
                <w:sz w:val="22"/>
                <w:szCs w:val="22"/>
              </w:rPr>
              <w:t>(16,807)</w:t>
            </w:r>
          </w:p>
        </w:tc>
        <w:tc>
          <w:tcPr>
            <w:tcW w:w="2160" w:type="dxa"/>
            <w:vAlign w:val="bottom"/>
          </w:tcPr>
          <w:p w14:paraId="7199C5E8" w14:textId="434A5D0E" w:rsidR="00AE634F" w:rsidRPr="00424672" w:rsidRDefault="00AE634F" w:rsidP="00AE634F">
            <w:pPr>
              <w:pBdr>
                <w:bottom w:val="single" w:sz="4" w:space="1" w:color="auto"/>
              </w:pBdr>
              <w:tabs>
                <w:tab w:val="decimal" w:pos="1605"/>
              </w:tabs>
              <w:spacing w:line="360" w:lineRule="exact"/>
              <w:rPr>
                <w:rFonts w:cs="Arial"/>
                <w:sz w:val="22"/>
                <w:szCs w:val="22"/>
              </w:rPr>
            </w:pPr>
            <w:r w:rsidRPr="00AE634F">
              <w:rPr>
                <w:rFonts w:cs="Arial"/>
                <w:sz w:val="22"/>
                <w:szCs w:val="22"/>
              </w:rPr>
              <w:t>(16,925)</w:t>
            </w:r>
          </w:p>
        </w:tc>
      </w:tr>
      <w:tr w:rsidR="00AE634F" w:rsidRPr="00424672" w14:paraId="693E94C9" w14:textId="77777777" w:rsidTr="00B36C70">
        <w:trPr>
          <w:trHeight w:val="79"/>
        </w:trPr>
        <w:tc>
          <w:tcPr>
            <w:tcW w:w="4770" w:type="dxa"/>
          </w:tcPr>
          <w:p w14:paraId="499FCF76" w14:textId="7D9A6C40" w:rsidR="00AE634F" w:rsidRPr="00424672" w:rsidRDefault="00AE634F" w:rsidP="00AE634F">
            <w:pPr>
              <w:spacing w:line="360" w:lineRule="exact"/>
              <w:ind w:left="156" w:hanging="156"/>
              <w:rPr>
                <w:rFonts w:cs="Arial"/>
                <w:b/>
                <w:bCs/>
                <w:sz w:val="22"/>
                <w:szCs w:val="22"/>
              </w:rPr>
            </w:pPr>
            <w:r w:rsidRPr="00424672">
              <w:rPr>
                <w:rFonts w:cs="Arial"/>
                <w:b/>
                <w:bCs/>
                <w:sz w:val="22"/>
                <w:szCs w:val="22"/>
              </w:rPr>
              <w:t xml:space="preserve">Net book value as </w:t>
            </w:r>
            <w:proofErr w:type="gramStart"/>
            <w:r w:rsidRPr="00424672">
              <w:rPr>
                <w:rFonts w:cs="Arial"/>
                <w:b/>
                <w:bCs/>
                <w:sz w:val="22"/>
                <w:szCs w:val="22"/>
              </w:rPr>
              <w:t>at</w:t>
            </w:r>
            <w:proofErr w:type="gramEnd"/>
            <w:r w:rsidRPr="00424672">
              <w:rPr>
                <w:rFonts w:cs="Arial"/>
                <w:b/>
                <w:bCs/>
                <w:sz w:val="22"/>
                <w:szCs w:val="22"/>
              </w:rPr>
              <w:t xml:space="preserve"> </w:t>
            </w:r>
            <w:r>
              <w:rPr>
                <w:rFonts w:cs="Arial"/>
                <w:b/>
                <w:bCs/>
                <w:sz w:val="22"/>
                <w:szCs w:val="22"/>
              </w:rPr>
              <w:t>30 September</w:t>
            </w:r>
            <w:r w:rsidRPr="00424672">
              <w:rPr>
                <w:rFonts w:cs="Arial"/>
                <w:b/>
                <w:bCs/>
                <w:sz w:val="22"/>
                <w:szCs w:val="22"/>
              </w:rPr>
              <w:t xml:space="preserve"> 2023</w:t>
            </w:r>
          </w:p>
        </w:tc>
        <w:tc>
          <w:tcPr>
            <w:tcW w:w="2250" w:type="dxa"/>
            <w:vAlign w:val="bottom"/>
          </w:tcPr>
          <w:p w14:paraId="12E6C154" w14:textId="16E0C7FE" w:rsidR="00AE634F" w:rsidRPr="00424672" w:rsidRDefault="00AE634F" w:rsidP="00AE634F">
            <w:pPr>
              <w:pBdr>
                <w:bottom w:val="double" w:sz="4" w:space="1" w:color="auto"/>
              </w:pBdr>
              <w:tabs>
                <w:tab w:val="decimal" w:pos="1605"/>
              </w:tabs>
              <w:spacing w:line="360" w:lineRule="exact"/>
              <w:rPr>
                <w:rFonts w:cs="Arial"/>
                <w:sz w:val="22"/>
                <w:szCs w:val="22"/>
                <w:cs/>
              </w:rPr>
            </w:pPr>
            <w:r w:rsidRPr="00AE634F">
              <w:rPr>
                <w:rFonts w:cs="Arial"/>
                <w:sz w:val="22"/>
                <w:szCs w:val="22"/>
              </w:rPr>
              <w:t>247,370</w:t>
            </w:r>
          </w:p>
        </w:tc>
        <w:tc>
          <w:tcPr>
            <w:tcW w:w="2160" w:type="dxa"/>
            <w:vAlign w:val="bottom"/>
          </w:tcPr>
          <w:p w14:paraId="399376BA" w14:textId="1FAC5D4C" w:rsidR="00AE634F" w:rsidRPr="00AE634F" w:rsidRDefault="00AE634F" w:rsidP="00AE634F">
            <w:pPr>
              <w:pBdr>
                <w:bottom w:val="double" w:sz="4" w:space="1" w:color="auto"/>
              </w:pBdr>
              <w:tabs>
                <w:tab w:val="decimal" w:pos="1605"/>
              </w:tabs>
              <w:spacing w:line="360" w:lineRule="exact"/>
              <w:rPr>
                <w:rFonts w:cs="Arial"/>
                <w:sz w:val="22"/>
                <w:szCs w:val="22"/>
                <w:cs/>
              </w:rPr>
            </w:pPr>
            <w:r w:rsidRPr="00AE634F">
              <w:rPr>
                <w:rFonts w:cs="Arial"/>
                <w:sz w:val="22"/>
                <w:szCs w:val="22"/>
              </w:rPr>
              <w:t>203,86</w:t>
            </w:r>
            <w:r w:rsidR="004D29D5">
              <w:rPr>
                <w:rFonts w:cs="Arial"/>
                <w:sz w:val="22"/>
                <w:szCs w:val="22"/>
              </w:rPr>
              <w:t>8</w:t>
            </w:r>
          </w:p>
        </w:tc>
      </w:tr>
    </w:tbl>
    <w:p w14:paraId="4772D1D5" w14:textId="04C60F4B" w:rsidR="0039785B" w:rsidRPr="0039785B" w:rsidRDefault="0039785B" w:rsidP="0039785B">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424672">
        <w:rPr>
          <w:rFonts w:cs="Arial"/>
          <w:b/>
          <w:bCs/>
          <w:sz w:val="22"/>
          <w:szCs w:val="22"/>
        </w:rPr>
        <w:tab/>
      </w:r>
      <w:r w:rsidRPr="00424672">
        <w:rPr>
          <w:rFonts w:cs="Arial"/>
          <w:color w:val="000000"/>
          <w:sz w:val="22"/>
          <w:szCs w:val="22"/>
        </w:rPr>
        <w:t xml:space="preserve">The Group has mortgaged their property, plant and equipment amounting to Baht </w:t>
      </w:r>
      <w:r w:rsidR="00AE634F">
        <w:rPr>
          <w:rFonts w:cs="Arial"/>
          <w:color w:val="000000"/>
          <w:sz w:val="22"/>
          <w:szCs w:val="22"/>
        </w:rPr>
        <w:t>107.4</w:t>
      </w:r>
      <w:r w:rsidRPr="00424672">
        <w:rPr>
          <w:rFonts w:cs="Arial"/>
          <w:color w:val="000000"/>
          <w:sz w:val="22"/>
          <w:szCs w:val="22"/>
        </w:rPr>
        <w:t xml:space="preserve"> million (31 December 202</w:t>
      </w:r>
      <w:r w:rsidR="00DF492E">
        <w:rPr>
          <w:rFonts w:cs="Arial"/>
          <w:color w:val="000000"/>
          <w:sz w:val="22"/>
          <w:szCs w:val="22"/>
        </w:rPr>
        <w:t>2</w:t>
      </w:r>
      <w:r w:rsidRPr="00424672">
        <w:rPr>
          <w:rFonts w:cs="Arial"/>
          <w:color w:val="000000"/>
          <w:sz w:val="22"/>
          <w:szCs w:val="22"/>
        </w:rPr>
        <w:t xml:space="preserve">: Baht </w:t>
      </w:r>
      <w:r w:rsidR="00424672" w:rsidRPr="00424672">
        <w:rPr>
          <w:rFonts w:cs="Arial"/>
          <w:color w:val="000000"/>
          <w:sz w:val="22"/>
          <w:szCs w:val="22"/>
        </w:rPr>
        <w:t>104.2</w:t>
      </w:r>
      <w:r w:rsidRPr="00424672">
        <w:rPr>
          <w:rFonts w:cs="Arial"/>
          <w:color w:val="000000"/>
          <w:sz w:val="22"/>
          <w:szCs w:val="22"/>
        </w:rPr>
        <w:t xml:space="preserve"> million) as collateral against </w:t>
      </w:r>
      <w:r w:rsidR="00434103">
        <w:rPr>
          <w:rFonts w:cs="Arial"/>
          <w:color w:val="000000"/>
          <w:sz w:val="22"/>
          <w:szCs w:val="22"/>
        </w:rPr>
        <w:t xml:space="preserve">the Group </w:t>
      </w:r>
      <w:r w:rsidRPr="00424672">
        <w:rPr>
          <w:rFonts w:cs="Arial"/>
          <w:color w:val="000000"/>
          <w:sz w:val="22"/>
          <w:szCs w:val="22"/>
        </w:rPr>
        <w:t>credit facilities received from financial institutions</w:t>
      </w:r>
      <w:r w:rsidRPr="00424672">
        <w:rPr>
          <w:rFonts w:cs="Arial"/>
          <w:color w:val="000000"/>
          <w:sz w:val="22"/>
          <w:szCs w:val="22"/>
          <w:cs/>
        </w:rPr>
        <w:t xml:space="preserve"> </w:t>
      </w:r>
      <w:r w:rsidRPr="00424672">
        <w:rPr>
          <w:rFonts w:cs="Arial"/>
          <w:color w:val="000000"/>
          <w:sz w:val="22"/>
          <w:szCs w:val="22"/>
        </w:rPr>
        <w:t xml:space="preserve">(the Company only: Baht </w:t>
      </w:r>
      <w:r w:rsidR="00AE634F">
        <w:rPr>
          <w:rFonts w:cs="Arial"/>
          <w:color w:val="000000"/>
          <w:sz w:val="22"/>
          <w:szCs w:val="22"/>
        </w:rPr>
        <w:t>83.8</w:t>
      </w:r>
      <w:r w:rsidRPr="00424672">
        <w:rPr>
          <w:rFonts w:cs="Arial"/>
          <w:color w:val="000000"/>
          <w:sz w:val="22"/>
          <w:szCs w:val="22"/>
        </w:rPr>
        <w:t xml:space="preserve"> million, 31 December 2022: Baht </w:t>
      </w:r>
      <w:r w:rsidR="00424672" w:rsidRPr="00424672">
        <w:rPr>
          <w:rFonts w:cs="Arial"/>
          <w:color w:val="000000"/>
          <w:sz w:val="22"/>
          <w:szCs w:val="22"/>
        </w:rPr>
        <w:t>99.8</w:t>
      </w:r>
      <w:r w:rsidRPr="00424672">
        <w:rPr>
          <w:rFonts w:cs="Arial"/>
          <w:color w:val="000000"/>
          <w:sz w:val="22"/>
          <w:szCs w:val="22"/>
        </w:rPr>
        <w:t xml:space="preserve"> million).</w:t>
      </w:r>
    </w:p>
    <w:p w14:paraId="3FF36F26" w14:textId="3132A300" w:rsidR="00330C8B" w:rsidRPr="000818F0" w:rsidRDefault="00D16190"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t>10</w:t>
      </w:r>
      <w:r w:rsidR="00C876DE" w:rsidRPr="000818F0">
        <w:rPr>
          <w:rFonts w:cs="Arial"/>
          <w:b/>
          <w:bCs/>
          <w:sz w:val="22"/>
          <w:szCs w:val="22"/>
        </w:rPr>
        <w:t>.</w:t>
      </w:r>
      <w:r w:rsidR="00C876DE" w:rsidRPr="000818F0">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0818F0" w14:paraId="4399EBEC" w14:textId="77777777" w:rsidTr="00396562">
        <w:trPr>
          <w:tblHeader/>
        </w:trPr>
        <w:tc>
          <w:tcPr>
            <w:tcW w:w="3600" w:type="dxa"/>
          </w:tcPr>
          <w:p w14:paraId="0172CCF0" w14:textId="77777777" w:rsidR="00C876DE" w:rsidRPr="00396562" w:rsidRDefault="00C876DE" w:rsidP="000818F0">
            <w:pPr>
              <w:spacing w:line="380" w:lineRule="exact"/>
              <w:ind w:left="151" w:hanging="151"/>
              <w:jc w:val="center"/>
              <w:outlineLvl w:val="0"/>
              <w:rPr>
                <w:rFonts w:cs="Arial"/>
                <w:sz w:val="18"/>
                <w:szCs w:val="18"/>
              </w:rPr>
            </w:pPr>
          </w:p>
        </w:tc>
        <w:tc>
          <w:tcPr>
            <w:tcW w:w="2781" w:type="dxa"/>
            <w:gridSpan w:val="2"/>
          </w:tcPr>
          <w:p w14:paraId="2C2CD2F4" w14:textId="77777777" w:rsidR="00C876DE" w:rsidRPr="00396562" w:rsidRDefault="00C876DE" w:rsidP="000818F0">
            <w:pPr>
              <w:spacing w:line="380" w:lineRule="exact"/>
              <w:jc w:val="center"/>
              <w:rPr>
                <w:rFonts w:cs="Arial"/>
                <w:sz w:val="18"/>
                <w:szCs w:val="18"/>
              </w:rPr>
            </w:pPr>
          </w:p>
        </w:tc>
        <w:tc>
          <w:tcPr>
            <w:tcW w:w="2781" w:type="dxa"/>
            <w:gridSpan w:val="2"/>
          </w:tcPr>
          <w:p w14:paraId="4EA5A439" w14:textId="77777777" w:rsidR="00C876DE" w:rsidRPr="00396562" w:rsidRDefault="00C876DE" w:rsidP="000818F0">
            <w:pPr>
              <w:spacing w:line="380" w:lineRule="exact"/>
              <w:jc w:val="right"/>
              <w:rPr>
                <w:rFonts w:cs="Arial"/>
                <w:sz w:val="18"/>
                <w:szCs w:val="18"/>
              </w:rPr>
            </w:pPr>
            <w:r w:rsidRPr="00396562">
              <w:rPr>
                <w:rFonts w:cs="Arial"/>
                <w:sz w:val="18"/>
                <w:szCs w:val="18"/>
                <w:cs/>
              </w:rPr>
              <w:t>(</w:t>
            </w:r>
            <w:r w:rsidRPr="00396562">
              <w:rPr>
                <w:rFonts w:cs="Arial"/>
                <w:sz w:val="18"/>
                <w:szCs w:val="18"/>
              </w:rPr>
              <w:t>Unit: Thousand Baht</w:t>
            </w:r>
            <w:r w:rsidRPr="00396562">
              <w:rPr>
                <w:rFonts w:cs="Arial"/>
                <w:sz w:val="18"/>
                <w:szCs w:val="18"/>
                <w:cs/>
              </w:rPr>
              <w:t>)</w:t>
            </w:r>
          </w:p>
        </w:tc>
      </w:tr>
      <w:tr w:rsidR="00C876DE" w:rsidRPr="000818F0" w14:paraId="7005B1C7" w14:textId="77777777" w:rsidTr="00396562">
        <w:trPr>
          <w:tblHeader/>
        </w:trPr>
        <w:tc>
          <w:tcPr>
            <w:tcW w:w="3600" w:type="dxa"/>
          </w:tcPr>
          <w:p w14:paraId="02FC8A5D" w14:textId="77777777" w:rsidR="00C876DE" w:rsidRPr="00396562" w:rsidRDefault="00C876DE" w:rsidP="000818F0">
            <w:pPr>
              <w:spacing w:line="380" w:lineRule="exact"/>
              <w:ind w:left="151" w:hanging="151"/>
              <w:jc w:val="center"/>
              <w:outlineLvl w:val="0"/>
              <w:rPr>
                <w:rFonts w:cs="Arial"/>
                <w:sz w:val="18"/>
                <w:szCs w:val="18"/>
              </w:rPr>
            </w:pPr>
          </w:p>
        </w:tc>
        <w:tc>
          <w:tcPr>
            <w:tcW w:w="2781" w:type="dxa"/>
            <w:gridSpan w:val="2"/>
          </w:tcPr>
          <w:p w14:paraId="2D54CC28"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Consolidated</w:t>
            </w:r>
          </w:p>
          <w:p w14:paraId="2928E11E"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 xml:space="preserve"> financial statements</w:t>
            </w:r>
          </w:p>
        </w:tc>
        <w:tc>
          <w:tcPr>
            <w:tcW w:w="2781" w:type="dxa"/>
            <w:gridSpan w:val="2"/>
          </w:tcPr>
          <w:p w14:paraId="20510A6D"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Separate</w:t>
            </w:r>
          </w:p>
          <w:p w14:paraId="6009B8DC"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 xml:space="preserve"> financial statements</w:t>
            </w:r>
          </w:p>
        </w:tc>
      </w:tr>
      <w:tr w:rsidR="00C336BD" w:rsidRPr="000818F0" w14:paraId="44EB3456" w14:textId="77777777" w:rsidTr="00396562">
        <w:trPr>
          <w:trHeight w:val="270"/>
          <w:tblHeader/>
        </w:trPr>
        <w:tc>
          <w:tcPr>
            <w:tcW w:w="3600" w:type="dxa"/>
          </w:tcPr>
          <w:p w14:paraId="258201AD" w14:textId="77777777" w:rsidR="00C336BD" w:rsidRPr="00396562" w:rsidRDefault="00C336BD" w:rsidP="000818F0">
            <w:pPr>
              <w:spacing w:line="380" w:lineRule="exact"/>
              <w:ind w:left="151" w:hanging="151"/>
              <w:jc w:val="center"/>
              <w:outlineLvl w:val="0"/>
              <w:rPr>
                <w:rFonts w:cs="Arial"/>
                <w:sz w:val="18"/>
                <w:szCs w:val="18"/>
              </w:rPr>
            </w:pPr>
          </w:p>
        </w:tc>
        <w:tc>
          <w:tcPr>
            <w:tcW w:w="1390" w:type="dxa"/>
          </w:tcPr>
          <w:p w14:paraId="0787105C" w14:textId="02C3035B" w:rsidR="00C336BD" w:rsidRPr="00396562" w:rsidRDefault="00CA66BF" w:rsidP="000818F0">
            <w:pPr>
              <w:pBdr>
                <w:bottom w:val="single" w:sz="4" w:space="1" w:color="auto"/>
              </w:pBdr>
              <w:spacing w:line="380" w:lineRule="exact"/>
              <w:jc w:val="center"/>
              <w:rPr>
                <w:rFonts w:cs="Arial"/>
                <w:sz w:val="18"/>
                <w:szCs w:val="18"/>
                <w:cs/>
              </w:rPr>
            </w:pPr>
            <w:r w:rsidRPr="00396562">
              <w:rPr>
                <w:rFonts w:cs="Arial"/>
                <w:sz w:val="18"/>
                <w:szCs w:val="18"/>
              </w:rPr>
              <w:t>30 September</w:t>
            </w:r>
            <w:r w:rsidR="00C336BD" w:rsidRPr="00396562">
              <w:rPr>
                <w:rFonts w:cs="Arial"/>
                <w:sz w:val="18"/>
                <w:szCs w:val="18"/>
              </w:rPr>
              <w:t xml:space="preserve"> 2023</w:t>
            </w:r>
          </w:p>
        </w:tc>
        <w:tc>
          <w:tcPr>
            <w:tcW w:w="1391" w:type="dxa"/>
          </w:tcPr>
          <w:p w14:paraId="638B49F9" w14:textId="185C60EF" w:rsidR="00C336BD" w:rsidRPr="00396562" w:rsidRDefault="00C336BD" w:rsidP="000818F0">
            <w:pPr>
              <w:pBdr>
                <w:bottom w:val="single" w:sz="4" w:space="1" w:color="auto"/>
              </w:pBdr>
              <w:spacing w:line="380" w:lineRule="exact"/>
              <w:jc w:val="center"/>
              <w:rPr>
                <w:rFonts w:cs="Arial"/>
                <w:sz w:val="18"/>
                <w:szCs w:val="18"/>
                <w:cs/>
              </w:rPr>
            </w:pPr>
            <w:r w:rsidRPr="00396562">
              <w:rPr>
                <w:rFonts w:cs="Arial"/>
                <w:sz w:val="18"/>
                <w:szCs w:val="18"/>
              </w:rPr>
              <w:t>31 December 2022</w:t>
            </w:r>
          </w:p>
        </w:tc>
        <w:tc>
          <w:tcPr>
            <w:tcW w:w="1390" w:type="dxa"/>
          </w:tcPr>
          <w:p w14:paraId="71A1CA44" w14:textId="3B9A6BAA" w:rsidR="00C336BD" w:rsidRPr="00396562" w:rsidRDefault="00CA66BF" w:rsidP="000818F0">
            <w:pPr>
              <w:pBdr>
                <w:bottom w:val="single" w:sz="4" w:space="1" w:color="auto"/>
              </w:pBdr>
              <w:spacing w:line="380" w:lineRule="exact"/>
              <w:jc w:val="center"/>
              <w:rPr>
                <w:rFonts w:cs="Arial"/>
                <w:sz w:val="18"/>
                <w:szCs w:val="18"/>
                <w:cs/>
              </w:rPr>
            </w:pPr>
            <w:r w:rsidRPr="00396562">
              <w:rPr>
                <w:rFonts w:cs="Arial"/>
                <w:sz w:val="18"/>
                <w:szCs w:val="18"/>
              </w:rPr>
              <w:t>30 September</w:t>
            </w:r>
            <w:r w:rsidR="00C336BD" w:rsidRPr="00396562">
              <w:rPr>
                <w:rFonts w:cs="Arial"/>
                <w:sz w:val="18"/>
                <w:szCs w:val="18"/>
              </w:rPr>
              <w:t xml:space="preserve"> 2023</w:t>
            </w:r>
          </w:p>
        </w:tc>
        <w:tc>
          <w:tcPr>
            <w:tcW w:w="1391" w:type="dxa"/>
          </w:tcPr>
          <w:p w14:paraId="66D999B9" w14:textId="093A9F2C" w:rsidR="00C336BD" w:rsidRPr="00396562" w:rsidRDefault="00C336BD" w:rsidP="000818F0">
            <w:pPr>
              <w:pBdr>
                <w:bottom w:val="single" w:sz="4" w:space="1" w:color="auto"/>
              </w:pBdr>
              <w:spacing w:line="380" w:lineRule="exact"/>
              <w:jc w:val="center"/>
              <w:rPr>
                <w:rFonts w:cs="Arial"/>
                <w:sz w:val="18"/>
                <w:szCs w:val="18"/>
                <w:cs/>
              </w:rPr>
            </w:pPr>
            <w:r w:rsidRPr="00396562">
              <w:rPr>
                <w:rFonts w:cs="Arial"/>
                <w:sz w:val="18"/>
                <w:szCs w:val="18"/>
              </w:rPr>
              <w:t>31 December 2022</w:t>
            </w:r>
          </w:p>
        </w:tc>
      </w:tr>
      <w:tr w:rsidR="00AE634F" w:rsidRPr="000818F0" w14:paraId="2EDACAC0" w14:textId="77777777" w:rsidTr="00396562">
        <w:trPr>
          <w:trHeight w:val="80"/>
        </w:trPr>
        <w:tc>
          <w:tcPr>
            <w:tcW w:w="3600" w:type="dxa"/>
          </w:tcPr>
          <w:p w14:paraId="0E4390D3" w14:textId="77777777" w:rsidR="00AE634F" w:rsidRPr="00396562" w:rsidRDefault="00AE634F" w:rsidP="00AE634F">
            <w:pPr>
              <w:spacing w:line="380" w:lineRule="exact"/>
              <w:ind w:left="153" w:right="-74" w:hanging="153"/>
              <w:rPr>
                <w:rFonts w:cs="Arial"/>
                <w:sz w:val="18"/>
                <w:szCs w:val="18"/>
              </w:rPr>
            </w:pPr>
            <w:r w:rsidRPr="00396562">
              <w:rPr>
                <w:rFonts w:cs="Arial"/>
                <w:sz w:val="18"/>
                <w:szCs w:val="18"/>
              </w:rPr>
              <w:t>Trade accounts payable - related parties</w:t>
            </w:r>
          </w:p>
        </w:tc>
        <w:tc>
          <w:tcPr>
            <w:tcW w:w="1390" w:type="dxa"/>
          </w:tcPr>
          <w:p w14:paraId="5117B05D" w14:textId="3A390CAA" w:rsidR="00AE634F" w:rsidRPr="00396562" w:rsidRDefault="00AE634F" w:rsidP="00AE634F">
            <w:pPr>
              <w:tabs>
                <w:tab w:val="decimal" w:pos="1065"/>
              </w:tabs>
              <w:spacing w:line="380" w:lineRule="exact"/>
              <w:rPr>
                <w:sz w:val="18"/>
                <w:szCs w:val="18"/>
              </w:rPr>
            </w:pPr>
            <w:r w:rsidRPr="00396562">
              <w:rPr>
                <w:sz w:val="18"/>
                <w:szCs w:val="18"/>
              </w:rPr>
              <w:t>1,250</w:t>
            </w:r>
          </w:p>
        </w:tc>
        <w:tc>
          <w:tcPr>
            <w:tcW w:w="1391" w:type="dxa"/>
          </w:tcPr>
          <w:p w14:paraId="14D5C517" w14:textId="6FD3501E" w:rsidR="00AE634F" w:rsidRPr="00396562" w:rsidRDefault="00AE634F" w:rsidP="00AE634F">
            <w:pPr>
              <w:tabs>
                <w:tab w:val="decimal" w:pos="1065"/>
              </w:tabs>
              <w:spacing w:line="380" w:lineRule="exact"/>
              <w:rPr>
                <w:sz w:val="18"/>
                <w:szCs w:val="18"/>
              </w:rPr>
            </w:pPr>
            <w:r w:rsidRPr="00396562">
              <w:rPr>
                <w:sz w:val="18"/>
                <w:szCs w:val="18"/>
              </w:rPr>
              <w:t>1,007</w:t>
            </w:r>
          </w:p>
        </w:tc>
        <w:tc>
          <w:tcPr>
            <w:tcW w:w="1390" w:type="dxa"/>
          </w:tcPr>
          <w:p w14:paraId="67F6CD02" w14:textId="18B579D3" w:rsidR="00AE634F" w:rsidRPr="00396562" w:rsidRDefault="00AE634F" w:rsidP="00AE634F">
            <w:pPr>
              <w:tabs>
                <w:tab w:val="decimal" w:pos="1065"/>
              </w:tabs>
              <w:spacing w:line="380" w:lineRule="exact"/>
              <w:rPr>
                <w:sz w:val="18"/>
                <w:szCs w:val="18"/>
              </w:rPr>
            </w:pPr>
            <w:r w:rsidRPr="00396562">
              <w:rPr>
                <w:sz w:val="18"/>
                <w:szCs w:val="18"/>
              </w:rPr>
              <w:t>5,302</w:t>
            </w:r>
          </w:p>
        </w:tc>
        <w:tc>
          <w:tcPr>
            <w:tcW w:w="1391" w:type="dxa"/>
            <w:vAlign w:val="bottom"/>
          </w:tcPr>
          <w:p w14:paraId="0223B4C6" w14:textId="26E67735" w:rsidR="00AE634F" w:rsidRPr="00396562" w:rsidRDefault="00AE634F" w:rsidP="00AE634F">
            <w:pPr>
              <w:tabs>
                <w:tab w:val="decimal" w:pos="1065"/>
              </w:tabs>
              <w:spacing w:line="380" w:lineRule="exact"/>
              <w:rPr>
                <w:sz w:val="18"/>
                <w:szCs w:val="18"/>
              </w:rPr>
            </w:pPr>
            <w:r w:rsidRPr="00396562">
              <w:rPr>
                <w:sz w:val="18"/>
                <w:szCs w:val="18"/>
              </w:rPr>
              <w:t>5,065</w:t>
            </w:r>
          </w:p>
        </w:tc>
      </w:tr>
      <w:tr w:rsidR="00AE634F" w:rsidRPr="000818F0" w14:paraId="1ED1BBAE" w14:textId="77777777" w:rsidTr="00396562">
        <w:trPr>
          <w:trHeight w:val="198"/>
        </w:trPr>
        <w:tc>
          <w:tcPr>
            <w:tcW w:w="3600" w:type="dxa"/>
          </w:tcPr>
          <w:p w14:paraId="1AA0F1C9" w14:textId="77777777" w:rsidR="00AE634F" w:rsidRPr="00396562" w:rsidRDefault="00AE634F" w:rsidP="00AE634F">
            <w:pPr>
              <w:spacing w:line="380" w:lineRule="exact"/>
              <w:ind w:left="153" w:right="-198" w:hanging="153"/>
              <w:rPr>
                <w:rFonts w:cs="Arial"/>
                <w:sz w:val="18"/>
                <w:szCs w:val="18"/>
              </w:rPr>
            </w:pPr>
            <w:r w:rsidRPr="00396562">
              <w:rPr>
                <w:rFonts w:cs="Arial"/>
                <w:sz w:val="18"/>
                <w:szCs w:val="18"/>
              </w:rPr>
              <w:t>Trade accounts payable - unrelated parties</w:t>
            </w:r>
          </w:p>
        </w:tc>
        <w:tc>
          <w:tcPr>
            <w:tcW w:w="1390" w:type="dxa"/>
            <w:vAlign w:val="bottom"/>
          </w:tcPr>
          <w:p w14:paraId="2B6861D2" w14:textId="050F4EED" w:rsidR="00AE634F" w:rsidRPr="00396562" w:rsidRDefault="00AE634F" w:rsidP="00B176AE">
            <w:pPr>
              <w:tabs>
                <w:tab w:val="decimal" w:pos="1065"/>
              </w:tabs>
              <w:spacing w:line="380" w:lineRule="exact"/>
              <w:rPr>
                <w:sz w:val="18"/>
                <w:szCs w:val="18"/>
                <w:cs/>
              </w:rPr>
            </w:pPr>
            <w:r w:rsidRPr="00396562">
              <w:rPr>
                <w:sz w:val="18"/>
                <w:szCs w:val="18"/>
              </w:rPr>
              <w:t>33,880</w:t>
            </w:r>
          </w:p>
        </w:tc>
        <w:tc>
          <w:tcPr>
            <w:tcW w:w="1391" w:type="dxa"/>
            <w:vAlign w:val="bottom"/>
          </w:tcPr>
          <w:p w14:paraId="5E7D78CC" w14:textId="1990C76A" w:rsidR="00AE634F" w:rsidRPr="00396562" w:rsidRDefault="00AE634F" w:rsidP="00B176AE">
            <w:pPr>
              <w:tabs>
                <w:tab w:val="decimal" w:pos="1065"/>
              </w:tabs>
              <w:spacing w:line="380" w:lineRule="exact"/>
              <w:rPr>
                <w:sz w:val="18"/>
                <w:szCs w:val="18"/>
                <w:cs/>
              </w:rPr>
            </w:pPr>
            <w:r w:rsidRPr="00396562">
              <w:rPr>
                <w:sz w:val="18"/>
                <w:szCs w:val="18"/>
              </w:rPr>
              <w:t>32,581</w:t>
            </w:r>
          </w:p>
        </w:tc>
        <w:tc>
          <w:tcPr>
            <w:tcW w:w="1390" w:type="dxa"/>
            <w:vAlign w:val="bottom"/>
          </w:tcPr>
          <w:p w14:paraId="0E901D34" w14:textId="623EFC55" w:rsidR="00AE634F" w:rsidRPr="00396562" w:rsidRDefault="00AE634F" w:rsidP="00B176AE">
            <w:pPr>
              <w:tabs>
                <w:tab w:val="decimal" w:pos="1065"/>
              </w:tabs>
              <w:spacing w:line="380" w:lineRule="exact"/>
              <w:rPr>
                <w:sz w:val="18"/>
                <w:szCs w:val="18"/>
              </w:rPr>
            </w:pPr>
            <w:r w:rsidRPr="00396562">
              <w:rPr>
                <w:sz w:val="18"/>
                <w:szCs w:val="18"/>
              </w:rPr>
              <w:t>20,474</w:t>
            </w:r>
          </w:p>
        </w:tc>
        <w:tc>
          <w:tcPr>
            <w:tcW w:w="1391" w:type="dxa"/>
            <w:vAlign w:val="bottom"/>
          </w:tcPr>
          <w:p w14:paraId="73D072D1" w14:textId="502EE2E0" w:rsidR="00AE634F" w:rsidRPr="00396562" w:rsidRDefault="00AE634F" w:rsidP="00B176AE">
            <w:pPr>
              <w:tabs>
                <w:tab w:val="decimal" w:pos="1065"/>
              </w:tabs>
              <w:spacing w:line="380" w:lineRule="exact"/>
              <w:rPr>
                <w:sz w:val="18"/>
                <w:szCs w:val="18"/>
              </w:rPr>
            </w:pPr>
            <w:r w:rsidRPr="00396562">
              <w:rPr>
                <w:sz w:val="18"/>
                <w:szCs w:val="18"/>
              </w:rPr>
              <w:t>19,515</w:t>
            </w:r>
          </w:p>
        </w:tc>
      </w:tr>
      <w:tr w:rsidR="00AE634F" w:rsidRPr="000818F0" w14:paraId="0637F974" w14:textId="77777777" w:rsidTr="00396562">
        <w:trPr>
          <w:trHeight w:val="198"/>
        </w:trPr>
        <w:tc>
          <w:tcPr>
            <w:tcW w:w="3600" w:type="dxa"/>
          </w:tcPr>
          <w:p w14:paraId="6F19D082" w14:textId="77777777" w:rsidR="00AE634F" w:rsidRPr="00396562" w:rsidRDefault="00AE634F" w:rsidP="00AE634F">
            <w:pPr>
              <w:spacing w:line="380" w:lineRule="exact"/>
              <w:ind w:left="153" w:right="-198" w:hanging="153"/>
              <w:rPr>
                <w:rFonts w:cs="Arial"/>
                <w:sz w:val="18"/>
                <w:szCs w:val="18"/>
                <w:cs/>
              </w:rPr>
            </w:pPr>
            <w:r w:rsidRPr="00396562">
              <w:rPr>
                <w:rFonts w:cs="Arial"/>
                <w:sz w:val="18"/>
                <w:szCs w:val="18"/>
              </w:rPr>
              <w:t>Accrued expenses- related parties</w:t>
            </w:r>
          </w:p>
        </w:tc>
        <w:tc>
          <w:tcPr>
            <w:tcW w:w="1390" w:type="dxa"/>
          </w:tcPr>
          <w:p w14:paraId="4C61044F" w14:textId="25632604" w:rsidR="00AE634F" w:rsidRPr="00396562" w:rsidRDefault="00AE634F" w:rsidP="00AE634F">
            <w:pPr>
              <w:tabs>
                <w:tab w:val="decimal" w:pos="1065"/>
              </w:tabs>
              <w:spacing w:line="380" w:lineRule="exact"/>
              <w:rPr>
                <w:sz w:val="18"/>
                <w:szCs w:val="18"/>
              </w:rPr>
            </w:pPr>
            <w:r w:rsidRPr="00396562">
              <w:rPr>
                <w:sz w:val="18"/>
                <w:szCs w:val="18"/>
              </w:rPr>
              <w:t>1,858</w:t>
            </w:r>
          </w:p>
        </w:tc>
        <w:tc>
          <w:tcPr>
            <w:tcW w:w="1391" w:type="dxa"/>
          </w:tcPr>
          <w:p w14:paraId="40EF38EB" w14:textId="54AEDA88" w:rsidR="00AE634F" w:rsidRPr="00396562" w:rsidRDefault="00AE634F" w:rsidP="00AE634F">
            <w:pPr>
              <w:tabs>
                <w:tab w:val="decimal" w:pos="1065"/>
              </w:tabs>
              <w:spacing w:line="380" w:lineRule="exact"/>
              <w:rPr>
                <w:sz w:val="18"/>
                <w:szCs w:val="18"/>
              </w:rPr>
            </w:pPr>
            <w:r w:rsidRPr="00396562">
              <w:rPr>
                <w:sz w:val="18"/>
                <w:szCs w:val="18"/>
              </w:rPr>
              <w:t>2,442</w:t>
            </w:r>
          </w:p>
        </w:tc>
        <w:tc>
          <w:tcPr>
            <w:tcW w:w="1390" w:type="dxa"/>
          </w:tcPr>
          <w:p w14:paraId="346770A1" w14:textId="5302721D" w:rsidR="00AE634F" w:rsidRPr="00396562" w:rsidRDefault="00AE634F" w:rsidP="00AE634F">
            <w:pPr>
              <w:tabs>
                <w:tab w:val="decimal" w:pos="1065"/>
              </w:tabs>
              <w:spacing w:line="380" w:lineRule="exact"/>
              <w:rPr>
                <w:sz w:val="18"/>
                <w:szCs w:val="18"/>
              </w:rPr>
            </w:pPr>
            <w:r w:rsidRPr="00396562">
              <w:rPr>
                <w:sz w:val="18"/>
                <w:szCs w:val="18"/>
              </w:rPr>
              <w:t>2,908</w:t>
            </w:r>
          </w:p>
        </w:tc>
        <w:tc>
          <w:tcPr>
            <w:tcW w:w="1391" w:type="dxa"/>
            <w:vAlign w:val="bottom"/>
          </w:tcPr>
          <w:p w14:paraId="7F58A17B" w14:textId="106ED3C9" w:rsidR="00AE634F" w:rsidRPr="00396562" w:rsidRDefault="00AE634F" w:rsidP="00AE634F">
            <w:pPr>
              <w:tabs>
                <w:tab w:val="decimal" w:pos="1065"/>
              </w:tabs>
              <w:spacing w:line="380" w:lineRule="exact"/>
              <w:rPr>
                <w:sz w:val="18"/>
                <w:szCs w:val="18"/>
                <w:cs/>
              </w:rPr>
            </w:pPr>
            <w:r w:rsidRPr="00396562">
              <w:rPr>
                <w:sz w:val="18"/>
                <w:szCs w:val="18"/>
              </w:rPr>
              <w:t>4,970</w:t>
            </w:r>
          </w:p>
        </w:tc>
      </w:tr>
      <w:tr w:rsidR="00AE634F" w:rsidRPr="000818F0" w14:paraId="2D8C5D5F" w14:textId="77777777" w:rsidTr="00396562">
        <w:trPr>
          <w:trHeight w:val="198"/>
        </w:trPr>
        <w:tc>
          <w:tcPr>
            <w:tcW w:w="3600" w:type="dxa"/>
          </w:tcPr>
          <w:p w14:paraId="2C697DBB" w14:textId="77777777" w:rsidR="00AE634F" w:rsidRPr="00396562" w:rsidRDefault="00AE634F" w:rsidP="00AE634F">
            <w:pPr>
              <w:spacing w:line="380" w:lineRule="exact"/>
              <w:ind w:left="153" w:right="-74" w:hanging="153"/>
              <w:rPr>
                <w:rFonts w:cs="Arial"/>
                <w:sz w:val="18"/>
                <w:szCs w:val="18"/>
              </w:rPr>
            </w:pPr>
            <w:r w:rsidRPr="00396562">
              <w:rPr>
                <w:rFonts w:cs="Arial"/>
                <w:sz w:val="18"/>
                <w:szCs w:val="18"/>
              </w:rPr>
              <w:t>Accrued expenses- unrelated parties</w:t>
            </w:r>
          </w:p>
        </w:tc>
        <w:tc>
          <w:tcPr>
            <w:tcW w:w="1390" w:type="dxa"/>
          </w:tcPr>
          <w:p w14:paraId="66093750" w14:textId="1FE0B328" w:rsidR="00AE634F" w:rsidRPr="00396562" w:rsidRDefault="00AE634F" w:rsidP="00AE634F">
            <w:pPr>
              <w:tabs>
                <w:tab w:val="decimal" w:pos="1065"/>
              </w:tabs>
              <w:spacing w:line="380" w:lineRule="exact"/>
              <w:rPr>
                <w:sz w:val="18"/>
                <w:szCs w:val="18"/>
              </w:rPr>
            </w:pPr>
            <w:r w:rsidRPr="00396562">
              <w:rPr>
                <w:sz w:val="18"/>
                <w:szCs w:val="18"/>
              </w:rPr>
              <w:t>30,356</w:t>
            </w:r>
          </w:p>
        </w:tc>
        <w:tc>
          <w:tcPr>
            <w:tcW w:w="1391" w:type="dxa"/>
          </w:tcPr>
          <w:p w14:paraId="0A9BE3BD" w14:textId="2FDFF303" w:rsidR="00AE634F" w:rsidRPr="00396562" w:rsidRDefault="00AE634F" w:rsidP="00AE634F">
            <w:pPr>
              <w:tabs>
                <w:tab w:val="decimal" w:pos="1065"/>
              </w:tabs>
              <w:spacing w:line="380" w:lineRule="exact"/>
              <w:rPr>
                <w:sz w:val="18"/>
                <w:szCs w:val="18"/>
                <w:cs/>
              </w:rPr>
            </w:pPr>
            <w:r w:rsidRPr="00396562">
              <w:rPr>
                <w:sz w:val="18"/>
                <w:szCs w:val="18"/>
              </w:rPr>
              <w:t>25,212</w:t>
            </w:r>
          </w:p>
        </w:tc>
        <w:tc>
          <w:tcPr>
            <w:tcW w:w="1390" w:type="dxa"/>
          </w:tcPr>
          <w:p w14:paraId="197C7DD0" w14:textId="3D7A871E" w:rsidR="00AE634F" w:rsidRPr="00396562" w:rsidRDefault="00AE634F" w:rsidP="00AE634F">
            <w:pPr>
              <w:tabs>
                <w:tab w:val="decimal" w:pos="1065"/>
              </w:tabs>
              <w:spacing w:line="380" w:lineRule="exact"/>
              <w:rPr>
                <w:sz w:val="18"/>
                <w:szCs w:val="18"/>
                <w:cs/>
              </w:rPr>
            </w:pPr>
            <w:r w:rsidRPr="00396562">
              <w:rPr>
                <w:sz w:val="18"/>
                <w:szCs w:val="18"/>
              </w:rPr>
              <w:t>25,580</w:t>
            </w:r>
          </w:p>
        </w:tc>
        <w:tc>
          <w:tcPr>
            <w:tcW w:w="1391" w:type="dxa"/>
            <w:vAlign w:val="bottom"/>
          </w:tcPr>
          <w:p w14:paraId="57F35839" w14:textId="3CA16FC8" w:rsidR="00AE634F" w:rsidRPr="00396562" w:rsidRDefault="00AE634F" w:rsidP="00AE634F">
            <w:pPr>
              <w:tabs>
                <w:tab w:val="decimal" w:pos="1065"/>
              </w:tabs>
              <w:spacing w:line="380" w:lineRule="exact"/>
              <w:rPr>
                <w:sz w:val="18"/>
                <w:szCs w:val="18"/>
              </w:rPr>
            </w:pPr>
            <w:r w:rsidRPr="00396562">
              <w:rPr>
                <w:sz w:val="18"/>
                <w:szCs w:val="18"/>
              </w:rPr>
              <w:t>19,369</w:t>
            </w:r>
          </w:p>
        </w:tc>
      </w:tr>
      <w:tr w:rsidR="00AE634F" w:rsidRPr="000818F0" w14:paraId="185A139F" w14:textId="77777777" w:rsidTr="00396562">
        <w:trPr>
          <w:trHeight w:val="198"/>
        </w:trPr>
        <w:tc>
          <w:tcPr>
            <w:tcW w:w="3600" w:type="dxa"/>
          </w:tcPr>
          <w:p w14:paraId="7CE6D71B" w14:textId="77777777" w:rsidR="00AE634F" w:rsidRPr="00396562" w:rsidRDefault="00AE634F" w:rsidP="00AE634F">
            <w:pPr>
              <w:spacing w:line="380" w:lineRule="exact"/>
              <w:ind w:left="153" w:right="-74" w:hanging="153"/>
              <w:rPr>
                <w:rFonts w:cs="Arial"/>
                <w:sz w:val="18"/>
                <w:szCs w:val="18"/>
              </w:rPr>
            </w:pPr>
            <w:r w:rsidRPr="00396562">
              <w:rPr>
                <w:rFonts w:cs="Arial"/>
                <w:sz w:val="18"/>
                <w:szCs w:val="18"/>
              </w:rPr>
              <w:t>Other payables - related parties</w:t>
            </w:r>
          </w:p>
        </w:tc>
        <w:tc>
          <w:tcPr>
            <w:tcW w:w="1390" w:type="dxa"/>
          </w:tcPr>
          <w:p w14:paraId="3ED71F98" w14:textId="209E5940" w:rsidR="00AE634F" w:rsidRPr="00396562" w:rsidRDefault="00AE634F" w:rsidP="00AE634F">
            <w:pPr>
              <w:tabs>
                <w:tab w:val="decimal" w:pos="1065"/>
              </w:tabs>
              <w:spacing w:line="380" w:lineRule="exact"/>
              <w:rPr>
                <w:sz w:val="18"/>
                <w:szCs w:val="18"/>
              </w:rPr>
            </w:pPr>
            <w:r w:rsidRPr="00396562">
              <w:rPr>
                <w:sz w:val="18"/>
                <w:szCs w:val="18"/>
              </w:rPr>
              <w:t>237</w:t>
            </w:r>
          </w:p>
        </w:tc>
        <w:tc>
          <w:tcPr>
            <w:tcW w:w="1391" w:type="dxa"/>
          </w:tcPr>
          <w:p w14:paraId="5DE3DC90" w14:textId="2E547C94" w:rsidR="00AE634F" w:rsidRPr="00396562" w:rsidRDefault="00AE634F" w:rsidP="00AE634F">
            <w:pPr>
              <w:tabs>
                <w:tab w:val="decimal" w:pos="1065"/>
              </w:tabs>
              <w:spacing w:line="380" w:lineRule="exact"/>
              <w:rPr>
                <w:sz w:val="18"/>
                <w:szCs w:val="18"/>
              </w:rPr>
            </w:pPr>
            <w:r w:rsidRPr="00396562">
              <w:rPr>
                <w:sz w:val="18"/>
                <w:szCs w:val="18"/>
              </w:rPr>
              <w:t>211</w:t>
            </w:r>
          </w:p>
        </w:tc>
        <w:tc>
          <w:tcPr>
            <w:tcW w:w="1390" w:type="dxa"/>
          </w:tcPr>
          <w:p w14:paraId="0991720F" w14:textId="7A3BF9FA" w:rsidR="00AE634F" w:rsidRPr="00396562" w:rsidRDefault="00AE634F" w:rsidP="00AE634F">
            <w:pPr>
              <w:tabs>
                <w:tab w:val="decimal" w:pos="1065"/>
              </w:tabs>
              <w:spacing w:line="380" w:lineRule="exact"/>
              <w:rPr>
                <w:sz w:val="18"/>
                <w:szCs w:val="18"/>
              </w:rPr>
            </w:pPr>
            <w:r w:rsidRPr="00396562">
              <w:rPr>
                <w:sz w:val="18"/>
                <w:szCs w:val="18"/>
              </w:rPr>
              <w:t>2,195</w:t>
            </w:r>
          </w:p>
        </w:tc>
        <w:tc>
          <w:tcPr>
            <w:tcW w:w="1391" w:type="dxa"/>
            <w:vAlign w:val="bottom"/>
          </w:tcPr>
          <w:p w14:paraId="2BD15296" w14:textId="6FFE65E0" w:rsidR="00AE634F" w:rsidRPr="00396562" w:rsidRDefault="00AE634F" w:rsidP="00AE634F">
            <w:pPr>
              <w:tabs>
                <w:tab w:val="decimal" w:pos="1065"/>
              </w:tabs>
              <w:spacing w:line="380" w:lineRule="exact"/>
              <w:rPr>
                <w:sz w:val="18"/>
                <w:szCs w:val="18"/>
              </w:rPr>
            </w:pPr>
            <w:r w:rsidRPr="00396562">
              <w:rPr>
                <w:sz w:val="18"/>
                <w:szCs w:val="18"/>
              </w:rPr>
              <w:t>654</w:t>
            </w:r>
          </w:p>
        </w:tc>
      </w:tr>
      <w:tr w:rsidR="00AE634F" w:rsidRPr="000818F0" w14:paraId="02D6B88A" w14:textId="77777777" w:rsidTr="00396562">
        <w:trPr>
          <w:trHeight w:val="198"/>
        </w:trPr>
        <w:tc>
          <w:tcPr>
            <w:tcW w:w="3600" w:type="dxa"/>
          </w:tcPr>
          <w:p w14:paraId="52AF670B" w14:textId="77777777" w:rsidR="00AE634F" w:rsidRPr="00396562" w:rsidRDefault="00AE634F" w:rsidP="00AE634F">
            <w:pPr>
              <w:spacing w:line="380" w:lineRule="exact"/>
              <w:ind w:left="153" w:right="-74" w:hanging="153"/>
              <w:rPr>
                <w:rFonts w:cs="Arial"/>
                <w:sz w:val="18"/>
                <w:szCs w:val="18"/>
              </w:rPr>
            </w:pPr>
            <w:r w:rsidRPr="00396562">
              <w:rPr>
                <w:rFonts w:cs="Arial"/>
                <w:sz w:val="18"/>
                <w:szCs w:val="18"/>
              </w:rPr>
              <w:t>Other payables - unrelated parties</w:t>
            </w:r>
          </w:p>
        </w:tc>
        <w:tc>
          <w:tcPr>
            <w:tcW w:w="1390" w:type="dxa"/>
          </w:tcPr>
          <w:p w14:paraId="2E10F840" w14:textId="69F1DF35" w:rsidR="00AE634F" w:rsidRPr="00396562" w:rsidRDefault="00AE634F" w:rsidP="00AE634F">
            <w:pPr>
              <w:pBdr>
                <w:bottom w:val="single" w:sz="4" w:space="1" w:color="auto"/>
              </w:pBdr>
              <w:tabs>
                <w:tab w:val="decimal" w:pos="1065"/>
              </w:tabs>
              <w:spacing w:line="380" w:lineRule="exact"/>
              <w:rPr>
                <w:sz w:val="18"/>
                <w:szCs w:val="18"/>
                <w:cs/>
              </w:rPr>
            </w:pPr>
            <w:r w:rsidRPr="00396562">
              <w:rPr>
                <w:sz w:val="18"/>
                <w:szCs w:val="18"/>
              </w:rPr>
              <w:t>23,711</w:t>
            </w:r>
          </w:p>
        </w:tc>
        <w:tc>
          <w:tcPr>
            <w:tcW w:w="1391" w:type="dxa"/>
          </w:tcPr>
          <w:p w14:paraId="5C106E43" w14:textId="2D789048" w:rsidR="00AE634F" w:rsidRPr="00396562" w:rsidRDefault="00AE634F" w:rsidP="00AE634F">
            <w:pPr>
              <w:pBdr>
                <w:bottom w:val="single" w:sz="4" w:space="1" w:color="auto"/>
              </w:pBdr>
              <w:tabs>
                <w:tab w:val="decimal" w:pos="1065"/>
              </w:tabs>
              <w:spacing w:line="380" w:lineRule="exact"/>
              <w:rPr>
                <w:sz w:val="18"/>
                <w:szCs w:val="18"/>
              </w:rPr>
            </w:pPr>
            <w:r w:rsidRPr="00396562">
              <w:rPr>
                <w:sz w:val="18"/>
                <w:szCs w:val="18"/>
              </w:rPr>
              <w:t>26,378</w:t>
            </w:r>
          </w:p>
        </w:tc>
        <w:tc>
          <w:tcPr>
            <w:tcW w:w="1390" w:type="dxa"/>
          </w:tcPr>
          <w:p w14:paraId="7D62F753" w14:textId="0543F533" w:rsidR="00AE634F" w:rsidRPr="00396562" w:rsidRDefault="00AE634F" w:rsidP="00AE634F">
            <w:pPr>
              <w:pBdr>
                <w:bottom w:val="single" w:sz="4" w:space="1" w:color="auto"/>
              </w:pBdr>
              <w:tabs>
                <w:tab w:val="decimal" w:pos="1065"/>
              </w:tabs>
              <w:spacing w:line="380" w:lineRule="exact"/>
              <w:rPr>
                <w:sz w:val="18"/>
                <w:szCs w:val="18"/>
              </w:rPr>
            </w:pPr>
            <w:r w:rsidRPr="00396562">
              <w:rPr>
                <w:sz w:val="18"/>
                <w:szCs w:val="18"/>
              </w:rPr>
              <w:t>19,657</w:t>
            </w:r>
          </w:p>
        </w:tc>
        <w:tc>
          <w:tcPr>
            <w:tcW w:w="1391" w:type="dxa"/>
            <w:vAlign w:val="bottom"/>
          </w:tcPr>
          <w:p w14:paraId="58B71613" w14:textId="0066CA59" w:rsidR="00AE634F" w:rsidRPr="00396562" w:rsidRDefault="00AE634F" w:rsidP="00AE634F">
            <w:pPr>
              <w:pBdr>
                <w:bottom w:val="single" w:sz="4" w:space="1" w:color="auto"/>
              </w:pBdr>
              <w:tabs>
                <w:tab w:val="decimal" w:pos="1065"/>
              </w:tabs>
              <w:spacing w:line="380" w:lineRule="exact"/>
              <w:rPr>
                <w:sz w:val="18"/>
                <w:szCs w:val="18"/>
              </w:rPr>
            </w:pPr>
            <w:r w:rsidRPr="00396562">
              <w:rPr>
                <w:sz w:val="18"/>
                <w:szCs w:val="18"/>
              </w:rPr>
              <w:t>25,748</w:t>
            </w:r>
          </w:p>
        </w:tc>
      </w:tr>
      <w:tr w:rsidR="00AE634F" w:rsidRPr="000818F0" w14:paraId="03715A24" w14:textId="77777777" w:rsidTr="00396562">
        <w:trPr>
          <w:trHeight w:val="198"/>
        </w:trPr>
        <w:tc>
          <w:tcPr>
            <w:tcW w:w="3600" w:type="dxa"/>
          </w:tcPr>
          <w:p w14:paraId="02722D40" w14:textId="77777777" w:rsidR="00AE634F" w:rsidRPr="00396562" w:rsidRDefault="00AE634F" w:rsidP="00AE634F">
            <w:pPr>
              <w:spacing w:line="380" w:lineRule="exact"/>
              <w:ind w:left="153" w:right="-74" w:hanging="153"/>
              <w:rPr>
                <w:rFonts w:cs="Arial"/>
                <w:sz w:val="18"/>
                <w:szCs w:val="18"/>
                <w:cs/>
              </w:rPr>
            </w:pPr>
            <w:r w:rsidRPr="00396562">
              <w:rPr>
                <w:rFonts w:cs="Arial"/>
                <w:sz w:val="18"/>
                <w:szCs w:val="18"/>
              </w:rPr>
              <w:t xml:space="preserve">Total </w:t>
            </w:r>
          </w:p>
        </w:tc>
        <w:tc>
          <w:tcPr>
            <w:tcW w:w="1390" w:type="dxa"/>
          </w:tcPr>
          <w:p w14:paraId="713E9CAF" w14:textId="1B224D3E" w:rsidR="00AE634F" w:rsidRPr="00396562" w:rsidRDefault="00AE634F" w:rsidP="00AE634F">
            <w:pPr>
              <w:pBdr>
                <w:bottom w:val="double" w:sz="4" w:space="1" w:color="auto"/>
              </w:pBdr>
              <w:tabs>
                <w:tab w:val="decimal" w:pos="1065"/>
              </w:tabs>
              <w:spacing w:line="380" w:lineRule="exact"/>
              <w:rPr>
                <w:sz w:val="18"/>
                <w:szCs w:val="18"/>
              </w:rPr>
            </w:pPr>
            <w:r w:rsidRPr="00396562">
              <w:rPr>
                <w:sz w:val="18"/>
                <w:szCs w:val="18"/>
              </w:rPr>
              <w:t>91,292</w:t>
            </w:r>
          </w:p>
        </w:tc>
        <w:tc>
          <w:tcPr>
            <w:tcW w:w="1391" w:type="dxa"/>
          </w:tcPr>
          <w:p w14:paraId="0A0DCB67" w14:textId="4B123AD3" w:rsidR="00AE634F" w:rsidRPr="00396562" w:rsidRDefault="00AE634F" w:rsidP="00AE634F">
            <w:pPr>
              <w:pBdr>
                <w:bottom w:val="double" w:sz="4" w:space="1" w:color="auto"/>
              </w:pBdr>
              <w:tabs>
                <w:tab w:val="decimal" w:pos="1065"/>
              </w:tabs>
              <w:spacing w:line="380" w:lineRule="exact"/>
              <w:rPr>
                <w:sz w:val="18"/>
                <w:szCs w:val="18"/>
              </w:rPr>
            </w:pPr>
            <w:r w:rsidRPr="00396562">
              <w:rPr>
                <w:sz w:val="18"/>
                <w:szCs w:val="18"/>
              </w:rPr>
              <w:t>87,831</w:t>
            </w:r>
          </w:p>
        </w:tc>
        <w:tc>
          <w:tcPr>
            <w:tcW w:w="1390" w:type="dxa"/>
          </w:tcPr>
          <w:p w14:paraId="4E40D48E" w14:textId="156790CA" w:rsidR="00AE634F" w:rsidRPr="00396562" w:rsidRDefault="00AE634F" w:rsidP="00AE634F">
            <w:pPr>
              <w:pBdr>
                <w:bottom w:val="double" w:sz="4" w:space="1" w:color="auto"/>
              </w:pBdr>
              <w:tabs>
                <w:tab w:val="decimal" w:pos="1065"/>
              </w:tabs>
              <w:spacing w:line="380" w:lineRule="exact"/>
              <w:rPr>
                <w:sz w:val="18"/>
                <w:szCs w:val="18"/>
              </w:rPr>
            </w:pPr>
            <w:r w:rsidRPr="00396562">
              <w:rPr>
                <w:sz w:val="18"/>
                <w:szCs w:val="18"/>
              </w:rPr>
              <w:t>76,116</w:t>
            </w:r>
          </w:p>
        </w:tc>
        <w:tc>
          <w:tcPr>
            <w:tcW w:w="1391" w:type="dxa"/>
            <w:vAlign w:val="bottom"/>
          </w:tcPr>
          <w:p w14:paraId="282736E3" w14:textId="6B57A8FA" w:rsidR="00AE634F" w:rsidRPr="00396562" w:rsidRDefault="00AE634F" w:rsidP="00AE634F">
            <w:pPr>
              <w:pBdr>
                <w:bottom w:val="double" w:sz="4" w:space="1" w:color="auto"/>
              </w:pBdr>
              <w:tabs>
                <w:tab w:val="decimal" w:pos="1065"/>
              </w:tabs>
              <w:spacing w:line="380" w:lineRule="exact"/>
              <w:rPr>
                <w:sz w:val="18"/>
                <w:szCs w:val="18"/>
              </w:rPr>
            </w:pPr>
            <w:r w:rsidRPr="00396562">
              <w:rPr>
                <w:sz w:val="18"/>
                <w:szCs w:val="18"/>
              </w:rPr>
              <w:t>75,321</w:t>
            </w:r>
          </w:p>
        </w:tc>
      </w:tr>
    </w:tbl>
    <w:p w14:paraId="548676ED" w14:textId="77777777" w:rsidR="00DF492E" w:rsidRDefault="00DF492E" w:rsidP="000818F0">
      <w:pPr>
        <w:spacing w:before="240" w:after="120" w:line="380" w:lineRule="exact"/>
        <w:ind w:left="540" w:hanging="540"/>
        <w:rPr>
          <w:rFonts w:cs="Arial"/>
          <w:b/>
          <w:bCs/>
          <w:sz w:val="22"/>
          <w:szCs w:val="22"/>
        </w:rPr>
      </w:pPr>
    </w:p>
    <w:p w14:paraId="57552B71" w14:textId="77777777" w:rsidR="00DF492E" w:rsidRDefault="00DF492E">
      <w:pPr>
        <w:spacing w:after="200" w:line="276" w:lineRule="auto"/>
        <w:rPr>
          <w:rFonts w:cs="Arial"/>
          <w:b/>
          <w:bCs/>
          <w:sz w:val="22"/>
          <w:szCs w:val="22"/>
        </w:rPr>
      </w:pPr>
      <w:r>
        <w:rPr>
          <w:rFonts w:cs="Arial"/>
          <w:b/>
          <w:bCs/>
          <w:sz w:val="22"/>
          <w:szCs w:val="22"/>
        </w:rPr>
        <w:br w:type="page"/>
      </w:r>
    </w:p>
    <w:p w14:paraId="4FB9FB25" w14:textId="458D4321" w:rsidR="000F05FB" w:rsidRPr="000818F0" w:rsidRDefault="00472FDC" w:rsidP="000818F0">
      <w:pPr>
        <w:spacing w:before="240" w:after="120" w:line="380" w:lineRule="exact"/>
        <w:ind w:left="540" w:hanging="540"/>
        <w:rPr>
          <w:rFonts w:cs="Arial"/>
          <w:b/>
          <w:bCs/>
          <w:sz w:val="22"/>
          <w:szCs w:val="22"/>
        </w:rPr>
      </w:pPr>
      <w:r w:rsidRPr="000818F0">
        <w:rPr>
          <w:rFonts w:cs="Arial"/>
          <w:b/>
          <w:bCs/>
          <w:sz w:val="22"/>
          <w:szCs w:val="22"/>
        </w:rPr>
        <w:lastRenderedPageBreak/>
        <w:t>1</w:t>
      </w:r>
      <w:r w:rsidR="000C32C8" w:rsidRPr="000818F0">
        <w:rPr>
          <w:rFonts w:cs="Arial"/>
          <w:b/>
          <w:bCs/>
          <w:sz w:val="22"/>
          <w:szCs w:val="22"/>
        </w:rPr>
        <w:t>1</w:t>
      </w:r>
      <w:r w:rsidR="000F05FB" w:rsidRPr="000818F0">
        <w:rPr>
          <w:rFonts w:cs="Arial"/>
          <w:b/>
          <w:bCs/>
          <w:sz w:val="22"/>
          <w:szCs w:val="22"/>
        </w:rPr>
        <w:t>.</w:t>
      </w:r>
      <w:r w:rsidR="00DE38DC" w:rsidRPr="000818F0">
        <w:rPr>
          <w:rFonts w:cs="Arial"/>
          <w:b/>
          <w:bCs/>
          <w:sz w:val="22"/>
          <w:szCs w:val="22"/>
        </w:rPr>
        <w:tab/>
      </w:r>
      <w:r w:rsidR="000F05FB" w:rsidRPr="000818F0">
        <w:rPr>
          <w:rFonts w:cs="Arial"/>
          <w:b/>
          <w:bCs/>
          <w:sz w:val="22"/>
          <w:szCs w:val="22"/>
        </w:rPr>
        <w:t>Long-term loans</w:t>
      </w:r>
    </w:p>
    <w:tbl>
      <w:tblPr>
        <w:tblW w:w="9090" w:type="dxa"/>
        <w:tblInd w:w="450" w:type="dxa"/>
        <w:tblLayout w:type="fixed"/>
        <w:tblLook w:val="0000" w:firstRow="0" w:lastRow="0" w:firstColumn="0" w:lastColumn="0" w:noHBand="0" w:noVBand="0"/>
      </w:tblPr>
      <w:tblGrid>
        <w:gridCol w:w="6210"/>
        <w:gridCol w:w="2880"/>
      </w:tblGrid>
      <w:tr w:rsidR="000F05FB" w:rsidRPr="000818F0" w14:paraId="58DFB6E7" w14:textId="77777777" w:rsidTr="008508C2">
        <w:tc>
          <w:tcPr>
            <w:tcW w:w="9090" w:type="dxa"/>
            <w:gridSpan w:val="2"/>
          </w:tcPr>
          <w:p w14:paraId="2CE49974" w14:textId="77777777" w:rsidR="000F05FB" w:rsidRPr="000818F0" w:rsidRDefault="000F05FB" w:rsidP="00434103">
            <w:pPr>
              <w:overflowPunct w:val="0"/>
              <w:autoSpaceDE w:val="0"/>
              <w:autoSpaceDN w:val="0"/>
              <w:adjustRightInd w:val="0"/>
              <w:spacing w:line="340" w:lineRule="exact"/>
              <w:jc w:val="right"/>
              <w:textAlignment w:val="baseline"/>
              <w:rPr>
                <w:rFonts w:cs="Arial"/>
                <w:spacing w:val="-2"/>
                <w:sz w:val="22"/>
                <w:szCs w:val="22"/>
                <w:cs/>
              </w:rPr>
            </w:pPr>
            <w:r w:rsidRPr="000818F0">
              <w:rPr>
                <w:rFonts w:cs="Arial"/>
                <w:spacing w:val="-2"/>
                <w:sz w:val="22"/>
                <w:szCs w:val="22"/>
              </w:rPr>
              <w:t>(Unit: Thousand Baht)</w:t>
            </w:r>
          </w:p>
        </w:tc>
      </w:tr>
      <w:tr w:rsidR="000F05FB" w:rsidRPr="000818F0" w14:paraId="74F461F0" w14:textId="77777777" w:rsidTr="0079705F">
        <w:tc>
          <w:tcPr>
            <w:tcW w:w="6210" w:type="dxa"/>
          </w:tcPr>
          <w:p w14:paraId="1978ABDD" w14:textId="77777777" w:rsidR="000F05FB" w:rsidRPr="000818F0" w:rsidRDefault="000F05FB" w:rsidP="00434103">
            <w:pPr>
              <w:tabs>
                <w:tab w:val="left" w:pos="900"/>
              </w:tabs>
              <w:spacing w:line="340" w:lineRule="exact"/>
              <w:jc w:val="both"/>
              <w:rPr>
                <w:rFonts w:cs="Arial"/>
                <w:sz w:val="22"/>
                <w:szCs w:val="22"/>
                <w:cs/>
              </w:rPr>
            </w:pPr>
          </w:p>
        </w:tc>
        <w:tc>
          <w:tcPr>
            <w:tcW w:w="2880" w:type="dxa"/>
            <w:vAlign w:val="bottom"/>
          </w:tcPr>
          <w:p w14:paraId="4565FEFF" w14:textId="5E7C363A" w:rsidR="000F05FB" w:rsidRPr="000818F0" w:rsidRDefault="000F05FB" w:rsidP="00434103">
            <w:pPr>
              <w:pBdr>
                <w:bottom w:val="single" w:sz="4" w:space="1" w:color="auto"/>
              </w:pBdr>
              <w:overflowPunct w:val="0"/>
              <w:autoSpaceDE w:val="0"/>
              <w:autoSpaceDN w:val="0"/>
              <w:adjustRightInd w:val="0"/>
              <w:spacing w:line="340" w:lineRule="exact"/>
              <w:jc w:val="center"/>
              <w:textAlignment w:val="baseline"/>
              <w:rPr>
                <w:rFonts w:cs="Arial"/>
                <w:spacing w:val="-2"/>
                <w:sz w:val="22"/>
                <w:szCs w:val="22"/>
                <w:cs/>
              </w:rPr>
            </w:pPr>
            <w:r w:rsidRPr="000818F0">
              <w:rPr>
                <w:rFonts w:cs="Arial"/>
                <w:spacing w:val="-2"/>
                <w:sz w:val="22"/>
                <w:szCs w:val="22"/>
              </w:rPr>
              <w:t>Consolidated</w:t>
            </w:r>
            <w:r w:rsidR="0079705F" w:rsidRPr="000818F0">
              <w:rPr>
                <w:rFonts w:cs="Arial"/>
                <w:spacing w:val="-2"/>
                <w:sz w:val="22"/>
                <w:szCs w:val="22"/>
              </w:rPr>
              <w:t xml:space="preserve"> and s</w:t>
            </w:r>
            <w:r w:rsidRPr="000818F0">
              <w:rPr>
                <w:rFonts w:cs="Arial"/>
                <w:spacing w:val="-2"/>
                <w:sz w:val="22"/>
                <w:szCs w:val="22"/>
              </w:rPr>
              <w:t>eparate             financial statements</w:t>
            </w:r>
          </w:p>
        </w:tc>
      </w:tr>
      <w:tr w:rsidR="000F05FB" w:rsidRPr="000818F0" w14:paraId="79AF0AE0" w14:textId="77777777" w:rsidTr="0079705F">
        <w:tc>
          <w:tcPr>
            <w:tcW w:w="6210" w:type="dxa"/>
            <w:vAlign w:val="bottom"/>
          </w:tcPr>
          <w:p w14:paraId="5E5E2434" w14:textId="63BCA885" w:rsidR="000F05FB" w:rsidRPr="00A86C2E" w:rsidRDefault="000F05F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 xml:space="preserve">Balance as </w:t>
            </w:r>
            <w:proofErr w:type="gramStart"/>
            <w:r w:rsidRPr="00A86C2E">
              <w:rPr>
                <w:rFonts w:cs="Arial"/>
                <w:b/>
                <w:bCs/>
                <w:spacing w:val="-2"/>
                <w:sz w:val="22"/>
                <w:szCs w:val="22"/>
              </w:rPr>
              <w:t>at</w:t>
            </w:r>
            <w:proofErr w:type="gramEnd"/>
            <w:r w:rsidRPr="00A86C2E">
              <w:rPr>
                <w:rFonts w:cs="Arial"/>
                <w:b/>
                <w:bCs/>
                <w:spacing w:val="-2"/>
                <w:sz w:val="22"/>
                <w:szCs w:val="22"/>
              </w:rPr>
              <w:t xml:space="preserve"> 1 January 202</w:t>
            </w:r>
            <w:r w:rsidR="00C336BD" w:rsidRPr="00A86C2E">
              <w:rPr>
                <w:rFonts w:cs="Arial"/>
                <w:b/>
                <w:bCs/>
                <w:spacing w:val="-2"/>
                <w:sz w:val="22"/>
                <w:szCs w:val="22"/>
              </w:rPr>
              <w:t>3</w:t>
            </w:r>
          </w:p>
        </w:tc>
        <w:tc>
          <w:tcPr>
            <w:tcW w:w="2880" w:type="dxa"/>
          </w:tcPr>
          <w:p w14:paraId="5C9FCE02" w14:textId="4FC2802F" w:rsidR="000F05FB" w:rsidRPr="000818F0" w:rsidRDefault="00472FDC" w:rsidP="00434103">
            <w:pPr>
              <w:tabs>
                <w:tab w:val="decimal" w:pos="2415"/>
              </w:tabs>
              <w:spacing w:line="340" w:lineRule="exact"/>
              <w:jc w:val="thaiDistribute"/>
              <w:rPr>
                <w:rFonts w:cs="Arial"/>
                <w:sz w:val="22"/>
                <w:szCs w:val="22"/>
              </w:rPr>
            </w:pPr>
            <w:r w:rsidRPr="000818F0">
              <w:rPr>
                <w:rFonts w:cs="Arial"/>
                <w:sz w:val="22"/>
                <w:szCs w:val="22"/>
              </w:rPr>
              <w:t>70,762</w:t>
            </w:r>
          </w:p>
        </w:tc>
      </w:tr>
      <w:tr w:rsidR="00AE634F" w:rsidRPr="000818F0" w14:paraId="5990B746" w14:textId="77777777" w:rsidTr="0079705F">
        <w:tc>
          <w:tcPr>
            <w:tcW w:w="6210" w:type="dxa"/>
            <w:vAlign w:val="bottom"/>
          </w:tcPr>
          <w:p w14:paraId="32B5F172" w14:textId="77777777" w:rsidR="00AE634F" w:rsidRPr="000818F0"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spacing w:val="-2"/>
                <w:sz w:val="22"/>
                <w:szCs w:val="22"/>
              </w:rPr>
            </w:pPr>
            <w:r w:rsidRPr="000818F0">
              <w:rPr>
                <w:rFonts w:cs="Arial"/>
                <w:spacing w:val="-2"/>
                <w:sz w:val="22"/>
                <w:szCs w:val="22"/>
              </w:rPr>
              <w:t>Less: Repayments</w:t>
            </w:r>
          </w:p>
        </w:tc>
        <w:tc>
          <w:tcPr>
            <w:tcW w:w="2880" w:type="dxa"/>
            <w:vAlign w:val="bottom"/>
          </w:tcPr>
          <w:p w14:paraId="08FC7E94" w14:textId="6CD3D0FF" w:rsidR="00AE634F" w:rsidRPr="000818F0" w:rsidRDefault="00AE634F" w:rsidP="00AE634F">
            <w:pPr>
              <w:pBdr>
                <w:bottom w:val="single" w:sz="4" w:space="1" w:color="auto"/>
              </w:pBdr>
              <w:tabs>
                <w:tab w:val="decimal" w:pos="2415"/>
              </w:tabs>
              <w:spacing w:line="340" w:lineRule="exact"/>
              <w:jc w:val="thaiDistribute"/>
              <w:rPr>
                <w:rFonts w:cs="Arial"/>
                <w:sz w:val="22"/>
                <w:szCs w:val="22"/>
              </w:rPr>
            </w:pPr>
            <w:r w:rsidRPr="00AE634F">
              <w:rPr>
                <w:rFonts w:cs="Arial"/>
                <w:sz w:val="22"/>
                <w:szCs w:val="22"/>
              </w:rPr>
              <w:t>(24,241)</w:t>
            </w:r>
          </w:p>
        </w:tc>
      </w:tr>
      <w:tr w:rsidR="00AE634F" w:rsidRPr="000818F0" w14:paraId="1A8DFB35" w14:textId="77777777" w:rsidTr="0079705F">
        <w:tc>
          <w:tcPr>
            <w:tcW w:w="6210" w:type="dxa"/>
            <w:vAlign w:val="bottom"/>
          </w:tcPr>
          <w:p w14:paraId="1FD3EB86" w14:textId="47F2C809" w:rsidR="00AE634F" w:rsidRPr="00A86C2E"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 xml:space="preserve">Balance as </w:t>
            </w:r>
            <w:proofErr w:type="gramStart"/>
            <w:r w:rsidRPr="00A86C2E">
              <w:rPr>
                <w:rFonts w:cs="Arial"/>
                <w:b/>
                <w:bCs/>
                <w:spacing w:val="-2"/>
                <w:sz w:val="22"/>
                <w:szCs w:val="22"/>
              </w:rPr>
              <w:t>at</w:t>
            </w:r>
            <w:proofErr w:type="gramEnd"/>
            <w:r w:rsidRPr="00A86C2E">
              <w:rPr>
                <w:rFonts w:cs="Arial"/>
                <w:b/>
                <w:bCs/>
                <w:spacing w:val="-2"/>
                <w:sz w:val="22"/>
                <w:szCs w:val="22"/>
              </w:rPr>
              <w:t xml:space="preserve"> </w:t>
            </w:r>
            <w:r>
              <w:rPr>
                <w:rFonts w:cs="Arial"/>
                <w:b/>
                <w:bCs/>
                <w:spacing w:val="-2"/>
                <w:sz w:val="22"/>
                <w:szCs w:val="22"/>
              </w:rPr>
              <w:t>30 September</w:t>
            </w:r>
            <w:r w:rsidRPr="00A86C2E">
              <w:rPr>
                <w:rFonts w:cs="Arial"/>
                <w:b/>
                <w:bCs/>
                <w:spacing w:val="-2"/>
                <w:sz w:val="22"/>
                <w:szCs w:val="22"/>
              </w:rPr>
              <w:t xml:space="preserve"> 2023</w:t>
            </w:r>
          </w:p>
        </w:tc>
        <w:tc>
          <w:tcPr>
            <w:tcW w:w="2880" w:type="dxa"/>
            <w:vAlign w:val="bottom"/>
          </w:tcPr>
          <w:p w14:paraId="1FFF2728" w14:textId="1505C066" w:rsidR="00AE634F" w:rsidRPr="000818F0" w:rsidRDefault="00AE634F" w:rsidP="00AE634F">
            <w:pPr>
              <w:tabs>
                <w:tab w:val="decimal" w:pos="2415"/>
              </w:tabs>
              <w:spacing w:line="340" w:lineRule="exact"/>
              <w:jc w:val="thaiDistribute"/>
              <w:rPr>
                <w:rFonts w:cs="Arial"/>
                <w:sz w:val="22"/>
                <w:szCs w:val="22"/>
              </w:rPr>
            </w:pPr>
            <w:r w:rsidRPr="00AE634F">
              <w:rPr>
                <w:rFonts w:cs="Arial"/>
                <w:sz w:val="22"/>
                <w:szCs w:val="22"/>
              </w:rPr>
              <w:t>46,521</w:t>
            </w:r>
          </w:p>
        </w:tc>
      </w:tr>
      <w:tr w:rsidR="00AE634F" w:rsidRPr="000818F0" w14:paraId="21645E5B" w14:textId="77777777" w:rsidTr="0079705F">
        <w:tc>
          <w:tcPr>
            <w:tcW w:w="6210" w:type="dxa"/>
            <w:vAlign w:val="bottom"/>
          </w:tcPr>
          <w:p w14:paraId="53EAD347" w14:textId="77777777" w:rsidR="00AE634F" w:rsidRPr="000818F0"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spacing w:val="-2"/>
                <w:sz w:val="22"/>
                <w:szCs w:val="22"/>
              </w:rPr>
            </w:pPr>
            <w:r w:rsidRPr="000818F0">
              <w:rPr>
                <w:rFonts w:cs="Arial"/>
                <w:spacing w:val="-2"/>
                <w:sz w:val="22"/>
                <w:szCs w:val="22"/>
              </w:rPr>
              <w:t>Less: Current portion</w:t>
            </w:r>
          </w:p>
        </w:tc>
        <w:tc>
          <w:tcPr>
            <w:tcW w:w="2880" w:type="dxa"/>
            <w:vAlign w:val="bottom"/>
          </w:tcPr>
          <w:p w14:paraId="72B83F61" w14:textId="18B2C2FA" w:rsidR="00AE634F" w:rsidRPr="000818F0" w:rsidRDefault="00AE634F" w:rsidP="00AE634F">
            <w:pPr>
              <w:pBdr>
                <w:bottom w:val="single" w:sz="4" w:space="1" w:color="auto"/>
              </w:pBdr>
              <w:tabs>
                <w:tab w:val="decimal" w:pos="2415"/>
              </w:tabs>
              <w:spacing w:line="340" w:lineRule="exact"/>
              <w:jc w:val="thaiDistribute"/>
              <w:rPr>
                <w:rFonts w:cs="Arial"/>
                <w:sz w:val="22"/>
                <w:szCs w:val="22"/>
              </w:rPr>
            </w:pPr>
            <w:r w:rsidRPr="00AE634F">
              <w:rPr>
                <w:rFonts w:cs="Arial"/>
                <w:sz w:val="22"/>
                <w:szCs w:val="22"/>
              </w:rPr>
              <w:t>(14,935)</w:t>
            </w:r>
          </w:p>
        </w:tc>
      </w:tr>
      <w:tr w:rsidR="00AE634F" w:rsidRPr="000818F0" w14:paraId="213A2594" w14:textId="77777777" w:rsidTr="0079705F">
        <w:tc>
          <w:tcPr>
            <w:tcW w:w="6210" w:type="dxa"/>
            <w:vAlign w:val="bottom"/>
          </w:tcPr>
          <w:p w14:paraId="2284951D" w14:textId="77777777" w:rsidR="00AE634F" w:rsidRPr="00A86C2E"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Long-term loans, net of current portion</w:t>
            </w:r>
          </w:p>
        </w:tc>
        <w:tc>
          <w:tcPr>
            <w:tcW w:w="2880" w:type="dxa"/>
            <w:vAlign w:val="bottom"/>
          </w:tcPr>
          <w:p w14:paraId="53593B06" w14:textId="1CEEB3F5" w:rsidR="00AE634F" w:rsidRPr="000818F0" w:rsidRDefault="00AE634F" w:rsidP="00AE634F">
            <w:pPr>
              <w:pBdr>
                <w:bottom w:val="double" w:sz="4" w:space="1" w:color="auto"/>
              </w:pBdr>
              <w:tabs>
                <w:tab w:val="decimal" w:pos="2415"/>
              </w:tabs>
              <w:spacing w:line="340" w:lineRule="exact"/>
              <w:jc w:val="thaiDistribute"/>
              <w:rPr>
                <w:rFonts w:cs="Arial"/>
                <w:sz w:val="22"/>
                <w:szCs w:val="22"/>
              </w:rPr>
            </w:pPr>
            <w:r w:rsidRPr="00AE634F">
              <w:rPr>
                <w:rFonts w:cs="Arial"/>
                <w:sz w:val="22"/>
                <w:szCs w:val="22"/>
              </w:rPr>
              <w:t>31,586</w:t>
            </w:r>
          </w:p>
        </w:tc>
      </w:tr>
    </w:tbl>
    <w:p w14:paraId="4EC074C8" w14:textId="6B6E0C8C" w:rsidR="000F05FB" w:rsidRPr="000818F0" w:rsidRDefault="000F05FB" w:rsidP="00AC153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60" w:line="380" w:lineRule="exact"/>
        <w:ind w:left="547" w:hanging="547"/>
        <w:jc w:val="thaiDistribute"/>
        <w:rPr>
          <w:rFonts w:eastAsia="Arial Unicode MS" w:cs="Arial"/>
          <w:spacing w:val="-2"/>
          <w:sz w:val="22"/>
          <w:szCs w:val="22"/>
        </w:rPr>
      </w:pPr>
      <w:r w:rsidRPr="000818F0">
        <w:rPr>
          <w:rFonts w:eastAsia="Arial Unicode MS" w:cs="Arial"/>
          <w:spacing w:val="-2"/>
          <w:sz w:val="22"/>
          <w:szCs w:val="22"/>
        </w:rPr>
        <w:tab/>
        <w:t xml:space="preserve">Repayments of loans is to be made </w:t>
      </w:r>
      <w:proofErr w:type="gramStart"/>
      <w:r w:rsidRPr="000818F0">
        <w:rPr>
          <w:rFonts w:eastAsia="Arial Unicode MS" w:cs="Arial"/>
          <w:spacing w:val="-2"/>
          <w:sz w:val="22"/>
          <w:szCs w:val="22"/>
        </w:rPr>
        <w:t>on a monthly basis</w:t>
      </w:r>
      <w:proofErr w:type="gramEnd"/>
      <w:r w:rsidRPr="000818F0">
        <w:rPr>
          <w:rFonts w:eastAsia="Arial Unicode MS" w:cs="Arial"/>
          <w:spacing w:val="-2"/>
          <w:sz w:val="22"/>
          <w:szCs w:val="22"/>
        </w:rPr>
        <w:t xml:space="preserve">. Full settlements of these loans are to be made </w:t>
      </w:r>
      <w:r w:rsidR="00AD5EF0" w:rsidRPr="000818F0">
        <w:rPr>
          <w:rFonts w:eastAsia="Arial Unicode MS" w:cs="Arial"/>
          <w:spacing w:val="-2"/>
          <w:sz w:val="22"/>
          <w:szCs w:val="22"/>
        </w:rPr>
        <w:t xml:space="preserve">in </w:t>
      </w:r>
      <w:r w:rsidRPr="000818F0">
        <w:rPr>
          <w:rFonts w:eastAsia="Arial Unicode MS" w:cs="Arial"/>
          <w:spacing w:val="-2"/>
          <w:sz w:val="22"/>
          <w:szCs w:val="22"/>
        </w:rPr>
        <w:t>2025 to 202</w:t>
      </w:r>
      <w:r w:rsidR="001578A3" w:rsidRPr="000818F0">
        <w:rPr>
          <w:rFonts w:eastAsia="Arial Unicode MS" w:cs="Arial"/>
          <w:spacing w:val="-2"/>
          <w:sz w:val="22"/>
          <w:szCs w:val="22"/>
        </w:rPr>
        <w:t>9</w:t>
      </w:r>
      <w:r w:rsidRPr="000818F0">
        <w:rPr>
          <w:rFonts w:eastAsia="Arial Unicode MS" w:cs="Arial"/>
          <w:spacing w:val="-2"/>
          <w:sz w:val="22"/>
          <w:szCs w:val="22"/>
        </w:rPr>
        <w:t>.</w:t>
      </w:r>
    </w:p>
    <w:p w14:paraId="484D0A93" w14:textId="681484C5" w:rsidR="000F05FB" w:rsidRPr="000818F0" w:rsidRDefault="000F05FB" w:rsidP="00AC153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60" w:after="60" w:line="380" w:lineRule="exact"/>
        <w:ind w:left="547" w:hanging="547"/>
        <w:jc w:val="thaiDistribute"/>
        <w:rPr>
          <w:rFonts w:eastAsia="Arial Unicode MS" w:cs="Arial"/>
          <w:spacing w:val="-2"/>
          <w:sz w:val="22"/>
          <w:szCs w:val="22"/>
        </w:rPr>
      </w:pPr>
      <w:r w:rsidRPr="000818F0">
        <w:rPr>
          <w:rFonts w:eastAsia="Arial Unicode MS" w:cs="Arial"/>
          <w:spacing w:val="-2"/>
          <w:sz w:val="22"/>
          <w:szCs w:val="22"/>
        </w:rPr>
        <w:tab/>
      </w:r>
      <w:r w:rsidRPr="000818F0">
        <w:rPr>
          <w:rFonts w:eastAsia="Arial Unicode MS" w:cs="Arial"/>
          <w:spacing w:val="-2"/>
          <w:sz w:val="22"/>
          <w:szCs w:val="22"/>
        </w:rPr>
        <w:tab/>
        <w:t xml:space="preserve">The loans are secured by </w:t>
      </w:r>
      <w:r w:rsidR="006A7AF0" w:rsidRPr="000818F0">
        <w:rPr>
          <w:rFonts w:eastAsia="Arial Unicode MS" w:cs="Arial"/>
          <w:spacing w:val="-2"/>
          <w:sz w:val="22"/>
          <w:szCs w:val="22"/>
        </w:rPr>
        <w:t xml:space="preserve">the </w:t>
      </w:r>
      <w:r w:rsidRPr="000818F0">
        <w:rPr>
          <w:rFonts w:eastAsia="Arial Unicode MS" w:cs="Arial"/>
          <w:spacing w:val="-2"/>
          <w:sz w:val="22"/>
          <w:szCs w:val="22"/>
        </w:rPr>
        <w:t>mortgage of land and construction</w:t>
      </w:r>
      <w:r w:rsidR="00B24DE1">
        <w:rPr>
          <w:rFonts w:eastAsia="Arial Unicode MS" w:cs="Arial"/>
          <w:spacing w:val="-2"/>
          <w:sz w:val="22"/>
          <w:szCs w:val="22"/>
        </w:rPr>
        <w:t xml:space="preserve"> thereon</w:t>
      </w:r>
      <w:r w:rsidRPr="000818F0">
        <w:rPr>
          <w:rFonts w:eastAsia="Arial Unicode MS" w:cs="Arial"/>
          <w:spacing w:val="-2"/>
          <w:sz w:val="22"/>
          <w:szCs w:val="22"/>
        </w:rPr>
        <w:t xml:space="preserve"> of the </w:t>
      </w:r>
      <w:r w:rsidR="006A7AF0" w:rsidRPr="000818F0">
        <w:rPr>
          <w:rFonts w:eastAsia="Arial Unicode MS" w:cs="Arial"/>
          <w:spacing w:val="-2"/>
          <w:sz w:val="22"/>
          <w:szCs w:val="22"/>
        </w:rPr>
        <w:t>Company</w:t>
      </w:r>
      <w:r w:rsidR="00B24DE1">
        <w:rPr>
          <w:rFonts w:eastAsia="Arial Unicode MS" w:cs="Arial"/>
          <w:spacing w:val="-2"/>
          <w:sz w:val="22"/>
          <w:szCs w:val="22"/>
        </w:rPr>
        <w:t>, its</w:t>
      </w:r>
      <w:r w:rsidR="00394232">
        <w:rPr>
          <w:rFonts w:eastAsia="Arial Unicode MS" w:cs="Arial"/>
          <w:spacing w:val="-2"/>
          <w:sz w:val="22"/>
          <w:szCs w:val="22"/>
        </w:rPr>
        <w:t xml:space="preserve"> director and </w:t>
      </w:r>
      <w:r w:rsidR="00B24DE1">
        <w:rPr>
          <w:rFonts w:eastAsia="Arial Unicode MS" w:cs="Arial"/>
          <w:spacing w:val="-2"/>
          <w:sz w:val="22"/>
          <w:szCs w:val="22"/>
        </w:rPr>
        <w:t xml:space="preserve">the </w:t>
      </w:r>
      <w:r w:rsidR="00394232">
        <w:rPr>
          <w:rFonts w:eastAsia="Arial Unicode MS" w:cs="Arial"/>
          <w:spacing w:val="-2"/>
          <w:sz w:val="22"/>
          <w:szCs w:val="22"/>
        </w:rPr>
        <w:t>former director</w:t>
      </w:r>
      <w:r w:rsidR="00B24DE1">
        <w:rPr>
          <w:rFonts w:eastAsia="Arial Unicode MS" w:cs="Arial"/>
          <w:spacing w:val="-2"/>
          <w:sz w:val="22"/>
          <w:szCs w:val="22"/>
        </w:rPr>
        <w:t>s of the parent company</w:t>
      </w:r>
      <w:r w:rsidRPr="000818F0">
        <w:rPr>
          <w:rFonts w:eastAsia="Arial Unicode MS" w:cs="Arial"/>
          <w:spacing w:val="-2"/>
          <w:sz w:val="22"/>
          <w:szCs w:val="22"/>
        </w:rPr>
        <w:t>,</w:t>
      </w:r>
      <w:r w:rsidR="00394232">
        <w:rPr>
          <w:rFonts w:eastAsia="Arial Unicode MS" w:cs="Arial"/>
          <w:spacing w:val="-2"/>
          <w:sz w:val="22"/>
          <w:szCs w:val="22"/>
        </w:rPr>
        <w:t xml:space="preserve"> </w:t>
      </w:r>
      <w:r w:rsidR="00B24DE1">
        <w:rPr>
          <w:rFonts w:eastAsia="Arial Unicode MS" w:cs="Arial"/>
          <w:spacing w:val="-2"/>
          <w:sz w:val="22"/>
          <w:szCs w:val="22"/>
        </w:rPr>
        <w:t xml:space="preserve">the business collateral agreements of </w:t>
      </w:r>
      <w:proofErr w:type="spellStart"/>
      <w:r w:rsidR="00B24DE1">
        <w:rPr>
          <w:rFonts w:eastAsia="Arial Unicode MS" w:cs="Arial"/>
          <w:spacing w:val="-2"/>
          <w:sz w:val="22"/>
          <w:szCs w:val="22"/>
        </w:rPr>
        <w:t>h</w:t>
      </w:r>
      <w:r w:rsidR="00394232">
        <w:rPr>
          <w:rFonts w:eastAsia="Arial Unicode MS" w:cs="Arial"/>
          <w:spacing w:val="-2"/>
          <w:sz w:val="22"/>
          <w:szCs w:val="22"/>
        </w:rPr>
        <w:t>emodialysis</w:t>
      </w:r>
      <w:proofErr w:type="spellEnd"/>
      <w:r w:rsidR="00394232">
        <w:rPr>
          <w:rFonts w:eastAsia="Arial Unicode MS" w:cs="Arial"/>
          <w:spacing w:val="-2"/>
          <w:sz w:val="22"/>
          <w:szCs w:val="22"/>
        </w:rPr>
        <w:t xml:space="preserve"> machine of the Company</w:t>
      </w:r>
      <w:r w:rsidR="00B24DE1">
        <w:rPr>
          <w:rFonts w:eastAsia="Arial Unicode MS" w:cs="Arial"/>
          <w:spacing w:val="-2"/>
          <w:sz w:val="22"/>
          <w:szCs w:val="22"/>
        </w:rPr>
        <w:t xml:space="preserve"> and</w:t>
      </w:r>
      <w:r w:rsidR="006A7AF0" w:rsidRPr="000818F0">
        <w:rPr>
          <w:rFonts w:eastAsia="Arial Unicode MS" w:cs="Arial"/>
          <w:spacing w:val="-2"/>
          <w:sz w:val="22"/>
          <w:szCs w:val="22"/>
        </w:rPr>
        <w:t xml:space="preserve"> </w:t>
      </w:r>
      <w:r w:rsidR="003D59A5" w:rsidRPr="000818F0">
        <w:rPr>
          <w:rFonts w:eastAsia="Arial Unicode MS" w:cs="Arial"/>
          <w:spacing w:val="-2"/>
          <w:sz w:val="22"/>
          <w:szCs w:val="22"/>
        </w:rPr>
        <w:t xml:space="preserve">bank </w:t>
      </w:r>
      <w:r w:rsidR="00B24DE1">
        <w:rPr>
          <w:rFonts w:eastAsia="Arial Unicode MS" w:cs="Arial"/>
          <w:spacing w:val="-2"/>
          <w:sz w:val="22"/>
          <w:szCs w:val="22"/>
        </w:rPr>
        <w:t>deposits</w:t>
      </w:r>
      <w:r w:rsidR="003D59A5" w:rsidRPr="000818F0">
        <w:rPr>
          <w:rFonts w:eastAsia="Arial Unicode MS" w:cs="Arial"/>
          <w:spacing w:val="-2"/>
          <w:sz w:val="22"/>
          <w:szCs w:val="22"/>
        </w:rPr>
        <w:t xml:space="preserve"> of </w:t>
      </w:r>
      <w:r w:rsidR="00B24DE1">
        <w:rPr>
          <w:rFonts w:eastAsia="Arial Unicode MS" w:cs="Arial"/>
          <w:spacing w:val="-2"/>
          <w:sz w:val="22"/>
          <w:szCs w:val="22"/>
        </w:rPr>
        <w:t>its</w:t>
      </w:r>
      <w:r w:rsidR="003D59A5" w:rsidRPr="000818F0">
        <w:rPr>
          <w:rFonts w:eastAsia="Arial Unicode MS" w:cs="Arial"/>
          <w:spacing w:val="-2"/>
          <w:sz w:val="22"/>
          <w:szCs w:val="22"/>
        </w:rPr>
        <w:t xml:space="preserve"> subsidiar</w:t>
      </w:r>
      <w:r w:rsidR="00B24DE1">
        <w:rPr>
          <w:rFonts w:eastAsia="Arial Unicode MS" w:cs="Arial"/>
          <w:spacing w:val="-2"/>
          <w:sz w:val="22"/>
          <w:szCs w:val="22"/>
        </w:rPr>
        <w:t>ies</w:t>
      </w:r>
      <w:r w:rsidRPr="000818F0">
        <w:rPr>
          <w:rFonts w:eastAsia="Arial Unicode MS" w:cs="Arial"/>
          <w:spacing w:val="-2"/>
          <w:sz w:val="22"/>
          <w:szCs w:val="22"/>
        </w:rPr>
        <w:t xml:space="preserve"> and </w:t>
      </w:r>
      <w:r w:rsidR="00B24DE1">
        <w:rPr>
          <w:rFonts w:eastAsia="Arial Unicode MS" w:cs="Arial"/>
          <w:spacing w:val="-2"/>
          <w:sz w:val="22"/>
          <w:szCs w:val="22"/>
        </w:rPr>
        <w:t xml:space="preserve">the </w:t>
      </w:r>
      <w:r w:rsidRPr="000818F0">
        <w:rPr>
          <w:rFonts w:eastAsia="Arial Unicode MS" w:cs="Arial"/>
          <w:spacing w:val="-2"/>
          <w:sz w:val="22"/>
          <w:szCs w:val="22"/>
        </w:rPr>
        <w:t>guarantee</w:t>
      </w:r>
      <w:r w:rsidR="00B24DE1">
        <w:rPr>
          <w:rFonts w:eastAsia="Arial Unicode MS" w:cs="Arial"/>
          <w:spacing w:val="-2"/>
          <w:sz w:val="22"/>
          <w:szCs w:val="22"/>
        </w:rPr>
        <w:t xml:space="preserve">s provided by </w:t>
      </w:r>
      <w:r w:rsidRPr="000818F0">
        <w:rPr>
          <w:rFonts w:eastAsia="Arial Unicode MS" w:cs="Arial"/>
          <w:spacing w:val="-2"/>
          <w:sz w:val="22"/>
          <w:szCs w:val="22"/>
        </w:rPr>
        <w:t>Thai Credit Guarantee Corporation.</w:t>
      </w:r>
    </w:p>
    <w:p w14:paraId="1F8B5255" w14:textId="7A929545" w:rsidR="0039785B" w:rsidRDefault="00CA66BF" w:rsidP="00AC1531">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60" w:after="6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39785B" w:rsidRPr="0039785B">
        <w:rPr>
          <w:rFonts w:eastAsia="Arial Unicode MS" w:cs="Arial"/>
          <w:spacing w:val="-2"/>
          <w:sz w:val="22"/>
          <w:szCs w:val="22"/>
        </w:rPr>
        <w:t>On 19 June 2023, a subsidiary entered into long-term loan agreement</w:t>
      </w:r>
      <w:r w:rsidR="00434103">
        <w:rPr>
          <w:rFonts w:eastAsia="Arial Unicode MS" w:cs="Arial"/>
          <w:spacing w:val="-2"/>
          <w:sz w:val="22"/>
          <w:szCs w:val="22"/>
        </w:rPr>
        <w:t>s</w:t>
      </w:r>
      <w:r w:rsidR="0039785B" w:rsidRPr="0039785B">
        <w:rPr>
          <w:rFonts w:eastAsia="Arial Unicode MS" w:cs="Arial"/>
          <w:spacing w:val="-2"/>
          <w:sz w:val="22"/>
          <w:szCs w:val="22"/>
        </w:rPr>
        <w:t xml:space="preserve"> with a financial institution to obtain credit facilit</w:t>
      </w:r>
      <w:r w:rsidR="00424672">
        <w:rPr>
          <w:rFonts w:eastAsia="Arial Unicode MS" w:cs="Arial"/>
          <w:spacing w:val="-2"/>
          <w:sz w:val="22"/>
          <w:szCs w:val="22"/>
        </w:rPr>
        <w:t>ies</w:t>
      </w:r>
      <w:r w:rsidR="0039785B" w:rsidRPr="0039785B">
        <w:rPr>
          <w:rFonts w:eastAsia="Arial Unicode MS" w:cs="Arial"/>
          <w:spacing w:val="-2"/>
          <w:sz w:val="22"/>
          <w:szCs w:val="22"/>
        </w:rPr>
        <w:t xml:space="preserve"> of Baht </w:t>
      </w:r>
      <w:r w:rsidR="00AC1531">
        <w:rPr>
          <w:rFonts w:eastAsia="Arial Unicode MS" w:cs="Arial"/>
          <w:spacing w:val="-2"/>
          <w:sz w:val="22"/>
          <w:szCs w:val="22"/>
        </w:rPr>
        <w:t>14.0</w:t>
      </w:r>
      <w:r w:rsidR="0039785B" w:rsidRPr="0039785B">
        <w:rPr>
          <w:rFonts w:eastAsia="Arial Unicode MS" w:cs="Arial"/>
          <w:spacing w:val="-2"/>
          <w:sz w:val="22"/>
          <w:szCs w:val="22"/>
        </w:rPr>
        <w:t xml:space="preserve"> million for construction of building and acquisition of equipment. </w:t>
      </w:r>
      <w:r w:rsidR="00CD5E1D">
        <w:rPr>
          <w:rFonts w:eastAsia="Arial Unicode MS" w:cs="Arial"/>
          <w:spacing w:val="-2"/>
          <w:sz w:val="22"/>
          <w:szCs w:val="22"/>
        </w:rPr>
        <w:t xml:space="preserve">Interest is charged at </w:t>
      </w:r>
      <w:r w:rsidR="00434103">
        <w:rPr>
          <w:rFonts w:eastAsia="Arial Unicode MS" w:cs="Arial"/>
          <w:spacing w:val="-2"/>
          <w:sz w:val="22"/>
          <w:szCs w:val="22"/>
        </w:rPr>
        <w:t xml:space="preserve">the </w:t>
      </w:r>
      <w:r w:rsidR="00CD5E1D">
        <w:rPr>
          <w:rFonts w:eastAsia="Arial Unicode MS" w:cs="Arial"/>
          <w:spacing w:val="-2"/>
          <w:sz w:val="22"/>
          <w:szCs w:val="22"/>
        </w:rPr>
        <w:t>rate of MLR - 1.75%</w:t>
      </w:r>
      <w:r w:rsidR="00835A08">
        <w:rPr>
          <w:rFonts w:eastAsia="Arial Unicode MS" w:cs="Arial"/>
          <w:spacing w:val="-2"/>
          <w:sz w:val="22"/>
          <w:szCs w:val="22"/>
        </w:rPr>
        <w:t xml:space="preserve">. </w:t>
      </w:r>
      <w:r w:rsidR="00434103">
        <w:rPr>
          <w:rFonts w:eastAsia="Arial Unicode MS" w:cs="Arial"/>
          <w:spacing w:val="-2"/>
          <w:sz w:val="22"/>
          <w:szCs w:val="22"/>
        </w:rPr>
        <w:t>The l</w:t>
      </w:r>
      <w:r w:rsidR="00CD5E1D">
        <w:rPr>
          <w:rFonts w:eastAsia="Arial Unicode MS" w:cs="Arial"/>
          <w:spacing w:val="-2"/>
          <w:sz w:val="22"/>
          <w:szCs w:val="22"/>
        </w:rPr>
        <w:t xml:space="preserve">oan is </w:t>
      </w:r>
      <w:r w:rsidR="00434103">
        <w:rPr>
          <w:rFonts w:eastAsia="Arial Unicode MS" w:cs="Arial"/>
          <w:spacing w:val="-2"/>
          <w:sz w:val="22"/>
          <w:szCs w:val="22"/>
        </w:rPr>
        <w:t xml:space="preserve">repayable within </w:t>
      </w:r>
      <w:r w:rsidR="00CD5E1D">
        <w:rPr>
          <w:rFonts w:eastAsia="Arial Unicode MS" w:cs="Arial"/>
          <w:spacing w:val="-2"/>
          <w:sz w:val="22"/>
          <w:szCs w:val="22"/>
        </w:rPr>
        <w:t xml:space="preserve">84 months from the date of </w:t>
      </w:r>
      <w:r w:rsidR="00B24DE1">
        <w:rPr>
          <w:rFonts w:eastAsia="Arial Unicode MS" w:cs="Arial"/>
          <w:spacing w:val="-2"/>
          <w:sz w:val="22"/>
          <w:szCs w:val="22"/>
        </w:rPr>
        <w:t xml:space="preserve">the </w:t>
      </w:r>
      <w:r w:rsidR="00CD5E1D">
        <w:rPr>
          <w:rFonts w:eastAsia="Arial Unicode MS" w:cs="Arial"/>
          <w:spacing w:val="-2"/>
          <w:sz w:val="22"/>
          <w:szCs w:val="22"/>
        </w:rPr>
        <w:t>first drawdown</w:t>
      </w:r>
      <w:r w:rsidR="00434103">
        <w:rPr>
          <w:rFonts w:eastAsia="Arial Unicode MS" w:cs="Arial"/>
          <w:spacing w:val="-2"/>
          <w:sz w:val="22"/>
          <w:szCs w:val="22"/>
        </w:rPr>
        <w:t xml:space="preserve">, with the grace period of the first 12 months for the </w:t>
      </w:r>
      <w:r w:rsidR="00893C28">
        <w:rPr>
          <w:rFonts w:eastAsia="Arial Unicode MS" w:cs="Arial"/>
          <w:spacing w:val="-2"/>
          <w:sz w:val="22"/>
          <w:szCs w:val="22"/>
        </w:rPr>
        <w:t>loan</w:t>
      </w:r>
      <w:r w:rsidR="00434103">
        <w:rPr>
          <w:rFonts w:eastAsia="Arial Unicode MS" w:cs="Arial"/>
          <w:spacing w:val="-2"/>
          <w:sz w:val="22"/>
          <w:szCs w:val="22"/>
        </w:rPr>
        <w:t xml:space="preserve"> facility of Baht 11</w:t>
      </w:r>
      <w:r w:rsidR="00A239F9">
        <w:rPr>
          <w:rFonts w:eastAsia="Arial Unicode MS" w:cs="Arial"/>
          <w:spacing w:val="-2"/>
          <w:sz w:val="22"/>
          <w:szCs w:val="22"/>
        </w:rPr>
        <w:t>.0</w:t>
      </w:r>
      <w:r w:rsidR="00434103">
        <w:rPr>
          <w:rFonts w:eastAsia="Arial Unicode MS" w:cs="Arial"/>
          <w:spacing w:val="-2"/>
          <w:sz w:val="22"/>
          <w:szCs w:val="22"/>
        </w:rPr>
        <w:t xml:space="preserve"> million</w:t>
      </w:r>
      <w:r w:rsidR="00CD5E1D">
        <w:rPr>
          <w:rFonts w:eastAsia="Arial Unicode MS" w:cs="Arial"/>
          <w:spacing w:val="-2"/>
          <w:sz w:val="22"/>
          <w:szCs w:val="22"/>
        </w:rPr>
        <w:t xml:space="preserve">. </w:t>
      </w:r>
      <w:r w:rsidR="0039785B" w:rsidRPr="0039785B">
        <w:rPr>
          <w:rFonts w:eastAsia="Arial Unicode MS" w:cs="Arial"/>
          <w:spacing w:val="-2"/>
          <w:sz w:val="22"/>
          <w:szCs w:val="22"/>
        </w:rPr>
        <w:t xml:space="preserve">The loan </w:t>
      </w:r>
      <w:r w:rsidR="009F383A">
        <w:rPr>
          <w:rFonts w:eastAsia="Arial Unicode MS" w:cs="Arial"/>
          <w:spacing w:val="-2"/>
          <w:sz w:val="22"/>
          <w:szCs w:val="22"/>
        </w:rPr>
        <w:t>is</w:t>
      </w:r>
      <w:r w:rsidR="0039785B" w:rsidRPr="0039785B">
        <w:rPr>
          <w:rFonts w:eastAsia="Arial Unicode MS" w:cs="Arial"/>
          <w:spacing w:val="-2"/>
          <w:sz w:val="22"/>
          <w:szCs w:val="22"/>
        </w:rPr>
        <w:t xml:space="preserve"> secured by the mortgage </w:t>
      </w:r>
      <w:r w:rsidR="00434103">
        <w:rPr>
          <w:rFonts w:eastAsia="Arial Unicode MS" w:cs="Arial"/>
          <w:spacing w:val="-2"/>
          <w:sz w:val="22"/>
          <w:szCs w:val="22"/>
        </w:rPr>
        <w:t xml:space="preserve">the </w:t>
      </w:r>
      <w:proofErr w:type="spellStart"/>
      <w:proofErr w:type="gramStart"/>
      <w:r w:rsidR="00434103">
        <w:rPr>
          <w:rFonts w:eastAsia="Arial Unicode MS" w:cs="Arial"/>
          <w:spacing w:val="-2"/>
          <w:sz w:val="22"/>
          <w:szCs w:val="22"/>
        </w:rPr>
        <w:t>subsidiary</w:t>
      </w:r>
      <w:r w:rsidR="00893C28">
        <w:rPr>
          <w:rFonts w:eastAsia="Arial Unicode MS" w:cs="Arial"/>
          <w:spacing w:val="-2"/>
          <w:sz w:val="22"/>
          <w:szCs w:val="22"/>
        </w:rPr>
        <w:t>’s</w:t>
      </w:r>
      <w:proofErr w:type="spellEnd"/>
      <w:proofErr w:type="gramEnd"/>
      <w:r w:rsidR="00434103">
        <w:rPr>
          <w:rFonts w:eastAsia="Arial Unicode MS" w:cs="Arial"/>
          <w:spacing w:val="-2"/>
          <w:sz w:val="22"/>
          <w:szCs w:val="22"/>
        </w:rPr>
        <w:t xml:space="preserve"> </w:t>
      </w:r>
      <w:r w:rsidR="0039785B" w:rsidRPr="0039785B">
        <w:rPr>
          <w:rFonts w:eastAsia="Arial Unicode MS" w:cs="Arial"/>
          <w:spacing w:val="-2"/>
          <w:sz w:val="22"/>
          <w:szCs w:val="22"/>
        </w:rPr>
        <w:t>of land and construction</w:t>
      </w:r>
      <w:r w:rsidR="00434103">
        <w:rPr>
          <w:rFonts w:eastAsia="Arial Unicode MS" w:cs="Arial"/>
          <w:spacing w:val="-2"/>
          <w:sz w:val="22"/>
          <w:szCs w:val="22"/>
        </w:rPr>
        <w:t xml:space="preserve"> thereon</w:t>
      </w:r>
      <w:r w:rsidR="00483289">
        <w:rPr>
          <w:rFonts w:eastAsia="Arial Unicode MS" w:cs="Arial"/>
          <w:spacing w:val="-2"/>
          <w:sz w:val="22"/>
          <w:szCs w:val="22"/>
        </w:rPr>
        <w:t>,</w:t>
      </w:r>
      <w:r w:rsidR="0039785B" w:rsidRPr="0039785B">
        <w:rPr>
          <w:rFonts w:eastAsia="Arial Unicode MS" w:cs="Arial"/>
          <w:spacing w:val="-2"/>
          <w:sz w:val="22"/>
          <w:szCs w:val="22"/>
        </w:rPr>
        <w:t xml:space="preserve"> </w:t>
      </w:r>
      <w:r w:rsidR="00434103">
        <w:rPr>
          <w:rFonts w:eastAsia="Arial Unicode MS" w:cs="Arial"/>
          <w:spacing w:val="-2"/>
          <w:sz w:val="22"/>
          <w:szCs w:val="22"/>
        </w:rPr>
        <w:t xml:space="preserve">the </w:t>
      </w:r>
      <w:r w:rsidR="00835A08">
        <w:rPr>
          <w:rFonts w:eastAsia="Arial Unicode MS" w:cs="Arial"/>
          <w:spacing w:val="-2"/>
          <w:sz w:val="22"/>
          <w:szCs w:val="22"/>
        </w:rPr>
        <w:t xml:space="preserve">business collateral agreement of </w:t>
      </w:r>
      <w:proofErr w:type="spellStart"/>
      <w:r w:rsidR="00835A08">
        <w:rPr>
          <w:rFonts w:eastAsia="Arial Unicode MS" w:cs="Arial"/>
          <w:spacing w:val="-2"/>
          <w:sz w:val="22"/>
          <w:szCs w:val="22"/>
        </w:rPr>
        <w:t>hemodialysis</w:t>
      </w:r>
      <w:proofErr w:type="spellEnd"/>
      <w:r w:rsidR="00835A08">
        <w:rPr>
          <w:rFonts w:eastAsia="Arial Unicode MS" w:cs="Arial"/>
          <w:spacing w:val="-2"/>
          <w:sz w:val="22"/>
          <w:szCs w:val="22"/>
        </w:rPr>
        <w:t xml:space="preserve"> machine </w:t>
      </w:r>
      <w:r w:rsidR="0039785B" w:rsidRPr="0039785B">
        <w:rPr>
          <w:rFonts w:eastAsia="Arial Unicode MS" w:cs="Arial"/>
          <w:spacing w:val="-2"/>
          <w:sz w:val="22"/>
          <w:szCs w:val="22"/>
        </w:rPr>
        <w:t xml:space="preserve">of the subsidiary and </w:t>
      </w:r>
      <w:r w:rsidR="00434103">
        <w:rPr>
          <w:rFonts w:eastAsia="Arial Unicode MS" w:cs="Arial"/>
          <w:spacing w:val="-2"/>
          <w:sz w:val="22"/>
          <w:szCs w:val="22"/>
        </w:rPr>
        <w:t xml:space="preserve">the </w:t>
      </w:r>
      <w:r w:rsidR="0039785B" w:rsidRPr="0039785B">
        <w:rPr>
          <w:rFonts w:eastAsia="Arial Unicode MS" w:cs="Arial"/>
          <w:spacing w:val="-2"/>
          <w:sz w:val="22"/>
          <w:szCs w:val="22"/>
        </w:rPr>
        <w:t xml:space="preserve">guarantee </w:t>
      </w:r>
      <w:r w:rsidR="00893C28">
        <w:rPr>
          <w:rFonts w:eastAsia="Arial Unicode MS" w:cs="Arial"/>
          <w:spacing w:val="-2"/>
          <w:sz w:val="22"/>
          <w:szCs w:val="22"/>
        </w:rPr>
        <w:t xml:space="preserve">provided </w:t>
      </w:r>
      <w:r w:rsidR="0039785B" w:rsidRPr="0039785B">
        <w:rPr>
          <w:rFonts w:eastAsia="Arial Unicode MS" w:cs="Arial"/>
          <w:spacing w:val="-2"/>
          <w:sz w:val="22"/>
          <w:szCs w:val="22"/>
        </w:rPr>
        <w:t xml:space="preserve">by the Company. As </w:t>
      </w:r>
      <w:proofErr w:type="gramStart"/>
      <w:r w:rsidR="0039785B" w:rsidRPr="0039785B">
        <w:rPr>
          <w:rFonts w:eastAsia="Arial Unicode MS" w:cs="Arial"/>
          <w:spacing w:val="-2"/>
          <w:sz w:val="22"/>
          <w:szCs w:val="22"/>
        </w:rPr>
        <w:t>at</w:t>
      </w:r>
      <w:proofErr w:type="gramEnd"/>
      <w:r w:rsidR="0039785B" w:rsidRPr="0039785B">
        <w:rPr>
          <w:rFonts w:eastAsia="Arial Unicode MS" w:cs="Arial"/>
          <w:spacing w:val="-2"/>
          <w:sz w:val="22"/>
          <w:szCs w:val="22"/>
        </w:rPr>
        <w:t xml:space="preserve"> </w:t>
      </w:r>
      <w:r>
        <w:rPr>
          <w:rFonts w:eastAsia="Arial Unicode MS" w:cs="Arial"/>
          <w:spacing w:val="-2"/>
          <w:sz w:val="22"/>
          <w:szCs w:val="22"/>
        </w:rPr>
        <w:t>30 September</w:t>
      </w:r>
      <w:r w:rsidR="0039785B" w:rsidRPr="0039785B">
        <w:rPr>
          <w:rFonts w:eastAsia="Arial Unicode MS" w:cs="Arial"/>
          <w:spacing w:val="-2"/>
          <w:sz w:val="22"/>
          <w:szCs w:val="22"/>
        </w:rPr>
        <w:t xml:space="preserve"> 2023, the long-term credit facilities of </w:t>
      </w:r>
      <w:r w:rsidR="009F383A">
        <w:rPr>
          <w:rFonts w:eastAsia="Arial Unicode MS" w:cs="Arial"/>
          <w:spacing w:val="-2"/>
          <w:sz w:val="22"/>
          <w:szCs w:val="22"/>
        </w:rPr>
        <w:t>the</w:t>
      </w:r>
      <w:r w:rsidR="0039785B" w:rsidRPr="0039785B">
        <w:rPr>
          <w:rFonts w:eastAsia="Arial Unicode MS" w:cs="Arial"/>
          <w:spacing w:val="-2"/>
          <w:sz w:val="22"/>
          <w:szCs w:val="22"/>
        </w:rPr>
        <w:t xml:space="preserve"> subsidiary </w:t>
      </w:r>
      <w:r w:rsidR="00424672">
        <w:rPr>
          <w:rFonts w:eastAsia="Arial Unicode MS" w:cs="Arial"/>
          <w:spacing w:val="-2"/>
          <w:sz w:val="22"/>
          <w:szCs w:val="22"/>
        </w:rPr>
        <w:t>has</w:t>
      </w:r>
      <w:r w:rsidR="0039785B" w:rsidRPr="0039785B">
        <w:rPr>
          <w:rFonts w:eastAsia="Arial Unicode MS" w:cs="Arial"/>
          <w:spacing w:val="-2"/>
          <w:sz w:val="22"/>
          <w:szCs w:val="22"/>
        </w:rPr>
        <w:t xml:space="preserve"> not yet been drawn down.</w:t>
      </w:r>
    </w:p>
    <w:p w14:paraId="5CFCD6C0" w14:textId="77DDB609" w:rsidR="00AC1531" w:rsidRDefault="00AC1531" w:rsidP="00AC1531">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0818F0">
        <w:rPr>
          <w:rFonts w:eastAsia="Arial Unicode MS" w:cs="Arial"/>
          <w:spacing w:val="-2"/>
          <w:sz w:val="22"/>
          <w:szCs w:val="22"/>
        </w:rPr>
        <w:tab/>
        <w:t xml:space="preserve">As </w:t>
      </w:r>
      <w:proofErr w:type="gramStart"/>
      <w:r w:rsidRPr="000818F0">
        <w:rPr>
          <w:rFonts w:eastAsia="Arial Unicode MS" w:cs="Arial"/>
          <w:spacing w:val="-2"/>
          <w:sz w:val="22"/>
          <w:szCs w:val="22"/>
        </w:rPr>
        <w:t>at</w:t>
      </w:r>
      <w:proofErr w:type="gramEnd"/>
      <w:r w:rsidRPr="000818F0">
        <w:rPr>
          <w:rFonts w:eastAsia="Arial Unicode MS" w:cs="Arial"/>
          <w:spacing w:val="-2"/>
          <w:sz w:val="22"/>
          <w:szCs w:val="22"/>
        </w:rPr>
        <w:t xml:space="preserve"> </w:t>
      </w:r>
      <w:r w:rsidR="00CA66BF">
        <w:rPr>
          <w:rFonts w:cs="Arial"/>
          <w:spacing w:val="-2"/>
          <w:sz w:val="22"/>
          <w:szCs w:val="22"/>
        </w:rPr>
        <w:t>30 September</w:t>
      </w:r>
      <w:r w:rsidRPr="000818F0">
        <w:rPr>
          <w:rFonts w:cs="Arial"/>
          <w:spacing w:val="-2"/>
          <w:sz w:val="22"/>
          <w:szCs w:val="22"/>
        </w:rPr>
        <w:t xml:space="preserve"> 2023</w:t>
      </w:r>
      <w:r w:rsidRPr="000818F0">
        <w:rPr>
          <w:rFonts w:eastAsia="Arial Unicode MS" w:cs="Arial"/>
          <w:spacing w:val="-2"/>
          <w:sz w:val="22"/>
          <w:szCs w:val="22"/>
        </w:rPr>
        <w:t>, the long-term credit facilities of the </w:t>
      </w:r>
      <w:r w:rsidR="00D63FFC">
        <w:rPr>
          <w:rFonts w:eastAsia="Arial Unicode MS" w:cs="Arial"/>
          <w:spacing w:val="-2"/>
          <w:sz w:val="22"/>
          <w:szCs w:val="22"/>
        </w:rPr>
        <w:t>Group</w:t>
      </w:r>
      <w:r w:rsidRPr="000818F0">
        <w:rPr>
          <w:rFonts w:eastAsia="Arial Unicode MS" w:cs="Arial"/>
          <w:spacing w:val="-2"/>
          <w:sz w:val="22"/>
          <w:szCs w:val="22"/>
        </w:rPr>
        <w:t xml:space="preserve"> which have not yet been drawn down amounting to Baht </w:t>
      </w:r>
      <w:r w:rsidR="00AE634F">
        <w:rPr>
          <w:rFonts w:eastAsia="Arial Unicode MS" w:cstheme="minorBidi"/>
          <w:spacing w:val="-2"/>
          <w:sz w:val="22"/>
          <w:szCs w:val="22"/>
          <w:lang w:val="en-US"/>
        </w:rPr>
        <w:t>22.4</w:t>
      </w:r>
      <w:r w:rsidRPr="000818F0">
        <w:rPr>
          <w:rFonts w:eastAsia="Arial Unicode MS" w:cs="Arial"/>
          <w:spacing w:val="-2"/>
          <w:sz w:val="22"/>
          <w:szCs w:val="22"/>
        </w:rPr>
        <w:t xml:space="preserve"> million (31 December 2022: Baht 8.4 million)</w:t>
      </w:r>
      <w:r w:rsidR="00D63FFC">
        <w:rPr>
          <w:rFonts w:eastAsia="Arial Unicode MS" w:cs="Arial"/>
          <w:spacing w:val="-2"/>
          <w:sz w:val="22"/>
          <w:szCs w:val="22"/>
        </w:rPr>
        <w:t xml:space="preserve"> (the Company only: Baht </w:t>
      </w:r>
      <w:r w:rsidR="00AE634F">
        <w:rPr>
          <w:rFonts w:eastAsia="Arial Unicode MS" w:cs="Arial"/>
          <w:spacing w:val="-2"/>
          <w:sz w:val="22"/>
          <w:szCs w:val="22"/>
        </w:rPr>
        <w:t>8.4</w:t>
      </w:r>
      <w:r w:rsidR="00D63FFC">
        <w:rPr>
          <w:rFonts w:eastAsia="Arial Unicode MS" w:cs="Arial"/>
          <w:spacing w:val="-2"/>
          <w:sz w:val="22"/>
          <w:szCs w:val="22"/>
        </w:rPr>
        <w:t xml:space="preserve"> million, 31 December 2022: Baht 8.4 million)</w:t>
      </w:r>
      <w:r w:rsidRPr="000818F0">
        <w:rPr>
          <w:rFonts w:eastAsia="Arial Unicode MS" w:cs="Arial"/>
          <w:spacing w:val="-2"/>
          <w:sz w:val="22"/>
          <w:szCs w:val="22"/>
        </w:rPr>
        <w:t>.</w:t>
      </w:r>
    </w:p>
    <w:p w14:paraId="63027327" w14:textId="77777777" w:rsidR="00DF492E" w:rsidRDefault="00DF492E">
      <w:pPr>
        <w:spacing w:after="200" w:line="276" w:lineRule="auto"/>
        <w:rPr>
          <w:rFonts w:cstheme="minorBidi"/>
          <w:b/>
          <w:bCs/>
          <w:sz w:val="22"/>
          <w:szCs w:val="22"/>
        </w:rPr>
      </w:pPr>
      <w:r>
        <w:rPr>
          <w:rFonts w:cstheme="minorBidi"/>
          <w:b/>
          <w:bCs/>
          <w:sz w:val="22"/>
          <w:szCs w:val="22"/>
        </w:rPr>
        <w:br w:type="page"/>
      </w:r>
    </w:p>
    <w:p w14:paraId="1877B8F8" w14:textId="202C6A9B" w:rsidR="004406E1" w:rsidRPr="000818F0" w:rsidRDefault="004406E1" w:rsidP="000818F0">
      <w:pPr>
        <w:spacing w:before="120" w:after="120" w:line="380" w:lineRule="exact"/>
        <w:ind w:left="547" w:hanging="547"/>
        <w:jc w:val="thaiDistribute"/>
        <w:rPr>
          <w:rFonts w:cstheme="minorBidi"/>
          <w:b/>
          <w:bCs/>
          <w:sz w:val="22"/>
          <w:szCs w:val="22"/>
        </w:rPr>
      </w:pPr>
      <w:r w:rsidRPr="000818F0">
        <w:rPr>
          <w:rFonts w:cstheme="minorBidi"/>
          <w:b/>
          <w:bCs/>
          <w:sz w:val="22"/>
          <w:szCs w:val="22"/>
        </w:rPr>
        <w:lastRenderedPageBreak/>
        <w:t>1</w:t>
      </w:r>
      <w:r w:rsidR="00C61470" w:rsidRPr="000818F0">
        <w:rPr>
          <w:rFonts w:cstheme="minorBidi"/>
          <w:b/>
          <w:bCs/>
          <w:sz w:val="22"/>
          <w:szCs w:val="22"/>
        </w:rPr>
        <w:t>2</w:t>
      </w:r>
      <w:r w:rsidRPr="000818F0">
        <w:rPr>
          <w:rFonts w:cstheme="minorBidi"/>
          <w:b/>
          <w:bCs/>
          <w:sz w:val="22"/>
          <w:szCs w:val="22"/>
        </w:rPr>
        <w:t>.</w:t>
      </w:r>
      <w:r w:rsidRPr="000818F0">
        <w:rPr>
          <w:rFonts w:cstheme="minorBidi"/>
          <w:b/>
          <w:bCs/>
          <w:sz w:val="22"/>
          <w:szCs w:val="22"/>
        </w:rPr>
        <w:tab/>
        <w:t>Income tax</w:t>
      </w:r>
    </w:p>
    <w:p w14:paraId="43FFD3FE" w14:textId="64D92855" w:rsidR="004406E1" w:rsidRPr="000818F0" w:rsidRDefault="004406E1" w:rsidP="000818F0">
      <w:pPr>
        <w:spacing w:before="120" w:after="120" w:line="380" w:lineRule="exact"/>
        <w:ind w:left="547"/>
        <w:jc w:val="thaiDistribute"/>
        <w:rPr>
          <w:rFonts w:cstheme="minorBidi"/>
          <w:sz w:val="22"/>
        </w:rPr>
      </w:pPr>
      <w:r w:rsidRPr="000818F0">
        <w:rPr>
          <w:rFonts w:cstheme="minorBidi"/>
          <w:sz w:val="22"/>
        </w:rPr>
        <w:t>Interim corporate income tax was calculated on profit</w:t>
      </w:r>
      <w:r w:rsidR="008508C2" w:rsidRPr="000818F0">
        <w:rPr>
          <w:rFonts w:cstheme="minorBidi"/>
          <w:sz w:val="22"/>
        </w:rPr>
        <w:t xml:space="preserve"> </w:t>
      </w:r>
      <w:r w:rsidRPr="000818F0">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0818F0" w14:paraId="68D40635" w14:textId="77777777" w:rsidTr="0047164E">
        <w:trPr>
          <w:tblHeader/>
        </w:trPr>
        <w:tc>
          <w:tcPr>
            <w:tcW w:w="4140" w:type="dxa"/>
          </w:tcPr>
          <w:p w14:paraId="48749635" w14:textId="7944711D" w:rsidR="004406E1" w:rsidRPr="0047164E" w:rsidRDefault="004406E1" w:rsidP="0047164E">
            <w:pPr>
              <w:tabs>
                <w:tab w:val="left" w:pos="1440"/>
              </w:tabs>
              <w:spacing w:line="300" w:lineRule="exact"/>
              <w:jc w:val="thaiDistribute"/>
              <w:rPr>
                <w:rFonts w:cs="Arial"/>
                <w:spacing w:val="-4"/>
                <w:sz w:val="18"/>
                <w:szCs w:val="18"/>
                <w:lang w:val="en-US"/>
              </w:rPr>
            </w:pPr>
          </w:p>
        </w:tc>
        <w:tc>
          <w:tcPr>
            <w:tcW w:w="5131" w:type="dxa"/>
            <w:gridSpan w:val="4"/>
          </w:tcPr>
          <w:p w14:paraId="3BB34E6A" w14:textId="77777777" w:rsidR="004406E1" w:rsidRPr="0047164E" w:rsidRDefault="004406E1" w:rsidP="0047164E">
            <w:pPr>
              <w:spacing w:line="300" w:lineRule="exact"/>
              <w:jc w:val="right"/>
              <w:rPr>
                <w:rFonts w:cs="Arial"/>
                <w:spacing w:val="-4"/>
                <w:sz w:val="18"/>
                <w:szCs w:val="18"/>
              </w:rPr>
            </w:pPr>
            <w:r w:rsidRPr="0047164E">
              <w:rPr>
                <w:rFonts w:cs="Arial"/>
                <w:spacing w:val="-4"/>
                <w:sz w:val="18"/>
                <w:szCs w:val="18"/>
              </w:rPr>
              <w:t>(Unit: Thousand Baht)</w:t>
            </w:r>
          </w:p>
        </w:tc>
      </w:tr>
      <w:tr w:rsidR="004406E1" w:rsidRPr="000818F0" w14:paraId="750BBD1D" w14:textId="77777777" w:rsidTr="0047164E">
        <w:trPr>
          <w:tblHeader/>
        </w:trPr>
        <w:tc>
          <w:tcPr>
            <w:tcW w:w="4140" w:type="dxa"/>
          </w:tcPr>
          <w:p w14:paraId="26B0CE95" w14:textId="77777777" w:rsidR="004406E1" w:rsidRPr="0047164E" w:rsidRDefault="004406E1" w:rsidP="0047164E">
            <w:pPr>
              <w:tabs>
                <w:tab w:val="left" w:pos="1440"/>
              </w:tabs>
              <w:spacing w:line="300" w:lineRule="exact"/>
              <w:jc w:val="thaiDistribute"/>
              <w:rPr>
                <w:rFonts w:cs="Arial"/>
                <w:spacing w:val="-4"/>
                <w:sz w:val="18"/>
                <w:szCs w:val="18"/>
              </w:rPr>
            </w:pPr>
          </w:p>
        </w:tc>
        <w:tc>
          <w:tcPr>
            <w:tcW w:w="2565" w:type="dxa"/>
            <w:gridSpan w:val="2"/>
            <w:vAlign w:val="bottom"/>
          </w:tcPr>
          <w:p w14:paraId="67F1F68E"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Consolidated </w:t>
            </w:r>
          </w:p>
          <w:p w14:paraId="488C89EA"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financial statements</w:t>
            </w:r>
          </w:p>
        </w:tc>
        <w:tc>
          <w:tcPr>
            <w:tcW w:w="2566" w:type="dxa"/>
            <w:gridSpan w:val="2"/>
            <w:vAlign w:val="bottom"/>
          </w:tcPr>
          <w:p w14:paraId="5293B82A"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Separate </w:t>
            </w:r>
          </w:p>
          <w:p w14:paraId="080CFB27"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financial statements</w:t>
            </w:r>
          </w:p>
        </w:tc>
      </w:tr>
      <w:tr w:rsidR="00D946D7" w:rsidRPr="000818F0" w14:paraId="6EECE3A8" w14:textId="77777777" w:rsidTr="0047164E">
        <w:trPr>
          <w:tblHeader/>
        </w:trPr>
        <w:tc>
          <w:tcPr>
            <w:tcW w:w="4140" w:type="dxa"/>
          </w:tcPr>
          <w:p w14:paraId="3FD3BC4D" w14:textId="77777777" w:rsidR="00D946D7" w:rsidRPr="0047164E" w:rsidRDefault="00D946D7" w:rsidP="0047164E">
            <w:pPr>
              <w:tabs>
                <w:tab w:val="left" w:pos="1440"/>
              </w:tabs>
              <w:spacing w:line="300" w:lineRule="exact"/>
              <w:jc w:val="thaiDistribute"/>
              <w:rPr>
                <w:rFonts w:cs="Arial"/>
                <w:spacing w:val="-4"/>
                <w:sz w:val="18"/>
                <w:szCs w:val="18"/>
              </w:rPr>
            </w:pPr>
          </w:p>
        </w:tc>
        <w:tc>
          <w:tcPr>
            <w:tcW w:w="5131" w:type="dxa"/>
            <w:gridSpan w:val="4"/>
            <w:vAlign w:val="bottom"/>
          </w:tcPr>
          <w:p w14:paraId="465CBDDF" w14:textId="547D1105" w:rsidR="00D946D7" w:rsidRPr="0047164E" w:rsidRDefault="00D946D7"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For the </w:t>
            </w:r>
            <w:r w:rsidR="00C336BD" w:rsidRPr="0047164E">
              <w:rPr>
                <w:rFonts w:cs="Arial"/>
                <w:sz w:val="18"/>
                <w:szCs w:val="18"/>
              </w:rPr>
              <w:t>three</w:t>
            </w:r>
            <w:r w:rsidRPr="0047164E">
              <w:rPr>
                <w:rFonts w:cs="Arial"/>
                <w:sz w:val="18"/>
                <w:szCs w:val="18"/>
              </w:rPr>
              <w:t xml:space="preserve">-month periods ended </w:t>
            </w:r>
            <w:r w:rsidR="00CA66BF" w:rsidRPr="0047164E">
              <w:rPr>
                <w:rFonts w:cs="Arial"/>
                <w:sz w:val="18"/>
                <w:szCs w:val="18"/>
              </w:rPr>
              <w:t>30 September</w:t>
            </w:r>
          </w:p>
        </w:tc>
      </w:tr>
      <w:tr w:rsidR="00C336BD" w:rsidRPr="000818F0" w14:paraId="79A4EED2" w14:textId="77777777" w:rsidTr="0047164E">
        <w:trPr>
          <w:tblHeader/>
        </w:trPr>
        <w:tc>
          <w:tcPr>
            <w:tcW w:w="4140" w:type="dxa"/>
          </w:tcPr>
          <w:p w14:paraId="5E62F958" w14:textId="77777777" w:rsidR="00C336BD" w:rsidRPr="0047164E" w:rsidRDefault="00C336BD" w:rsidP="0047164E">
            <w:pPr>
              <w:tabs>
                <w:tab w:val="left" w:pos="1440"/>
              </w:tabs>
              <w:spacing w:line="300" w:lineRule="exact"/>
              <w:jc w:val="thaiDistribute"/>
              <w:rPr>
                <w:rFonts w:cs="Arial"/>
                <w:spacing w:val="-4"/>
                <w:sz w:val="18"/>
                <w:szCs w:val="18"/>
              </w:rPr>
            </w:pPr>
          </w:p>
        </w:tc>
        <w:tc>
          <w:tcPr>
            <w:tcW w:w="1282" w:type="dxa"/>
          </w:tcPr>
          <w:p w14:paraId="16048FE5" w14:textId="6F86D1C1" w:rsidR="00C336BD" w:rsidRPr="0047164E" w:rsidRDefault="00C336BD" w:rsidP="0047164E">
            <w:pPr>
              <w:pBdr>
                <w:bottom w:val="single" w:sz="4" w:space="1" w:color="auto"/>
              </w:pBdr>
              <w:spacing w:line="300" w:lineRule="exact"/>
              <w:ind w:right="-43"/>
              <w:jc w:val="center"/>
              <w:rPr>
                <w:rFonts w:cs="Arial"/>
                <w:sz w:val="18"/>
                <w:szCs w:val="18"/>
              </w:rPr>
            </w:pPr>
            <w:r w:rsidRPr="0047164E">
              <w:rPr>
                <w:rFonts w:cs="Arial"/>
                <w:sz w:val="18"/>
                <w:szCs w:val="18"/>
              </w:rPr>
              <w:t>2023</w:t>
            </w:r>
          </w:p>
        </w:tc>
        <w:tc>
          <w:tcPr>
            <w:tcW w:w="1283" w:type="dxa"/>
          </w:tcPr>
          <w:p w14:paraId="4810FF62" w14:textId="367DB879" w:rsidR="00C336BD" w:rsidRPr="0047164E" w:rsidRDefault="00C336BD" w:rsidP="0047164E">
            <w:pPr>
              <w:pBdr>
                <w:bottom w:val="single" w:sz="4" w:space="1" w:color="auto"/>
              </w:pBdr>
              <w:spacing w:line="300" w:lineRule="exact"/>
              <w:ind w:right="-43"/>
              <w:jc w:val="center"/>
              <w:rPr>
                <w:rFonts w:cs="Arial"/>
                <w:sz w:val="18"/>
                <w:szCs w:val="18"/>
              </w:rPr>
            </w:pPr>
            <w:r w:rsidRPr="0047164E">
              <w:rPr>
                <w:rFonts w:cs="Arial"/>
                <w:sz w:val="18"/>
                <w:szCs w:val="18"/>
              </w:rPr>
              <w:t>2022</w:t>
            </w:r>
          </w:p>
        </w:tc>
        <w:tc>
          <w:tcPr>
            <w:tcW w:w="1283" w:type="dxa"/>
          </w:tcPr>
          <w:p w14:paraId="4F223F79" w14:textId="0CE8D0CB" w:rsidR="00C336BD" w:rsidRPr="0047164E" w:rsidRDefault="00C336BD" w:rsidP="0047164E">
            <w:pPr>
              <w:pBdr>
                <w:bottom w:val="single" w:sz="4" w:space="1" w:color="auto"/>
              </w:pBdr>
              <w:spacing w:line="300" w:lineRule="exact"/>
              <w:ind w:right="-43"/>
              <w:jc w:val="center"/>
              <w:rPr>
                <w:rFonts w:cs="Arial"/>
                <w:sz w:val="18"/>
                <w:szCs w:val="18"/>
              </w:rPr>
            </w:pPr>
            <w:r w:rsidRPr="0047164E">
              <w:rPr>
                <w:rFonts w:cs="Arial"/>
                <w:sz w:val="18"/>
                <w:szCs w:val="18"/>
              </w:rPr>
              <w:t>2023</w:t>
            </w:r>
          </w:p>
        </w:tc>
        <w:tc>
          <w:tcPr>
            <w:tcW w:w="1283" w:type="dxa"/>
          </w:tcPr>
          <w:p w14:paraId="6FE9DBDF" w14:textId="171C13B5" w:rsidR="00C336BD" w:rsidRPr="0047164E" w:rsidRDefault="00C336BD" w:rsidP="0047164E">
            <w:pPr>
              <w:pBdr>
                <w:bottom w:val="single" w:sz="4" w:space="1" w:color="auto"/>
              </w:pBdr>
              <w:spacing w:line="300" w:lineRule="exact"/>
              <w:ind w:right="-43"/>
              <w:jc w:val="center"/>
              <w:rPr>
                <w:rFonts w:cs="Arial"/>
                <w:sz w:val="18"/>
                <w:szCs w:val="18"/>
              </w:rPr>
            </w:pPr>
            <w:r w:rsidRPr="0047164E">
              <w:rPr>
                <w:rFonts w:cs="Arial"/>
                <w:sz w:val="18"/>
                <w:szCs w:val="18"/>
              </w:rPr>
              <w:t>2022</w:t>
            </w:r>
          </w:p>
        </w:tc>
      </w:tr>
      <w:tr w:rsidR="00C336BD" w:rsidRPr="000818F0" w14:paraId="0210FE33" w14:textId="77777777" w:rsidTr="0047164E">
        <w:trPr>
          <w:trHeight w:val="80"/>
          <w:tblHeader/>
        </w:trPr>
        <w:tc>
          <w:tcPr>
            <w:tcW w:w="4140" w:type="dxa"/>
          </w:tcPr>
          <w:p w14:paraId="476AF562" w14:textId="77777777" w:rsidR="00C336BD" w:rsidRPr="0047164E" w:rsidRDefault="00C336BD" w:rsidP="0047164E">
            <w:pPr>
              <w:tabs>
                <w:tab w:val="left" w:pos="1440"/>
              </w:tabs>
              <w:spacing w:line="300" w:lineRule="exact"/>
              <w:ind w:left="165" w:hanging="165"/>
              <w:rPr>
                <w:rFonts w:cs="Arial"/>
                <w:b/>
                <w:bCs/>
                <w:sz w:val="18"/>
                <w:szCs w:val="18"/>
              </w:rPr>
            </w:pPr>
            <w:r w:rsidRPr="0047164E">
              <w:rPr>
                <w:rFonts w:cs="Arial"/>
                <w:b/>
                <w:bCs/>
                <w:sz w:val="18"/>
                <w:szCs w:val="18"/>
              </w:rPr>
              <w:t>Current income tax:</w:t>
            </w:r>
          </w:p>
        </w:tc>
        <w:tc>
          <w:tcPr>
            <w:tcW w:w="1282" w:type="dxa"/>
            <w:vAlign w:val="bottom"/>
          </w:tcPr>
          <w:p w14:paraId="6D549D9F" w14:textId="77777777" w:rsidR="00C336BD" w:rsidRPr="0047164E" w:rsidRDefault="00C336BD" w:rsidP="0047164E">
            <w:pPr>
              <w:spacing w:line="300" w:lineRule="exact"/>
              <w:ind w:left="72" w:right="-63"/>
              <w:jc w:val="center"/>
              <w:rPr>
                <w:rFonts w:cs="Arial"/>
                <w:spacing w:val="-4"/>
                <w:sz w:val="18"/>
                <w:szCs w:val="18"/>
              </w:rPr>
            </w:pPr>
          </w:p>
        </w:tc>
        <w:tc>
          <w:tcPr>
            <w:tcW w:w="1283" w:type="dxa"/>
            <w:vAlign w:val="bottom"/>
          </w:tcPr>
          <w:p w14:paraId="622FC19D" w14:textId="77777777" w:rsidR="00C336BD" w:rsidRPr="0047164E" w:rsidRDefault="00C336BD" w:rsidP="0047164E">
            <w:pPr>
              <w:spacing w:line="300" w:lineRule="exact"/>
              <w:ind w:right="-63"/>
              <w:jc w:val="center"/>
              <w:rPr>
                <w:rFonts w:cs="Arial"/>
                <w:spacing w:val="-4"/>
                <w:sz w:val="18"/>
                <w:szCs w:val="18"/>
              </w:rPr>
            </w:pPr>
          </w:p>
        </w:tc>
        <w:tc>
          <w:tcPr>
            <w:tcW w:w="1283" w:type="dxa"/>
            <w:vAlign w:val="bottom"/>
          </w:tcPr>
          <w:p w14:paraId="5D2390C1" w14:textId="77777777" w:rsidR="00C336BD" w:rsidRPr="0047164E" w:rsidRDefault="00C336BD" w:rsidP="0047164E">
            <w:pPr>
              <w:spacing w:line="300" w:lineRule="exact"/>
              <w:ind w:left="72" w:right="-63"/>
              <w:jc w:val="center"/>
              <w:rPr>
                <w:rFonts w:cs="Arial"/>
                <w:spacing w:val="-4"/>
                <w:sz w:val="18"/>
                <w:szCs w:val="18"/>
              </w:rPr>
            </w:pPr>
          </w:p>
        </w:tc>
        <w:tc>
          <w:tcPr>
            <w:tcW w:w="1283" w:type="dxa"/>
            <w:vAlign w:val="bottom"/>
          </w:tcPr>
          <w:p w14:paraId="38752B75" w14:textId="77777777" w:rsidR="00C336BD" w:rsidRPr="0047164E" w:rsidRDefault="00C336BD" w:rsidP="0047164E">
            <w:pPr>
              <w:spacing w:line="300" w:lineRule="exact"/>
              <w:ind w:right="-63"/>
              <w:jc w:val="center"/>
              <w:rPr>
                <w:rFonts w:cs="Arial"/>
                <w:spacing w:val="-4"/>
                <w:sz w:val="18"/>
                <w:szCs w:val="18"/>
              </w:rPr>
            </w:pPr>
          </w:p>
        </w:tc>
      </w:tr>
      <w:tr w:rsidR="00AE634F" w:rsidRPr="000818F0" w14:paraId="4668519A" w14:textId="77777777" w:rsidTr="00CB1B73">
        <w:trPr>
          <w:trHeight w:val="80"/>
          <w:tblHeader/>
        </w:trPr>
        <w:tc>
          <w:tcPr>
            <w:tcW w:w="4140" w:type="dxa"/>
          </w:tcPr>
          <w:p w14:paraId="60F4A412" w14:textId="77777777" w:rsidR="00AE634F" w:rsidRPr="0047164E" w:rsidRDefault="00AE634F" w:rsidP="00AE634F">
            <w:pPr>
              <w:tabs>
                <w:tab w:val="left" w:pos="1440"/>
              </w:tabs>
              <w:spacing w:line="300" w:lineRule="exact"/>
              <w:ind w:left="165" w:hanging="165"/>
              <w:rPr>
                <w:rFonts w:cs="Arial"/>
                <w:sz w:val="18"/>
                <w:szCs w:val="18"/>
              </w:rPr>
            </w:pPr>
            <w:r w:rsidRPr="0047164E">
              <w:rPr>
                <w:rFonts w:cs="Arial"/>
                <w:sz w:val="18"/>
                <w:szCs w:val="18"/>
              </w:rPr>
              <w:t>Current income tax charge</w:t>
            </w:r>
          </w:p>
        </w:tc>
        <w:tc>
          <w:tcPr>
            <w:tcW w:w="1282" w:type="dxa"/>
            <w:vAlign w:val="bottom"/>
          </w:tcPr>
          <w:p w14:paraId="24473390" w14:textId="2EB0AAD9" w:rsidR="00AE634F" w:rsidRPr="0047164E" w:rsidRDefault="00AE634F" w:rsidP="00AE634F">
            <w:pPr>
              <w:tabs>
                <w:tab w:val="decimal" w:pos="885"/>
              </w:tabs>
              <w:spacing w:line="300" w:lineRule="exact"/>
              <w:rPr>
                <w:rFonts w:cs="Arial"/>
                <w:spacing w:val="-4"/>
                <w:sz w:val="18"/>
                <w:szCs w:val="18"/>
              </w:rPr>
            </w:pPr>
            <w:r w:rsidRPr="00AE634F">
              <w:rPr>
                <w:rFonts w:cs="Arial"/>
                <w:spacing w:val="-4"/>
                <w:sz w:val="18"/>
                <w:szCs w:val="18"/>
              </w:rPr>
              <w:t>1,639</w:t>
            </w:r>
          </w:p>
        </w:tc>
        <w:tc>
          <w:tcPr>
            <w:tcW w:w="1283" w:type="dxa"/>
          </w:tcPr>
          <w:p w14:paraId="5A91F0CE" w14:textId="1F01A3DF" w:rsidR="00AE634F" w:rsidRPr="0047164E" w:rsidRDefault="00AE634F" w:rsidP="00AE634F">
            <w:pPr>
              <w:tabs>
                <w:tab w:val="decimal" w:pos="885"/>
              </w:tabs>
              <w:spacing w:line="300" w:lineRule="exact"/>
              <w:rPr>
                <w:rFonts w:cs="Arial"/>
                <w:spacing w:val="-4"/>
                <w:sz w:val="18"/>
                <w:szCs w:val="18"/>
              </w:rPr>
            </w:pPr>
            <w:r w:rsidRPr="00AE634F">
              <w:rPr>
                <w:rFonts w:cs="Arial"/>
                <w:spacing w:val="-4"/>
                <w:sz w:val="18"/>
                <w:szCs w:val="18"/>
              </w:rPr>
              <w:t>1,334</w:t>
            </w:r>
          </w:p>
        </w:tc>
        <w:tc>
          <w:tcPr>
            <w:tcW w:w="1283" w:type="dxa"/>
            <w:vAlign w:val="bottom"/>
          </w:tcPr>
          <w:p w14:paraId="2BCFF258" w14:textId="1CF860E1" w:rsidR="00AE634F" w:rsidRPr="0047164E" w:rsidRDefault="00AE634F" w:rsidP="00AE634F">
            <w:pPr>
              <w:tabs>
                <w:tab w:val="decimal" w:pos="885"/>
              </w:tabs>
              <w:spacing w:line="300" w:lineRule="exact"/>
              <w:rPr>
                <w:rFonts w:cs="Arial"/>
                <w:spacing w:val="-4"/>
                <w:sz w:val="18"/>
                <w:szCs w:val="18"/>
              </w:rPr>
            </w:pPr>
            <w:r w:rsidRPr="00AE634F">
              <w:rPr>
                <w:rFonts w:cs="Arial"/>
                <w:spacing w:val="-4"/>
                <w:sz w:val="18"/>
                <w:szCs w:val="18"/>
              </w:rPr>
              <w:t>1,038</w:t>
            </w:r>
          </w:p>
        </w:tc>
        <w:tc>
          <w:tcPr>
            <w:tcW w:w="1283" w:type="dxa"/>
            <w:vAlign w:val="bottom"/>
          </w:tcPr>
          <w:p w14:paraId="6390D5D6" w14:textId="39DB7540" w:rsidR="00AE634F" w:rsidRPr="0047164E" w:rsidRDefault="00AE634F" w:rsidP="00AE634F">
            <w:pPr>
              <w:tabs>
                <w:tab w:val="decimal" w:pos="885"/>
              </w:tabs>
              <w:spacing w:line="300" w:lineRule="exact"/>
              <w:rPr>
                <w:rFonts w:cs="Arial"/>
                <w:spacing w:val="-4"/>
                <w:sz w:val="18"/>
                <w:szCs w:val="18"/>
              </w:rPr>
            </w:pPr>
            <w:r w:rsidRPr="0047164E">
              <w:rPr>
                <w:rFonts w:cs="Arial"/>
                <w:spacing w:val="-4"/>
                <w:sz w:val="18"/>
                <w:szCs w:val="18"/>
              </w:rPr>
              <w:t>577</w:t>
            </w:r>
          </w:p>
        </w:tc>
      </w:tr>
      <w:tr w:rsidR="00AE634F" w:rsidRPr="000818F0" w14:paraId="0612DD26" w14:textId="77777777" w:rsidTr="00CB1B73">
        <w:trPr>
          <w:tblHeader/>
        </w:trPr>
        <w:tc>
          <w:tcPr>
            <w:tcW w:w="4140" w:type="dxa"/>
          </w:tcPr>
          <w:p w14:paraId="2B0F5923" w14:textId="77777777" w:rsidR="00AE634F" w:rsidRPr="0047164E" w:rsidRDefault="00AE634F" w:rsidP="00AE634F">
            <w:pPr>
              <w:tabs>
                <w:tab w:val="left" w:pos="567"/>
                <w:tab w:val="left" w:pos="1134"/>
                <w:tab w:val="left" w:pos="1701"/>
              </w:tabs>
              <w:spacing w:line="300" w:lineRule="exact"/>
              <w:ind w:left="165" w:right="-108" w:hanging="165"/>
              <w:rPr>
                <w:rFonts w:cs="Arial"/>
                <w:b/>
                <w:bCs/>
                <w:color w:val="000000"/>
                <w:sz w:val="18"/>
                <w:szCs w:val="18"/>
              </w:rPr>
            </w:pPr>
            <w:r w:rsidRPr="0047164E">
              <w:rPr>
                <w:rFonts w:cs="Arial"/>
                <w:b/>
                <w:bCs/>
                <w:color w:val="000000"/>
                <w:sz w:val="18"/>
                <w:szCs w:val="18"/>
              </w:rPr>
              <w:t>Deferred tax:</w:t>
            </w:r>
          </w:p>
        </w:tc>
        <w:tc>
          <w:tcPr>
            <w:tcW w:w="1282" w:type="dxa"/>
            <w:vAlign w:val="bottom"/>
          </w:tcPr>
          <w:p w14:paraId="06DB658A" w14:textId="77777777" w:rsidR="00AE634F" w:rsidRPr="0047164E" w:rsidRDefault="00AE634F" w:rsidP="00AE634F">
            <w:pPr>
              <w:tabs>
                <w:tab w:val="decimal" w:pos="885"/>
              </w:tabs>
              <w:spacing w:line="300" w:lineRule="exact"/>
              <w:rPr>
                <w:rFonts w:cs="Arial"/>
                <w:spacing w:val="-4"/>
                <w:sz w:val="18"/>
                <w:szCs w:val="18"/>
              </w:rPr>
            </w:pPr>
          </w:p>
        </w:tc>
        <w:tc>
          <w:tcPr>
            <w:tcW w:w="1283" w:type="dxa"/>
          </w:tcPr>
          <w:p w14:paraId="29D32019" w14:textId="77777777" w:rsidR="00AE634F" w:rsidRPr="0047164E" w:rsidRDefault="00AE634F" w:rsidP="00AE634F">
            <w:pPr>
              <w:tabs>
                <w:tab w:val="decimal" w:pos="885"/>
              </w:tabs>
              <w:spacing w:line="300" w:lineRule="exact"/>
              <w:rPr>
                <w:rFonts w:cs="Arial"/>
                <w:spacing w:val="-4"/>
                <w:sz w:val="18"/>
                <w:szCs w:val="18"/>
              </w:rPr>
            </w:pPr>
          </w:p>
        </w:tc>
        <w:tc>
          <w:tcPr>
            <w:tcW w:w="1283" w:type="dxa"/>
            <w:vAlign w:val="bottom"/>
          </w:tcPr>
          <w:p w14:paraId="23832511" w14:textId="5E13B734" w:rsidR="00AE634F" w:rsidRPr="0047164E" w:rsidRDefault="00AE634F" w:rsidP="00AE634F">
            <w:pPr>
              <w:tabs>
                <w:tab w:val="decimal" w:pos="885"/>
              </w:tabs>
              <w:spacing w:line="300" w:lineRule="exact"/>
              <w:rPr>
                <w:rFonts w:cs="Arial"/>
                <w:spacing w:val="-4"/>
                <w:sz w:val="18"/>
                <w:szCs w:val="18"/>
              </w:rPr>
            </w:pPr>
          </w:p>
        </w:tc>
        <w:tc>
          <w:tcPr>
            <w:tcW w:w="1283" w:type="dxa"/>
            <w:vAlign w:val="bottom"/>
          </w:tcPr>
          <w:p w14:paraId="7931C9AD" w14:textId="77777777" w:rsidR="00AE634F" w:rsidRPr="0047164E" w:rsidRDefault="00AE634F" w:rsidP="00AE634F">
            <w:pPr>
              <w:tabs>
                <w:tab w:val="decimal" w:pos="885"/>
              </w:tabs>
              <w:spacing w:line="300" w:lineRule="exact"/>
              <w:rPr>
                <w:rFonts w:cs="Arial"/>
                <w:spacing w:val="-4"/>
                <w:sz w:val="18"/>
                <w:szCs w:val="18"/>
              </w:rPr>
            </w:pPr>
          </w:p>
        </w:tc>
      </w:tr>
      <w:tr w:rsidR="00AE634F" w:rsidRPr="000818F0" w14:paraId="56BCEEE5" w14:textId="77777777" w:rsidTr="0047164E">
        <w:trPr>
          <w:tblHeader/>
        </w:trPr>
        <w:tc>
          <w:tcPr>
            <w:tcW w:w="4140" w:type="dxa"/>
          </w:tcPr>
          <w:p w14:paraId="1CBAB27B" w14:textId="77777777" w:rsidR="00AE634F" w:rsidRPr="0047164E" w:rsidRDefault="00AE634F" w:rsidP="00AE634F">
            <w:pPr>
              <w:tabs>
                <w:tab w:val="left" w:pos="567"/>
                <w:tab w:val="left" w:pos="1134"/>
                <w:tab w:val="left" w:pos="1701"/>
              </w:tabs>
              <w:spacing w:line="300" w:lineRule="exact"/>
              <w:ind w:left="165" w:hanging="165"/>
              <w:rPr>
                <w:rFonts w:cs="Arial"/>
                <w:sz w:val="18"/>
                <w:szCs w:val="18"/>
                <w:cs/>
              </w:rPr>
            </w:pPr>
            <w:r w:rsidRPr="0047164E">
              <w:rPr>
                <w:rFonts w:cs="Arial"/>
                <w:sz w:val="18"/>
                <w:szCs w:val="18"/>
              </w:rPr>
              <w:t xml:space="preserve">Relating to origination and reversal of temporary differences  </w:t>
            </w:r>
          </w:p>
        </w:tc>
        <w:tc>
          <w:tcPr>
            <w:tcW w:w="1282" w:type="dxa"/>
            <w:vAlign w:val="bottom"/>
          </w:tcPr>
          <w:p w14:paraId="4631B548" w14:textId="7FA95A6C"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AE634F">
              <w:rPr>
                <w:rFonts w:cs="Arial"/>
                <w:spacing w:val="-4"/>
                <w:sz w:val="18"/>
                <w:szCs w:val="18"/>
              </w:rPr>
              <w:t>167</w:t>
            </w:r>
          </w:p>
        </w:tc>
        <w:tc>
          <w:tcPr>
            <w:tcW w:w="1283" w:type="dxa"/>
            <w:vAlign w:val="bottom"/>
          </w:tcPr>
          <w:p w14:paraId="7C046E5C" w14:textId="31272DF0"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AE634F">
              <w:rPr>
                <w:rFonts w:cs="Arial"/>
                <w:spacing w:val="-4"/>
                <w:sz w:val="18"/>
                <w:szCs w:val="18"/>
              </w:rPr>
              <w:t>216</w:t>
            </w:r>
          </w:p>
        </w:tc>
        <w:tc>
          <w:tcPr>
            <w:tcW w:w="1283" w:type="dxa"/>
            <w:vAlign w:val="bottom"/>
          </w:tcPr>
          <w:p w14:paraId="217AD080" w14:textId="471A24B5"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AE634F">
              <w:rPr>
                <w:rFonts w:cs="Arial"/>
                <w:spacing w:val="-4"/>
                <w:sz w:val="18"/>
                <w:szCs w:val="18"/>
              </w:rPr>
              <w:t>621</w:t>
            </w:r>
          </w:p>
        </w:tc>
        <w:tc>
          <w:tcPr>
            <w:tcW w:w="1283" w:type="dxa"/>
            <w:vAlign w:val="bottom"/>
          </w:tcPr>
          <w:p w14:paraId="7F9D75CB" w14:textId="09228142"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47164E">
              <w:rPr>
                <w:rFonts w:cs="Arial"/>
                <w:spacing w:val="-4"/>
                <w:sz w:val="18"/>
                <w:szCs w:val="18"/>
              </w:rPr>
              <w:t>103</w:t>
            </w:r>
          </w:p>
        </w:tc>
      </w:tr>
      <w:tr w:rsidR="00AE634F" w:rsidRPr="000818F0" w14:paraId="74C2D4EA" w14:textId="77777777" w:rsidTr="0047164E">
        <w:trPr>
          <w:tblHeader/>
        </w:trPr>
        <w:tc>
          <w:tcPr>
            <w:tcW w:w="4140" w:type="dxa"/>
          </w:tcPr>
          <w:p w14:paraId="2925B4AA" w14:textId="77777777" w:rsidR="00AE634F" w:rsidRPr="0047164E" w:rsidRDefault="00AE634F" w:rsidP="00AE634F">
            <w:pPr>
              <w:tabs>
                <w:tab w:val="left" w:pos="567"/>
                <w:tab w:val="left" w:pos="1134"/>
                <w:tab w:val="left" w:pos="1701"/>
              </w:tabs>
              <w:spacing w:line="300" w:lineRule="exact"/>
              <w:ind w:left="165" w:right="-108" w:hanging="165"/>
              <w:rPr>
                <w:rFonts w:cs="Arial"/>
                <w:b/>
                <w:bCs/>
                <w:color w:val="000000"/>
                <w:sz w:val="18"/>
                <w:szCs w:val="18"/>
              </w:rPr>
            </w:pPr>
            <w:r w:rsidRPr="0047164E">
              <w:rPr>
                <w:rFonts w:cs="Arial"/>
                <w:b/>
                <w:bCs/>
                <w:color w:val="000000"/>
                <w:sz w:val="18"/>
                <w:szCs w:val="18"/>
              </w:rPr>
              <w:t>Income tax expense reported in the statement of income</w:t>
            </w:r>
          </w:p>
        </w:tc>
        <w:tc>
          <w:tcPr>
            <w:tcW w:w="1282" w:type="dxa"/>
            <w:vAlign w:val="bottom"/>
          </w:tcPr>
          <w:p w14:paraId="154B4383" w14:textId="50FF0965"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AE634F">
              <w:rPr>
                <w:rFonts w:cs="Arial"/>
                <w:spacing w:val="-4"/>
                <w:sz w:val="18"/>
                <w:szCs w:val="18"/>
              </w:rPr>
              <w:t>1,806</w:t>
            </w:r>
          </w:p>
        </w:tc>
        <w:tc>
          <w:tcPr>
            <w:tcW w:w="1283" w:type="dxa"/>
            <w:vAlign w:val="bottom"/>
          </w:tcPr>
          <w:p w14:paraId="0369B5E3" w14:textId="38204757"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AE634F">
              <w:rPr>
                <w:rFonts w:cs="Arial"/>
                <w:spacing w:val="-4"/>
                <w:sz w:val="18"/>
                <w:szCs w:val="18"/>
              </w:rPr>
              <w:t>1,550</w:t>
            </w:r>
          </w:p>
        </w:tc>
        <w:tc>
          <w:tcPr>
            <w:tcW w:w="1283" w:type="dxa"/>
            <w:vAlign w:val="bottom"/>
          </w:tcPr>
          <w:p w14:paraId="2B8C62E6" w14:textId="495DB437"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AE634F">
              <w:rPr>
                <w:rFonts w:cs="Arial"/>
                <w:spacing w:val="-4"/>
                <w:sz w:val="18"/>
                <w:szCs w:val="18"/>
              </w:rPr>
              <w:t>1,659</w:t>
            </w:r>
          </w:p>
        </w:tc>
        <w:tc>
          <w:tcPr>
            <w:tcW w:w="1283" w:type="dxa"/>
            <w:vAlign w:val="bottom"/>
          </w:tcPr>
          <w:p w14:paraId="43BAEA7F" w14:textId="5333D0D3"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47164E">
              <w:rPr>
                <w:rFonts w:cs="Arial"/>
                <w:spacing w:val="-4"/>
                <w:sz w:val="18"/>
                <w:szCs w:val="18"/>
              </w:rPr>
              <w:t>680</w:t>
            </w:r>
          </w:p>
        </w:tc>
      </w:tr>
    </w:tbl>
    <w:p w14:paraId="1F600F3C" w14:textId="43353A00" w:rsidR="0047164E" w:rsidRDefault="0047164E"/>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5E7975" w:rsidRPr="000818F0" w14:paraId="27E1BBF1" w14:textId="77777777" w:rsidTr="0047164E">
        <w:trPr>
          <w:tblHeader/>
        </w:trPr>
        <w:tc>
          <w:tcPr>
            <w:tcW w:w="4140" w:type="dxa"/>
          </w:tcPr>
          <w:p w14:paraId="1C765AC6" w14:textId="1FFBF12D" w:rsidR="005E7975" w:rsidRPr="0047164E" w:rsidRDefault="005E7975" w:rsidP="0047164E">
            <w:pPr>
              <w:tabs>
                <w:tab w:val="left" w:pos="1440"/>
              </w:tabs>
              <w:spacing w:line="300" w:lineRule="exact"/>
              <w:jc w:val="thaiDistribute"/>
              <w:rPr>
                <w:rFonts w:cs="Arial"/>
                <w:spacing w:val="-4"/>
                <w:sz w:val="18"/>
                <w:szCs w:val="18"/>
                <w:lang w:val="en-US"/>
              </w:rPr>
            </w:pPr>
          </w:p>
        </w:tc>
        <w:tc>
          <w:tcPr>
            <w:tcW w:w="5131" w:type="dxa"/>
            <w:gridSpan w:val="4"/>
          </w:tcPr>
          <w:p w14:paraId="03853227" w14:textId="77777777" w:rsidR="005E7975" w:rsidRPr="0047164E" w:rsidRDefault="005E7975" w:rsidP="0047164E">
            <w:pPr>
              <w:spacing w:line="300" w:lineRule="exact"/>
              <w:jc w:val="right"/>
              <w:rPr>
                <w:rFonts w:cs="Arial"/>
                <w:spacing w:val="-4"/>
                <w:sz w:val="18"/>
                <w:szCs w:val="18"/>
              </w:rPr>
            </w:pPr>
            <w:r w:rsidRPr="0047164E">
              <w:rPr>
                <w:rFonts w:cs="Arial"/>
                <w:spacing w:val="-4"/>
                <w:sz w:val="18"/>
                <w:szCs w:val="18"/>
              </w:rPr>
              <w:t>(Unit: Thousand Baht)</w:t>
            </w:r>
          </w:p>
        </w:tc>
      </w:tr>
      <w:tr w:rsidR="005E7975" w:rsidRPr="000818F0" w14:paraId="31FEC235" w14:textId="77777777" w:rsidTr="0047164E">
        <w:trPr>
          <w:tblHeader/>
        </w:trPr>
        <w:tc>
          <w:tcPr>
            <w:tcW w:w="4140" w:type="dxa"/>
          </w:tcPr>
          <w:p w14:paraId="19F3C1C1" w14:textId="77777777" w:rsidR="005E7975" w:rsidRPr="0047164E" w:rsidRDefault="005E7975" w:rsidP="0047164E">
            <w:pPr>
              <w:tabs>
                <w:tab w:val="left" w:pos="1440"/>
              </w:tabs>
              <w:spacing w:line="300" w:lineRule="exact"/>
              <w:jc w:val="thaiDistribute"/>
              <w:rPr>
                <w:rFonts w:cs="Arial"/>
                <w:spacing w:val="-4"/>
                <w:sz w:val="18"/>
                <w:szCs w:val="18"/>
              </w:rPr>
            </w:pPr>
          </w:p>
        </w:tc>
        <w:tc>
          <w:tcPr>
            <w:tcW w:w="2565" w:type="dxa"/>
            <w:gridSpan w:val="2"/>
            <w:vAlign w:val="bottom"/>
          </w:tcPr>
          <w:p w14:paraId="375CBB3E" w14:textId="77777777" w:rsidR="005E7975" w:rsidRPr="0047164E" w:rsidRDefault="005E7975"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Consolidated </w:t>
            </w:r>
          </w:p>
          <w:p w14:paraId="7B8800DA" w14:textId="77777777" w:rsidR="005E7975" w:rsidRPr="0047164E" w:rsidRDefault="005E7975" w:rsidP="0047164E">
            <w:pPr>
              <w:pBdr>
                <w:bottom w:val="single" w:sz="6" w:space="1" w:color="auto"/>
              </w:pBdr>
              <w:spacing w:line="300" w:lineRule="exact"/>
              <w:ind w:right="-43"/>
              <w:jc w:val="center"/>
              <w:rPr>
                <w:rFonts w:cs="Arial"/>
                <w:sz w:val="18"/>
                <w:szCs w:val="18"/>
              </w:rPr>
            </w:pPr>
            <w:r w:rsidRPr="0047164E">
              <w:rPr>
                <w:rFonts w:cs="Arial"/>
                <w:sz w:val="18"/>
                <w:szCs w:val="18"/>
              </w:rPr>
              <w:t>financial statements</w:t>
            </w:r>
          </w:p>
        </w:tc>
        <w:tc>
          <w:tcPr>
            <w:tcW w:w="2566" w:type="dxa"/>
            <w:gridSpan w:val="2"/>
            <w:vAlign w:val="bottom"/>
          </w:tcPr>
          <w:p w14:paraId="2B95A867" w14:textId="77777777" w:rsidR="005E7975" w:rsidRPr="0047164E" w:rsidRDefault="005E7975"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Separate </w:t>
            </w:r>
          </w:p>
          <w:p w14:paraId="276A3EFA" w14:textId="77777777" w:rsidR="005E7975" w:rsidRPr="0047164E" w:rsidRDefault="005E7975" w:rsidP="0047164E">
            <w:pPr>
              <w:pBdr>
                <w:bottom w:val="single" w:sz="6" w:space="1" w:color="auto"/>
              </w:pBdr>
              <w:spacing w:line="300" w:lineRule="exact"/>
              <w:ind w:right="-43"/>
              <w:jc w:val="center"/>
              <w:rPr>
                <w:rFonts w:cs="Arial"/>
                <w:sz w:val="18"/>
                <w:szCs w:val="18"/>
              </w:rPr>
            </w:pPr>
            <w:r w:rsidRPr="0047164E">
              <w:rPr>
                <w:rFonts w:cs="Arial"/>
                <w:sz w:val="18"/>
                <w:szCs w:val="18"/>
              </w:rPr>
              <w:t>financial statements</w:t>
            </w:r>
          </w:p>
        </w:tc>
      </w:tr>
      <w:tr w:rsidR="005E7975" w:rsidRPr="000818F0" w14:paraId="3CC4ED8C" w14:textId="77777777" w:rsidTr="0047164E">
        <w:trPr>
          <w:tblHeader/>
        </w:trPr>
        <w:tc>
          <w:tcPr>
            <w:tcW w:w="4140" w:type="dxa"/>
          </w:tcPr>
          <w:p w14:paraId="156D2660" w14:textId="77777777" w:rsidR="005E7975" w:rsidRPr="0047164E" w:rsidRDefault="005E7975" w:rsidP="0047164E">
            <w:pPr>
              <w:tabs>
                <w:tab w:val="left" w:pos="1440"/>
              </w:tabs>
              <w:spacing w:line="300" w:lineRule="exact"/>
              <w:jc w:val="thaiDistribute"/>
              <w:rPr>
                <w:rFonts w:cs="Arial"/>
                <w:spacing w:val="-4"/>
                <w:sz w:val="18"/>
                <w:szCs w:val="18"/>
              </w:rPr>
            </w:pPr>
          </w:p>
        </w:tc>
        <w:tc>
          <w:tcPr>
            <w:tcW w:w="5131" w:type="dxa"/>
            <w:gridSpan w:val="4"/>
            <w:vAlign w:val="bottom"/>
          </w:tcPr>
          <w:p w14:paraId="1765F06B" w14:textId="5FE2B088" w:rsidR="005E7975" w:rsidRPr="0047164E" w:rsidRDefault="005E7975"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For the </w:t>
            </w:r>
            <w:r w:rsidR="0047164E" w:rsidRPr="0047164E">
              <w:rPr>
                <w:rFonts w:cs="Arial"/>
                <w:sz w:val="18"/>
                <w:szCs w:val="18"/>
              </w:rPr>
              <w:t>nine</w:t>
            </w:r>
            <w:r w:rsidRPr="0047164E">
              <w:rPr>
                <w:rFonts w:cs="Arial"/>
                <w:sz w:val="18"/>
                <w:szCs w:val="18"/>
              </w:rPr>
              <w:t xml:space="preserve">-month periods ended </w:t>
            </w:r>
            <w:r w:rsidR="00CA66BF" w:rsidRPr="0047164E">
              <w:rPr>
                <w:rFonts w:cs="Arial"/>
                <w:sz w:val="18"/>
                <w:szCs w:val="18"/>
              </w:rPr>
              <w:t>30 September</w:t>
            </w:r>
          </w:p>
        </w:tc>
      </w:tr>
      <w:tr w:rsidR="005E7975" w:rsidRPr="000818F0" w14:paraId="029F6F90" w14:textId="77777777" w:rsidTr="0047164E">
        <w:trPr>
          <w:tblHeader/>
        </w:trPr>
        <w:tc>
          <w:tcPr>
            <w:tcW w:w="4140" w:type="dxa"/>
          </w:tcPr>
          <w:p w14:paraId="69D9E1EF" w14:textId="77777777" w:rsidR="005E7975" w:rsidRPr="0047164E" w:rsidRDefault="005E7975" w:rsidP="0047164E">
            <w:pPr>
              <w:tabs>
                <w:tab w:val="left" w:pos="1440"/>
              </w:tabs>
              <w:spacing w:line="300" w:lineRule="exact"/>
              <w:jc w:val="thaiDistribute"/>
              <w:rPr>
                <w:rFonts w:cs="Arial"/>
                <w:spacing w:val="-4"/>
                <w:sz w:val="18"/>
                <w:szCs w:val="18"/>
              </w:rPr>
            </w:pPr>
          </w:p>
        </w:tc>
        <w:tc>
          <w:tcPr>
            <w:tcW w:w="1282" w:type="dxa"/>
          </w:tcPr>
          <w:p w14:paraId="66BD7200" w14:textId="77777777" w:rsidR="005E7975" w:rsidRPr="0047164E" w:rsidRDefault="005E7975" w:rsidP="0047164E">
            <w:pPr>
              <w:pBdr>
                <w:bottom w:val="single" w:sz="4" w:space="1" w:color="auto"/>
              </w:pBdr>
              <w:spacing w:line="300" w:lineRule="exact"/>
              <w:ind w:right="-43"/>
              <w:jc w:val="center"/>
              <w:rPr>
                <w:rFonts w:cs="Arial"/>
                <w:sz w:val="18"/>
                <w:szCs w:val="18"/>
              </w:rPr>
            </w:pPr>
            <w:r w:rsidRPr="0047164E">
              <w:rPr>
                <w:rFonts w:cs="Arial"/>
                <w:sz w:val="18"/>
                <w:szCs w:val="18"/>
              </w:rPr>
              <w:t>2023</w:t>
            </w:r>
          </w:p>
        </w:tc>
        <w:tc>
          <w:tcPr>
            <w:tcW w:w="1283" w:type="dxa"/>
          </w:tcPr>
          <w:p w14:paraId="0CCB6496" w14:textId="77777777" w:rsidR="005E7975" w:rsidRPr="0047164E" w:rsidRDefault="005E7975" w:rsidP="0047164E">
            <w:pPr>
              <w:pBdr>
                <w:bottom w:val="single" w:sz="4" w:space="1" w:color="auto"/>
              </w:pBdr>
              <w:spacing w:line="300" w:lineRule="exact"/>
              <w:ind w:right="-43"/>
              <w:jc w:val="center"/>
              <w:rPr>
                <w:rFonts w:cs="Arial"/>
                <w:sz w:val="18"/>
                <w:szCs w:val="18"/>
              </w:rPr>
            </w:pPr>
            <w:r w:rsidRPr="0047164E">
              <w:rPr>
                <w:rFonts w:cs="Arial"/>
                <w:sz w:val="18"/>
                <w:szCs w:val="18"/>
              </w:rPr>
              <w:t>2022</w:t>
            </w:r>
          </w:p>
        </w:tc>
        <w:tc>
          <w:tcPr>
            <w:tcW w:w="1283" w:type="dxa"/>
          </w:tcPr>
          <w:p w14:paraId="71DE8842" w14:textId="77777777" w:rsidR="005E7975" w:rsidRPr="0047164E" w:rsidRDefault="005E7975" w:rsidP="0047164E">
            <w:pPr>
              <w:pBdr>
                <w:bottom w:val="single" w:sz="4" w:space="1" w:color="auto"/>
              </w:pBdr>
              <w:spacing w:line="300" w:lineRule="exact"/>
              <w:ind w:right="-43"/>
              <w:jc w:val="center"/>
              <w:rPr>
                <w:rFonts w:cs="Arial"/>
                <w:sz w:val="18"/>
                <w:szCs w:val="18"/>
              </w:rPr>
            </w:pPr>
            <w:r w:rsidRPr="0047164E">
              <w:rPr>
                <w:rFonts w:cs="Arial"/>
                <w:sz w:val="18"/>
                <w:szCs w:val="18"/>
              </w:rPr>
              <w:t>2023</w:t>
            </w:r>
          </w:p>
        </w:tc>
        <w:tc>
          <w:tcPr>
            <w:tcW w:w="1283" w:type="dxa"/>
          </w:tcPr>
          <w:p w14:paraId="011E4DE8" w14:textId="77777777" w:rsidR="005E7975" w:rsidRPr="0047164E" w:rsidRDefault="005E7975" w:rsidP="0047164E">
            <w:pPr>
              <w:pBdr>
                <w:bottom w:val="single" w:sz="4" w:space="1" w:color="auto"/>
              </w:pBdr>
              <w:spacing w:line="300" w:lineRule="exact"/>
              <w:ind w:right="-43"/>
              <w:jc w:val="center"/>
              <w:rPr>
                <w:rFonts w:cs="Arial"/>
                <w:sz w:val="18"/>
                <w:szCs w:val="18"/>
              </w:rPr>
            </w:pPr>
            <w:r w:rsidRPr="0047164E">
              <w:rPr>
                <w:rFonts w:cs="Arial"/>
                <w:sz w:val="18"/>
                <w:szCs w:val="18"/>
              </w:rPr>
              <w:t>2022</w:t>
            </w:r>
          </w:p>
        </w:tc>
      </w:tr>
      <w:tr w:rsidR="005E7975" w:rsidRPr="000818F0" w14:paraId="3B13C5B7" w14:textId="77777777" w:rsidTr="0047164E">
        <w:trPr>
          <w:trHeight w:val="80"/>
          <w:tblHeader/>
        </w:trPr>
        <w:tc>
          <w:tcPr>
            <w:tcW w:w="4140" w:type="dxa"/>
          </w:tcPr>
          <w:p w14:paraId="39879638" w14:textId="77777777" w:rsidR="005E7975" w:rsidRPr="0047164E" w:rsidRDefault="005E7975" w:rsidP="0047164E">
            <w:pPr>
              <w:tabs>
                <w:tab w:val="left" w:pos="1440"/>
              </w:tabs>
              <w:spacing w:line="300" w:lineRule="exact"/>
              <w:ind w:left="165" w:hanging="165"/>
              <w:rPr>
                <w:rFonts w:cs="Arial"/>
                <w:b/>
                <w:bCs/>
                <w:sz w:val="18"/>
                <w:szCs w:val="18"/>
              </w:rPr>
            </w:pPr>
            <w:r w:rsidRPr="0047164E">
              <w:rPr>
                <w:rFonts w:cs="Arial"/>
                <w:b/>
                <w:bCs/>
                <w:sz w:val="18"/>
                <w:szCs w:val="18"/>
              </w:rPr>
              <w:t>Current income tax:</w:t>
            </w:r>
          </w:p>
        </w:tc>
        <w:tc>
          <w:tcPr>
            <w:tcW w:w="1282" w:type="dxa"/>
            <w:vAlign w:val="bottom"/>
          </w:tcPr>
          <w:p w14:paraId="219ABC72" w14:textId="77777777" w:rsidR="005E7975" w:rsidRPr="0047164E" w:rsidRDefault="005E7975" w:rsidP="0047164E">
            <w:pPr>
              <w:spacing w:line="300" w:lineRule="exact"/>
              <w:ind w:left="72" w:right="-63"/>
              <w:jc w:val="center"/>
              <w:rPr>
                <w:rFonts w:cs="Arial"/>
                <w:spacing w:val="-4"/>
                <w:sz w:val="18"/>
                <w:szCs w:val="18"/>
              </w:rPr>
            </w:pPr>
          </w:p>
        </w:tc>
        <w:tc>
          <w:tcPr>
            <w:tcW w:w="1283" w:type="dxa"/>
            <w:vAlign w:val="bottom"/>
          </w:tcPr>
          <w:p w14:paraId="483C2154" w14:textId="77777777" w:rsidR="005E7975" w:rsidRPr="0047164E" w:rsidRDefault="005E7975" w:rsidP="0047164E">
            <w:pPr>
              <w:spacing w:line="300" w:lineRule="exact"/>
              <w:ind w:right="-63"/>
              <w:jc w:val="center"/>
              <w:rPr>
                <w:rFonts w:cs="Arial"/>
                <w:spacing w:val="-4"/>
                <w:sz w:val="18"/>
                <w:szCs w:val="18"/>
              </w:rPr>
            </w:pPr>
          </w:p>
        </w:tc>
        <w:tc>
          <w:tcPr>
            <w:tcW w:w="1283" w:type="dxa"/>
            <w:vAlign w:val="bottom"/>
          </w:tcPr>
          <w:p w14:paraId="45D76B08" w14:textId="77777777" w:rsidR="005E7975" w:rsidRPr="0047164E" w:rsidRDefault="005E7975" w:rsidP="0047164E">
            <w:pPr>
              <w:spacing w:line="300" w:lineRule="exact"/>
              <w:ind w:left="72" w:right="-63"/>
              <w:jc w:val="center"/>
              <w:rPr>
                <w:rFonts w:cs="Arial"/>
                <w:spacing w:val="-4"/>
                <w:sz w:val="18"/>
                <w:szCs w:val="18"/>
              </w:rPr>
            </w:pPr>
          </w:p>
        </w:tc>
        <w:tc>
          <w:tcPr>
            <w:tcW w:w="1283" w:type="dxa"/>
            <w:vAlign w:val="bottom"/>
          </w:tcPr>
          <w:p w14:paraId="7431F1BD" w14:textId="77777777" w:rsidR="005E7975" w:rsidRPr="0047164E" w:rsidRDefault="005E7975" w:rsidP="0047164E">
            <w:pPr>
              <w:spacing w:line="300" w:lineRule="exact"/>
              <w:ind w:right="-63"/>
              <w:jc w:val="center"/>
              <w:rPr>
                <w:rFonts w:cs="Arial"/>
                <w:spacing w:val="-4"/>
                <w:sz w:val="18"/>
                <w:szCs w:val="18"/>
              </w:rPr>
            </w:pPr>
          </w:p>
        </w:tc>
      </w:tr>
      <w:tr w:rsidR="00AE634F" w:rsidRPr="000818F0" w14:paraId="2E104E02" w14:textId="77777777" w:rsidTr="008E2EC3">
        <w:trPr>
          <w:trHeight w:val="80"/>
          <w:tblHeader/>
        </w:trPr>
        <w:tc>
          <w:tcPr>
            <w:tcW w:w="4140" w:type="dxa"/>
          </w:tcPr>
          <w:p w14:paraId="0094C03F" w14:textId="77777777" w:rsidR="00AE634F" w:rsidRPr="0047164E" w:rsidRDefault="00AE634F" w:rsidP="00AE634F">
            <w:pPr>
              <w:tabs>
                <w:tab w:val="left" w:pos="1440"/>
              </w:tabs>
              <w:spacing w:line="300" w:lineRule="exact"/>
              <w:ind w:left="165" w:hanging="165"/>
              <w:rPr>
                <w:rFonts w:cs="Arial"/>
                <w:sz w:val="18"/>
                <w:szCs w:val="18"/>
              </w:rPr>
            </w:pPr>
            <w:r w:rsidRPr="0047164E">
              <w:rPr>
                <w:rFonts w:cs="Arial"/>
                <w:sz w:val="18"/>
                <w:szCs w:val="18"/>
              </w:rPr>
              <w:t>Current income tax charge</w:t>
            </w:r>
          </w:p>
        </w:tc>
        <w:tc>
          <w:tcPr>
            <w:tcW w:w="1282" w:type="dxa"/>
            <w:vAlign w:val="bottom"/>
          </w:tcPr>
          <w:p w14:paraId="659FDE4B" w14:textId="285028A1" w:rsidR="00AE634F" w:rsidRPr="0047164E" w:rsidRDefault="00AE634F" w:rsidP="00AE634F">
            <w:pPr>
              <w:tabs>
                <w:tab w:val="decimal" w:pos="885"/>
              </w:tabs>
              <w:spacing w:line="300" w:lineRule="exact"/>
              <w:rPr>
                <w:rFonts w:cs="Arial"/>
                <w:spacing w:val="-4"/>
                <w:sz w:val="18"/>
                <w:szCs w:val="18"/>
              </w:rPr>
            </w:pPr>
            <w:r w:rsidRPr="00AE634F">
              <w:rPr>
                <w:rFonts w:cs="Arial"/>
                <w:spacing w:val="-4"/>
                <w:sz w:val="18"/>
                <w:szCs w:val="18"/>
              </w:rPr>
              <w:t>3,266</w:t>
            </w:r>
          </w:p>
        </w:tc>
        <w:tc>
          <w:tcPr>
            <w:tcW w:w="1283" w:type="dxa"/>
          </w:tcPr>
          <w:p w14:paraId="411FBFEF" w14:textId="1D670CDE" w:rsidR="00AE634F" w:rsidRPr="0047164E" w:rsidRDefault="00AE634F" w:rsidP="00AE634F">
            <w:pPr>
              <w:tabs>
                <w:tab w:val="decimal" w:pos="885"/>
              </w:tabs>
              <w:spacing w:line="300" w:lineRule="exact"/>
              <w:rPr>
                <w:rFonts w:cs="Arial"/>
                <w:spacing w:val="-4"/>
                <w:sz w:val="18"/>
                <w:szCs w:val="18"/>
              </w:rPr>
            </w:pPr>
            <w:r w:rsidRPr="00AE634F">
              <w:rPr>
                <w:rFonts w:cs="Arial"/>
                <w:spacing w:val="-4"/>
                <w:sz w:val="18"/>
                <w:szCs w:val="18"/>
              </w:rPr>
              <w:t>3,805</w:t>
            </w:r>
          </w:p>
        </w:tc>
        <w:tc>
          <w:tcPr>
            <w:tcW w:w="1283" w:type="dxa"/>
            <w:vAlign w:val="bottom"/>
          </w:tcPr>
          <w:p w14:paraId="7A130D36" w14:textId="156564E9" w:rsidR="00AE634F" w:rsidRPr="0047164E" w:rsidRDefault="00AE634F" w:rsidP="00AE634F">
            <w:pPr>
              <w:tabs>
                <w:tab w:val="decimal" w:pos="885"/>
              </w:tabs>
              <w:spacing w:line="300" w:lineRule="exact"/>
              <w:rPr>
                <w:rFonts w:cs="Arial"/>
                <w:spacing w:val="-4"/>
                <w:sz w:val="18"/>
                <w:szCs w:val="18"/>
              </w:rPr>
            </w:pPr>
            <w:r w:rsidRPr="00AE634F">
              <w:rPr>
                <w:rFonts w:cs="Arial"/>
                <w:spacing w:val="-4"/>
                <w:sz w:val="18"/>
                <w:szCs w:val="18"/>
              </w:rPr>
              <w:t>1,939</w:t>
            </w:r>
          </w:p>
        </w:tc>
        <w:tc>
          <w:tcPr>
            <w:tcW w:w="1283" w:type="dxa"/>
            <w:vAlign w:val="bottom"/>
          </w:tcPr>
          <w:p w14:paraId="47EEC535" w14:textId="0104BCC5" w:rsidR="00AE634F" w:rsidRPr="0047164E" w:rsidRDefault="00AE634F" w:rsidP="00AE634F">
            <w:pPr>
              <w:tabs>
                <w:tab w:val="decimal" w:pos="885"/>
              </w:tabs>
              <w:spacing w:line="300" w:lineRule="exact"/>
              <w:rPr>
                <w:rFonts w:cs="Arial"/>
                <w:spacing w:val="-4"/>
                <w:sz w:val="18"/>
                <w:szCs w:val="18"/>
              </w:rPr>
            </w:pPr>
            <w:r w:rsidRPr="0047164E">
              <w:rPr>
                <w:rFonts w:cs="Arial"/>
                <w:spacing w:val="-4"/>
                <w:sz w:val="18"/>
                <w:szCs w:val="18"/>
              </w:rPr>
              <w:t>1,818</w:t>
            </w:r>
          </w:p>
        </w:tc>
      </w:tr>
      <w:tr w:rsidR="00AE634F" w:rsidRPr="000818F0" w14:paraId="0B7A698E" w14:textId="77777777" w:rsidTr="008E2EC3">
        <w:trPr>
          <w:tblHeader/>
        </w:trPr>
        <w:tc>
          <w:tcPr>
            <w:tcW w:w="4140" w:type="dxa"/>
          </w:tcPr>
          <w:p w14:paraId="428D6EB4" w14:textId="77777777" w:rsidR="00AE634F" w:rsidRPr="0047164E" w:rsidRDefault="00AE634F" w:rsidP="00AE634F">
            <w:pPr>
              <w:tabs>
                <w:tab w:val="left" w:pos="567"/>
                <w:tab w:val="left" w:pos="1134"/>
                <w:tab w:val="left" w:pos="1701"/>
              </w:tabs>
              <w:spacing w:line="300" w:lineRule="exact"/>
              <w:ind w:left="165" w:right="-108" w:hanging="165"/>
              <w:rPr>
                <w:rFonts w:cs="Arial"/>
                <w:b/>
                <w:bCs/>
                <w:color w:val="000000"/>
                <w:sz w:val="18"/>
                <w:szCs w:val="18"/>
              </w:rPr>
            </w:pPr>
            <w:r w:rsidRPr="0047164E">
              <w:rPr>
                <w:rFonts w:cs="Arial"/>
                <w:b/>
                <w:bCs/>
                <w:color w:val="000000"/>
                <w:sz w:val="18"/>
                <w:szCs w:val="18"/>
              </w:rPr>
              <w:t>Deferred tax:</w:t>
            </w:r>
          </w:p>
        </w:tc>
        <w:tc>
          <w:tcPr>
            <w:tcW w:w="1282" w:type="dxa"/>
            <w:vAlign w:val="bottom"/>
          </w:tcPr>
          <w:p w14:paraId="46DCD046" w14:textId="77777777" w:rsidR="00AE634F" w:rsidRPr="0047164E" w:rsidRDefault="00AE634F" w:rsidP="00AE634F">
            <w:pPr>
              <w:tabs>
                <w:tab w:val="decimal" w:pos="885"/>
              </w:tabs>
              <w:spacing w:line="300" w:lineRule="exact"/>
              <w:rPr>
                <w:rFonts w:cs="Arial"/>
                <w:spacing w:val="-4"/>
                <w:sz w:val="18"/>
                <w:szCs w:val="18"/>
              </w:rPr>
            </w:pPr>
          </w:p>
        </w:tc>
        <w:tc>
          <w:tcPr>
            <w:tcW w:w="1283" w:type="dxa"/>
          </w:tcPr>
          <w:p w14:paraId="202EE1F3" w14:textId="77777777" w:rsidR="00AE634F" w:rsidRPr="0047164E" w:rsidRDefault="00AE634F" w:rsidP="00AE634F">
            <w:pPr>
              <w:tabs>
                <w:tab w:val="decimal" w:pos="885"/>
              </w:tabs>
              <w:spacing w:line="300" w:lineRule="exact"/>
              <w:rPr>
                <w:rFonts w:cs="Arial"/>
                <w:spacing w:val="-4"/>
                <w:sz w:val="18"/>
                <w:szCs w:val="18"/>
              </w:rPr>
            </w:pPr>
          </w:p>
        </w:tc>
        <w:tc>
          <w:tcPr>
            <w:tcW w:w="1283" w:type="dxa"/>
            <w:vAlign w:val="bottom"/>
          </w:tcPr>
          <w:p w14:paraId="419EFCEC" w14:textId="77777777" w:rsidR="00AE634F" w:rsidRPr="0047164E" w:rsidRDefault="00AE634F" w:rsidP="00AE634F">
            <w:pPr>
              <w:tabs>
                <w:tab w:val="decimal" w:pos="885"/>
              </w:tabs>
              <w:spacing w:line="300" w:lineRule="exact"/>
              <w:rPr>
                <w:rFonts w:cs="Arial"/>
                <w:spacing w:val="-4"/>
                <w:sz w:val="18"/>
                <w:szCs w:val="18"/>
              </w:rPr>
            </w:pPr>
          </w:p>
        </w:tc>
        <w:tc>
          <w:tcPr>
            <w:tcW w:w="1283" w:type="dxa"/>
            <w:vAlign w:val="bottom"/>
          </w:tcPr>
          <w:p w14:paraId="0B59B4D1" w14:textId="77777777" w:rsidR="00AE634F" w:rsidRPr="0047164E" w:rsidRDefault="00AE634F" w:rsidP="00AE634F">
            <w:pPr>
              <w:tabs>
                <w:tab w:val="decimal" w:pos="885"/>
              </w:tabs>
              <w:spacing w:line="300" w:lineRule="exact"/>
              <w:rPr>
                <w:rFonts w:cs="Arial"/>
                <w:spacing w:val="-4"/>
                <w:sz w:val="18"/>
                <w:szCs w:val="18"/>
              </w:rPr>
            </w:pPr>
          </w:p>
        </w:tc>
      </w:tr>
      <w:tr w:rsidR="00AE634F" w:rsidRPr="000818F0" w14:paraId="1069938F" w14:textId="77777777" w:rsidTr="0047164E">
        <w:trPr>
          <w:tblHeader/>
        </w:trPr>
        <w:tc>
          <w:tcPr>
            <w:tcW w:w="4140" w:type="dxa"/>
          </w:tcPr>
          <w:p w14:paraId="723025D4" w14:textId="77777777" w:rsidR="00AE634F" w:rsidRPr="0047164E" w:rsidRDefault="00AE634F" w:rsidP="00AE634F">
            <w:pPr>
              <w:tabs>
                <w:tab w:val="left" w:pos="567"/>
                <w:tab w:val="left" w:pos="1134"/>
                <w:tab w:val="left" w:pos="1701"/>
              </w:tabs>
              <w:spacing w:line="300" w:lineRule="exact"/>
              <w:ind w:left="165" w:hanging="165"/>
              <w:rPr>
                <w:rFonts w:cs="Arial"/>
                <w:sz w:val="18"/>
                <w:szCs w:val="18"/>
                <w:cs/>
              </w:rPr>
            </w:pPr>
            <w:r w:rsidRPr="0047164E">
              <w:rPr>
                <w:rFonts w:cs="Arial"/>
                <w:sz w:val="18"/>
                <w:szCs w:val="18"/>
              </w:rPr>
              <w:t xml:space="preserve">Relating to origination and reversal of temporary differences  </w:t>
            </w:r>
          </w:p>
        </w:tc>
        <w:tc>
          <w:tcPr>
            <w:tcW w:w="1282" w:type="dxa"/>
            <w:vAlign w:val="bottom"/>
          </w:tcPr>
          <w:p w14:paraId="3C282D87" w14:textId="6DDD0453"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AE634F">
              <w:rPr>
                <w:rFonts w:cs="Arial"/>
                <w:spacing w:val="-4"/>
                <w:sz w:val="18"/>
                <w:szCs w:val="18"/>
              </w:rPr>
              <w:t>78</w:t>
            </w:r>
          </w:p>
        </w:tc>
        <w:tc>
          <w:tcPr>
            <w:tcW w:w="1283" w:type="dxa"/>
            <w:vAlign w:val="bottom"/>
          </w:tcPr>
          <w:p w14:paraId="6C676317" w14:textId="24070DB9"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AE634F">
              <w:rPr>
                <w:rFonts w:cs="Arial"/>
                <w:spacing w:val="-4"/>
                <w:sz w:val="18"/>
                <w:szCs w:val="18"/>
              </w:rPr>
              <w:t>262</w:t>
            </w:r>
          </w:p>
        </w:tc>
        <w:tc>
          <w:tcPr>
            <w:tcW w:w="1283" w:type="dxa"/>
            <w:vAlign w:val="bottom"/>
          </w:tcPr>
          <w:p w14:paraId="55515B65" w14:textId="3DA62F59"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AE634F">
              <w:rPr>
                <w:rFonts w:cs="Arial"/>
                <w:spacing w:val="-4"/>
                <w:sz w:val="18"/>
                <w:szCs w:val="18"/>
              </w:rPr>
              <w:t>905</w:t>
            </w:r>
          </w:p>
        </w:tc>
        <w:tc>
          <w:tcPr>
            <w:tcW w:w="1283" w:type="dxa"/>
            <w:vAlign w:val="bottom"/>
          </w:tcPr>
          <w:p w14:paraId="2D2C1D37" w14:textId="62F993D6" w:rsidR="00AE634F" w:rsidRPr="0047164E" w:rsidRDefault="00AE634F" w:rsidP="00AE634F">
            <w:pPr>
              <w:pBdr>
                <w:bottom w:val="single" w:sz="4" w:space="1" w:color="auto"/>
              </w:pBdr>
              <w:tabs>
                <w:tab w:val="decimal" w:pos="885"/>
              </w:tabs>
              <w:spacing w:line="300" w:lineRule="exact"/>
              <w:rPr>
                <w:rFonts w:cs="Arial"/>
                <w:spacing w:val="-4"/>
                <w:sz w:val="18"/>
                <w:szCs w:val="18"/>
              </w:rPr>
            </w:pPr>
            <w:r w:rsidRPr="0047164E">
              <w:rPr>
                <w:rFonts w:cs="Arial"/>
                <w:spacing w:val="-4"/>
                <w:sz w:val="18"/>
                <w:szCs w:val="18"/>
              </w:rPr>
              <w:t>165</w:t>
            </w:r>
          </w:p>
        </w:tc>
      </w:tr>
      <w:tr w:rsidR="00AE634F" w:rsidRPr="000818F0" w14:paraId="648F816A" w14:textId="77777777" w:rsidTr="0047164E">
        <w:trPr>
          <w:tblHeader/>
        </w:trPr>
        <w:tc>
          <w:tcPr>
            <w:tcW w:w="4140" w:type="dxa"/>
          </w:tcPr>
          <w:p w14:paraId="3D4EA0DA" w14:textId="77777777" w:rsidR="00AE634F" w:rsidRPr="0047164E" w:rsidRDefault="00AE634F" w:rsidP="00AE634F">
            <w:pPr>
              <w:tabs>
                <w:tab w:val="left" w:pos="567"/>
                <w:tab w:val="left" w:pos="1134"/>
                <w:tab w:val="left" w:pos="1701"/>
              </w:tabs>
              <w:spacing w:line="300" w:lineRule="exact"/>
              <w:ind w:left="165" w:right="-108" w:hanging="165"/>
              <w:rPr>
                <w:rFonts w:cs="Arial"/>
                <w:b/>
                <w:bCs/>
                <w:color w:val="000000"/>
                <w:sz w:val="18"/>
                <w:szCs w:val="18"/>
              </w:rPr>
            </w:pPr>
            <w:r w:rsidRPr="0047164E">
              <w:rPr>
                <w:rFonts w:cs="Arial"/>
                <w:b/>
                <w:bCs/>
                <w:color w:val="000000"/>
                <w:sz w:val="18"/>
                <w:szCs w:val="18"/>
              </w:rPr>
              <w:t>Income tax expense reported in the statement of income</w:t>
            </w:r>
          </w:p>
        </w:tc>
        <w:tc>
          <w:tcPr>
            <w:tcW w:w="1282" w:type="dxa"/>
            <w:vAlign w:val="bottom"/>
          </w:tcPr>
          <w:p w14:paraId="0C7DA51D" w14:textId="2B734B91"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AE634F">
              <w:rPr>
                <w:rFonts w:cs="Arial"/>
                <w:spacing w:val="-4"/>
                <w:sz w:val="18"/>
                <w:szCs w:val="18"/>
              </w:rPr>
              <w:t>3,344</w:t>
            </w:r>
          </w:p>
        </w:tc>
        <w:tc>
          <w:tcPr>
            <w:tcW w:w="1283" w:type="dxa"/>
            <w:vAlign w:val="bottom"/>
          </w:tcPr>
          <w:p w14:paraId="4B33FBD0" w14:textId="448E1A2D"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AE634F">
              <w:rPr>
                <w:rFonts w:cs="Arial"/>
                <w:spacing w:val="-4"/>
                <w:sz w:val="18"/>
                <w:szCs w:val="18"/>
              </w:rPr>
              <w:t>4,067</w:t>
            </w:r>
          </w:p>
        </w:tc>
        <w:tc>
          <w:tcPr>
            <w:tcW w:w="1283" w:type="dxa"/>
            <w:vAlign w:val="bottom"/>
          </w:tcPr>
          <w:p w14:paraId="24502FD5" w14:textId="1A8F022C"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AE634F">
              <w:rPr>
                <w:rFonts w:cs="Arial"/>
                <w:spacing w:val="-4"/>
                <w:sz w:val="18"/>
                <w:szCs w:val="18"/>
              </w:rPr>
              <w:t>2,844</w:t>
            </w:r>
          </w:p>
        </w:tc>
        <w:tc>
          <w:tcPr>
            <w:tcW w:w="1283" w:type="dxa"/>
            <w:vAlign w:val="bottom"/>
          </w:tcPr>
          <w:p w14:paraId="3347CCFB" w14:textId="00438AD4" w:rsidR="00AE634F" w:rsidRPr="0047164E" w:rsidRDefault="00AE634F" w:rsidP="00AE634F">
            <w:pPr>
              <w:pBdr>
                <w:bottom w:val="double" w:sz="4" w:space="1" w:color="auto"/>
              </w:pBdr>
              <w:tabs>
                <w:tab w:val="decimal" w:pos="885"/>
              </w:tabs>
              <w:spacing w:line="300" w:lineRule="exact"/>
              <w:rPr>
                <w:rFonts w:cs="Arial"/>
                <w:spacing w:val="-4"/>
                <w:sz w:val="18"/>
                <w:szCs w:val="18"/>
              </w:rPr>
            </w:pPr>
            <w:r w:rsidRPr="0047164E">
              <w:rPr>
                <w:rFonts w:cs="Arial"/>
                <w:spacing w:val="-4"/>
                <w:sz w:val="18"/>
                <w:szCs w:val="18"/>
              </w:rPr>
              <w:t>1,983</w:t>
            </w:r>
          </w:p>
        </w:tc>
      </w:tr>
    </w:tbl>
    <w:p w14:paraId="43915FDB" w14:textId="77777777" w:rsidR="00675B4B" w:rsidRPr="000818F0" w:rsidRDefault="00675B4B" w:rsidP="000818F0">
      <w:pPr>
        <w:rPr>
          <w:rFonts w:ascii="Angsana New" w:hAnsi="Angsana New"/>
          <w:sz w:val="32"/>
          <w:szCs w:val="32"/>
        </w:rPr>
        <w:sectPr w:rsidR="00675B4B" w:rsidRPr="000818F0"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77777777" w:rsidR="00577167" w:rsidRPr="000818F0" w:rsidRDefault="00577167"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13.</w:t>
      </w:r>
      <w:r w:rsidRPr="000818F0">
        <w:rPr>
          <w:rFonts w:cs="Arial"/>
          <w:b/>
          <w:bCs/>
          <w:sz w:val="22"/>
          <w:szCs w:val="22"/>
        </w:rPr>
        <w:tab/>
        <w:t>Segment information</w:t>
      </w:r>
    </w:p>
    <w:p w14:paraId="6CB579AB" w14:textId="1EDEEEFE" w:rsidR="00577167" w:rsidRPr="000818F0"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0818F0">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434F9D90" w:rsidR="00675B4B" w:rsidRPr="000818F0" w:rsidRDefault="00675B4B" w:rsidP="00D45C8E">
      <w:pPr>
        <w:tabs>
          <w:tab w:val="left" w:pos="2160"/>
          <w:tab w:val="right" w:pos="7280"/>
          <w:tab w:val="right" w:pos="8540"/>
        </w:tabs>
        <w:spacing w:before="120" w:after="120" w:line="380" w:lineRule="exact"/>
        <w:ind w:left="540"/>
        <w:jc w:val="thaiDistribute"/>
        <w:rPr>
          <w:sz w:val="22"/>
          <w:szCs w:val="22"/>
        </w:rPr>
      </w:pPr>
      <w:r w:rsidRPr="000818F0">
        <w:rPr>
          <w:sz w:val="22"/>
          <w:szCs w:val="22"/>
        </w:rPr>
        <w:t>The following tables present revenue and profit</w:t>
      </w:r>
      <w:r w:rsidRPr="000818F0">
        <w:rPr>
          <w:color w:val="4F81BD" w:themeColor="accent1"/>
          <w:sz w:val="22"/>
          <w:szCs w:val="22"/>
        </w:rPr>
        <w:t xml:space="preserve"> </w:t>
      </w:r>
      <w:r w:rsidRPr="000818F0">
        <w:rPr>
          <w:sz w:val="22"/>
          <w:szCs w:val="22"/>
        </w:rPr>
        <w:t xml:space="preserve">information regarding the Group’s operating segments for the three-month </w:t>
      </w:r>
      <w:r w:rsidR="005E7975" w:rsidRPr="000818F0">
        <w:rPr>
          <w:sz w:val="22"/>
          <w:szCs w:val="22"/>
        </w:rPr>
        <w:t xml:space="preserve">and </w:t>
      </w:r>
      <w:r w:rsidR="0047164E">
        <w:rPr>
          <w:sz w:val="22"/>
          <w:szCs w:val="22"/>
        </w:rPr>
        <w:t>nine</w:t>
      </w:r>
      <w:r w:rsidR="005E7975" w:rsidRPr="000818F0">
        <w:rPr>
          <w:sz w:val="22"/>
          <w:szCs w:val="22"/>
        </w:rPr>
        <w:t xml:space="preserve">-month </w:t>
      </w:r>
      <w:r w:rsidRPr="000818F0">
        <w:rPr>
          <w:sz w:val="22"/>
          <w:szCs w:val="22"/>
        </w:rPr>
        <w:t>periods ended</w:t>
      </w:r>
      <w:r w:rsidR="00D45C8E">
        <w:rPr>
          <w:rFonts w:hint="cs"/>
          <w:sz w:val="22"/>
          <w:szCs w:val="22"/>
          <w:cs/>
        </w:rPr>
        <w:t xml:space="preserve"> </w:t>
      </w:r>
      <w:r w:rsidR="00CA66BF">
        <w:rPr>
          <w:sz w:val="22"/>
          <w:szCs w:val="22"/>
        </w:rPr>
        <w:t>30 September</w:t>
      </w:r>
      <w:r w:rsidR="00C336BD" w:rsidRPr="000818F0">
        <w:rPr>
          <w:sz w:val="22"/>
          <w:szCs w:val="22"/>
        </w:rPr>
        <w:t xml:space="preserve"> 2023</w:t>
      </w:r>
      <w:r w:rsidRPr="000818F0">
        <w:rPr>
          <w:sz w:val="22"/>
          <w:szCs w:val="22"/>
        </w:rPr>
        <w:t xml:space="preserve"> and 202</w:t>
      </w:r>
      <w:r w:rsidR="00C336BD" w:rsidRPr="000818F0">
        <w:rPr>
          <w:sz w:val="22"/>
          <w:szCs w:val="22"/>
        </w:rPr>
        <w:t>2</w:t>
      </w:r>
      <w:r w:rsidRPr="000818F0">
        <w:rPr>
          <w:sz w:val="22"/>
          <w:szCs w:val="22"/>
        </w:rPr>
        <w:t>.</w:t>
      </w:r>
    </w:p>
    <w:p w14:paraId="68367499" w14:textId="0C421EFD" w:rsidR="00675B4B" w:rsidRPr="00D45C8E" w:rsidRDefault="00675B4B" w:rsidP="000818F0">
      <w:pPr>
        <w:tabs>
          <w:tab w:val="left" w:pos="900"/>
          <w:tab w:val="left" w:pos="2160"/>
          <w:tab w:val="left" w:pos="2880"/>
        </w:tabs>
        <w:spacing w:line="380" w:lineRule="exact"/>
        <w:ind w:left="547" w:hanging="547"/>
        <w:jc w:val="right"/>
        <w:rPr>
          <w:rFonts w:cs="Arial"/>
          <w:sz w:val="16"/>
          <w:szCs w:val="16"/>
        </w:rPr>
      </w:pPr>
      <w:r w:rsidRPr="00D45C8E">
        <w:rPr>
          <w:rFonts w:cs="Arial"/>
          <w:sz w:val="16"/>
          <w:szCs w:val="16"/>
        </w:rPr>
        <w:t>(</w:t>
      </w:r>
      <w:r w:rsidRPr="00D45C8E">
        <w:rPr>
          <w:rFonts w:cs="Arial"/>
          <w:sz w:val="16"/>
          <w:szCs w:val="16"/>
          <w:lang w:val="en-US"/>
        </w:rPr>
        <w:t xml:space="preserve">Unit: </w:t>
      </w:r>
      <w:r w:rsidR="006D5267" w:rsidRPr="00D45C8E">
        <w:rPr>
          <w:rFonts w:cs="Arial"/>
          <w:sz w:val="16"/>
          <w:szCs w:val="16"/>
          <w:lang w:val="en-US"/>
        </w:rPr>
        <w:t>Million</w:t>
      </w:r>
      <w:r w:rsidRPr="00D45C8E">
        <w:rPr>
          <w:rFonts w:cs="Arial"/>
          <w:sz w:val="16"/>
          <w:szCs w:val="16"/>
          <w:lang w:val="en-US"/>
        </w:rPr>
        <w:t xml:space="preserve"> Baht</w:t>
      </w:r>
      <w:r w:rsidRPr="00D45C8E">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D45C8E" w14:paraId="7E949BF5" w14:textId="77777777" w:rsidTr="00F607F2">
        <w:trPr>
          <w:cantSplit/>
          <w:trHeight w:val="73"/>
        </w:trPr>
        <w:tc>
          <w:tcPr>
            <w:tcW w:w="3060" w:type="dxa"/>
            <w:vAlign w:val="center"/>
          </w:tcPr>
          <w:p w14:paraId="0C23FC5C" w14:textId="77777777" w:rsidR="00675B4B" w:rsidRPr="00D45C8E"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0DD6EB19" w:rsidR="00675B4B" w:rsidRPr="00D45C8E" w:rsidRDefault="00675B4B"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 xml:space="preserve">For the </w:t>
            </w:r>
            <w:r w:rsidR="00C336BD" w:rsidRPr="00D45C8E">
              <w:rPr>
                <w:rFonts w:cs="Arial"/>
                <w:sz w:val="16"/>
                <w:szCs w:val="16"/>
                <w:lang w:val="en-US"/>
              </w:rPr>
              <w:t>three</w:t>
            </w:r>
            <w:r w:rsidRPr="00D45C8E">
              <w:rPr>
                <w:rFonts w:cs="Arial"/>
                <w:sz w:val="16"/>
                <w:szCs w:val="16"/>
                <w:lang w:val="en-US"/>
              </w:rPr>
              <w:t>-month period</w:t>
            </w:r>
            <w:r w:rsidR="006D2FF4">
              <w:rPr>
                <w:rFonts w:cs="Arial"/>
                <w:sz w:val="16"/>
                <w:szCs w:val="16"/>
                <w:lang w:val="en-US"/>
              </w:rPr>
              <w:t>s</w:t>
            </w:r>
            <w:r w:rsidRPr="00D45C8E">
              <w:rPr>
                <w:rFonts w:cs="Arial"/>
                <w:sz w:val="16"/>
                <w:szCs w:val="16"/>
                <w:lang w:val="en-US"/>
              </w:rPr>
              <w:t xml:space="preserve"> ended </w:t>
            </w:r>
            <w:r w:rsidR="00CA66BF">
              <w:rPr>
                <w:rFonts w:cs="Arial"/>
                <w:sz w:val="16"/>
                <w:szCs w:val="16"/>
                <w:lang w:val="en-US"/>
              </w:rPr>
              <w:t>30 September</w:t>
            </w:r>
            <w:r w:rsidRPr="00D45C8E">
              <w:rPr>
                <w:rFonts w:cs="Arial"/>
                <w:sz w:val="16"/>
                <w:szCs w:val="16"/>
                <w:lang w:val="en-US"/>
              </w:rPr>
              <w:t xml:space="preserve"> </w:t>
            </w:r>
          </w:p>
        </w:tc>
      </w:tr>
      <w:tr w:rsidR="001578A3" w:rsidRPr="00D45C8E" w14:paraId="62EB71AA" w14:textId="77777777" w:rsidTr="00F607F2">
        <w:trPr>
          <w:gridAfter w:val="1"/>
          <w:wAfter w:w="6" w:type="dxa"/>
          <w:cantSplit/>
          <w:trHeight w:val="73"/>
        </w:trPr>
        <w:tc>
          <w:tcPr>
            <w:tcW w:w="3060" w:type="dxa"/>
            <w:vAlign w:val="center"/>
          </w:tcPr>
          <w:p w14:paraId="26300289" w14:textId="77777777" w:rsidR="001578A3" w:rsidRPr="00D45C8E"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Services of hemodialysis</w:t>
            </w:r>
          </w:p>
        </w:tc>
        <w:tc>
          <w:tcPr>
            <w:tcW w:w="2383" w:type="dxa"/>
            <w:gridSpan w:val="2"/>
            <w:vAlign w:val="bottom"/>
            <w:hideMark/>
          </w:tcPr>
          <w:p w14:paraId="55350896" w14:textId="675698C0" w:rsidR="001578A3" w:rsidRPr="00D45C8E" w:rsidRDefault="001578A3" w:rsidP="00D45C8E">
            <w:pPr>
              <w:pBdr>
                <w:bottom w:val="single" w:sz="6" w:space="1" w:color="auto"/>
              </w:pBdr>
              <w:spacing w:line="300" w:lineRule="exact"/>
              <w:ind w:left="90" w:right="113"/>
              <w:jc w:val="center"/>
              <w:rPr>
                <w:rFonts w:cs="Arial"/>
                <w:sz w:val="16"/>
                <w:szCs w:val="16"/>
                <w:cs/>
              </w:rPr>
            </w:pPr>
            <w:r w:rsidRPr="00D45C8E">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D45C8E" w:rsidRDefault="001578A3" w:rsidP="00D45C8E">
            <w:pPr>
              <w:pBdr>
                <w:bottom w:val="single" w:sz="6" w:space="1" w:color="auto"/>
              </w:pBdr>
              <w:spacing w:line="300" w:lineRule="exact"/>
              <w:ind w:left="90" w:right="113"/>
              <w:jc w:val="center"/>
              <w:rPr>
                <w:rFonts w:cs="Arial"/>
                <w:sz w:val="16"/>
                <w:szCs w:val="16"/>
                <w:cs/>
              </w:rPr>
            </w:pPr>
            <w:r w:rsidRPr="00D45C8E">
              <w:rPr>
                <w:rFonts w:cs="Arial"/>
                <w:sz w:val="16"/>
                <w:szCs w:val="16"/>
                <w:lang w:val="en-US"/>
              </w:rPr>
              <w:t>Eliminated</w:t>
            </w:r>
          </w:p>
        </w:tc>
        <w:tc>
          <w:tcPr>
            <w:tcW w:w="2300" w:type="dxa"/>
            <w:gridSpan w:val="2"/>
            <w:vAlign w:val="bottom"/>
            <w:hideMark/>
          </w:tcPr>
          <w:p w14:paraId="5B158064" w14:textId="3803CB04"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 xml:space="preserve">Consolidated                     </w:t>
            </w:r>
          </w:p>
        </w:tc>
      </w:tr>
      <w:tr w:rsidR="00C336BD" w:rsidRPr="00D45C8E" w14:paraId="29A93848" w14:textId="77777777" w:rsidTr="00F607F2">
        <w:trPr>
          <w:gridAfter w:val="1"/>
          <w:wAfter w:w="6" w:type="dxa"/>
          <w:cantSplit/>
          <w:trHeight w:val="73"/>
        </w:trPr>
        <w:tc>
          <w:tcPr>
            <w:tcW w:w="3060" w:type="dxa"/>
            <w:vAlign w:val="center"/>
          </w:tcPr>
          <w:p w14:paraId="7D7471D4" w14:textId="77777777" w:rsidR="00C336BD" w:rsidRPr="00D45C8E" w:rsidRDefault="00C336BD" w:rsidP="00D45C8E">
            <w:pPr>
              <w:spacing w:line="300" w:lineRule="exact"/>
              <w:ind w:left="270" w:right="24" w:hanging="270"/>
              <w:rPr>
                <w:rFonts w:cs="Arial"/>
                <w:sz w:val="16"/>
                <w:szCs w:val="16"/>
              </w:rPr>
            </w:pPr>
          </w:p>
        </w:tc>
        <w:tc>
          <w:tcPr>
            <w:tcW w:w="1148" w:type="dxa"/>
            <w:vAlign w:val="bottom"/>
            <w:hideMark/>
          </w:tcPr>
          <w:p w14:paraId="773FC182" w14:textId="68AE2829"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49" w:type="dxa"/>
            <w:vAlign w:val="bottom"/>
            <w:hideMark/>
          </w:tcPr>
          <w:p w14:paraId="63EF7CDA" w14:textId="60C637EC"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c>
          <w:tcPr>
            <w:tcW w:w="1149" w:type="dxa"/>
            <w:vAlign w:val="bottom"/>
            <w:hideMark/>
          </w:tcPr>
          <w:p w14:paraId="7595B54C" w14:textId="68CB3F36"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234" w:type="dxa"/>
            <w:vAlign w:val="bottom"/>
            <w:hideMark/>
          </w:tcPr>
          <w:p w14:paraId="0B59195A" w14:textId="64E7AF0B"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c>
          <w:tcPr>
            <w:tcW w:w="1150" w:type="dxa"/>
            <w:vAlign w:val="bottom"/>
            <w:hideMark/>
          </w:tcPr>
          <w:p w14:paraId="742E452B" w14:textId="6FD0719B"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50" w:type="dxa"/>
            <w:vAlign w:val="bottom"/>
            <w:hideMark/>
          </w:tcPr>
          <w:p w14:paraId="2E207AA8" w14:textId="545D2560"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c>
          <w:tcPr>
            <w:tcW w:w="1149" w:type="dxa"/>
            <w:vAlign w:val="bottom"/>
            <w:hideMark/>
          </w:tcPr>
          <w:p w14:paraId="2F0E5892" w14:textId="1ACFBE02"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50" w:type="dxa"/>
            <w:vAlign w:val="bottom"/>
            <w:hideMark/>
          </w:tcPr>
          <w:p w14:paraId="5468B533" w14:textId="0F1AFD6E" w:rsidR="00C336BD" w:rsidRPr="00D45C8E" w:rsidRDefault="00C336BD" w:rsidP="00D45C8E">
            <w:pPr>
              <w:pBdr>
                <w:bottom w:val="single" w:sz="6" w:space="1" w:color="auto"/>
              </w:pBdr>
              <w:spacing w:line="300" w:lineRule="exact"/>
              <w:ind w:left="90" w:right="113"/>
              <w:jc w:val="center"/>
              <w:rPr>
                <w:rFonts w:cs="Arial"/>
                <w:sz w:val="16"/>
                <w:szCs w:val="16"/>
                <w:cs/>
              </w:rPr>
            </w:pPr>
            <w:r w:rsidRPr="00D45C8E">
              <w:rPr>
                <w:rFonts w:cs="Arial"/>
                <w:sz w:val="16"/>
                <w:szCs w:val="16"/>
              </w:rPr>
              <w:t>2022</w:t>
            </w:r>
          </w:p>
        </w:tc>
        <w:tc>
          <w:tcPr>
            <w:tcW w:w="1150" w:type="dxa"/>
            <w:vAlign w:val="bottom"/>
            <w:hideMark/>
          </w:tcPr>
          <w:p w14:paraId="4FFC4F66" w14:textId="58885161"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2023</w:t>
            </w:r>
          </w:p>
        </w:tc>
        <w:tc>
          <w:tcPr>
            <w:tcW w:w="1150" w:type="dxa"/>
            <w:vAlign w:val="bottom"/>
            <w:hideMark/>
          </w:tcPr>
          <w:p w14:paraId="1D7EEF26" w14:textId="1DF6197F" w:rsidR="00C336BD" w:rsidRPr="00D45C8E" w:rsidRDefault="00C336BD" w:rsidP="00D45C8E">
            <w:pPr>
              <w:pBdr>
                <w:bottom w:val="single" w:sz="6" w:space="1" w:color="auto"/>
              </w:pBdr>
              <w:spacing w:line="300" w:lineRule="exact"/>
              <w:ind w:left="90" w:right="113"/>
              <w:jc w:val="center"/>
              <w:rPr>
                <w:rFonts w:cs="Arial"/>
                <w:sz w:val="16"/>
                <w:szCs w:val="16"/>
              </w:rPr>
            </w:pPr>
            <w:r w:rsidRPr="00D45C8E">
              <w:rPr>
                <w:rFonts w:cs="Arial"/>
                <w:sz w:val="16"/>
                <w:szCs w:val="16"/>
              </w:rPr>
              <w:t>2022</w:t>
            </w:r>
          </w:p>
        </w:tc>
      </w:tr>
      <w:tr w:rsidR="00AE634F" w:rsidRPr="00D45C8E" w14:paraId="30EA5CA0" w14:textId="77777777" w:rsidTr="00003C1E">
        <w:trPr>
          <w:gridAfter w:val="1"/>
          <w:wAfter w:w="6" w:type="dxa"/>
          <w:cantSplit/>
          <w:trHeight w:val="80"/>
        </w:trPr>
        <w:tc>
          <w:tcPr>
            <w:tcW w:w="3060" w:type="dxa"/>
            <w:vAlign w:val="center"/>
            <w:hideMark/>
          </w:tcPr>
          <w:p w14:paraId="5BE0F3D4" w14:textId="77777777" w:rsidR="00AE634F" w:rsidRPr="00D45C8E" w:rsidRDefault="00AE634F" w:rsidP="00AE634F">
            <w:pPr>
              <w:spacing w:line="300" w:lineRule="exact"/>
              <w:ind w:left="270" w:right="-115" w:hanging="270"/>
              <w:jc w:val="both"/>
              <w:rPr>
                <w:rFonts w:cs="Arial"/>
                <w:sz w:val="16"/>
                <w:szCs w:val="16"/>
              </w:rPr>
            </w:pPr>
            <w:r w:rsidRPr="00D45C8E">
              <w:rPr>
                <w:rFonts w:cs="Arial"/>
                <w:sz w:val="16"/>
                <w:szCs w:val="16"/>
                <w:lang w:val="en-US"/>
              </w:rPr>
              <w:t>Revenues from external customers</w:t>
            </w:r>
          </w:p>
        </w:tc>
        <w:tc>
          <w:tcPr>
            <w:tcW w:w="1148" w:type="dxa"/>
            <w:vAlign w:val="bottom"/>
          </w:tcPr>
          <w:p w14:paraId="5FF6E567" w14:textId="0B1485C6"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92</w:t>
            </w:r>
          </w:p>
        </w:tc>
        <w:tc>
          <w:tcPr>
            <w:tcW w:w="1149" w:type="dxa"/>
            <w:vAlign w:val="bottom"/>
          </w:tcPr>
          <w:p w14:paraId="1DCB9502" w14:textId="56028D4F"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73</w:t>
            </w:r>
          </w:p>
        </w:tc>
        <w:tc>
          <w:tcPr>
            <w:tcW w:w="1149" w:type="dxa"/>
            <w:vAlign w:val="bottom"/>
          </w:tcPr>
          <w:p w14:paraId="2620397B" w14:textId="3AF3EF02"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17</w:t>
            </w:r>
          </w:p>
        </w:tc>
        <w:tc>
          <w:tcPr>
            <w:tcW w:w="1234" w:type="dxa"/>
            <w:vAlign w:val="bottom"/>
          </w:tcPr>
          <w:p w14:paraId="3D49EFA9" w14:textId="14CBFE3F" w:rsidR="00AE634F" w:rsidRPr="00D45C8E" w:rsidRDefault="00AE634F" w:rsidP="00AE634F">
            <w:pPr>
              <w:tabs>
                <w:tab w:val="decimal" w:pos="1050"/>
              </w:tabs>
              <w:spacing w:line="300" w:lineRule="exact"/>
              <w:ind w:left="86" w:right="115"/>
              <w:rPr>
                <w:rFonts w:cs="Arial"/>
                <w:sz w:val="16"/>
                <w:szCs w:val="16"/>
              </w:rPr>
            </w:pPr>
            <w:r w:rsidRPr="00AE634F">
              <w:rPr>
                <w:rFonts w:cs="Arial"/>
                <w:sz w:val="16"/>
                <w:szCs w:val="16"/>
              </w:rPr>
              <w:t>19</w:t>
            </w:r>
          </w:p>
        </w:tc>
        <w:tc>
          <w:tcPr>
            <w:tcW w:w="1150" w:type="dxa"/>
            <w:vAlign w:val="bottom"/>
          </w:tcPr>
          <w:p w14:paraId="587C0747" w14:textId="70E57A18"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8</w:t>
            </w:r>
          </w:p>
        </w:tc>
        <w:tc>
          <w:tcPr>
            <w:tcW w:w="1150" w:type="dxa"/>
            <w:vAlign w:val="bottom"/>
          </w:tcPr>
          <w:p w14:paraId="29300350" w14:textId="7BA195EE"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4</w:t>
            </w:r>
          </w:p>
        </w:tc>
        <w:tc>
          <w:tcPr>
            <w:tcW w:w="1149" w:type="dxa"/>
            <w:vAlign w:val="bottom"/>
          </w:tcPr>
          <w:p w14:paraId="31FBE9B5" w14:textId="0101C200"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w:t>
            </w:r>
          </w:p>
        </w:tc>
        <w:tc>
          <w:tcPr>
            <w:tcW w:w="1150" w:type="dxa"/>
          </w:tcPr>
          <w:p w14:paraId="28418FD5" w14:textId="27FA5B33"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w:t>
            </w:r>
          </w:p>
        </w:tc>
        <w:tc>
          <w:tcPr>
            <w:tcW w:w="1150" w:type="dxa"/>
            <w:vAlign w:val="bottom"/>
          </w:tcPr>
          <w:p w14:paraId="7637B85D" w14:textId="4A897B02"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117</w:t>
            </w:r>
          </w:p>
        </w:tc>
        <w:tc>
          <w:tcPr>
            <w:tcW w:w="1150" w:type="dxa"/>
            <w:vAlign w:val="bottom"/>
          </w:tcPr>
          <w:p w14:paraId="52A8CDC2" w14:textId="7FE6D307" w:rsidR="00AE634F" w:rsidRPr="00D45C8E" w:rsidRDefault="00AE634F" w:rsidP="00AE634F">
            <w:pPr>
              <w:tabs>
                <w:tab w:val="decimal" w:pos="920"/>
              </w:tabs>
              <w:spacing w:line="300" w:lineRule="exact"/>
              <w:ind w:left="86" w:right="115"/>
              <w:rPr>
                <w:rFonts w:cs="Arial"/>
                <w:sz w:val="16"/>
                <w:szCs w:val="16"/>
              </w:rPr>
            </w:pPr>
            <w:r w:rsidRPr="0047164E">
              <w:rPr>
                <w:rFonts w:cs="Arial"/>
                <w:sz w:val="16"/>
                <w:szCs w:val="16"/>
              </w:rPr>
              <w:t>96</w:t>
            </w:r>
          </w:p>
        </w:tc>
      </w:tr>
      <w:tr w:rsidR="00AE634F" w:rsidRPr="00D45C8E" w14:paraId="06BF7BD5" w14:textId="77777777" w:rsidTr="00003C1E">
        <w:trPr>
          <w:gridAfter w:val="1"/>
          <w:wAfter w:w="6" w:type="dxa"/>
          <w:cantSplit/>
          <w:trHeight w:val="73"/>
        </w:trPr>
        <w:tc>
          <w:tcPr>
            <w:tcW w:w="3060" w:type="dxa"/>
            <w:hideMark/>
          </w:tcPr>
          <w:p w14:paraId="29F0351A" w14:textId="77777777" w:rsidR="00AE634F" w:rsidRPr="00D45C8E" w:rsidRDefault="00AE634F" w:rsidP="00AE634F">
            <w:pPr>
              <w:spacing w:line="300" w:lineRule="exact"/>
              <w:ind w:left="270" w:hanging="270"/>
              <w:jc w:val="both"/>
              <w:rPr>
                <w:rFonts w:cs="Arial"/>
                <w:sz w:val="16"/>
                <w:szCs w:val="16"/>
              </w:rPr>
            </w:pPr>
            <w:r w:rsidRPr="00D45C8E">
              <w:rPr>
                <w:rFonts w:cs="Arial"/>
                <w:sz w:val="16"/>
                <w:szCs w:val="16"/>
                <w:lang w:val="en-US"/>
              </w:rPr>
              <w:t xml:space="preserve">Inter-segment revenues </w:t>
            </w:r>
          </w:p>
        </w:tc>
        <w:tc>
          <w:tcPr>
            <w:tcW w:w="1148" w:type="dxa"/>
            <w:vAlign w:val="bottom"/>
          </w:tcPr>
          <w:p w14:paraId="7F31EB27" w14:textId="1740E082"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w:t>
            </w:r>
          </w:p>
        </w:tc>
        <w:tc>
          <w:tcPr>
            <w:tcW w:w="1149" w:type="dxa"/>
            <w:vAlign w:val="bottom"/>
          </w:tcPr>
          <w:p w14:paraId="391726A9" w14:textId="05BFACC3"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w:t>
            </w:r>
          </w:p>
        </w:tc>
        <w:tc>
          <w:tcPr>
            <w:tcW w:w="1149" w:type="dxa"/>
            <w:vAlign w:val="bottom"/>
          </w:tcPr>
          <w:p w14:paraId="48330606" w14:textId="25536D0A"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12</w:t>
            </w:r>
          </w:p>
        </w:tc>
        <w:tc>
          <w:tcPr>
            <w:tcW w:w="1234" w:type="dxa"/>
            <w:vAlign w:val="bottom"/>
          </w:tcPr>
          <w:p w14:paraId="687AEBD8" w14:textId="45185095" w:rsidR="00AE634F" w:rsidRPr="00D45C8E" w:rsidRDefault="00AE634F" w:rsidP="00AE634F">
            <w:pPr>
              <w:pBdr>
                <w:bottom w:val="single" w:sz="4" w:space="1" w:color="auto"/>
              </w:pBdr>
              <w:tabs>
                <w:tab w:val="decimal" w:pos="1050"/>
              </w:tabs>
              <w:spacing w:line="300" w:lineRule="exact"/>
              <w:ind w:left="86" w:right="115"/>
              <w:rPr>
                <w:rFonts w:cs="Arial"/>
                <w:sz w:val="16"/>
                <w:szCs w:val="16"/>
              </w:rPr>
            </w:pPr>
            <w:r w:rsidRPr="00AE634F">
              <w:rPr>
                <w:rFonts w:cs="Arial"/>
                <w:sz w:val="16"/>
                <w:szCs w:val="16"/>
              </w:rPr>
              <w:t>11</w:t>
            </w:r>
          </w:p>
        </w:tc>
        <w:tc>
          <w:tcPr>
            <w:tcW w:w="1150" w:type="dxa"/>
            <w:vAlign w:val="bottom"/>
          </w:tcPr>
          <w:p w14:paraId="4EB6AB3D" w14:textId="50D849F5"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w:t>
            </w:r>
          </w:p>
        </w:tc>
        <w:tc>
          <w:tcPr>
            <w:tcW w:w="1150" w:type="dxa"/>
            <w:vAlign w:val="bottom"/>
          </w:tcPr>
          <w:p w14:paraId="50D420F8" w14:textId="75677B19"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w:t>
            </w:r>
          </w:p>
        </w:tc>
        <w:tc>
          <w:tcPr>
            <w:tcW w:w="1149" w:type="dxa"/>
            <w:vAlign w:val="bottom"/>
          </w:tcPr>
          <w:p w14:paraId="7501B3D1" w14:textId="1DEA51E4"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(12)</w:t>
            </w:r>
          </w:p>
        </w:tc>
        <w:tc>
          <w:tcPr>
            <w:tcW w:w="1150" w:type="dxa"/>
          </w:tcPr>
          <w:p w14:paraId="5D5C3E14" w14:textId="598944A1"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(11)</w:t>
            </w:r>
          </w:p>
        </w:tc>
        <w:tc>
          <w:tcPr>
            <w:tcW w:w="1150" w:type="dxa"/>
            <w:vAlign w:val="bottom"/>
          </w:tcPr>
          <w:p w14:paraId="36C6677F" w14:textId="021AAE2E"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w:t>
            </w:r>
          </w:p>
        </w:tc>
        <w:tc>
          <w:tcPr>
            <w:tcW w:w="1150" w:type="dxa"/>
            <w:vAlign w:val="bottom"/>
          </w:tcPr>
          <w:p w14:paraId="747D51FE" w14:textId="76298154"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47164E">
              <w:rPr>
                <w:rFonts w:cs="Arial"/>
                <w:sz w:val="16"/>
                <w:szCs w:val="16"/>
              </w:rPr>
              <w:t>-</w:t>
            </w:r>
          </w:p>
        </w:tc>
      </w:tr>
      <w:tr w:rsidR="00AE634F" w:rsidRPr="00D45C8E" w14:paraId="2CC23987" w14:textId="77777777" w:rsidTr="00003C1E">
        <w:trPr>
          <w:gridAfter w:val="1"/>
          <w:wAfter w:w="6" w:type="dxa"/>
          <w:cantSplit/>
          <w:trHeight w:val="73"/>
        </w:trPr>
        <w:tc>
          <w:tcPr>
            <w:tcW w:w="3060" w:type="dxa"/>
            <w:hideMark/>
          </w:tcPr>
          <w:p w14:paraId="7AFE45E9" w14:textId="77777777" w:rsidR="00AE634F" w:rsidRPr="00D45C8E" w:rsidRDefault="00AE634F" w:rsidP="00AE634F">
            <w:pPr>
              <w:spacing w:line="300" w:lineRule="exact"/>
              <w:ind w:left="270" w:hanging="270"/>
              <w:jc w:val="both"/>
              <w:rPr>
                <w:rFonts w:cs="Arial"/>
                <w:sz w:val="16"/>
                <w:szCs w:val="16"/>
              </w:rPr>
            </w:pPr>
            <w:r w:rsidRPr="00D45C8E">
              <w:rPr>
                <w:rFonts w:cs="Arial"/>
                <w:sz w:val="16"/>
                <w:szCs w:val="16"/>
                <w:lang w:val="en-US"/>
              </w:rPr>
              <w:t xml:space="preserve">Total revenues </w:t>
            </w:r>
          </w:p>
        </w:tc>
        <w:tc>
          <w:tcPr>
            <w:tcW w:w="1148" w:type="dxa"/>
            <w:vAlign w:val="bottom"/>
          </w:tcPr>
          <w:p w14:paraId="07CCE9F1" w14:textId="5498DE72" w:rsidR="00AE634F" w:rsidRPr="00D45C8E" w:rsidRDefault="00AE634F" w:rsidP="00AE634F">
            <w:pPr>
              <w:pBdr>
                <w:bottom w:val="double" w:sz="4" w:space="1" w:color="auto"/>
              </w:pBdr>
              <w:tabs>
                <w:tab w:val="decimal" w:pos="920"/>
              </w:tabs>
              <w:spacing w:line="300" w:lineRule="exact"/>
              <w:ind w:left="86" w:right="115"/>
              <w:rPr>
                <w:rFonts w:cs="Arial"/>
                <w:sz w:val="16"/>
                <w:szCs w:val="16"/>
                <w:cs/>
              </w:rPr>
            </w:pPr>
            <w:r w:rsidRPr="00AE634F">
              <w:rPr>
                <w:rFonts w:cs="Arial"/>
                <w:sz w:val="16"/>
                <w:szCs w:val="16"/>
              </w:rPr>
              <w:t>92</w:t>
            </w:r>
          </w:p>
        </w:tc>
        <w:tc>
          <w:tcPr>
            <w:tcW w:w="1149" w:type="dxa"/>
            <w:vAlign w:val="bottom"/>
          </w:tcPr>
          <w:p w14:paraId="5B378469" w14:textId="5187B9D6"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73</w:t>
            </w:r>
          </w:p>
        </w:tc>
        <w:tc>
          <w:tcPr>
            <w:tcW w:w="1149" w:type="dxa"/>
            <w:vAlign w:val="bottom"/>
          </w:tcPr>
          <w:p w14:paraId="7BDFA362" w14:textId="5EF136D5"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29</w:t>
            </w:r>
          </w:p>
        </w:tc>
        <w:tc>
          <w:tcPr>
            <w:tcW w:w="1234" w:type="dxa"/>
            <w:vAlign w:val="bottom"/>
          </w:tcPr>
          <w:p w14:paraId="4D8BCE60" w14:textId="0E10FC64" w:rsidR="00AE634F" w:rsidRPr="00D45C8E" w:rsidRDefault="00AE634F" w:rsidP="00AE634F">
            <w:pPr>
              <w:pBdr>
                <w:bottom w:val="double" w:sz="4" w:space="1" w:color="auto"/>
              </w:pBdr>
              <w:tabs>
                <w:tab w:val="decimal" w:pos="1050"/>
              </w:tabs>
              <w:spacing w:line="300" w:lineRule="exact"/>
              <w:ind w:left="86" w:right="115"/>
              <w:rPr>
                <w:rFonts w:cs="Arial"/>
                <w:sz w:val="16"/>
                <w:szCs w:val="16"/>
              </w:rPr>
            </w:pPr>
            <w:r w:rsidRPr="00AE634F">
              <w:rPr>
                <w:rFonts w:cs="Arial"/>
                <w:sz w:val="16"/>
                <w:szCs w:val="16"/>
              </w:rPr>
              <w:t>30</w:t>
            </w:r>
          </w:p>
        </w:tc>
        <w:tc>
          <w:tcPr>
            <w:tcW w:w="1150" w:type="dxa"/>
            <w:vAlign w:val="bottom"/>
          </w:tcPr>
          <w:p w14:paraId="077928BF" w14:textId="3CAF52BC"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8</w:t>
            </w:r>
          </w:p>
        </w:tc>
        <w:tc>
          <w:tcPr>
            <w:tcW w:w="1150" w:type="dxa"/>
            <w:vAlign w:val="bottom"/>
          </w:tcPr>
          <w:p w14:paraId="4E1CE221" w14:textId="4F6E2A29"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4</w:t>
            </w:r>
          </w:p>
        </w:tc>
        <w:tc>
          <w:tcPr>
            <w:tcW w:w="1149" w:type="dxa"/>
            <w:vAlign w:val="bottom"/>
          </w:tcPr>
          <w:p w14:paraId="451BF56A" w14:textId="505434AB"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(12)</w:t>
            </w:r>
          </w:p>
        </w:tc>
        <w:tc>
          <w:tcPr>
            <w:tcW w:w="1150" w:type="dxa"/>
          </w:tcPr>
          <w:p w14:paraId="5CA2ACC9" w14:textId="39C19416"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(11)</w:t>
            </w:r>
          </w:p>
        </w:tc>
        <w:tc>
          <w:tcPr>
            <w:tcW w:w="1150" w:type="dxa"/>
            <w:vAlign w:val="bottom"/>
          </w:tcPr>
          <w:p w14:paraId="67CB8D95" w14:textId="525AEEA0"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117</w:t>
            </w:r>
          </w:p>
        </w:tc>
        <w:tc>
          <w:tcPr>
            <w:tcW w:w="1150" w:type="dxa"/>
            <w:vAlign w:val="bottom"/>
          </w:tcPr>
          <w:p w14:paraId="070382EC" w14:textId="54A71F31"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47164E">
              <w:rPr>
                <w:rFonts w:cs="Arial"/>
                <w:sz w:val="16"/>
                <w:szCs w:val="16"/>
              </w:rPr>
              <w:t>96</w:t>
            </w:r>
          </w:p>
        </w:tc>
      </w:tr>
      <w:tr w:rsidR="00AE634F" w:rsidRPr="00D45C8E" w14:paraId="07060DEF" w14:textId="77777777" w:rsidTr="00D45C8E">
        <w:trPr>
          <w:gridAfter w:val="1"/>
          <w:wAfter w:w="6" w:type="dxa"/>
          <w:cantSplit/>
          <w:trHeight w:val="80"/>
        </w:trPr>
        <w:tc>
          <w:tcPr>
            <w:tcW w:w="3060" w:type="dxa"/>
            <w:hideMark/>
          </w:tcPr>
          <w:p w14:paraId="3225C6D0" w14:textId="535F9589" w:rsidR="00AE634F" w:rsidRPr="00D45C8E" w:rsidRDefault="00AE634F" w:rsidP="00AE634F">
            <w:pPr>
              <w:spacing w:line="300" w:lineRule="exact"/>
              <w:ind w:left="270" w:right="23" w:hanging="270"/>
              <w:rPr>
                <w:rFonts w:cs="Arial"/>
                <w:sz w:val="16"/>
                <w:szCs w:val="16"/>
              </w:rPr>
            </w:pPr>
            <w:r w:rsidRPr="00D45C8E">
              <w:rPr>
                <w:rFonts w:cs="Arial"/>
                <w:sz w:val="16"/>
                <w:szCs w:val="16"/>
                <w:lang w:val="en-US"/>
              </w:rPr>
              <w:t xml:space="preserve">Profit from operation segments </w:t>
            </w:r>
          </w:p>
        </w:tc>
        <w:tc>
          <w:tcPr>
            <w:tcW w:w="1148" w:type="dxa"/>
            <w:vAlign w:val="bottom"/>
          </w:tcPr>
          <w:p w14:paraId="6E48DA13" w14:textId="058159C7"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12</w:t>
            </w:r>
          </w:p>
        </w:tc>
        <w:tc>
          <w:tcPr>
            <w:tcW w:w="1149" w:type="dxa"/>
            <w:vAlign w:val="bottom"/>
          </w:tcPr>
          <w:p w14:paraId="7BE2F3CC" w14:textId="024541BE"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10</w:t>
            </w:r>
          </w:p>
        </w:tc>
        <w:tc>
          <w:tcPr>
            <w:tcW w:w="1149" w:type="dxa"/>
            <w:vAlign w:val="bottom"/>
          </w:tcPr>
          <w:p w14:paraId="4CAFE4B3" w14:textId="35F7C036" w:rsidR="00AE634F" w:rsidRPr="00D45C8E" w:rsidRDefault="00AE634F" w:rsidP="00AE634F">
            <w:pPr>
              <w:pBdr>
                <w:bottom w:val="double" w:sz="4" w:space="1" w:color="auto"/>
              </w:pBdr>
              <w:tabs>
                <w:tab w:val="decimal" w:pos="920"/>
              </w:tabs>
              <w:spacing w:line="300" w:lineRule="exact"/>
              <w:ind w:left="86" w:right="115"/>
              <w:rPr>
                <w:rFonts w:cs="Arial"/>
                <w:sz w:val="16"/>
                <w:szCs w:val="16"/>
                <w:cs/>
              </w:rPr>
            </w:pPr>
            <w:r w:rsidRPr="00AE634F">
              <w:rPr>
                <w:rFonts w:cs="Arial"/>
                <w:sz w:val="16"/>
                <w:szCs w:val="16"/>
              </w:rPr>
              <w:t>7</w:t>
            </w:r>
          </w:p>
        </w:tc>
        <w:tc>
          <w:tcPr>
            <w:tcW w:w="1234" w:type="dxa"/>
            <w:vAlign w:val="bottom"/>
          </w:tcPr>
          <w:p w14:paraId="12E59028" w14:textId="118A0EF0" w:rsidR="00AE634F" w:rsidRPr="00D45C8E" w:rsidRDefault="00AE634F" w:rsidP="00AE634F">
            <w:pPr>
              <w:pBdr>
                <w:bottom w:val="double" w:sz="4" w:space="1" w:color="auto"/>
              </w:pBdr>
              <w:tabs>
                <w:tab w:val="decimal" w:pos="1050"/>
              </w:tabs>
              <w:spacing w:line="300" w:lineRule="exact"/>
              <w:ind w:left="86" w:right="115"/>
              <w:rPr>
                <w:rFonts w:cs="Arial"/>
                <w:sz w:val="16"/>
                <w:szCs w:val="16"/>
              </w:rPr>
            </w:pPr>
            <w:r w:rsidRPr="00AE634F">
              <w:rPr>
                <w:rFonts w:cs="Arial"/>
                <w:sz w:val="16"/>
                <w:szCs w:val="16"/>
              </w:rPr>
              <w:t>8</w:t>
            </w:r>
          </w:p>
        </w:tc>
        <w:tc>
          <w:tcPr>
            <w:tcW w:w="1150" w:type="dxa"/>
            <w:vAlign w:val="bottom"/>
          </w:tcPr>
          <w:p w14:paraId="0BD7FBF1" w14:textId="786BCA40"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3</w:t>
            </w:r>
          </w:p>
        </w:tc>
        <w:tc>
          <w:tcPr>
            <w:tcW w:w="1150" w:type="dxa"/>
            <w:vAlign w:val="bottom"/>
          </w:tcPr>
          <w:p w14:paraId="77E902DF" w14:textId="23B74682"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w:t>
            </w:r>
          </w:p>
        </w:tc>
        <w:tc>
          <w:tcPr>
            <w:tcW w:w="1149" w:type="dxa"/>
            <w:vAlign w:val="bottom"/>
          </w:tcPr>
          <w:p w14:paraId="4120194D" w14:textId="4918A89E"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(1)</w:t>
            </w:r>
          </w:p>
        </w:tc>
        <w:tc>
          <w:tcPr>
            <w:tcW w:w="1150" w:type="dxa"/>
          </w:tcPr>
          <w:p w14:paraId="07777538" w14:textId="51E03ED1"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w:t>
            </w:r>
          </w:p>
        </w:tc>
        <w:tc>
          <w:tcPr>
            <w:tcW w:w="1150" w:type="dxa"/>
            <w:vAlign w:val="bottom"/>
          </w:tcPr>
          <w:p w14:paraId="0CD89B72" w14:textId="22D6BB5C"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21</w:t>
            </w:r>
          </w:p>
        </w:tc>
        <w:tc>
          <w:tcPr>
            <w:tcW w:w="1150" w:type="dxa"/>
            <w:vAlign w:val="bottom"/>
          </w:tcPr>
          <w:p w14:paraId="6CD01D6F" w14:textId="7A658507" w:rsidR="00AE634F" w:rsidRPr="00D45C8E" w:rsidRDefault="00AE634F" w:rsidP="00AE634F">
            <w:pPr>
              <w:tabs>
                <w:tab w:val="decimal" w:pos="920"/>
              </w:tabs>
              <w:spacing w:line="300" w:lineRule="exact"/>
              <w:ind w:left="86" w:right="115"/>
              <w:rPr>
                <w:rFonts w:cs="Arial"/>
                <w:sz w:val="16"/>
                <w:szCs w:val="16"/>
              </w:rPr>
            </w:pPr>
            <w:r w:rsidRPr="0047164E">
              <w:rPr>
                <w:rFonts w:cs="Arial"/>
                <w:sz w:val="16"/>
                <w:szCs w:val="16"/>
              </w:rPr>
              <w:t>19</w:t>
            </w:r>
          </w:p>
        </w:tc>
      </w:tr>
      <w:tr w:rsidR="00AE634F" w:rsidRPr="00D45C8E" w14:paraId="0EDEB122" w14:textId="77777777" w:rsidTr="00D45C8E">
        <w:trPr>
          <w:gridAfter w:val="1"/>
          <w:wAfter w:w="6" w:type="dxa"/>
          <w:cantSplit/>
          <w:trHeight w:val="80"/>
        </w:trPr>
        <w:tc>
          <w:tcPr>
            <w:tcW w:w="3060" w:type="dxa"/>
            <w:hideMark/>
          </w:tcPr>
          <w:p w14:paraId="0E513ECD" w14:textId="77777777" w:rsidR="00AE634F" w:rsidRPr="00D45C8E" w:rsidRDefault="00AE634F" w:rsidP="00AE634F">
            <w:pPr>
              <w:spacing w:line="300" w:lineRule="exact"/>
              <w:ind w:left="270" w:right="23" w:hanging="270"/>
              <w:rPr>
                <w:rFonts w:cs="Arial"/>
                <w:sz w:val="16"/>
                <w:szCs w:val="16"/>
              </w:rPr>
            </w:pPr>
            <w:r w:rsidRPr="00D45C8E">
              <w:rPr>
                <w:rFonts w:cs="Arial"/>
                <w:sz w:val="16"/>
                <w:szCs w:val="16"/>
                <w:lang w:val="en-US"/>
              </w:rPr>
              <w:t xml:space="preserve">Unallocated income and expenses: </w:t>
            </w:r>
          </w:p>
        </w:tc>
        <w:tc>
          <w:tcPr>
            <w:tcW w:w="1148" w:type="dxa"/>
            <w:vAlign w:val="bottom"/>
          </w:tcPr>
          <w:p w14:paraId="5DE3020E"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68D2CD24"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7A14DA28"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0D0228F2"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26E97B7F"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63377B9"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5F84E413"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082E8E03"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7D0ACC26"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2246BD73" w14:textId="77777777" w:rsidR="00AE634F" w:rsidRPr="00D45C8E" w:rsidRDefault="00AE634F" w:rsidP="00AE634F">
            <w:pPr>
              <w:tabs>
                <w:tab w:val="decimal" w:pos="920"/>
              </w:tabs>
              <w:spacing w:line="300" w:lineRule="exact"/>
              <w:ind w:left="86" w:right="115"/>
              <w:rPr>
                <w:rFonts w:cs="Arial"/>
                <w:sz w:val="16"/>
                <w:szCs w:val="16"/>
              </w:rPr>
            </w:pPr>
          </w:p>
        </w:tc>
      </w:tr>
      <w:tr w:rsidR="00AE634F" w:rsidRPr="00D45C8E" w14:paraId="29DBAE2E" w14:textId="77777777" w:rsidTr="00D45C8E">
        <w:trPr>
          <w:gridAfter w:val="1"/>
          <w:wAfter w:w="6" w:type="dxa"/>
          <w:cantSplit/>
          <w:trHeight w:val="80"/>
        </w:trPr>
        <w:tc>
          <w:tcPr>
            <w:tcW w:w="3060" w:type="dxa"/>
            <w:vAlign w:val="center"/>
            <w:hideMark/>
          </w:tcPr>
          <w:p w14:paraId="103E1C5A" w14:textId="77777777" w:rsidR="00AE634F" w:rsidRPr="00D45C8E" w:rsidRDefault="00AE634F" w:rsidP="00AE634F">
            <w:pPr>
              <w:spacing w:line="300" w:lineRule="exact"/>
              <w:ind w:left="180" w:right="24"/>
              <w:rPr>
                <w:rFonts w:cs="Arial"/>
                <w:sz w:val="16"/>
                <w:szCs w:val="16"/>
              </w:rPr>
            </w:pPr>
            <w:r w:rsidRPr="00D45C8E">
              <w:rPr>
                <w:rFonts w:cs="Arial"/>
                <w:sz w:val="16"/>
                <w:szCs w:val="16"/>
                <w:lang w:val="en-US"/>
              </w:rPr>
              <w:t>Other income</w:t>
            </w:r>
          </w:p>
        </w:tc>
        <w:tc>
          <w:tcPr>
            <w:tcW w:w="1148" w:type="dxa"/>
            <w:vAlign w:val="bottom"/>
          </w:tcPr>
          <w:p w14:paraId="39D2689C"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58040030"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2C881146"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7B0B6A1E"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7FF2E9DF"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2502FC49"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7E954220"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3F16BC03"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63798A1" w14:textId="5206B0C3"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1</w:t>
            </w:r>
          </w:p>
        </w:tc>
        <w:tc>
          <w:tcPr>
            <w:tcW w:w="1150" w:type="dxa"/>
            <w:vAlign w:val="bottom"/>
          </w:tcPr>
          <w:p w14:paraId="7DE734A6" w14:textId="40EEF1DA" w:rsidR="00AE634F" w:rsidRPr="00D45C8E" w:rsidRDefault="00AE634F" w:rsidP="00AE634F">
            <w:pPr>
              <w:tabs>
                <w:tab w:val="decimal" w:pos="920"/>
              </w:tabs>
              <w:spacing w:line="300" w:lineRule="exact"/>
              <w:ind w:left="86" w:right="115"/>
              <w:rPr>
                <w:rFonts w:cs="Arial"/>
                <w:sz w:val="16"/>
                <w:szCs w:val="16"/>
              </w:rPr>
            </w:pPr>
            <w:r w:rsidRPr="0047164E">
              <w:rPr>
                <w:rFonts w:cs="Arial"/>
                <w:sz w:val="16"/>
                <w:szCs w:val="16"/>
              </w:rPr>
              <w:t>1</w:t>
            </w:r>
          </w:p>
        </w:tc>
      </w:tr>
      <w:tr w:rsidR="00AE634F" w:rsidRPr="00D45C8E" w14:paraId="6235675F" w14:textId="77777777" w:rsidTr="00D45C8E">
        <w:trPr>
          <w:gridAfter w:val="1"/>
          <w:wAfter w:w="6" w:type="dxa"/>
          <w:cantSplit/>
          <w:trHeight w:val="80"/>
        </w:trPr>
        <w:tc>
          <w:tcPr>
            <w:tcW w:w="3060" w:type="dxa"/>
            <w:vAlign w:val="center"/>
            <w:hideMark/>
          </w:tcPr>
          <w:p w14:paraId="6BB5E783" w14:textId="1ECB3B4D" w:rsidR="00AE634F" w:rsidRPr="00D45C8E" w:rsidRDefault="00AE634F" w:rsidP="00AE634F">
            <w:pPr>
              <w:spacing w:line="300" w:lineRule="exact"/>
              <w:ind w:left="180" w:right="23"/>
              <w:rPr>
                <w:rFonts w:cs="Arial"/>
                <w:sz w:val="16"/>
                <w:szCs w:val="16"/>
              </w:rPr>
            </w:pPr>
            <w:r w:rsidRPr="00D45C8E">
              <w:rPr>
                <w:rFonts w:cs="Arial"/>
                <w:sz w:val="16"/>
                <w:szCs w:val="16"/>
                <w:lang w:val="en-US"/>
              </w:rPr>
              <w:t>Selling and distribution expenses</w:t>
            </w:r>
          </w:p>
        </w:tc>
        <w:tc>
          <w:tcPr>
            <w:tcW w:w="1148" w:type="dxa"/>
            <w:vAlign w:val="bottom"/>
          </w:tcPr>
          <w:p w14:paraId="3C7F6D66"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7F94AF9A"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0621A714"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54134EC1"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03C12D90"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24FDB2EC"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33C5D7C2"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47F30704"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5161009D" w14:textId="65B7FEEE"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(2)</w:t>
            </w:r>
          </w:p>
        </w:tc>
        <w:tc>
          <w:tcPr>
            <w:tcW w:w="1150" w:type="dxa"/>
            <w:vAlign w:val="bottom"/>
          </w:tcPr>
          <w:p w14:paraId="116170E9" w14:textId="44FCE8F6" w:rsidR="00AE634F" w:rsidRPr="00D45C8E" w:rsidRDefault="00AE634F" w:rsidP="00AE634F">
            <w:pPr>
              <w:tabs>
                <w:tab w:val="decimal" w:pos="920"/>
              </w:tabs>
              <w:spacing w:line="300" w:lineRule="exact"/>
              <w:ind w:left="86" w:right="115"/>
              <w:rPr>
                <w:rFonts w:cs="Arial"/>
                <w:sz w:val="16"/>
                <w:szCs w:val="16"/>
              </w:rPr>
            </w:pPr>
            <w:r w:rsidRPr="0047164E">
              <w:rPr>
                <w:rFonts w:cs="Arial"/>
                <w:sz w:val="16"/>
                <w:szCs w:val="16"/>
              </w:rPr>
              <w:t>(1)</w:t>
            </w:r>
          </w:p>
        </w:tc>
      </w:tr>
      <w:tr w:rsidR="00AE634F" w:rsidRPr="00D45C8E" w14:paraId="74FC935B" w14:textId="77777777" w:rsidTr="00D45C8E">
        <w:trPr>
          <w:gridAfter w:val="1"/>
          <w:wAfter w:w="6" w:type="dxa"/>
          <w:cantSplit/>
          <w:trHeight w:val="80"/>
        </w:trPr>
        <w:tc>
          <w:tcPr>
            <w:tcW w:w="3060" w:type="dxa"/>
            <w:vAlign w:val="center"/>
            <w:hideMark/>
          </w:tcPr>
          <w:p w14:paraId="35CB815A" w14:textId="77777777" w:rsidR="00AE634F" w:rsidRPr="00D45C8E" w:rsidRDefault="00AE634F" w:rsidP="00AE634F">
            <w:pPr>
              <w:spacing w:line="300" w:lineRule="exact"/>
              <w:ind w:left="180" w:right="23"/>
              <w:rPr>
                <w:rFonts w:cs="Arial"/>
                <w:sz w:val="16"/>
                <w:szCs w:val="16"/>
              </w:rPr>
            </w:pPr>
            <w:r w:rsidRPr="00D45C8E">
              <w:rPr>
                <w:rFonts w:cs="Arial"/>
                <w:sz w:val="16"/>
                <w:szCs w:val="16"/>
                <w:lang w:val="en-US"/>
              </w:rPr>
              <w:t>Administrative expenses</w:t>
            </w:r>
          </w:p>
        </w:tc>
        <w:tc>
          <w:tcPr>
            <w:tcW w:w="1148" w:type="dxa"/>
            <w:vAlign w:val="bottom"/>
          </w:tcPr>
          <w:p w14:paraId="5B2E2B5E" w14:textId="77777777" w:rsidR="00AE634F" w:rsidRPr="00D45C8E" w:rsidRDefault="00AE634F" w:rsidP="00AE634F">
            <w:pPr>
              <w:tabs>
                <w:tab w:val="decimal" w:pos="920"/>
              </w:tabs>
              <w:spacing w:line="300" w:lineRule="exact"/>
              <w:ind w:left="86" w:right="115"/>
              <w:rPr>
                <w:rFonts w:cs="Arial"/>
                <w:sz w:val="16"/>
                <w:szCs w:val="16"/>
                <w:cs/>
              </w:rPr>
            </w:pPr>
          </w:p>
        </w:tc>
        <w:tc>
          <w:tcPr>
            <w:tcW w:w="1149" w:type="dxa"/>
            <w:vAlign w:val="bottom"/>
          </w:tcPr>
          <w:p w14:paraId="15428E8A"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3563125C"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34C41F2D"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2ECCD53"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318DCA09"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278C8FCA"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56750E06"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3A7ED9F" w14:textId="5F7C93F6"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w:t>
            </w:r>
            <w:r w:rsidR="00166F43">
              <w:rPr>
                <w:rFonts w:cs="Arial"/>
                <w:sz w:val="16"/>
                <w:szCs w:val="16"/>
              </w:rPr>
              <w:t>15</w:t>
            </w:r>
            <w:r w:rsidRPr="00AE634F">
              <w:rPr>
                <w:rFonts w:cs="Arial"/>
                <w:sz w:val="16"/>
                <w:szCs w:val="16"/>
              </w:rPr>
              <w:t>)</w:t>
            </w:r>
          </w:p>
        </w:tc>
        <w:tc>
          <w:tcPr>
            <w:tcW w:w="1150" w:type="dxa"/>
            <w:vAlign w:val="bottom"/>
          </w:tcPr>
          <w:p w14:paraId="3C53C6C0" w14:textId="368FEB2D" w:rsidR="00AE634F" w:rsidRPr="00D45C8E" w:rsidRDefault="00AE634F" w:rsidP="00AE634F">
            <w:pPr>
              <w:tabs>
                <w:tab w:val="decimal" w:pos="920"/>
              </w:tabs>
              <w:spacing w:line="300" w:lineRule="exact"/>
              <w:ind w:left="86" w:right="115"/>
              <w:rPr>
                <w:rFonts w:cs="Arial"/>
                <w:sz w:val="16"/>
                <w:szCs w:val="16"/>
              </w:rPr>
            </w:pPr>
            <w:r w:rsidRPr="0047164E">
              <w:rPr>
                <w:rFonts w:cs="Arial"/>
                <w:sz w:val="16"/>
                <w:szCs w:val="16"/>
              </w:rPr>
              <w:t>(1</w:t>
            </w:r>
            <w:r w:rsidR="00A239F9">
              <w:rPr>
                <w:rFonts w:cs="Arial"/>
                <w:sz w:val="16"/>
                <w:szCs w:val="16"/>
              </w:rPr>
              <w:t>2</w:t>
            </w:r>
            <w:r w:rsidRPr="0047164E">
              <w:rPr>
                <w:rFonts w:cs="Arial"/>
                <w:sz w:val="16"/>
                <w:szCs w:val="16"/>
              </w:rPr>
              <w:t>)</w:t>
            </w:r>
          </w:p>
        </w:tc>
      </w:tr>
      <w:tr w:rsidR="00A239F9" w:rsidRPr="00D45C8E" w14:paraId="46DC45F5" w14:textId="77777777" w:rsidTr="00C07ED0">
        <w:trPr>
          <w:gridAfter w:val="1"/>
          <w:wAfter w:w="6" w:type="dxa"/>
          <w:cantSplit/>
          <w:trHeight w:val="80"/>
        </w:trPr>
        <w:tc>
          <w:tcPr>
            <w:tcW w:w="4208" w:type="dxa"/>
            <w:gridSpan w:val="2"/>
            <w:vAlign w:val="center"/>
          </w:tcPr>
          <w:p w14:paraId="002677B6" w14:textId="1A5D32F8" w:rsidR="00A239F9" w:rsidRPr="00D45C8E" w:rsidRDefault="00A239F9" w:rsidP="00A239F9">
            <w:pPr>
              <w:spacing w:line="300" w:lineRule="exact"/>
              <w:ind w:left="180" w:right="23"/>
              <w:rPr>
                <w:rFonts w:cs="Arial"/>
                <w:sz w:val="16"/>
                <w:szCs w:val="16"/>
                <w:cs/>
              </w:rPr>
            </w:pPr>
            <w:r>
              <w:rPr>
                <w:rFonts w:cs="Arial"/>
                <w:sz w:val="16"/>
                <w:szCs w:val="16"/>
                <w:lang w:val="en-US"/>
              </w:rPr>
              <w:t>Reversal of expected credit loss</w:t>
            </w:r>
            <w:r w:rsidR="00B24DE1">
              <w:rPr>
                <w:rFonts w:cs="Arial"/>
                <w:sz w:val="16"/>
                <w:szCs w:val="16"/>
                <w:lang w:val="en-US"/>
              </w:rPr>
              <w:t>es</w:t>
            </w:r>
          </w:p>
        </w:tc>
        <w:tc>
          <w:tcPr>
            <w:tcW w:w="1149" w:type="dxa"/>
            <w:vAlign w:val="bottom"/>
          </w:tcPr>
          <w:p w14:paraId="5ECB3437" w14:textId="77777777" w:rsidR="00A239F9" w:rsidRPr="00D45C8E" w:rsidRDefault="00A239F9" w:rsidP="00AE634F">
            <w:pPr>
              <w:tabs>
                <w:tab w:val="decimal" w:pos="920"/>
              </w:tabs>
              <w:spacing w:line="300" w:lineRule="exact"/>
              <w:ind w:left="86" w:right="115"/>
              <w:rPr>
                <w:rFonts w:cs="Arial"/>
                <w:sz w:val="16"/>
                <w:szCs w:val="16"/>
              </w:rPr>
            </w:pPr>
          </w:p>
        </w:tc>
        <w:tc>
          <w:tcPr>
            <w:tcW w:w="1149" w:type="dxa"/>
            <w:vAlign w:val="bottom"/>
          </w:tcPr>
          <w:p w14:paraId="349F1D8A" w14:textId="77777777" w:rsidR="00A239F9" w:rsidRPr="00D45C8E" w:rsidRDefault="00A239F9" w:rsidP="00AE634F">
            <w:pPr>
              <w:tabs>
                <w:tab w:val="decimal" w:pos="920"/>
              </w:tabs>
              <w:spacing w:line="300" w:lineRule="exact"/>
              <w:ind w:left="86" w:right="115"/>
              <w:rPr>
                <w:rFonts w:cs="Arial"/>
                <w:sz w:val="16"/>
                <w:szCs w:val="16"/>
              </w:rPr>
            </w:pPr>
          </w:p>
        </w:tc>
        <w:tc>
          <w:tcPr>
            <w:tcW w:w="1234" w:type="dxa"/>
            <w:vAlign w:val="bottom"/>
          </w:tcPr>
          <w:p w14:paraId="573D0D26" w14:textId="77777777" w:rsidR="00A239F9" w:rsidRPr="00D45C8E" w:rsidRDefault="00A239F9" w:rsidP="00AE634F">
            <w:pPr>
              <w:tabs>
                <w:tab w:val="decimal" w:pos="920"/>
              </w:tabs>
              <w:spacing w:line="300" w:lineRule="exact"/>
              <w:ind w:left="86" w:right="115"/>
              <w:rPr>
                <w:rFonts w:cs="Arial"/>
                <w:sz w:val="16"/>
                <w:szCs w:val="16"/>
              </w:rPr>
            </w:pPr>
          </w:p>
        </w:tc>
        <w:tc>
          <w:tcPr>
            <w:tcW w:w="1150" w:type="dxa"/>
            <w:vAlign w:val="bottom"/>
          </w:tcPr>
          <w:p w14:paraId="5C2E58B9" w14:textId="77777777" w:rsidR="00A239F9" w:rsidRPr="00D45C8E" w:rsidRDefault="00A239F9" w:rsidP="00AE634F">
            <w:pPr>
              <w:tabs>
                <w:tab w:val="decimal" w:pos="920"/>
              </w:tabs>
              <w:spacing w:line="300" w:lineRule="exact"/>
              <w:ind w:left="86" w:right="115"/>
              <w:rPr>
                <w:rFonts w:cs="Arial"/>
                <w:sz w:val="16"/>
                <w:szCs w:val="16"/>
              </w:rPr>
            </w:pPr>
          </w:p>
        </w:tc>
        <w:tc>
          <w:tcPr>
            <w:tcW w:w="1150" w:type="dxa"/>
            <w:vAlign w:val="bottom"/>
          </w:tcPr>
          <w:p w14:paraId="790E9CF3" w14:textId="77777777" w:rsidR="00A239F9" w:rsidRPr="00D45C8E" w:rsidRDefault="00A239F9" w:rsidP="00AE634F">
            <w:pPr>
              <w:tabs>
                <w:tab w:val="decimal" w:pos="920"/>
              </w:tabs>
              <w:spacing w:line="300" w:lineRule="exact"/>
              <w:ind w:left="86" w:right="115"/>
              <w:rPr>
                <w:rFonts w:cs="Arial"/>
                <w:sz w:val="16"/>
                <w:szCs w:val="16"/>
              </w:rPr>
            </w:pPr>
          </w:p>
        </w:tc>
        <w:tc>
          <w:tcPr>
            <w:tcW w:w="1149" w:type="dxa"/>
          </w:tcPr>
          <w:p w14:paraId="40A81E1F" w14:textId="77777777" w:rsidR="00A239F9" w:rsidRPr="00D45C8E" w:rsidRDefault="00A239F9" w:rsidP="00AE634F">
            <w:pPr>
              <w:tabs>
                <w:tab w:val="decimal" w:pos="920"/>
              </w:tabs>
              <w:spacing w:line="300" w:lineRule="exact"/>
              <w:ind w:left="86" w:right="115"/>
              <w:rPr>
                <w:rFonts w:cs="Arial"/>
                <w:sz w:val="16"/>
                <w:szCs w:val="16"/>
              </w:rPr>
            </w:pPr>
          </w:p>
        </w:tc>
        <w:tc>
          <w:tcPr>
            <w:tcW w:w="1150" w:type="dxa"/>
            <w:vAlign w:val="bottom"/>
          </w:tcPr>
          <w:p w14:paraId="0C98713E" w14:textId="77777777" w:rsidR="00A239F9" w:rsidRPr="00D45C8E" w:rsidRDefault="00A239F9" w:rsidP="00AE634F">
            <w:pPr>
              <w:tabs>
                <w:tab w:val="decimal" w:pos="920"/>
              </w:tabs>
              <w:spacing w:line="300" w:lineRule="exact"/>
              <w:ind w:left="86" w:right="115"/>
              <w:rPr>
                <w:rFonts w:cs="Arial"/>
                <w:sz w:val="16"/>
                <w:szCs w:val="16"/>
              </w:rPr>
            </w:pPr>
          </w:p>
        </w:tc>
        <w:tc>
          <w:tcPr>
            <w:tcW w:w="1150" w:type="dxa"/>
            <w:vAlign w:val="bottom"/>
          </w:tcPr>
          <w:p w14:paraId="4F3D132A" w14:textId="7C066486" w:rsidR="00A239F9" w:rsidRPr="00AE634F" w:rsidRDefault="00166F43" w:rsidP="00AE634F">
            <w:pPr>
              <w:tabs>
                <w:tab w:val="decimal" w:pos="920"/>
              </w:tabs>
              <w:spacing w:line="300" w:lineRule="exact"/>
              <w:ind w:left="86" w:right="115"/>
              <w:rPr>
                <w:rFonts w:cs="Arial"/>
                <w:sz w:val="16"/>
                <w:szCs w:val="16"/>
              </w:rPr>
            </w:pPr>
            <w:r>
              <w:rPr>
                <w:rFonts w:cs="Arial"/>
                <w:sz w:val="16"/>
                <w:szCs w:val="16"/>
              </w:rPr>
              <w:t>1</w:t>
            </w:r>
          </w:p>
        </w:tc>
        <w:tc>
          <w:tcPr>
            <w:tcW w:w="1150" w:type="dxa"/>
            <w:vAlign w:val="bottom"/>
          </w:tcPr>
          <w:p w14:paraId="75152293" w14:textId="2EF24857" w:rsidR="00A239F9" w:rsidRPr="0047164E" w:rsidRDefault="00A239F9" w:rsidP="00AE634F">
            <w:pPr>
              <w:tabs>
                <w:tab w:val="decimal" w:pos="920"/>
              </w:tabs>
              <w:spacing w:line="300" w:lineRule="exact"/>
              <w:ind w:left="86" w:right="115"/>
              <w:rPr>
                <w:rFonts w:cs="Arial"/>
                <w:sz w:val="16"/>
                <w:szCs w:val="16"/>
              </w:rPr>
            </w:pPr>
            <w:r>
              <w:rPr>
                <w:rFonts w:cs="Arial"/>
                <w:sz w:val="16"/>
                <w:szCs w:val="16"/>
              </w:rPr>
              <w:t>1</w:t>
            </w:r>
          </w:p>
        </w:tc>
      </w:tr>
      <w:tr w:rsidR="00AE634F" w:rsidRPr="00D45C8E" w14:paraId="78454FB1" w14:textId="77777777" w:rsidTr="00D45C8E">
        <w:trPr>
          <w:gridAfter w:val="1"/>
          <w:wAfter w:w="6" w:type="dxa"/>
          <w:cantSplit/>
          <w:trHeight w:val="80"/>
        </w:trPr>
        <w:tc>
          <w:tcPr>
            <w:tcW w:w="3060" w:type="dxa"/>
            <w:vAlign w:val="center"/>
            <w:hideMark/>
          </w:tcPr>
          <w:p w14:paraId="18AE0192" w14:textId="77777777" w:rsidR="00AE634F" w:rsidRPr="00D45C8E" w:rsidRDefault="00AE634F" w:rsidP="00AE634F">
            <w:pPr>
              <w:spacing w:line="300" w:lineRule="exact"/>
              <w:ind w:left="180" w:right="23"/>
              <w:rPr>
                <w:rFonts w:cs="Arial"/>
                <w:sz w:val="16"/>
                <w:szCs w:val="16"/>
              </w:rPr>
            </w:pPr>
            <w:r w:rsidRPr="00D45C8E">
              <w:rPr>
                <w:rFonts w:cs="Arial"/>
                <w:sz w:val="16"/>
                <w:szCs w:val="16"/>
                <w:lang w:val="en-US"/>
              </w:rPr>
              <w:t>Finance cost</w:t>
            </w:r>
          </w:p>
        </w:tc>
        <w:tc>
          <w:tcPr>
            <w:tcW w:w="1148" w:type="dxa"/>
            <w:vAlign w:val="bottom"/>
          </w:tcPr>
          <w:p w14:paraId="667F0D16" w14:textId="77777777" w:rsidR="00AE634F" w:rsidRPr="00D45C8E" w:rsidRDefault="00AE634F" w:rsidP="00AE634F">
            <w:pPr>
              <w:tabs>
                <w:tab w:val="decimal" w:pos="920"/>
              </w:tabs>
              <w:spacing w:line="300" w:lineRule="exact"/>
              <w:ind w:left="86" w:right="115"/>
              <w:rPr>
                <w:rFonts w:cs="Arial"/>
                <w:sz w:val="16"/>
                <w:szCs w:val="16"/>
                <w:cs/>
              </w:rPr>
            </w:pPr>
          </w:p>
        </w:tc>
        <w:tc>
          <w:tcPr>
            <w:tcW w:w="1149" w:type="dxa"/>
            <w:vAlign w:val="bottom"/>
          </w:tcPr>
          <w:p w14:paraId="3325F709"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5282D947"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00D65DCD"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3AD92F41"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38F6A9C8"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69DC2270"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3D221926"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02BA750" w14:textId="695A6EF5" w:rsidR="00AE634F" w:rsidRPr="00D45C8E" w:rsidRDefault="00AE634F" w:rsidP="00AE634F">
            <w:pPr>
              <w:tabs>
                <w:tab w:val="decimal" w:pos="920"/>
              </w:tabs>
              <w:spacing w:line="300" w:lineRule="exact"/>
              <w:ind w:left="86" w:right="115"/>
              <w:rPr>
                <w:rFonts w:cs="Arial"/>
                <w:sz w:val="16"/>
                <w:szCs w:val="16"/>
              </w:rPr>
            </w:pPr>
            <w:r w:rsidRPr="00AE634F">
              <w:rPr>
                <w:rFonts w:cs="Arial"/>
                <w:sz w:val="16"/>
                <w:szCs w:val="16"/>
              </w:rPr>
              <w:t>(1)</w:t>
            </w:r>
          </w:p>
        </w:tc>
        <w:tc>
          <w:tcPr>
            <w:tcW w:w="1150" w:type="dxa"/>
            <w:vAlign w:val="bottom"/>
          </w:tcPr>
          <w:p w14:paraId="05BE801B" w14:textId="15D8531C" w:rsidR="00AE634F" w:rsidRPr="00D45C8E" w:rsidRDefault="00AE634F" w:rsidP="00AE634F">
            <w:pPr>
              <w:tabs>
                <w:tab w:val="decimal" w:pos="920"/>
              </w:tabs>
              <w:spacing w:line="300" w:lineRule="exact"/>
              <w:ind w:left="86" w:right="115"/>
              <w:rPr>
                <w:rFonts w:cs="Arial"/>
                <w:sz w:val="16"/>
                <w:szCs w:val="16"/>
              </w:rPr>
            </w:pPr>
            <w:r w:rsidRPr="0047164E">
              <w:rPr>
                <w:rFonts w:cs="Arial"/>
                <w:sz w:val="16"/>
                <w:szCs w:val="16"/>
              </w:rPr>
              <w:t>(1)</w:t>
            </w:r>
          </w:p>
        </w:tc>
      </w:tr>
      <w:tr w:rsidR="00AE634F" w:rsidRPr="00D45C8E" w14:paraId="5E1EDA70" w14:textId="77777777" w:rsidTr="00D45C8E">
        <w:trPr>
          <w:gridAfter w:val="1"/>
          <w:wAfter w:w="6" w:type="dxa"/>
          <w:cantSplit/>
          <w:trHeight w:val="80"/>
        </w:trPr>
        <w:tc>
          <w:tcPr>
            <w:tcW w:w="3060" w:type="dxa"/>
            <w:vAlign w:val="center"/>
            <w:hideMark/>
          </w:tcPr>
          <w:p w14:paraId="160F28DF" w14:textId="4C55BFDC" w:rsidR="00AE634F" w:rsidRPr="00D45C8E" w:rsidRDefault="00AE634F" w:rsidP="00AE634F">
            <w:pPr>
              <w:spacing w:line="300" w:lineRule="exact"/>
              <w:ind w:left="180" w:right="23"/>
              <w:rPr>
                <w:rFonts w:cs="Arial"/>
                <w:sz w:val="16"/>
                <w:szCs w:val="16"/>
              </w:rPr>
            </w:pPr>
            <w:r w:rsidRPr="00D45C8E">
              <w:rPr>
                <w:rFonts w:cs="Arial"/>
                <w:sz w:val="16"/>
                <w:szCs w:val="16"/>
                <w:lang w:val="en-US"/>
              </w:rPr>
              <w:t>Income tax expense</w:t>
            </w:r>
          </w:p>
        </w:tc>
        <w:tc>
          <w:tcPr>
            <w:tcW w:w="1148" w:type="dxa"/>
            <w:vAlign w:val="bottom"/>
          </w:tcPr>
          <w:p w14:paraId="5E9FB852"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306EFC4E"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2CD1FFFF"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0F56B44E"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0C4FBF93"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A751675"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28EB7F37"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6D7C2C5B"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4FBE94EC" w14:textId="4D5F8EDC"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AE634F">
              <w:rPr>
                <w:rFonts w:cs="Arial"/>
                <w:sz w:val="16"/>
                <w:szCs w:val="16"/>
              </w:rPr>
              <w:t>(1)</w:t>
            </w:r>
          </w:p>
        </w:tc>
        <w:tc>
          <w:tcPr>
            <w:tcW w:w="1150" w:type="dxa"/>
            <w:vAlign w:val="bottom"/>
          </w:tcPr>
          <w:p w14:paraId="5D63F0EF" w14:textId="2E3A55F1" w:rsidR="00AE634F" w:rsidRPr="00D45C8E" w:rsidRDefault="00AE634F" w:rsidP="00AE634F">
            <w:pPr>
              <w:pBdr>
                <w:bottom w:val="single" w:sz="4" w:space="1" w:color="auto"/>
              </w:pBdr>
              <w:tabs>
                <w:tab w:val="decimal" w:pos="920"/>
              </w:tabs>
              <w:spacing w:line="300" w:lineRule="exact"/>
              <w:ind w:left="86" w:right="115"/>
              <w:rPr>
                <w:rFonts w:cs="Arial"/>
                <w:sz w:val="16"/>
                <w:szCs w:val="16"/>
              </w:rPr>
            </w:pPr>
            <w:r w:rsidRPr="0047164E">
              <w:rPr>
                <w:rFonts w:cs="Arial"/>
                <w:sz w:val="16"/>
                <w:szCs w:val="16"/>
              </w:rPr>
              <w:t>(2)</w:t>
            </w:r>
          </w:p>
        </w:tc>
      </w:tr>
      <w:tr w:rsidR="00AE634F" w:rsidRPr="00D45C8E" w14:paraId="7EB3ED17" w14:textId="77777777" w:rsidTr="00D45C8E">
        <w:trPr>
          <w:gridAfter w:val="1"/>
          <w:wAfter w:w="6" w:type="dxa"/>
          <w:cantSplit/>
          <w:trHeight w:val="80"/>
        </w:trPr>
        <w:tc>
          <w:tcPr>
            <w:tcW w:w="3060" w:type="dxa"/>
            <w:vAlign w:val="center"/>
          </w:tcPr>
          <w:p w14:paraId="60AEDDD1" w14:textId="30C21CF8" w:rsidR="00AE634F" w:rsidRPr="00D45C8E" w:rsidRDefault="00AE634F" w:rsidP="00AE634F">
            <w:pPr>
              <w:spacing w:line="300" w:lineRule="exact"/>
              <w:ind w:left="270" w:right="23" w:hanging="270"/>
              <w:rPr>
                <w:rFonts w:cs="Arial"/>
                <w:sz w:val="16"/>
                <w:szCs w:val="16"/>
                <w:lang w:val="en-US"/>
              </w:rPr>
            </w:pPr>
            <w:r w:rsidRPr="00D45C8E">
              <w:rPr>
                <w:rFonts w:cs="Arial"/>
                <w:sz w:val="16"/>
                <w:szCs w:val="16"/>
                <w:lang w:val="en-US"/>
              </w:rPr>
              <w:t>Profit for the period</w:t>
            </w:r>
          </w:p>
        </w:tc>
        <w:tc>
          <w:tcPr>
            <w:tcW w:w="1148" w:type="dxa"/>
            <w:vAlign w:val="bottom"/>
          </w:tcPr>
          <w:p w14:paraId="2F8080AE"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6FD5604F"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vAlign w:val="bottom"/>
          </w:tcPr>
          <w:p w14:paraId="67DCB361" w14:textId="77777777" w:rsidR="00AE634F" w:rsidRPr="00D45C8E" w:rsidRDefault="00AE634F" w:rsidP="00AE634F">
            <w:pPr>
              <w:tabs>
                <w:tab w:val="decimal" w:pos="920"/>
              </w:tabs>
              <w:spacing w:line="300" w:lineRule="exact"/>
              <w:ind w:left="86" w:right="115"/>
              <w:rPr>
                <w:rFonts w:cs="Arial"/>
                <w:sz w:val="16"/>
                <w:szCs w:val="16"/>
              </w:rPr>
            </w:pPr>
          </w:p>
        </w:tc>
        <w:tc>
          <w:tcPr>
            <w:tcW w:w="1234" w:type="dxa"/>
            <w:vAlign w:val="bottom"/>
          </w:tcPr>
          <w:p w14:paraId="18DA73AC"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0F944263"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45C38C95" w14:textId="77777777" w:rsidR="00AE634F" w:rsidRPr="00D45C8E" w:rsidRDefault="00AE634F" w:rsidP="00AE634F">
            <w:pPr>
              <w:tabs>
                <w:tab w:val="decimal" w:pos="920"/>
              </w:tabs>
              <w:spacing w:line="300" w:lineRule="exact"/>
              <w:ind w:left="86" w:right="115"/>
              <w:rPr>
                <w:rFonts w:cs="Arial"/>
                <w:sz w:val="16"/>
                <w:szCs w:val="16"/>
              </w:rPr>
            </w:pPr>
          </w:p>
        </w:tc>
        <w:tc>
          <w:tcPr>
            <w:tcW w:w="1149" w:type="dxa"/>
          </w:tcPr>
          <w:p w14:paraId="79F507F1"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483EA442" w14:textId="77777777" w:rsidR="00AE634F" w:rsidRPr="00D45C8E" w:rsidRDefault="00AE634F" w:rsidP="00AE634F">
            <w:pPr>
              <w:tabs>
                <w:tab w:val="decimal" w:pos="920"/>
              </w:tabs>
              <w:spacing w:line="300" w:lineRule="exact"/>
              <w:ind w:left="86" w:right="115"/>
              <w:rPr>
                <w:rFonts w:cs="Arial"/>
                <w:sz w:val="16"/>
                <w:szCs w:val="16"/>
              </w:rPr>
            </w:pPr>
          </w:p>
        </w:tc>
        <w:tc>
          <w:tcPr>
            <w:tcW w:w="1150" w:type="dxa"/>
            <w:vAlign w:val="bottom"/>
          </w:tcPr>
          <w:p w14:paraId="26304D9F" w14:textId="65F8704D"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AE634F">
              <w:rPr>
                <w:rFonts w:cs="Arial"/>
                <w:sz w:val="16"/>
                <w:szCs w:val="16"/>
              </w:rPr>
              <w:t>4</w:t>
            </w:r>
          </w:p>
        </w:tc>
        <w:tc>
          <w:tcPr>
            <w:tcW w:w="1150" w:type="dxa"/>
            <w:vAlign w:val="bottom"/>
          </w:tcPr>
          <w:p w14:paraId="261E97D7" w14:textId="784951EC" w:rsidR="00AE634F" w:rsidRPr="00D45C8E" w:rsidRDefault="00AE634F" w:rsidP="00AE634F">
            <w:pPr>
              <w:pBdr>
                <w:bottom w:val="double" w:sz="4" w:space="1" w:color="auto"/>
              </w:pBdr>
              <w:tabs>
                <w:tab w:val="decimal" w:pos="920"/>
              </w:tabs>
              <w:spacing w:line="300" w:lineRule="exact"/>
              <w:ind w:left="86" w:right="115"/>
              <w:rPr>
                <w:rFonts w:cs="Arial"/>
                <w:sz w:val="16"/>
                <w:szCs w:val="16"/>
              </w:rPr>
            </w:pPr>
            <w:r w:rsidRPr="0047164E">
              <w:rPr>
                <w:rFonts w:cs="Arial"/>
                <w:sz w:val="16"/>
                <w:szCs w:val="16"/>
              </w:rPr>
              <w:t>5</w:t>
            </w:r>
          </w:p>
        </w:tc>
      </w:tr>
    </w:tbl>
    <w:p w14:paraId="436D7981" w14:textId="65936756" w:rsidR="005E7975" w:rsidRPr="000818F0" w:rsidRDefault="005E7975" w:rsidP="000818F0">
      <w:pPr>
        <w:spacing w:after="200" w:line="276" w:lineRule="auto"/>
        <w:rPr>
          <w:rFonts w:cs="Arial"/>
          <w:sz w:val="18"/>
          <w:szCs w:val="18"/>
        </w:rPr>
      </w:pPr>
    </w:p>
    <w:p w14:paraId="6A98E6E8" w14:textId="3E46F68E" w:rsidR="005E7975" w:rsidRPr="00D45C8E" w:rsidRDefault="005E7975" w:rsidP="000818F0">
      <w:pPr>
        <w:tabs>
          <w:tab w:val="left" w:pos="900"/>
          <w:tab w:val="left" w:pos="2160"/>
          <w:tab w:val="left" w:pos="2880"/>
        </w:tabs>
        <w:spacing w:line="380" w:lineRule="exact"/>
        <w:ind w:left="547" w:hanging="547"/>
        <w:jc w:val="right"/>
        <w:rPr>
          <w:rFonts w:cs="Arial"/>
          <w:sz w:val="16"/>
          <w:szCs w:val="16"/>
        </w:rPr>
      </w:pPr>
      <w:r w:rsidRPr="00D45C8E">
        <w:rPr>
          <w:rFonts w:cs="Arial"/>
          <w:sz w:val="16"/>
          <w:szCs w:val="16"/>
        </w:rPr>
        <w:lastRenderedPageBreak/>
        <w:t>(</w:t>
      </w:r>
      <w:r w:rsidRPr="00D45C8E">
        <w:rPr>
          <w:rFonts w:cs="Arial"/>
          <w:sz w:val="16"/>
          <w:szCs w:val="16"/>
          <w:lang w:val="en-US"/>
        </w:rPr>
        <w:t>Unit: Million Baht</w:t>
      </w:r>
      <w:r w:rsidRPr="00D45C8E">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5E7975" w:rsidRPr="00D45C8E" w14:paraId="7840B5DE" w14:textId="77777777" w:rsidTr="005A167C">
        <w:trPr>
          <w:cantSplit/>
          <w:trHeight w:val="73"/>
        </w:trPr>
        <w:tc>
          <w:tcPr>
            <w:tcW w:w="3060" w:type="dxa"/>
            <w:vAlign w:val="center"/>
          </w:tcPr>
          <w:p w14:paraId="06DF47C6" w14:textId="77777777" w:rsidR="005E7975" w:rsidRPr="00D45C8E" w:rsidRDefault="005E7975" w:rsidP="000818F0">
            <w:pPr>
              <w:spacing w:line="340" w:lineRule="exact"/>
              <w:ind w:left="270" w:right="24" w:hanging="270"/>
              <w:rPr>
                <w:rFonts w:cs="Arial"/>
                <w:sz w:val="16"/>
                <w:szCs w:val="16"/>
              </w:rPr>
            </w:pPr>
          </w:p>
        </w:tc>
        <w:tc>
          <w:tcPr>
            <w:tcW w:w="11585" w:type="dxa"/>
            <w:gridSpan w:val="11"/>
            <w:vAlign w:val="bottom"/>
            <w:hideMark/>
          </w:tcPr>
          <w:p w14:paraId="3ED12336" w14:textId="1365C022"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 xml:space="preserve">For the </w:t>
            </w:r>
            <w:r w:rsidR="0047164E">
              <w:rPr>
                <w:rFonts w:cs="Arial"/>
                <w:sz w:val="16"/>
                <w:szCs w:val="16"/>
                <w:lang w:val="en-US"/>
              </w:rPr>
              <w:t>nine</w:t>
            </w:r>
            <w:r w:rsidRPr="00D45C8E">
              <w:rPr>
                <w:rFonts w:cs="Arial"/>
                <w:sz w:val="16"/>
                <w:szCs w:val="16"/>
                <w:lang w:val="en-US"/>
              </w:rPr>
              <w:t>-month period</w:t>
            </w:r>
            <w:r w:rsidR="006D2FF4">
              <w:rPr>
                <w:rFonts w:cs="Arial"/>
                <w:sz w:val="16"/>
                <w:szCs w:val="16"/>
                <w:lang w:val="en-US"/>
              </w:rPr>
              <w:t>s</w:t>
            </w:r>
            <w:r w:rsidRPr="00D45C8E">
              <w:rPr>
                <w:rFonts w:cs="Arial"/>
                <w:sz w:val="16"/>
                <w:szCs w:val="16"/>
                <w:lang w:val="en-US"/>
              </w:rPr>
              <w:t xml:space="preserve"> ended </w:t>
            </w:r>
            <w:r w:rsidR="00CA66BF">
              <w:rPr>
                <w:rFonts w:cs="Arial"/>
                <w:sz w:val="16"/>
                <w:szCs w:val="16"/>
                <w:lang w:val="en-US"/>
              </w:rPr>
              <w:t>30 September</w:t>
            </w:r>
            <w:r w:rsidRPr="00D45C8E">
              <w:rPr>
                <w:rFonts w:cs="Arial"/>
                <w:sz w:val="16"/>
                <w:szCs w:val="16"/>
                <w:lang w:val="en-US"/>
              </w:rPr>
              <w:t xml:space="preserve"> </w:t>
            </w:r>
          </w:p>
        </w:tc>
      </w:tr>
      <w:tr w:rsidR="005E7975" w:rsidRPr="00D45C8E" w14:paraId="67164625" w14:textId="77777777" w:rsidTr="005A167C">
        <w:trPr>
          <w:gridAfter w:val="1"/>
          <w:wAfter w:w="6" w:type="dxa"/>
          <w:cantSplit/>
          <w:trHeight w:val="73"/>
        </w:trPr>
        <w:tc>
          <w:tcPr>
            <w:tcW w:w="3060" w:type="dxa"/>
            <w:vAlign w:val="center"/>
          </w:tcPr>
          <w:p w14:paraId="658DEB06" w14:textId="77777777" w:rsidR="005E7975" w:rsidRPr="00D45C8E" w:rsidRDefault="005E7975" w:rsidP="000818F0">
            <w:pPr>
              <w:spacing w:line="340" w:lineRule="exact"/>
              <w:ind w:left="270" w:right="24" w:hanging="270"/>
              <w:rPr>
                <w:rFonts w:cs="Arial"/>
                <w:sz w:val="16"/>
                <w:szCs w:val="16"/>
              </w:rPr>
            </w:pPr>
          </w:p>
        </w:tc>
        <w:tc>
          <w:tcPr>
            <w:tcW w:w="2297" w:type="dxa"/>
            <w:gridSpan w:val="2"/>
            <w:vAlign w:val="bottom"/>
            <w:hideMark/>
          </w:tcPr>
          <w:p w14:paraId="107E3C3E"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Services of hemodialysis</w:t>
            </w:r>
          </w:p>
        </w:tc>
        <w:tc>
          <w:tcPr>
            <w:tcW w:w="2383" w:type="dxa"/>
            <w:gridSpan w:val="2"/>
            <w:vAlign w:val="bottom"/>
            <w:hideMark/>
          </w:tcPr>
          <w:p w14:paraId="55D9E20D" w14:textId="77777777" w:rsidR="005E7975" w:rsidRPr="00D45C8E" w:rsidRDefault="005E7975" w:rsidP="000818F0">
            <w:pPr>
              <w:pBdr>
                <w:bottom w:val="single" w:sz="6" w:space="1" w:color="auto"/>
              </w:pBdr>
              <w:spacing w:line="340" w:lineRule="exact"/>
              <w:ind w:left="90" w:right="113"/>
              <w:jc w:val="center"/>
              <w:rPr>
                <w:rFonts w:cs="Arial"/>
                <w:sz w:val="16"/>
                <w:szCs w:val="16"/>
                <w:cs/>
              </w:rPr>
            </w:pPr>
            <w:r w:rsidRPr="00D45C8E">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22C1EA2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Services of design and installation of pneumatic tube system of equipment for medical service</w:t>
            </w:r>
          </w:p>
        </w:tc>
        <w:tc>
          <w:tcPr>
            <w:tcW w:w="2299" w:type="dxa"/>
            <w:gridSpan w:val="2"/>
            <w:vAlign w:val="bottom"/>
            <w:hideMark/>
          </w:tcPr>
          <w:p w14:paraId="0440EDC8" w14:textId="77777777" w:rsidR="005E7975" w:rsidRPr="00D45C8E" w:rsidRDefault="005E7975" w:rsidP="000818F0">
            <w:pPr>
              <w:pBdr>
                <w:bottom w:val="single" w:sz="6" w:space="1" w:color="auto"/>
              </w:pBdr>
              <w:spacing w:line="340" w:lineRule="exact"/>
              <w:ind w:left="90" w:right="113"/>
              <w:jc w:val="center"/>
              <w:rPr>
                <w:rFonts w:cs="Arial"/>
                <w:sz w:val="16"/>
                <w:szCs w:val="16"/>
                <w:cs/>
              </w:rPr>
            </w:pPr>
            <w:r w:rsidRPr="00D45C8E">
              <w:rPr>
                <w:rFonts w:cs="Arial"/>
                <w:sz w:val="16"/>
                <w:szCs w:val="16"/>
                <w:lang w:val="en-US"/>
              </w:rPr>
              <w:t>Eliminated</w:t>
            </w:r>
          </w:p>
        </w:tc>
        <w:tc>
          <w:tcPr>
            <w:tcW w:w="2300" w:type="dxa"/>
            <w:gridSpan w:val="2"/>
            <w:vAlign w:val="bottom"/>
            <w:hideMark/>
          </w:tcPr>
          <w:p w14:paraId="49EEBEB0"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lang w:val="en-US"/>
              </w:rPr>
              <w:t xml:space="preserve">Consolidated                     </w:t>
            </w:r>
          </w:p>
        </w:tc>
      </w:tr>
      <w:tr w:rsidR="005E7975" w:rsidRPr="00D45C8E" w14:paraId="30FECDDE" w14:textId="77777777" w:rsidTr="005A167C">
        <w:trPr>
          <w:gridAfter w:val="1"/>
          <w:wAfter w:w="6" w:type="dxa"/>
          <w:cantSplit/>
          <w:trHeight w:val="73"/>
        </w:trPr>
        <w:tc>
          <w:tcPr>
            <w:tcW w:w="3060" w:type="dxa"/>
            <w:vAlign w:val="center"/>
          </w:tcPr>
          <w:p w14:paraId="5C8DDBF8" w14:textId="77777777" w:rsidR="005E7975" w:rsidRPr="00D45C8E" w:rsidRDefault="005E7975" w:rsidP="000818F0">
            <w:pPr>
              <w:spacing w:line="340" w:lineRule="exact"/>
              <w:ind w:left="270" w:right="24" w:hanging="270"/>
              <w:rPr>
                <w:rFonts w:cs="Arial"/>
                <w:sz w:val="16"/>
                <w:szCs w:val="16"/>
              </w:rPr>
            </w:pPr>
          </w:p>
        </w:tc>
        <w:tc>
          <w:tcPr>
            <w:tcW w:w="1148" w:type="dxa"/>
            <w:vAlign w:val="bottom"/>
            <w:hideMark/>
          </w:tcPr>
          <w:p w14:paraId="493CB3D3"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49" w:type="dxa"/>
            <w:vAlign w:val="bottom"/>
            <w:hideMark/>
          </w:tcPr>
          <w:p w14:paraId="38CB93B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c>
          <w:tcPr>
            <w:tcW w:w="1149" w:type="dxa"/>
            <w:vAlign w:val="bottom"/>
            <w:hideMark/>
          </w:tcPr>
          <w:p w14:paraId="74EEF386"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234" w:type="dxa"/>
            <w:vAlign w:val="bottom"/>
            <w:hideMark/>
          </w:tcPr>
          <w:p w14:paraId="0E015B4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c>
          <w:tcPr>
            <w:tcW w:w="1150" w:type="dxa"/>
            <w:vAlign w:val="bottom"/>
            <w:hideMark/>
          </w:tcPr>
          <w:p w14:paraId="6517BFE2"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50" w:type="dxa"/>
            <w:vAlign w:val="bottom"/>
            <w:hideMark/>
          </w:tcPr>
          <w:p w14:paraId="5B291C10"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c>
          <w:tcPr>
            <w:tcW w:w="1149" w:type="dxa"/>
            <w:vAlign w:val="bottom"/>
            <w:hideMark/>
          </w:tcPr>
          <w:p w14:paraId="53267F48"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50" w:type="dxa"/>
            <w:vAlign w:val="bottom"/>
            <w:hideMark/>
          </w:tcPr>
          <w:p w14:paraId="06EDD576" w14:textId="77777777" w:rsidR="005E7975" w:rsidRPr="00D45C8E" w:rsidRDefault="005E7975" w:rsidP="000818F0">
            <w:pPr>
              <w:pBdr>
                <w:bottom w:val="single" w:sz="6" w:space="1" w:color="auto"/>
              </w:pBdr>
              <w:spacing w:line="340" w:lineRule="exact"/>
              <w:ind w:left="90" w:right="113"/>
              <w:jc w:val="center"/>
              <w:rPr>
                <w:rFonts w:cs="Arial"/>
                <w:sz w:val="16"/>
                <w:szCs w:val="16"/>
                <w:cs/>
              </w:rPr>
            </w:pPr>
            <w:r w:rsidRPr="00D45C8E">
              <w:rPr>
                <w:rFonts w:cs="Arial"/>
                <w:sz w:val="16"/>
                <w:szCs w:val="16"/>
              </w:rPr>
              <w:t>2022</w:t>
            </w:r>
          </w:p>
        </w:tc>
        <w:tc>
          <w:tcPr>
            <w:tcW w:w="1150" w:type="dxa"/>
            <w:vAlign w:val="bottom"/>
            <w:hideMark/>
          </w:tcPr>
          <w:p w14:paraId="6D22BD59"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2023</w:t>
            </w:r>
          </w:p>
        </w:tc>
        <w:tc>
          <w:tcPr>
            <w:tcW w:w="1150" w:type="dxa"/>
            <w:vAlign w:val="bottom"/>
            <w:hideMark/>
          </w:tcPr>
          <w:p w14:paraId="68C6E2FC" w14:textId="77777777" w:rsidR="005E7975" w:rsidRPr="00D45C8E" w:rsidRDefault="005E7975" w:rsidP="000818F0">
            <w:pPr>
              <w:pBdr>
                <w:bottom w:val="single" w:sz="6" w:space="1" w:color="auto"/>
              </w:pBdr>
              <w:spacing w:line="340" w:lineRule="exact"/>
              <w:ind w:left="90" w:right="113"/>
              <w:jc w:val="center"/>
              <w:rPr>
                <w:rFonts w:cs="Arial"/>
                <w:sz w:val="16"/>
                <w:szCs w:val="16"/>
              </w:rPr>
            </w:pPr>
            <w:r w:rsidRPr="00D45C8E">
              <w:rPr>
                <w:rFonts w:cs="Arial"/>
                <w:sz w:val="16"/>
                <w:szCs w:val="16"/>
              </w:rPr>
              <w:t>2022</w:t>
            </w:r>
          </w:p>
        </w:tc>
      </w:tr>
      <w:tr w:rsidR="00AE634F" w:rsidRPr="00D45C8E" w14:paraId="6E94D028" w14:textId="77777777" w:rsidTr="005A167C">
        <w:trPr>
          <w:gridAfter w:val="1"/>
          <w:wAfter w:w="6" w:type="dxa"/>
          <w:cantSplit/>
          <w:trHeight w:val="80"/>
        </w:trPr>
        <w:tc>
          <w:tcPr>
            <w:tcW w:w="3060" w:type="dxa"/>
            <w:vAlign w:val="center"/>
            <w:hideMark/>
          </w:tcPr>
          <w:p w14:paraId="3A2C7BD7" w14:textId="77777777" w:rsidR="00AE634F" w:rsidRPr="00D45C8E" w:rsidRDefault="00AE634F" w:rsidP="00AE634F">
            <w:pPr>
              <w:spacing w:line="340" w:lineRule="exact"/>
              <w:ind w:left="270" w:right="-115" w:hanging="270"/>
              <w:jc w:val="both"/>
              <w:rPr>
                <w:rFonts w:cs="Arial"/>
                <w:sz w:val="16"/>
                <w:szCs w:val="16"/>
              </w:rPr>
            </w:pPr>
            <w:r w:rsidRPr="00D45C8E">
              <w:rPr>
                <w:rFonts w:cs="Arial"/>
                <w:sz w:val="16"/>
                <w:szCs w:val="16"/>
                <w:lang w:val="en-US"/>
              </w:rPr>
              <w:t>Revenues from external customers</w:t>
            </w:r>
          </w:p>
        </w:tc>
        <w:tc>
          <w:tcPr>
            <w:tcW w:w="1148" w:type="dxa"/>
            <w:vAlign w:val="bottom"/>
          </w:tcPr>
          <w:p w14:paraId="5797B7CD" w14:textId="7DF04DB0"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260</w:t>
            </w:r>
          </w:p>
        </w:tc>
        <w:tc>
          <w:tcPr>
            <w:tcW w:w="1149" w:type="dxa"/>
            <w:vAlign w:val="bottom"/>
          </w:tcPr>
          <w:p w14:paraId="7273255C" w14:textId="0B962951"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209</w:t>
            </w:r>
          </w:p>
        </w:tc>
        <w:tc>
          <w:tcPr>
            <w:tcW w:w="1149" w:type="dxa"/>
            <w:vAlign w:val="bottom"/>
          </w:tcPr>
          <w:p w14:paraId="466D3E38" w14:textId="1ABBAEF1"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54</w:t>
            </w:r>
          </w:p>
        </w:tc>
        <w:tc>
          <w:tcPr>
            <w:tcW w:w="1234" w:type="dxa"/>
            <w:vAlign w:val="bottom"/>
          </w:tcPr>
          <w:p w14:paraId="67F8D7A9" w14:textId="1BB8112A" w:rsidR="00AE634F" w:rsidRPr="00D45C8E" w:rsidRDefault="00AE634F" w:rsidP="00AE634F">
            <w:pPr>
              <w:tabs>
                <w:tab w:val="decimal" w:pos="1050"/>
              </w:tabs>
              <w:spacing w:line="340" w:lineRule="exact"/>
              <w:ind w:left="86" w:right="115"/>
              <w:rPr>
                <w:rFonts w:cs="Arial"/>
                <w:sz w:val="16"/>
                <w:szCs w:val="16"/>
              </w:rPr>
            </w:pPr>
            <w:r w:rsidRPr="00AE634F">
              <w:rPr>
                <w:rFonts w:cs="Arial"/>
                <w:sz w:val="16"/>
                <w:szCs w:val="16"/>
              </w:rPr>
              <w:t>57</w:t>
            </w:r>
          </w:p>
        </w:tc>
        <w:tc>
          <w:tcPr>
            <w:tcW w:w="1150" w:type="dxa"/>
            <w:vAlign w:val="bottom"/>
          </w:tcPr>
          <w:p w14:paraId="50766F1F" w14:textId="7F772C08"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19</w:t>
            </w:r>
          </w:p>
        </w:tc>
        <w:tc>
          <w:tcPr>
            <w:tcW w:w="1150" w:type="dxa"/>
            <w:vAlign w:val="bottom"/>
          </w:tcPr>
          <w:p w14:paraId="6A91D459" w14:textId="6C0D5731"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11</w:t>
            </w:r>
          </w:p>
        </w:tc>
        <w:tc>
          <w:tcPr>
            <w:tcW w:w="1149" w:type="dxa"/>
            <w:vAlign w:val="bottom"/>
          </w:tcPr>
          <w:p w14:paraId="778C3D3C" w14:textId="56D6F6D3"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w:t>
            </w:r>
          </w:p>
        </w:tc>
        <w:tc>
          <w:tcPr>
            <w:tcW w:w="1150" w:type="dxa"/>
          </w:tcPr>
          <w:p w14:paraId="5A161E02" w14:textId="00CCEDD4"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w:t>
            </w:r>
          </w:p>
        </w:tc>
        <w:tc>
          <w:tcPr>
            <w:tcW w:w="1150" w:type="dxa"/>
            <w:vAlign w:val="bottom"/>
          </w:tcPr>
          <w:p w14:paraId="1D8A0C45" w14:textId="50CC90BE"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333</w:t>
            </w:r>
          </w:p>
        </w:tc>
        <w:tc>
          <w:tcPr>
            <w:tcW w:w="1150" w:type="dxa"/>
            <w:vAlign w:val="bottom"/>
          </w:tcPr>
          <w:p w14:paraId="540568DD" w14:textId="0396D66D" w:rsidR="00AE634F" w:rsidRPr="00D45C8E" w:rsidRDefault="00AE634F" w:rsidP="00AE634F">
            <w:pPr>
              <w:tabs>
                <w:tab w:val="decimal" w:pos="920"/>
              </w:tabs>
              <w:spacing w:line="340" w:lineRule="exact"/>
              <w:ind w:left="86" w:right="115"/>
              <w:rPr>
                <w:rFonts w:cs="Arial"/>
                <w:sz w:val="16"/>
                <w:szCs w:val="16"/>
              </w:rPr>
            </w:pPr>
            <w:r w:rsidRPr="0047164E">
              <w:rPr>
                <w:rFonts w:cs="Arial"/>
                <w:sz w:val="16"/>
                <w:szCs w:val="16"/>
              </w:rPr>
              <w:t>277</w:t>
            </w:r>
          </w:p>
        </w:tc>
      </w:tr>
      <w:tr w:rsidR="00AE634F" w:rsidRPr="00D45C8E" w14:paraId="48CA31DF" w14:textId="77777777" w:rsidTr="005A167C">
        <w:trPr>
          <w:gridAfter w:val="1"/>
          <w:wAfter w:w="6" w:type="dxa"/>
          <w:cantSplit/>
          <w:trHeight w:val="73"/>
        </w:trPr>
        <w:tc>
          <w:tcPr>
            <w:tcW w:w="3060" w:type="dxa"/>
            <w:hideMark/>
          </w:tcPr>
          <w:p w14:paraId="5E02819F" w14:textId="77777777" w:rsidR="00AE634F" w:rsidRPr="00D45C8E" w:rsidRDefault="00AE634F" w:rsidP="00AE634F">
            <w:pPr>
              <w:spacing w:line="340" w:lineRule="exact"/>
              <w:ind w:left="270" w:hanging="270"/>
              <w:jc w:val="both"/>
              <w:rPr>
                <w:rFonts w:cs="Arial"/>
                <w:sz w:val="16"/>
                <w:szCs w:val="16"/>
              </w:rPr>
            </w:pPr>
            <w:r w:rsidRPr="00D45C8E">
              <w:rPr>
                <w:rFonts w:cs="Arial"/>
                <w:sz w:val="16"/>
                <w:szCs w:val="16"/>
                <w:lang w:val="en-US"/>
              </w:rPr>
              <w:t xml:space="preserve">Inter-segment revenues </w:t>
            </w:r>
          </w:p>
        </w:tc>
        <w:tc>
          <w:tcPr>
            <w:tcW w:w="1148" w:type="dxa"/>
            <w:vAlign w:val="bottom"/>
          </w:tcPr>
          <w:p w14:paraId="21338A9A" w14:textId="52D9A1BD"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w:t>
            </w:r>
          </w:p>
        </w:tc>
        <w:tc>
          <w:tcPr>
            <w:tcW w:w="1149" w:type="dxa"/>
            <w:vAlign w:val="bottom"/>
          </w:tcPr>
          <w:p w14:paraId="5159079E" w14:textId="6F6D2D3E"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w:t>
            </w:r>
          </w:p>
        </w:tc>
        <w:tc>
          <w:tcPr>
            <w:tcW w:w="1149" w:type="dxa"/>
            <w:vAlign w:val="bottom"/>
          </w:tcPr>
          <w:p w14:paraId="5F8611C9" w14:textId="4A6DA826"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34</w:t>
            </w:r>
          </w:p>
        </w:tc>
        <w:tc>
          <w:tcPr>
            <w:tcW w:w="1234" w:type="dxa"/>
            <w:vAlign w:val="bottom"/>
          </w:tcPr>
          <w:p w14:paraId="3565409C" w14:textId="6F402BA1" w:rsidR="00AE634F" w:rsidRPr="00D45C8E" w:rsidRDefault="00AE634F" w:rsidP="00AE634F">
            <w:pPr>
              <w:pBdr>
                <w:bottom w:val="single" w:sz="4" w:space="1" w:color="auto"/>
              </w:pBdr>
              <w:tabs>
                <w:tab w:val="decimal" w:pos="1050"/>
              </w:tabs>
              <w:spacing w:line="340" w:lineRule="exact"/>
              <w:ind w:left="86" w:right="115"/>
              <w:rPr>
                <w:rFonts w:cs="Arial"/>
                <w:sz w:val="16"/>
                <w:szCs w:val="16"/>
              </w:rPr>
            </w:pPr>
            <w:r w:rsidRPr="00AE634F">
              <w:rPr>
                <w:rFonts w:cs="Arial"/>
                <w:sz w:val="16"/>
                <w:szCs w:val="16"/>
              </w:rPr>
              <w:t>27</w:t>
            </w:r>
          </w:p>
        </w:tc>
        <w:tc>
          <w:tcPr>
            <w:tcW w:w="1150" w:type="dxa"/>
            <w:vAlign w:val="bottom"/>
          </w:tcPr>
          <w:p w14:paraId="086C6C6E" w14:textId="0BD6A086"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w:t>
            </w:r>
          </w:p>
        </w:tc>
        <w:tc>
          <w:tcPr>
            <w:tcW w:w="1150" w:type="dxa"/>
            <w:vAlign w:val="bottom"/>
          </w:tcPr>
          <w:p w14:paraId="42885D93" w14:textId="749C8933"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w:t>
            </w:r>
          </w:p>
        </w:tc>
        <w:tc>
          <w:tcPr>
            <w:tcW w:w="1149" w:type="dxa"/>
            <w:vAlign w:val="bottom"/>
          </w:tcPr>
          <w:p w14:paraId="047AB14A" w14:textId="34485799"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(34)</w:t>
            </w:r>
          </w:p>
        </w:tc>
        <w:tc>
          <w:tcPr>
            <w:tcW w:w="1150" w:type="dxa"/>
          </w:tcPr>
          <w:p w14:paraId="71F01209" w14:textId="23B66608"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(27)</w:t>
            </w:r>
          </w:p>
        </w:tc>
        <w:tc>
          <w:tcPr>
            <w:tcW w:w="1150" w:type="dxa"/>
            <w:vAlign w:val="bottom"/>
          </w:tcPr>
          <w:p w14:paraId="21F0DF47" w14:textId="2774FD13"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w:t>
            </w:r>
          </w:p>
        </w:tc>
        <w:tc>
          <w:tcPr>
            <w:tcW w:w="1150" w:type="dxa"/>
            <w:vAlign w:val="bottom"/>
          </w:tcPr>
          <w:p w14:paraId="30B271F3" w14:textId="10012CE7"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47164E">
              <w:rPr>
                <w:rFonts w:cs="Arial"/>
                <w:sz w:val="16"/>
                <w:szCs w:val="16"/>
              </w:rPr>
              <w:t>-</w:t>
            </w:r>
          </w:p>
        </w:tc>
      </w:tr>
      <w:tr w:rsidR="00AE634F" w:rsidRPr="00D45C8E" w14:paraId="44D972D7" w14:textId="77777777" w:rsidTr="005A167C">
        <w:trPr>
          <w:gridAfter w:val="1"/>
          <w:wAfter w:w="6" w:type="dxa"/>
          <w:cantSplit/>
          <w:trHeight w:val="73"/>
        </w:trPr>
        <w:tc>
          <w:tcPr>
            <w:tcW w:w="3060" w:type="dxa"/>
            <w:hideMark/>
          </w:tcPr>
          <w:p w14:paraId="0FE81381" w14:textId="77777777" w:rsidR="00AE634F" w:rsidRPr="00D45C8E" w:rsidRDefault="00AE634F" w:rsidP="00AE634F">
            <w:pPr>
              <w:spacing w:line="340" w:lineRule="exact"/>
              <w:ind w:left="270" w:hanging="270"/>
              <w:jc w:val="both"/>
              <w:rPr>
                <w:rFonts w:cs="Arial"/>
                <w:sz w:val="16"/>
                <w:szCs w:val="16"/>
              </w:rPr>
            </w:pPr>
            <w:r w:rsidRPr="00D45C8E">
              <w:rPr>
                <w:rFonts w:cs="Arial"/>
                <w:sz w:val="16"/>
                <w:szCs w:val="16"/>
                <w:lang w:val="en-US"/>
              </w:rPr>
              <w:t xml:space="preserve">Total revenues </w:t>
            </w:r>
          </w:p>
        </w:tc>
        <w:tc>
          <w:tcPr>
            <w:tcW w:w="1148" w:type="dxa"/>
            <w:vAlign w:val="bottom"/>
          </w:tcPr>
          <w:p w14:paraId="5540E705" w14:textId="4E1D9645" w:rsidR="00AE634F" w:rsidRPr="00D45C8E" w:rsidRDefault="00AE634F" w:rsidP="00AE634F">
            <w:pPr>
              <w:pBdr>
                <w:bottom w:val="double" w:sz="4" w:space="1" w:color="auto"/>
              </w:pBdr>
              <w:tabs>
                <w:tab w:val="decimal" w:pos="920"/>
              </w:tabs>
              <w:spacing w:line="340" w:lineRule="exact"/>
              <w:ind w:left="86" w:right="115"/>
              <w:rPr>
                <w:rFonts w:cs="Arial"/>
                <w:sz w:val="16"/>
                <w:szCs w:val="16"/>
                <w:cs/>
              </w:rPr>
            </w:pPr>
            <w:r w:rsidRPr="00AE634F">
              <w:rPr>
                <w:rFonts w:cs="Arial"/>
                <w:sz w:val="16"/>
                <w:szCs w:val="16"/>
              </w:rPr>
              <w:t>260</w:t>
            </w:r>
          </w:p>
        </w:tc>
        <w:tc>
          <w:tcPr>
            <w:tcW w:w="1149" w:type="dxa"/>
            <w:vAlign w:val="bottom"/>
          </w:tcPr>
          <w:p w14:paraId="35EB9CA2" w14:textId="7DBCE908"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209</w:t>
            </w:r>
          </w:p>
        </w:tc>
        <w:tc>
          <w:tcPr>
            <w:tcW w:w="1149" w:type="dxa"/>
            <w:vAlign w:val="bottom"/>
          </w:tcPr>
          <w:p w14:paraId="2AE4C952" w14:textId="5344D782"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88</w:t>
            </w:r>
          </w:p>
        </w:tc>
        <w:tc>
          <w:tcPr>
            <w:tcW w:w="1234" w:type="dxa"/>
            <w:vAlign w:val="bottom"/>
          </w:tcPr>
          <w:p w14:paraId="260C19CB" w14:textId="6122779A" w:rsidR="00AE634F" w:rsidRPr="00D45C8E" w:rsidRDefault="00AE634F" w:rsidP="00AE634F">
            <w:pPr>
              <w:pBdr>
                <w:bottom w:val="double" w:sz="4" w:space="1" w:color="auto"/>
              </w:pBdr>
              <w:tabs>
                <w:tab w:val="decimal" w:pos="1050"/>
              </w:tabs>
              <w:spacing w:line="340" w:lineRule="exact"/>
              <w:ind w:left="86" w:right="115"/>
              <w:rPr>
                <w:rFonts w:cs="Arial"/>
                <w:sz w:val="16"/>
                <w:szCs w:val="16"/>
              </w:rPr>
            </w:pPr>
            <w:r w:rsidRPr="00AE634F">
              <w:rPr>
                <w:rFonts w:cs="Arial"/>
                <w:sz w:val="16"/>
                <w:szCs w:val="16"/>
              </w:rPr>
              <w:t>84</w:t>
            </w:r>
          </w:p>
        </w:tc>
        <w:tc>
          <w:tcPr>
            <w:tcW w:w="1150" w:type="dxa"/>
            <w:vAlign w:val="bottom"/>
          </w:tcPr>
          <w:p w14:paraId="394653C4" w14:textId="02533C6B"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19</w:t>
            </w:r>
          </w:p>
        </w:tc>
        <w:tc>
          <w:tcPr>
            <w:tcW w:w="1150" w:type="dxa"/>
            <w:vAlign w:val="bottom"/>
          </w:tcPr>
          <w:p w14:paraId="5A0869EE" w14:textId="4543570C"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11</w:t>
            </w:r>
          </w:p>
        </w:tc>
        <w:tc>
          <w:tcPr>
            <w:tcW w:w="1149" w:type="dxa"/>
            <w:vAlign w:val="bottom"/>
          </w:tcPr>
          <w:p w14:paraId="0FD4C69A" w14:textId="436F3BA7"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(34)</w:t>
            </w:r>
          </w:p>
        </w:tc>
        <w:tc>
          <w:tcPr>
            <w:tcW w:w="1150" w:type="dxa"/>
          </w:tcPr>
          <w:p w14:paraId="70D3AE13" w14:textId="2F03C902"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(27)</w:t>
            </w:r>
          </w:p>
        </w:tc>
        <w:tc>
          <w:tcPr>
            <w:tcW w:w="1150" w:type="dxa"/>
            <w:vAlign w:val="bottom"/>
          </w:tcPr>
          <w:p w14:paraId="03CA0E96" w14:textId="3F432A98"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333</w:t>
            </w:r>
          </w:p>
        </w:tc>
        <w:tc>
          <w:tcPr>
            <w:tcW w:w="1150" w:type="dxa"/>
            <w:vAlign w:val="bottom"/>
          </w:tcPr>
          <w:p w14:paraId="799E3162" w14:textId="2B9096D3"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47164E">
              <w:rPr>
                <w:rFonts w:cs="Arial"/>
                <w:sz w:val="16"/>
                <w:szCs w:val="16"/>
              </w:rPr>
              <w:t>277</w:t>
            </w:r>
          </w:p>
        </w:tc>
      </w:tr>
      <w:tr w:rsidR="00AE634F" w:rsidRPr="00D45C8E" w14:paraId="38274592" w14:textId="77777777" w:rsidTr="005A167C">
        <w:trPr>
          <w:gridAfter w:val="1"/>
          <w:wAfter w:w="6" w:type="dxa"/>
          <w:cantSplit/>
          <w:trHeight w:val="399"/>
        </w:trPr>
        <w:tc>
          <w:tcPr>
            <w:tcW w:w="3060" w:type="dxa"/>
            <w:hideMark/>
          </w:tcPr>
          <w:p w14:paraId="65176DDB" w14:textId="77777777" w:rsidR="00AE634F" w:rsidRPr="00D45C8E" w:rsidRDefault="00AE634F" w:rsidP="00AE634F">
            <w:pPr>
              <w:spacing w:line="340" w:lineRule="exact"/>
              <w:ind w:left="270" w:right="23" w:hanging="270"/>
              <w:rPr>
                <w:rFonts w:cs="Arial"/>
                <w:sz w:val="16"/>
                <w:szCs w:val="16"/>
              </w:rPr>
            </w:pPr>
            <w:r w:rsidRPr="00D45C8E">
              <w:rPr>
                <w:rFonts w:cs="Arial"/>
                <w:sz w:val="16"/>
                <w:szCs w:val="16"/>
                <w:lang w:val="en-US"/>
              </w:rPr>
              <w:t xml:space="preserve">Profit from operation segments </w:t>
            </w:r>
          </w:p>
        </w:tc>
        <w:tc>
          <w:tcPr>
            <w:tcW w:w="1148" w:type="dxa"/>
            <w:vAlign w:val="bottom"/>
          </w:tcPr>
          <w:p w14:paraId="4EDE5CE6" w14:textId="0EC5CD08"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33</w:t>
            </w:r>
          </w:p>
        </w:tc>
        <w:tc>
          <w:tcPr>
            <w:tcW w:w="1149" w:type="dxa"/>
            <w:vAlign w:val="bottom"/>
          </w:tcPr>
          <w:p w14:paraId="439EC470" w14:textId="16294ACD"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28</w:t>
            </w:r>
          </w:p>
        </w:tc>
        <w:tc>
          <w:tcPr>
            <w:tcW w:w="1149" w:type="dxa"/>
            <w:vAlign w:val="bottom"/>
          </w:tcPr>
          <w:p w14:paraId="3CE2D135" w14:textId="49274748" w:rsidR="00AE634F" w:rsidRPr="00D45C8E" w:rsidRDefault="00AE634F" w:rsidP="00AE634F">
            <w:pPr>
              <w:pBdr>
                <w:bottom w:val="double" w:sz="4" w:space="1" w:color="auto"/>
              </w:pBdr>
              <w:tabs>
                <w:tab w:val="decimal" w:pos="920"/>
              </w:tabs>
              <w:spacing w:line="340" w:lineRule="exact"/>
              <w:ind w:left="86" w:right="115"/>
              <w:rPr>
                <w:rFonts w:cs="Arial"/>
                <w:sz w:val="16"/>
                <w:szCs w:val="16"/>
                <w:cs/>
              </w:rPr>
            </w:pPr>
            <w:r w:rsidRPr="00AE634F">
              <w:rPr>
                <w:rFonts w:cs="Arial"/>
                <w:sz w:val="16"/>
                <w:szCs w:val="16"/>
              </w:rPr>
              <w:t>19</w:t>
            </w:r>
          </w:p>
        </w:tc>
        <w:tc>
          <w:tcPr>
            <w:tcW w:w="1234" w:type="dxa"/>
            <w:vAlign w:val="bottom"/>
          </w:tcPr>
          <w:p w14:paraId="6480B3E5" w14:textId="5B0F5765" w:rsidR="00AE634F" w:rsidRPr="00D45C8E" w:rsidRDefault="00AE634F" w:rsidP="00AE634F">
            <w:pPr>
              <w:pBdr>
                <w:bottom w:val="double" w:sz="4" w:space="1" w:color="auto"/>
              </w:pBdr>
              <w:tabs>
                <w:tab w:val="decimal" w:pos="1050"/>
              </w:tabs>
              <w:spacing w:line="340" w:lineRule="exact"/>
              <w:ind w:left="86" w:right="115"/>
              <w:rPr>
                <w:rFonts w:cs="Arial"/>
                <w:sz w:val="16"/>
                <w:szCs w:val="16"/>
              </w:rPr>
            </w:pPr>
            <w:r w:rsidRPr="00AE634F">
              <w:rPr>
                <w:rFonts w:cs="Arial"/>
                <w:sz w:val="16"/>
                <w:szCs w:val="16"/>
              </w:rPr>
              <w:t>22</w:t>
            </w:r>
          </w:p>
        </w:tc>
        <w:tc>
          <w:tcPr>
            <w:tcW w:w="1150" w:type="dxa"/>
            <w:vAlign w:val="bottom"/>
          </w:tcPr>
          <w:p w14:paraId="388249A2" w14:textId="7698B74D"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9</w:t>
            </w:r>
          </w:p>
        </w:tc>
        <w:tc>
          <w:tcPr>
            <w:tcW w:w="1150" w:type="dxa"/>
            <w:vAlign w:val="bottom"/>
          </w:tcPr>
          <w:p w14:paraId="794FA5D6" w14:textId="7A0CC8AA"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4</w:t>
            </w:r>
          </w:p>
        </w:tc>
        <w:tc>
          <w:tcPr>
            <w:tcW w:w="1149" w:type="dxa"/>
            <w:vAlign w:val="bottom"/>
          </w:tcPr>
          <w:p w14:paraId="7F9A08B6" w14:textId="577B2388"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(2)</w:t>
            </w:r>
          </w:p>
        </w:tc>
        <w:tc>
          <w:tcPr>
            <w:tcW w:w="1150" w:type="dxa"/>
          </w:tcPr>
          <w:p w14:paraId="534D25A1" w14:textId="1DE584BB"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w:t>
            </w:r>
          </w:p>
        </w:tc>
        <w:tc>
          <w:tcPr>
            <w:tcW w:w="1150" w:type="dxa"/>
            <w:vAlign w:val="bottom"/>
          </w:tcPr>
          <w:p w14:paraId="51A96089" w14:textId="0921A9AB"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59</w:t>
            </w:r>
          </w:p>
        </w:tc>
        <w:tc>
          <w:tcPr>
            <w:tcW w:w="1150" w:type="dxa"/>
            <w:vAlign w:val="bottom"/>
          </w:tcPr>
          <w:p w14:paraId="69E959CF" w14:textId="78D5E6AE" w:rsidR="00AE634F" w:rsidRPr="00D45C8E" w:rsidRDefault="00AE634F" w:rsidP="00AE634F">
            <w:pPr>
              <w:tabs>
                <w:tab w:val="decimal" w:pos="920"/>
              </w:tabs>
              <w:spacing w:line="340" w:lineRule="exact"/>
              <w:ind w:left="86" w:right="115"/>
              <w:rPr>
                <w:rFonts w:cs="Arial"/>
                <w:sz w:val="16"/>
                <w:szCs w:val="16"/>
              </w:rPr>
            </w:pPr>
            <w:r w:rsidRPr="0047164E">
              <w:rPr>
                <w:rFonts w:cs="Arial"/>
                <w:sz w:val="16"/>
                <w:szCs w:val="16"/>
              </w:rPr>
              <w:t>54</w:t>
            </w:r>
          </w:p>
        </w:tc>
      </w:tr>
      <w:tr w:rsidR="00AE634F" w:rsidRPr="00D45C8E" w14:paraId="0F272F12" w14:textId="77777777" w:rsidTr="005A167C">
        <w:trPr>
          <w:gridAfter w:val="1"/>
          <w:wAfter w:w="6" w:type="dxa"/>
          <w:cantSplit/>
          <w:trHeight w:val="355"/>
        </w:trPr>
        <w:tc>
          <w:tcPr>
            <w:tcW w:w="3060" w:type="dxa"/>
            <w:hideMark/>
          </w:tcPr>
          <w:p w14:paraId="55A4D70B" w14:textId="77777777" w:rsidR="00AE634F" w:rsidRPr="00D45C8E" w:rsidRDefault="00AE634F" w:rsidP="00AE634F">
            <w:pPr>
              <w:spacing w:line="340" w:lineRule="exact"/>
              <w:ind w:left="270" w:right="23" w:hanging="270"/>
              <w:rPr>
                <w:rFonts w:cs="Arial"/>
                <w:sz w:val="16"/>
                <w:szCs w:val="16"/>
              </w:rPr>
            </w:pPr>
            <w:r w:rsidRPr="00D45C8E">
              <w:rPr>
                <w:rFonts w:cs="Arial"/>
                <w:sz w:val="16"/>
                <w:szCs w:val="16"/>
                <w:lang w:val="en-US"/>
              </w:rPr>
              <w:t xml:space="preserve">Unallocated income and expenses: </w:t>
            </w:r>
          </w:p>
        </w:tc>
        <w:tc>
          <w:tcPr>
            <w:tcW w:w="1148" w:type="dxa"/>
            <w:vAlign w:val="bottom"/>
          </w:tcPr>
          <w:p w14:paraId="2FDA9524"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6F985F3D"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438AAD35"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3A23A272"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041BC13D"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37D10220"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684B4B9B"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2BA06C2D"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4462BF48"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B510B32" w14:textId="77777777" w:rsidR="00AE634F" w:rsidRPr="00D45C8E" w:rsidRDefault="00AE634F" w:rsidP="00AE634F">
            <w:pPr>
              <w:tabs>
                <w:tab w:val="decimal" w:pos="920"/>
              </w:tabs>
              <w:spacing w:line="340" w:lineRule="exact"/>
              <w:ind w:left="86" w:right="115"/>
              <w:rPr>
                <w:rFonts w:cs="Arial"/>
                <w:sz w:val="16"/>
                <w:szCs w:val="16"/>
              </w:rPr>
            </w:pPr>
          </w:p>
        </w:tc>
      </w:tr>
      <w:tr w:rsidR="00AE634F" w:rsidRPr="00D45C8E" w14:paraId="071B2D4B" w14:textId="77777777" w:rsidTr="005A167C">
        <w:trPr>
          <w:gridAfter w:val="1"/>
          <w:wAfter w:w="6" w:type="dxa"/>
          <w:cantSplit/>
          <w:trHeight w:val="355"/>
        </w:trPr>
        <w:tc>
          <w:tcPr>
            <w:tcW w:w="3060" w:type="dxa"/>
            <w:vAlign w:val="center"/>
            <w:hideMark/>
          </w:tcPr>
          <w:p w14:paraId="6D4577F7" w14:textId="77777777" w:rsidR="00AE634F" w:rsidRPr="00D45C8E" w:rsidRDefault="00AE634F" w:rsidP="00AE634F">
            <w:pPr>
              <w:spacing w:line="340" w:lineRule="exact"/>
              <w:ind w:left="180" w:right="24"/>
              <w:rPr>
                <w:rFonts w:cs="Arial"/>
                <w:sz w:val="16"/>
                <w:szCs w:val="16"/>
              </w:rPr>
            </w:pPr>
            <w:r w:rsidRPr="00D45C8E">
              <w:rPr>
                <w:rFonts w:cs="Arial"/>
                <w:sz w:val="16"/>
                <w:szCs w:val="16"/>
                <w:lang w:val="en-US"/>
              </w:rPr>
              <w:t>Other income</w:t>
            </w:r>
          </w:p>
        </w:tc>
        <w:tc>
          <w:tcPr>
            <w:tcW w:w="1148" w:type="dxa"/>
            <w:vAlign w:val="bottom"/>
          </w:tcPr>
          <w:p w14:paraId="1D1821F0"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41DABA8C"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7F3355D6"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6F70EFCC"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5AAC4517"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DE3776C"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3A692B93"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6FB968DC"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36F8C48C" w14:textId="7DD0B559"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6</w:t>
            </w:r>
          </w:p>
        </w:tc>
        <w:tc>
          <w:tcPr>
            <w:tcW w:w="1150" w:type="dxa"/>
            <w:vAlign w:val="bottom"/>
          </w:tcPr>
          <w:p w14:paraId="0098F5D2" w14:textId="4AA6F9BA" w:rsidR="00AE634F" w:rsidRPr="00D45C8E" w:rsidRDefault="00AE634F" w:rsidP="00AE634F">
            <w:pPr>
              <w:tabs>
                <w:tab w:val="decimal" w:pos="920"/>
              </w:tabs>
              <w:spacing w:line="340" w:lineRule="exact"/>
              <w:ind w:left="86" w:right="115"/>
              <w:rPr>
                <w:rFonts w:cs="Arial"/>
                <w:sz w:val="16"/>
                <w:szCs w:val="16"/>
              </w:rPr>
            </w:pPr>
            <w:r w:rsidRPr="0047164E">
              <w:rPr>
                <w:rFonts w:cs="Arial"/>
                <w:sz w:val="16"/>
                <w:szCs w:val="16"/>
              </w:rPr>
              <w:t>5</w:t>
            </w:r>
          </w:p>
        </w:tc>
      </w:tr>
      <w:tr w:rsidR="00AE634F" w:rsidRPr="00D45C8E" w14:paraId="13020835" w14:textId="77777777" w:rsidTr="005A167C">
        <w:trPr>
          <w:gridAfter w:val="1"/>
          <w:wAfter w:w="6" w:type="dxa"/>
          <w:cantSplit/>
          <w:trHeight w:val="355"/>
        </w:trPr>
        <w:tc>
          <w:tcPr>
            <w:tcW w:w="3060" w:type="dxa"/>
            <w:vAlign w:val="center"/>
            <w:hideMark/>
          </w:tcPr>
          <w:p w14:paraId="38A54BF9" w14:textId="77777777" w:rsidR="00AE634F" w:rsidRPr="00D45C8E" w:rsidRDefault="00AE634F" w:rsidP="00AE634F">
            <w:pPr>
              <w:spacing w:line="340" w:lineRule="exact"/>
              <w:ind w:left="180" w:right="23"/>
              <w:rPr>
                <w:rFonts w:cs="Arial"/>
                <w:sz w:val="16"/>
                <w:szCs w:val="16"/>
              </w:rPr>
            </w:pPr>
            <w:r w:rsidRPr="00D45C8E">
              <w:rPr>
                <w:rFonts w:cs="Arial"/>
                <w:sz w:val="16"/>
                <w:szCs w:val="16"/>
                <w:lang w:val="en-US"/>
              </w:rPr>
              <w:t>Selling and distribution expenses</w:t>
            </w:r>
          </w:p>
        </w:tc>
        <w:tc>
          <w:tcPr>
            <w:tcW w:w="1148" w:type="dxa"/>
            <w:vAlign w:val="bottom"/>
          </w:tcPr>
          <w:p w14:paraId="38605780"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6309A8F5"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04A3A895"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15870CFC"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7909E381"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0B69C267"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7353AAAD"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6BC7B711"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67C6E9B4" w14:textId="4ACA1FDA"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(5)</w:t>
            </w:r>
          </w:p>
        </w:tc>
        <w:tc>
          <w:tcPr>
            <w:tcW w:w="1150" w:type="dxa"/>
            <w:vAlign w:val="bottom"/>
          </w:tcPr>
          <w:p w14:paraId="55009932" w14:textId="26C8AE7C" w:rsidR="00AE634F" w:rsidRPr="00D45C8E" w:rsidRDefault="00AE634F" w:rsidP="00AE634F">
            <w:pPr>
              <w:tabs>
                <w:tab w:val="decimal" w:pos="920"/>
              </w:tabs>
              <w:spacing w:line="340" w:lineRule="exact"/>
              <w:ind w:left="86" w:right="115"/>
              <w:rPr>
                <w:rFonts w:cs="Arial"/>
                <w:sz w:val="16"/>
                <w:szCs w:val="16"/>
              </w:rPr>
            </w:pPr>
            <w:r w:rsidRPr="0047164E">
              <w:rPr>
                <w:rFonts w:cs="Arial"/>
                <w:sz w:val="16"/>
                <w:szCs w:val="16"/>
              </w:rPr>
              <w:t>(4)</w:t>
            </w:r>
          </w:p>
        </w:tc>
      </w:tr>
      <w:tr w:rsidR="00AE634F" w:rsidRPr="00D45C8E" w14:paraId="6D79C053" w14:textId="77777777" w:rsidTr="005A167C">
        <w:trPr>
          <w:gridAfter w:val="1"/>
          <w:wAfter w:w="6" w:type="dxa"/>
          <w:cantSplit/>
          <w:trHeight w:val="355"/>
        </w:trPr>
        <w:tc>
          <w:tcPr>
            <w:tcW w:w="3060" w:type="dxa"/>
            <w:vAlign w:val="center"/>
            <w:hideMark/>
          </w:tcPr>
          <w:p w14:paraId="50018217" w14:textId="77777777" w:rsidR="00AE634F" w:rsidRPr="00D45C8E" w:rsidRDefault="00AE634F" w:rsidP="00AE634F">
            <w:pPr>
              <w:spacing w:line="340" w:lineRule="exact"/>
              <w:ind w:left="180" w:right="23"/>
              <w:rPr>
                <w:rFonts w:cs="Arial"/>
                <w:sz w:val="16"/>
                <w:szCs w:val="16"/>
              </w:rPr>
            </w:pPr>
            <w:r w:rsidRPr="00D45C8E">
              <w:rPr>
                <w:rFonts w:cs="Arial"/>
                <w:sz w:val="16"/>
                <w:szCs w:val="16"/>
                <w:lang w:val="en-US"/>
              </w:rPr>
              <w:t>Administrative expenses</w:t>
            </w:r>
          </w:p>
        </w:tc>
        <w:tc>
          <w:tcPr>
            <w:tcW w:w="1148" w:type="dxa"/>
            <w:vAlign w:val="bottom"/>
          </w:tcPr>
          <w:p w14:paraId="64E885F8" w14:textId="77777777" w:rsidR="00AE634F" w:rsidRPr="00D45C8E" w:rsidRDefault="00AE634F" w:rsidP="00AE634F">
            <w:pPr>
              <w:tabs>
                <w:tab w:val="decimal" w:pos="920"/>
              </w:tabs>
              <w:spacing w:line="340" w:lineRule="exact"/>
              <w:ind w:left="86" w:right="115"/>
              <w:rPr>
                <w:rFonts w:cs="Arial"/>
                <w:sz w:val="16"/>
                <w:szCs w:val="16"/>
                <w:cs/>
              </w:rPr>
            </w:pPr>
          </w:p>
        </w:tc>
        <w:tc>
          <w:tcPr>
            <w:tcW w:w="1149" w:type="dxa"/>
            <w:vAlign w:val="bottom"/>
          </w:tcPr>
          <w:p w14:paraId="47685E39"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09F39677"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60DFF9F7"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0B85756A"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9F62094"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124C82AB"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C3D96BE"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01CCA87B" w14:textId="7B68C561"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w:t>
            </w:r>
            <w:r w:rsidR="00166F43">
              <w:rPr>
                <w:rFonts w:cs="Arial"/>
                <w:sz w:val="16"/>
                <w:szCs w:val="16"/>
              </w:rPr>
              <w:t>44</w:t>
            </w:r>
            <w:r w:rsidRPr="00AE634F">
              <w:rPr>
                <w:rFonts w:cs="Arial"/>
                <w:sz w:val="16"/>
                <w:szCs w:val="16"/>
              </w:rPr>
              <w:t>)</w:t>
            </w:r>
          </w:p>
        </w:tc>
        <w:tc>
          <w:tcPr>
            <w:tcW w:w="1150" w:type="dxa"/>
            <w:vAlign w:val="bottom"/>
          </w:tcPr>
          <w:p w14:paraId="236825AA" w14:textId="7026D802" w:rsidR="00AE634F" w:rsidRPr="00D45C8E" w:rsidRDefault="00AE634F" w:rsidP="00AE634F">
            <w:pPr>
              <w:tabs>
                <w:tab w:val="decimal" w:pos="920"/>
              </w:tabs>
              <w:spacing w:line="340" w:lineRule="exact"/>
              <w:ind w:left="86" w:right="115"/>
              <w:rPr>
                <w:rFonts w:cs="Arial"/>
                <w:sz w:val="16"/>
                <w:szCs w:val="16"/>
              </w:rPr>
            </w:pPr>
            <w:r w:rsidRPr="0047164E">
              <w:rPr>
                <w:rFonts w:cs="Arial"/>
                <w:sz w:val="16"/>
                <w:szCs w:val="16"/>
              </w:rPr>
              <w:t>(</w:t>
            </w:r>
            <w:r w:rsidR="00B24DE1">
              <w:rPr>
                <w:rFonts w:cs="Arial"/>
                <w:sz w:val="16"/>
                <w:szCs w:val="16"/>
              </w:rPr>
              <w:t>34</w:t>
            </w:r>
            <w:r w:rsidRPr="0047164E">
              <w:rPr>
                <w:rFonts w:cs="Arial"/>
                <w:sz w:val="16"/>
                <w:szCs w:val="16"/>
              </w:rPr>
              <w:t>)</w:t>
            </w:r>
          </w:p>
        </w:tc>
      </w:tr>
      <w:tr w:rsidR="00A239F9" w:rsidRPr="00D45C8E" w14:paraId="21F36179" w14:textId="77777777" w:rsidTr="003F47E6">
        <w:trPr>
          <w:gridAfter w:val="1"/>
          <w:wAfter w:w="6" w:type="dxa"/>
          <w:cantSplit/>
          <w:trHeight w:val="80"/>
        </w:trPr>
        <w:tc>
          <w:tcPr>
            <w:tcW w:w="4208" w:type="dxa"/>
            <w:gridSpan w:val="2"/>
            <w:vAlign w:val="center"/>
          </w:tcPr>
          <w:p w14:paraId="62F03484" w14:textId="4644E3C2" w:rsidR="00A239F9" w:rsidRPr="00D45C8E" w:rsidRDefault="00A239F9" w:rsidP="003F47E6">
            <w:pPr>
              <w:spacing w:line="300" w:lineRule="exact"/>
              <w:ind w:left="180" w:right="23"/>
              <w:rPr>
                <w:rFonts w:cs="Arial"/>
                <w:sz w:val="16"/>
                <w:szCs w:val="16"/>
                <w:cs/>
              </w:rPr>
            </w:pPr>
            <w:r>
              <w:rPr>
                <w:rFonts w:cs="Arial"/>
                <w:sz w:val="16"/>
                <w:szCs w:val="16"/>
                <w:lang w:val="en-US"/>
              </w:rPr>
              <w:t>Reversal of expected credit loss</w:t>
            </w:r>
            <w:r w:rsidR="00B24DE1">
              <w:rPr>
                <w:rFonts w:cs="Arial"/>
                <w:sz w:val="16"/>
                <w:szCs w:val="16"/>
                <w:lang w:val="en-US"/>
              </w:rPr>
              <w:t>es</w:t>
            </w:r>
          </w:p>
        </w:tc>
        <w:tc>
          <w:tcPr>
            <w:tcW w:w="1149" w:type="dxa"/>
            <w:vAlign w:val="bottom"/>
          </w:tcPr>
          <w:p w14:paraId="341BA9D5" w14:textId="77777777" w:rsidR="00A239F9" w:rsidRPr="00D45C8E" w:rsidRDefault="00A239F9" w:rsidP="003F47E6">
            <w:pPr>
              <w:tabs>
                <w:tab w:val="decimal" w:pos="920"/>
              </w:tabs>
              <w:spacing w:line="300" w:lineRule="exact"/>
              <w:ind w:left="86" w:right="115"/>
              <w:rPr>
                <w:rFonts w:cs="Arial"/>
                <w:sz w:val="16"/>
                <w:szCs w:val="16"/>
              </w:rPr>
            </w:pPr>
          </w:p>
        </w:tc>
        <w:tc>
          <w:tcPr>
            <w:tcW w:w="1149" w:type="dxa"/>
            <w:vAlign w:val="bottom"/>
          </w:tcPr>
          <w:p w14:paraId="244F3037" w14:textId="77777777" w:rsidR="00A239F9" w:rsidRPr="00D45C8E" w:rsidRDefault="00A239F9" w:rsidP="003F47E6">
            <w:pPr>
              <w:tabs>
                <w:tab w:val="decimal" w:pos="920"/>
              </w:tabs>
              <w:spacing w:line="300" w:lineRule="exact"/>
              <w:ind w:left="86" w:right="115"/>
              <w:rPr>
                <w:rFonts w:cs="Arial"/>
                <w:sz w:val="16"/>
                <w:szCs w:val="16"/>
              </w:rPr>
            </w:pPr>
          </w:p>
        </w:tc>
        <w:tc>
          <w:tcPr>
            <w:tcW w:w="1234" w:type="dxa"/>
            <w:vAlign w:val="bottom"/>
          </w:tcPr>
          <w:p w14:paraId="0CF96DAC" w14:textId="77777777" w:rsidR="00A239F9" w:rsidRPr="00D45C8E" w:rsidRDefault="00A239F9" w:rsidP="003F47E6">
            <w:pPr>
              <w:tabs>
                <w:tab w:val="decimal" w:pos="920"/>
              </w:tabs>
              <w:spacing w:line="300" w:lineRule="exact"/>
              <w:ind w:left="86" w:right="115"/>
              <w:rPr>
                <w:rFonts w:cs="Arial"/>
                <w:sz w:val="16"/>
                <w:szCs w:val="16"/>
              </w:rPr>
            </w:pPr>
          </w:p>
        </w:tc>
        <w:tc>
          <w:tcPr>
            <w:tcW w:w="1150" w:type="dxa"/>
            <w:vAlign w:val="bottom"/>
          </w:tcPr>
          <w:p w14:paraId="57F12218" w14:textId="77777777" w:rsidR="00A239F9" w:rsidRPr="00D45C8E" w:rsidRDefault="00A239F9" w:rsidP="003F47E6">
            <w:pPr>
              <w:tabs>
                <w:tab w:val="decimal" w:pos="920"/>
              </w:tabs>
              <w:spacing w:line="300" w:lineRule="exact"/>
              <w:ind w:left="86" w:right="115"/>
              <w:rPr>
                <w:rFonts w:cs="Arial"/>
                <w:sz w:val="16"/>
                <w:szCs w:val="16"/>
              </w:rPr>
            </w:pPr>
          </w:p>
        </w:tc>
        <w:tc>
          <w:tcPr>
            <w:tcW w:w="1150" w:type="dxa"/>
            <w:vAlign w:val="bottom"/>
          </w:tcPr>
          <w:p w14:paraId="58B5DEEA" w14:textId="77777777" w:rsidR="00A239F9" w:rsidRPr="00D45C8E" w:rsidRDefault="00A239F9" w:rsidP="003F47E6">
            <w:pPr>
              <w:tabs>
                <w:tab w:val="decimal" w:pos="920"/>
              </w:tabs>
              <w:spacing w:line="300" w:lineRule="exact"/>
              <w:ind w:left="86" w:right="115"/>
              <w:rPr>
                <w:rFonts w:cs="Arial"/>
                <w:sz w:val="16"/>
                <w:szCs w:val="16"/>
              </w:rPr>
            </w:pPr>
          </w:p>
        </w:tc>
        <w:tc>
          <w:tcPr>
            <w:tcW w:w="1149" w:type="dxa"/>
          </w:tcPr>
          <w:p w14:paraId="54359BEF" w14:textId="77777777" w:rsidR="00A239F9" w:rsidRPr="00D45C8E" w:rsidRDefault="00A239F9" w:rsidP="003F47E6">
            <w:pPr>
              <w:tabs>
                <w:tab w:val="decimal" w:pos="920"/>
              </w:tabs>
              <w:spacing w:line="300" w:lineRule="exact"/>
              <w:ind w:left="86" w:right="115"/>
              <w:rPr>
                <w:rFonts w:cs="Arial"/>
                <w:sz w:val="16"/>
                <w:szCs w:val="16"/>
              </w:rPr>
            </w:pPr>
          </w:p>
        </w:tc>
        <w:tc>
          <w:tcPr>
            <w:tcW w:w="1150" w:type="dxa"/>
            <w:vAlign w:val="bottom"/>
          </w:tcPr>
          <w:p w14:paraId="27AC135E" w14:textId="77777777" w:rsidR="00A239F9" w:rsidRPr="00D45C8E" w:rsidRDefault="00A239F9" w:rsidP="003F47E6">
            <w:pPr>
              <w:tabs>
                <w:tab w:val="decimal" w:pos="920"/>
              </w:tabs>
              <w:spacing w:line="300" w:lineRule="exact"/>
              <w:ind w:left="86" w:right="115"/>
              <w:rPr>
                <w:rFonts w:cs="Arial"/>
                <w:sz w:val="16"/>
                <w:szCs w:val="16"/>
              </w:rPr>
            </w:pPr>
          </w:p>
        </w:tc>
        <w:tc>
          <w:tcPr>
            <w:tcW w:w="1150" w:type="dxa"/>
            <w:vAlign w:val="bottom"/>
          </w:tcPr>
          <w:p w14:paraId="0F6FB413" w14:textId="45B4E0F3" w:rsidR="00A239F9" w:rsidRPr="00AE634F" w:rsidRDefault="00166F43" w:rsidP="003F47E6">
            <w:pPr>
              <w:tabs>
                <w:tab w:val="decimal" w:pos="920"/>
              </w:tabs>
              <w:spacing w:line="300" w:lineRule="exact"/>
              <w:ind w:left="86" w:right="115"/>
              <w:rPr>
                <w:rFonts w:cs="Arial"/>
                <w:sz w:val="16"/>
                <w:szCs w:val="16"/>
              </w:rPr>
            </w:pPr>
            <w:r>
              <w:rPr>
                <w:rFonts w:cs="Arial"/>
                <w:sz w:val="16"/>
                <w:szCs w:val="16"/>
              </w:rPr>
              <w:t>-</w:t>
            </w:r>
          </w:p>
        </w:tc>
        <w:tc>
          <w:tcPr>
            <w:tcW w:w="1150" w:type="dxa"/>
            <w:vAlign w:val="bottom"/>
          </w:tcPr>
          <w:p w14:paraId="4B5BF5D9" w14:textId="4AF73F36" w:rsidR="00A239F9" w:rsidRPr="0047164E" w:rsidRDefault="00B24DE1" w:rsidP="003F47E6">
            <w:pPr>
              <w:tabs>
                <w:tab w:val="decimal" w:pos="920"/>
              </w:tabs>
              <w:spacing w:line="300" w:lineRule="exact"/>
              <w:ind w:left="86" w:right="115"/>
              <w:rPr>
                <w:rFonts w:cs="Arial"/>
                <w:sz w:val="16"/>
                <w:szCs w:val="16"/>
              </w:rPr>
            </w:pPr>
            <w:r>
              <w:rPr>
                <w:rFonts w:cs="Arial"/>
                <w:sz w:val="16"/>
                <w:szCs w:val="16"/>
              </w:rPr>
              <w:t>2</w:t>
            </w:r>
          </w:p>
        </w:tc>
      </w:tr>
      <w:tr w:rsidR="00AE634F" w:rsidRPr="00D45C8E" w14:paraId="448F545F" w14:textId="77777777" w:rsidTr="005A167C">
        <w:trPr>
          <w:gridAfter w:val="1"/>
          <w:wAfter w:w="6" w:type="dxa"/>
          <w:cantSplit/>
          <w:trHeight w:val="355"/>
        </w:trPr>
        <w:tc>
          <w:tcPr>
            <w:tcW w:w="3060" w:type="dxa"/>
            <w:vAlign w:val="center"/>
            <w:hideMark/>
          </w:tcPr>
          <w:p w14:paraId="72D431A0" w14:textId="77777777" w:rsidR="00AE634F" w:rsidRPr="00D45C8E" w:rsidRDefault="00AE634F" w:rsidP="00AE634F">
            <w:pPr>
              <w:spacing w:line="340" w:lineRule="exact"/>
              <w:ind w:left="180" w:right="23"/>
              <w:rPr>
                <w:rFonts w:cs="Arial"/>
                <w:sz w:val="16"/>
                <w:szCs w:val="16"/>
              </w:rPr>
            </w:pPr>
            <w:r w:rsidRPr="00D45C8E">
              <w:rPr>
                <w:rFonts w:cs="Arial"/>
                <w:sz w:val="16"/>
                <w:szCs w:val="16"/>
                <w:lang w:val="en-US"/>
              </w:rPr>
              <w:t>Finance cost</w:t>
            </w:r>
          </w:p>
        </w:tc>
        <w:tc>
          <w:tcPr>
            <w:tcW w:w="1148" w:type="dxa"/>
            <w:vAlign w:val="bottom"/>
          </w:tcPr>
          <w:p w14:paraId="5180C288" w14:textId="77777777" w:rsidR="00AE634F" w:rsidRPr="00D45C8E" w:rsidRDefault="00AE634F" w:rsidP="00AE634F">
            <w:pPr>
              <w:tabs>
                <w:tab w:val="decimal" w:pos="920"/>
              </w:tabs>
              <w:spacing w:line="340" w:lineRule="exact"/>
              <w:ind w:left="86" w:right="115"/>
              <w:rPr>
                <w:rFonts w:cs="Arial"/>
                <w:sz w:val="16"/>
                <w:szCs w:val="16"/>
                <w:cs/>
              </w:rPr>
            </w:pPr>
          </w:p>
        </w:tc>
        <w:tc>
          <w:tcPr>
            <w:tcW w:w="1149" w:type="dxa"/>
            <w:vAlign w:val="bottom"/>
          </w:tcPr>
          <w:p w14:paraId="53B3BB8A"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312E78B2"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5ED91D27"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4A404EDD"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201E4B21"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4534F878"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C2CF860"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04413A1E" w14:textId="4EA5D60B" w:rsidR="00AE634F" w:rsidRPr="00D45C8E" w:rsidRDefault="00AE634F" w:rsidP="00AE634F">
            <w:pPr>
              <w:tabs>
                <w:tab w:val="decimal" w:pos="920"/>
              </w:tabs>
              <w:spacing w:line="340" w:lineRule="exact"/>
              <w:ind w:left="86" w:right="115"/>
              <w:rPr>
                <w:rFonts w:cs="Arial"/>
                <w:sz w:val="16"/>
                <w:szCs w:val="16"/>
              </w:rPr>
            </w:pPr>
            <w:r w:rsidRPr="00AE634F">
              <w:rPr>
                <w:rFonts w:cs="Arial"/>
                <w:sz w:val="16"/>
                <w:szCs w:val="16"/>
              </w:rPr>
              <w:t>(3)</w:t>
            </w:r>
          </w:p>
        </w:tc>
        <w:tc>
          <w:tcPr>
            <w:tcW w:w="1150" w:type="dxa"/>
            <w:vAlign w:val="bottom"/>
          </w:tcPr>
          <w:p w14:paraId="555F5010" w14:textId="27B678AA" w:rsidR="00AE634F" w:rsidRPr="00D45C8E" w:rsidRDefault="00AE634F" w:rsidP="00AE634F">
            <w:pPr>
              <w:tabs>
                <w:tab w:val="decimal" w:pos="920"/>
              </w:tabs>
              <w:spacing w:line="340" w:lineRule="exact"/>
              <w:ind w:left="86" w:right="115"/>
              <w:rPr>
                <w:rFonts w:cs="Arial"/>
                <w:sz w:val="16"/>
                <w:szCs w:val="16"/>
              </w:rPr>
            </w:pPr>
            <w:r w:rsidRPr="0047164E">
              <w:rPr>
                <w:rFonts w:cs="Arial"/>
                <w:sz w:val="16"/>
                <w:szCs w:val="16"/>
              </w:rPr>
              <w:t>(3)</w:t>
            </w:r>
          </w:p>
        </w:tc>
      </w:tr>
      <w:tr w:rsidR="00AE634F" w:rsidRPr="00D45C8E" w14:paraId="35B50B88" w14:textId="77777777" w:rsidTr="005A167C">
        <w:trPr>
          <w:gridAfter w:val="1"/>
          <w:wAfter w:w="6" w:type="dxa"/>
          <w:cantSplit/>
          <w:trHeight w:val="355"/>
        </w:trPr>
        <w:tc>
          <w:tcPr>
            <w:tcW w:w="3060" w:type="dxa"/>
            <w:vAlign w:val="center"/>
            <w:hideMark/>
          </w:tcPr>
          <w:p w14:paraId="49A4A331" w14:textId="77777777" w:rsidR="00AE634F" w:rsidRPr="00D45C8E" w:rsidRDefault="00AE634F" w:rsidP="00AE634F">
            <w:pPr>
              <w:spacing w:line="340" w:lineRule="exact"/>
              <w:ind w:left="180" w:right="23"/>
              <w:rPr>
                <w:rFonts w:cs="Arial"/>
                <w:sz w:val="16"/>
                <w:szCs w:val="16"/>
              </w:rPr>
            </w:pPr>
            <w:r w:rsidRPr="00D45C8E">
              <w:rPr>
                <w:rFonts w:cs="Arial"/>
                <w:sz w:val="16"/>
                <w:szCs w:val="16"/>
                <w:lang w:val="en-US"/>
              </w:rPr>
              <w:t>Income tax expense</w:t>
            </w:r>
          </w:p>
        </w:tc>
        <w:tc>
          <w:tcPr>
            <w:tcW w:w="1148" w:type="dxa"/>
            <w:vAlign w:val="bottom"/>
          </w:tcPr>
          <w:p w14:paraId="4C15711B"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6DA0FEA2"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54558749"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7033CDDD"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0E6D8908"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B2EA132"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66EAB1DC"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54B635B0"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6D3688EF" w14:textId="4B115390"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AE634F">
              <w:rPr>
                <w:rFonts w:cs="Arial"/>
                <w:sz w:val="16"/>
                <w:szCs w:val="16"/>
              </w:rPr>
              <w:t>(3)</w:t>
            </w:r>
          </w:p>
        </w:tc>
        <w:tc>
          <w:tcPr>
            <w:tcW w:w="1150" w:type="dxa"/>
            <w:vAlign w:val="bottom"/>
          </w:tcPr>
          <w:p w14:paraId="60303D85" w14:textId="22E716A0" w:rsidR="00AE634F" w:rsidRPr="00D45C8E" w:rsidRDefault="00AE634F" w:rsidP="00AE634F">
            <w:pPr>
              <w:pBdr>
                <w:bottom w:val="single" w:sz="4" w:space="1" w:color="auto"/>
              </w:pBdr>
              <w:tabs>
                <w:tab w:val="decimal" w:pos="920"/>
              </w:tabs>
              <w:spacing w:line="340" w:lineRule="exact"/>
              <w:ind w:left="86" w:right="115"/>
              <w:rPr>
                <w:rFonts w:cs="Arial"/>
                <w:sz w:val="16"/>
                <w:szCs w:val="16"/>
              </w:rPr>
            </w:pPr>
            <w:r w:rsidRPr="0047164E">
              <w:rPr>
                <w:rFonts w:cs="Arial"/>
                <w:sz w:val="16"/>
                <w:szCs w:val="16"/>
              </w:rPr>
              <w:t>(4)</w:t>
            </w:r>
          </w:p>
        </w:tc>
      </w:tr>
      <w:tr w:rsidR="00AE634F" w:rsidRPr="00D45C8E" w14:paraId="2AC99733" w14:textId="77777777" w:rsidTr="005A167C">
        <w:trPr>
          <w:gridAfter w:val="1"/>
          <w:wAfter w:w="6" w:type="dxa"/>
          <w:cantSplit/>
          <w:trHeight w:val="355"/>
        </w:trPr>
        <w:tc>
          <w:tcPr>
            <w:tcW w:w="3060" w:type="dxa"/>
            <w:vAlign w:val="center"/>
          </w:tcPr>
          <w:p w14:paraId="7D882FAD" w14:textId="77777777" w:rsidR="00AE634F" w:rsidRPr="00D45C8E" w:rsidRDefault="00AE634F" w:rsidP="00AE634F">
            <w:pPr>
              <w:spacing w:line="340" w:lineRule="exact"/>
              <w:ind w:left="270" w:right="23" w:hanging="270"/>
              <w:rPr>
                <w:rFonts w:cs="Arial"/>
                <w:sz w:val="16"/>
                <w:szCs w:val="16"/>
                <w:lang w:val="en-US"/>
              </w:rPr>
            </w:pPr>
            <w:r w:rsidRPr="00D45C8E">
              <w:rPr>
                <w:rFonts w:cs="Arial"/>
                <w:sz w:val="16"/>
                <w:szCs w:val="16"/>
                <w:lang w:val="en-US"/>
              </w:rPr>
              <w:t>Profit for the period</w:t>
            </w:r>
          </w:p>
        </w:tc>
        <w:tc>
          <w:tcPr>
            <w:tcW w:w="1148" w:type="dxa"/>
            <w:vAlign w:val="bottom"/>
          </w:tcPr>
          <w:p w14:paraId="6C9A06CB"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6C0378D4"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vAlign w:val="bottom"/>
          </w:tcPr>
          <w:p w14:paraId="5C3F4A2F" w14:textId="77777777" w:rsidR="00AE634F" w:rsidRPr="00D45C8E" w:rsidRDefault="00AE634F" w:rsidP="00AE634F">
            <w:pPr>
              <w:tabs>
                <w:tab w:val="decimal" w:pos="920"/>
              </w:tabs>
              <w:spacing w:line="340" w:lineRule="exact"/>
              <w:ind w:left="86" w:right="115"/>
              <w:rPr>
                <w:rFonts w:cs="Arial"/>
                <w:sz w:val="16"/>
                <w:szCs w:val="16"/>
              </w:rPr>
            </w:pPr>
          </w:p>
        </w:tc>
        <w:tc>
          <w:tcPr>
            <w:tcW w:w="1234" w:type="dxa"/>
            <w:vAlign w:val="bottom"/>
          </w:tcPr>
          <w:p w14:paraId="030DDFF1"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4654E57C"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41F4A416" w14:textId="77777777" w:rsidR="00AE634F" w:rsidRPr="00D45C8E" w:rsidRDefault="00AE634F" w:rsidP="00AE634F">
            <w:pPr>
              <w:tabs>
                <w:tab w:val="decimal" w:pos="920"/>
              </w:tabs>
              <w:spacing w:line="340" w:lineRule="exact"/>
              <w:ind w:left="86" w:right="115"/>
              <w:rPr>
                <w:rFonts w:cs="Arial"/>
                <w:sz w:val="16"/>
                <w:szCs w:val="16"/>
              </w:rPr>
            </w:pPr>
          </w:p>
        </w:tc>
        <w:tc>
          <w:tcPr>
            <w:tcW w:w="1149" w:type="dxa"/>
          </w:tcPr>
          <w:p w14:paraId="6147A8E5"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15274F48" w14:textId="77777777" w:rsidR="00AE634F" w:rsidRPr="00D45C8E" w:rsidRDefault="00AE634F" w:rsidP="00AE634F">
            <w:pPr>
              <w:tabs>
                <w:tab w:val="decimal" w:pos="920"/>
              </w:tabs>
              <w:spacing w:line="340" w:lineRule="exact"/>
              <w:ind w:left="86" w:right="115"/>
              <w:rPr>
                <w:rFonts w:cs="Arial"/>
                <w:sz w:val="16"/>
                <w:szCs w:val="16"/>
              </w:rPr>
            </w:pPr>
          </w:p>
        </w:tc>
        <w:tc>
          <w:tcPr>
            <w:tcW w:w="1150" w:type="dxa"/>
            <w:vAlign w:val="bottom"/>
          </w:tcPr>
          <w:p w14:paraId="20193AD3" w14:textId="72BFA6E8"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AE634F">
              <w:rPr>
                <w:rFonts w:cs="Arial"/>
                <w:sz w:val="16"/>
                <w:szCs w:val="16"/>
              </w:rPr>
              <w:t>10</w:t>
            </w:r>
          </w:p>
        </w:tc>
        <w:tc>
          <w:tcPr>
            <w:tcW w:w="1150" w:type="dxa"/>
            <w:vAlign w:val="bottom"/>
          </w:tcPr>
          <w:p w14:paraId="02F276F0" w14:textId="67646DE1" w:rsidR="00AE634F" w:rsidRPr="00D45C8E" w:rsidRDefault="00AE634F" w:rsidP="00AE634F">
            <w:pPr>
              <w:pBdr>
                <w:bottom w:val="double" w:sz="4" w:space="1" w:color="auto"/>
              </w:pBdr>
              <w:tabs>
                <w:tab w:val="decimal" w:pos="920"/>
              </w:tabs>
              <w:spacing w:line="340" w:lineRule="exact"/>
              <w:ind w:left="86" w:right="115"/>
              <w:rPr>
                <w:rFonts w:cs="Arial"/>
                <w:sz w:val="16"/>
                <w:szCs w:val="16"/>
              </w:rPr>
            </w:pPr>
            <w:r w:rsidRPr="0047164E">
              <w:rPr>
                <w:rFonts w:cs="Arial"/>
                <w:sz w:val="16"/>
                <w:szCs w:val="16"/>
              </w:rPr>
              <w:t>16</w:t>
            </w:r>
          </w:p>
        </w:tc>
      </w:tr>
    </w:tbl>
    <w:p w14:paraId="31CEDE64" w14:textId="77777777" w:rsidR="00675B4B" w:rsidRPr="000818F0" w:rsidRDefault="00675B4B" w:rsidP="000818F0">
      <w:pPr>
        <w:tabs>
          <w:tab w:val="left" w:pos="900"/>
          <w:tab w:val="left" w:pos="2160"/>
          <w:tab w:val="left" w:pos="2880"/>
        </w:tabs>
        <w:spacing w:before="120" w:after="120" w:line="380" w:lineRule="exact"/>
        <w:ind w:left="547" w:hanging="547"/>
        <w:jc w:val="right"/>
        <w:rPr>
          <w:rFonts w:cs="Arial"/>
          <w:sz w:val="18"/>
          <w:szCs w:val="18"/>
        </w:rPr>
      </w:pPr>
    </w:p>
    <w:p w14:paraId="39AF6B2D" w14:textId="77777777" w:rsidR="00675B4B" w:rsidRPr="000818F0" w:rsidRDefault="00675B4B" w:rsidP="000818F0">
      <w:pPr>
        <w:rPr>
          <w:rFonts w:ascii="Angsana New" w:hAnsi="Angsana New"/>
          <w:sz w:val="32"/>
          <w:szCs w:val="32"/>
        </w:rPr>
        <w:sectPr w:rsidR="00675B4B" w:rsidRPr="000818F0">
          <w:footnotePr>
            <w:pos w:val="beneathText"/>
          </w:footnotePr>
          <w:pgSz w:w="16837" w:h="11905" w:orient="landscape"/>
          <w:pgMar w:top="1296" w:right="1296" w:bottom="1080" w:left="1080" w:header="706" w:footer="720" w:gutter="0"/>
          <w:cols w:space="720"/>
        </w:sectPr>
      </w:pPr>
    </w:p>
    <w:p w14:paraId="036579FD" w14:textId="666C5817" w:rsidR="006D2FF4" w:rsidRPr="006D2FF4" w:rsidRDefault="006D2FF4" w:rsidP="006D2FF4">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D2FF4">
        <w:rPr>
          <w:rFonts w:ascii="Arial" w:hAnsi="Arial" w:cs="Arial"/>
          <w:sz w:val="22"/>
          <w:szCs w:val="22"/>
        </w:rPr>
        <w:lastRenderedPageBreak/>
        <w:t>14.</w:t>
      </w:r>
      <w:r>
        <w:rPr>
          <w:rFonts w:ascii="Arial" w:hAnsi="Arial" w:cs="Arial"/>
          <w:sz w:val="22"/>
          <w:szCs w:val="22"/>
        </w:rPr>
        <w:tab/>
      </w:r>
      <w:r w:rsidRPr="006D2FF4">
        <w:rPr>
          <w:rFonts w:ascii="Arial" w:hAnsi="Arial" w:cs="Arial"/>
          <w:sz w:val="22"/>
          <w:szCs w:val="22"/>
        </w:rPr>
        <w:t>Dividends</w:t>
      </w:r>
    </w:p>
    <w:p w14:paraId="67059275" w14:textId="2978DF18" w:rsidR="006D2FF4" w:rsidRPr="006D2FF4" w:rsidRDefault="006D2FF4" w:rsidP="006D2FF4">
      <w:pPr>
        <w:overflowPunct w:val="0"/>
        <w:autoSpaceDE w:val="0"/>
        <w:autoSpaceDN w:val="0"/>
        <w:spacing w:before="120" w:after="120" w:line="380" w:lineRule="exact"/>
        <w:ind w:left="547"/>
        <w:jc w:val="thaiDistribute"/>
        <w:rPr>
          <w:rFonts w:cs="Arial"/>
          <w:sz w:val="22"/>
          <w:szCs w:val="22"/>
        </w:rPr>
      </w:pPr>
      <w:r w:rsidRPr="006D2FF4">
        <w:rPr>
          <w:rFonts w:cs="Arial"/>
          <w:sz w:val="22"/>
          <w:szCs w:val="22"/>
        </w:rPr>
        <w:t xml:space="preserve">Dividends declared during the </w:t>
      </w:r>
      <w:r w:rsidR="00B176AE">
        <w:rPr>
          <w:rFonts w:cs="Arial"/>
          <w:sz w:val="22"/>
          <w:szCs w:val="22"/>
        </w:rPr>
        <w:t>nine</w:t>
      </w:r>
      <w:r w:rsidRPr="006D2FF4">
        <w:rPr>
          <w:rFonts w:cs="Arial"/>
          <w:sz w:val="22"/>
          <w:szCs w:val="22"/>
        </w:rPr>
        <w:t>-month period ended 2023 consisted of the follows:</w:t>
      </w:r>
    </w:p>
    <w:tbl>
      <w:tblPr>
        <w:tblW w:w="9409" w:type="dxa"/>
        <w:tblInd w:w="450" w:type="dxa"/>
        <w:tblCellMar>
          <w:left w:w="0" w:type="dxa"/>
          <w:right w:w="0" w:type="dxa"/>
        </w:tblCellMar>
        <w:tblLook w:val="04A0" w:firstRow="1" w:lastRow="0" w:firstColumn="1" w:lastColumn="0" w:noHBand="0" w:noVBand="1"/>
      </w:tblPr>
      <w:tblGrid>
        <w:gridCol w:w="2610"/>
        <w:gridCol w:w="3330"/>
        <w:gridCol w:w="2070"/>
        <w:gridCol w:w="1399"/>
      </w:tblGrid>
      <w:tr w:rsidR="006D2FF4" w:rsidRPr="006D2FF4" w14:paraId="3FB85170" w14:textId="77777777" w:rsidTr="006D2FF4">
        <w:trPr>
          <w:trHeight w:val="798"/>
        </w:trPr>
        <w:tc>
          <w:tcPr>
            <w:tcW w:w="2610" w:type="dxa"/>
            <w:tcMar>
              <w:top w:w="0" w:type="dxa"/>
              <w:left w:w="108" w:type="dxa"/>
              <w:bottom w:w="0" w:type="dxa"/>
              <w:right w:w="108" w:type="dxa"/>
            </w:tcMar>
            <w:vAlign w:val="bottom"/>
            <w:hideMark/>
          </w:tcPr>
          <w:p w14:paraId="5BD09182" w14:textId="77777777"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Dividends</w:t>
            </w:r>
          </w:p>
        </w:tc>
        <w:tc>
          <w:tcPr>
            <w:tcW w:w="3330" w:type="dxa"/>
            <w:tcMar>
              <w:top w:w="0" w:type="dxa"/>
              <w:left w:w="108" w:type="dxa"/>
              <w:bottom w:w="0" w:type="dxa"/>
              <w:right w:w="108" w:type="dxa"/>
            </w:tcMar>
            <w:vAlign w:val="bottom"/>
            <w:hideMark/>
          </w:tcPr>
          <w:p w14:paraId="6B6AFD7E" w14:textId="77777777"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Approved by</w:t>
            </w:r>
          </w:p>
        </w:tc>
        <w:tc>
          <w:tcPr>
            <w:tcW w:w="2070" w:type="dxa"/>
            <w:tcMar>
              <w:top w:w="0" w:type="dxa"/>
              <w:left w:w="108" w:type="dxa"/>
              <w:bottom w:w="0" w:type="dxa"/>
              <w:right w:w="108" w:type="dxa"/>
            </w:tcMar>
            <w:vAlign w:val="bottom"/>
            <w:hideMark/>
          </w:tcPr>
          <w:p w14:paraId="028BBFBE" w14:textId="77777777"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Total dividends</w:t>
            </w:r>
          </w:p>
        </w:tc>
        <w:tc>
          <w:tcPr>
            <w:tcW w:w="1399" w:type="dxa"/>
            <w:tcMar>
              <w:top w:w="0" w:type="dxa"/>
              <w:left w:w="108" w:type="dxa"/>
              <w:bottom w:w="0" w:type="dxa"/>
              <w:right w:w="108" w:type="dxa"/>
            </w:tcMar>
            <w:vAlign w:val="bottom"/>
            <w:hideMark/>
          </w:tcPr>
          <w:p w14:paraId="46477DF7" w14:textId="58BDBF23" w:rsidR="006D2FF4" w:rsidRPr="006D2FF4" w:rsidRDefault="006D2FF4" w:rsidP="00FD6F1B">
            <w:pPr>
              <w:pBdr>
                <w:bottom w:val="single" w:sz="4" w:space="1" w:color="auto"/>
              </w:pBdr>
              <w:overflowPunct w:val="0"/>
              <w:autoSpaceDE w:val="0"/>
              <w:autoSpaceDN w:val="0"/>
              <w:spacing w:line="340" w:lineRule="exact"/>
              <w:jc w:val="center"/>
              <w:rPr>
                <w:rFonts w:cs="Arial"/>
                <w:sz w:val="22"/>
                <w:szCs w:val="22"/>
              </w:rPr>
            </w:pPr>
            <w:r w:rsidRPr="006D2FF4">
              <w:rPr>
                <w:rFonts w:cs="Arial"/>
                <w:sz w:val="22"/>
                <w:szCs w:val="22"/>
              </w:rPr>
              <w:t>Dividend</w:t>
            </w:r>
            <w:r>
              <w:rPr>
                <w:rFonts w:cs="Arial"/>
                <w:sz w:val="22"/>
                <w:szCs w:val="22"/>
              </w:rPr>
              <w:t xml:space="preserve">              </w:t>
            </w:r>
            <w:r w:rsidRPr="006D2FF4">
              <w:rPr>
                <w:rFonts w:cs="Arial"/>
                <w:sz w:val="22"/>
                <w:szCs w:val="22"/>
              </w:rPr>
              <w:t>per share</w:t>
            </w:r>
          </w:p>
        </w:tc>
      </w:tr>
      <w:tr w:rsidR="006D2FF4" w:rsidRPr="006D2FF4" w14:paraId="2CD2ADE3" w14:textId="77777777" w:rsidTr="006D2FF4">
        <w:trPr>
          <w:trHeight w:val="80"/>
        </w:trPr>
        <w:tc>
          <w:tcPr>
            <w:tcW w:w="2610" w:type="dxa"/>
            <w:tcMar>
              <w:top w:w="0" w:type="dxa"/>
              <w:left w:w="108" w:type="dxa"/>
              <w:bottom w:w="0" w:type="dxa"/>
              <w:right w:w="108" w:type="dxa"/>
            </w:tcMar>
            <w:vAlign w:val="bottom"/>
          </w:tcPr>
          <w:p w14:paraId="1D1904F7" w14:textId="77777777" w:rsidR="006D2FF4" w:rsidRPr="006D2FF4" w:rsidRDefault="006D2FF4" w:rsidP="00FD6F1B">
            <w:pPr>
              <w:overflowPunct w:val="0"/>
              <w:autoSpaceDE w:val="0"/>
              <w:autoSpaceDN w:val="0"/>
              <w:spacing w:line="340" w:lineRule="exact"/>
              <w:jc w:val="center"/>
              <w:rPr>
                <w:rFonts w:cs="Arial"/>
                <w:sz w:val="22"/>
                <w:szCs w:val="22"/>
              </w:rPr>
            </w:pPr>
          </w:p>
        </w:tc>
        <w:tc>
          <w:tcPr>
            <w:tcW w:w="3330" w:type="dxa"/>
            <w:tcMar>
              <w:top w:w="0" w:type="dxa"/>
              <w:left w:w="108" w:type="dxa"/>
              <w:bottom w:w="0" w:type="dxa"/>
              <w:right w:w="108" w:type="dxa"/>
            </w:tcMar>
            <w:vAlign w:val="bottom"/>
          </w:tcPr>
          <w:p w14:paraId="63E031F3" w14:textId="77777777" w:rsidR="006D2FF4" w:rsidRPr="006D2FF4" w:rsidRDefault="006D2FF4" w:rsidP="00FD6F1B">
            <w:pPr>
              <w:overflowPunct w:val="0"/>
              <w:autoSpaceDE w:val="0"/>
              <w:autoSpaceDN w:val="0"/>
              <w:spacing w:line="340" w:lineRule="exact"/>
              <w:jc w:val="center"/>
              <w:rPr>
                <w:rFonts w:cs="Arial"/>
                <w:sz w:val="22"/>
                <w:szCs w:val="22"/>
              </w:rPr>
            </w:pPr>
          </w:p>
        </w:tc>
        <w:tc>
          <w:tcPr>
            <w:tcW w:w="2070" w:type="dxa"/>
            <w:tcMar>
              <w:top w:w="0" w:type="dxa"/>
              <w:left w:w="108" w:type="dxa"/>
              <w:bottom w:w="0" w:type="dxa"/>
              <w:right w:w="108" w:type="dxa"/>
            </w:tcMar>
            <w:vAlign w:val="bottom"/>
            <w:hideMark/>
          </w:tcPr>
          <w:p w14:paraId="2AE9164A" w14:textId="77777777" w:rsidR="006D2FF4" w:rsidRPr="006D2FF4" w:rsidRDefault="006D2FF4" w:rsidP="00FD6F1B">
            <w:pPr>
              <w:overflowPunct w:val="0"/>
              <w:autoSpaceDE w:val="0"/>
              <w:autoSpaceDN w:val="0"/>
              <w:spacing w:line="340" w:lineRule="exact"/>
              <w:jc w:val="center"/>
              <w:rPr>
                <w:rFonts w:cs="Arial"/>
                <w:sz w:val="22"/>
                <w:szCs w:val="22"/>
              </w:rPr>
            </w:pPr>
            <w:r w:rsidRPr="006D2FF4">
              <w:rPr>
                <w:rFonts w:cs="Arial"/>
                <w:sz w:val="22"/>
                <w:szCs w:val="22"/>
              </w:rPr>
              <w:t>(Thousand Baht)</w:t>
            </w:r>
          </w:p>
        </w:tc>
        <w:tc>
          <w:tcPr>
            <w:tcW w:w="1399" w:type="dxa"/>
            <w:tcMar>
              <w:top w:w="0" w:type="dxa"/>
              <w:left w:w="108" w:type="dxa"/>
              <w:bottom w:w="0" w:type="dxa"/>
              <w:right w:w="108" w:type="dxa"/>
            </w:tcMar>
            <w:vAlign w:val="bottom"/>
            <w:hideMark/>
          </w:tcPr>
          <w:p w14:paraId="4B08D4A5" w14:textId="77777777" w:rsidR="006D2FF4" w:rsidRPr="006D2FF4" w:rsidRDefault="006D2FF4" w:rsidP="00FD6F1B">
            <w:pPr>
              <w:overflowPunct w:val="0"/>
              <w:autoSpaceDE w:val="0"/>
              <w:autoSpaceDN w:val="0"/>
              <w:spacing w:line="340" w:lineRule="exact"/>
              <w:jc w:val="center"/>
              <w:rPr>
                <w:rFonts w:cs="Arial"/>
                <w:sz w:val="22"/>
                <w:szCs w:val="22"/>
              </w:rPr>
            </w:pPr>
            <w:r w:rsidRPr="006D2FF4">
              <w:rPr>
                <w:rFonts w:cs="Arial"/>
                <w:sz w:val="22"/>
                <w:szCs w:val="22"/>
              </w:rPr>
              <w:t>(Baht)</w:t>
            </w:r>
          </w:p>
        </w:tc>
      </w:tr>
      <w:tr w:rsidR="006D2FF4" w:rsidRPr="006D2FF4" w14:paraId="6F1D9D20" w14:textId="77777777" w:rsidTr="006D2FF4">
        <w:trPr>
          <w:trHeight w:val="80"/>
        </w:trPr>
        <w:tc>
          <w:tcPr>
            <w:tcW w:w="2610" w:type="dxa"/>
            <w:tcMar>
              <w:top w:w="0" w:type="dxa"/>
              <w:left w:w="108" w:type="dxa"/>
              <w:bottom w:w="0" w:type="dxa"/>
              <w:right w:w="108" w:type="dxa"/>
            </w:tcMar>
            <w:hideMark/>
          </w:tcPr>
          <w:p w14:paraId="29659F2E" w14:textId="77777777" w:rsidR="006D2FF4" w:rsidRPr="006D2FF4" w:rsidRDefault="006D2FF4" w:rsidP="00FD6F1B">
            <w:pPr>
              <w:overflowPunct w:val="0"/>
              <w:autoSpaceDE w:val="0"/>
              <w:autoSpaceDN w:val="0"/>
              <w:spacing w:line="340" w:lineRule="exact"/>
              <w:rPr>
                <w:rFonts w:cs="Arial"/>
                <w:sz w:val="22"/>
                <w:szCs w:val="22"/>
              </w:rPr>
            </w:pPr>
            <w:r w:rsidRPr="006D2FF4">
              <w:rPr>
                <w:rFonts w:cs="Arial"/>
                <w:sz w:val="22"/>
                <w:szCs w:val="22"/>
              </w:rPr>
              <w:t>Final dividends for 2022</w:t>
            </w:r>
          </w:p>
        </w:tc>
        <w:tc>
          <w:tcPr>
            <w:tcW w:w="3330" w:type="dxa"/>
            <w:tcMar>
              <w:top w:w="0" w:type="dxa"/>
              <w:left w:w="108" w:type="dxa"/>
              <w:bottom w:w="0" w:type="dxa"/>
              <w:right w:w="108" w:type="dxa"/>
            </w:tcMar>
            <w:hideMark/>
          </w:tcPr>
          <w:p w14:paraId="3A9866A7" w14:textId="77777777" w:rsidR="006D2FF4" w:rsidRPr="006D2FF4" w:rsidRDefault="006D2FF4" w:rsidP="00FD6F1B">
            <w:pPr>
              <w:overflowPunct w:val="0"/>
              <w:autoSpaceDE w:val="0"/>
              <w:autoSpaceDN w:val="0"/>
              <w:spacing w:line="340" w:lineRule="exact"/>
              <w:ind w:left="165" w:hanging="165"/>
              <w:rPr>
                <w:rFonts w:cs="Arial"/>
                <w:sz w:val="22"/>
                <w:szCs w:val="22"/>
              </w:rPr>
            </w:pPr>
            <w:r w:rsidRPr="006D2FF4">
              <w:rPr>
                <w:rFonts w:cs="Arial"/>
                <w:sz w:val="22"/>
                <w:szCs w:val="22"/>
              </w:rPr>
              <w:t>Annual General Meeting of the shareholders on 26 April 2023</w:t>
            </w:r>
          </w:p>
        </w:tc>
        <w:tc>
          <w:tcPr>
            <w:tcW w:w="2070" w:type="dxa"/>
            <w:tcMar>
              <w:top w:w="0" w:type="dxa"/>
              <w:left w:w="108" w:type="dxa"/>
              <w:bottom w:w="0" w:type="dxa"/>
              <w:right w:w="108" w:type="dxa"/>
            </w:tcMar>
          </w:tcPr>
          <w:p w14:paraId="03A6DE54" w14:textId="77777777" w:rsidR="006D2FF4" w:rsidRPr="006D2FF4" w:rsidRDefault="006D2FF4" w:rsidP="00234480">
            <w:pPr>
              <w:pBdr>
                <w:bottom w:val="double" w:sz="4" w:space="1" w:color="auto"/>
              </w:pBdr>
              <w:tabs>
                <w:tab w:val="decimal" w:pos="1605"/>
              </w:tabs>
              <w:overflowPunct w:val="0"/>
              <w:autoSpaceDE w:val="0"/>
              <w:autoSpaceDN w:val="0"/>
              <w:spacing w:line="340" w:lineRule="exact"/>
              <w:rPr>
                <w:rFonts w:cs="Arial"/>
                <w:sz w:val="22"/>
                <w:szCs w:val="22"/>
              </w:rPr>
            </w:pPr>
          </w:p>
          <w:p w14:paraId="33ABDED5" w14:textId="77777777" w:rsidR="006D2FF4" w:rsidRPr="006D2FF4" w:rsidRDefault="006D2FF4" w:rsidP="00234480">
            <w:pPr>
              <w:pBdr>
                <w:bottom w:val="double" w:sz="4" w:space="1" w:color="auto"/>
              </w:pBdr>
              <w:tabs>
                <w:tab w:val="decimal" w:pos="1605"/>
              </w:tabs>
              <w:overflowPunct w:val="0"/>
              <w:autoSpaceDE w:val="0"/>
              <w:autoSpaceDN w:val="0"/>
              <w:spacing w:line="340" w:lineRule="exact"/>
              <w:rPr>
                <w:rFonts w:cs="Arial"/>
                <w:sz w:val="22"/>
                <w:szCs w:val="22"/>
              </w:rPr>
            </w:pPr>
            <w:r w:rsidRPr="006D2FF4">
              <w:rPr>
                <w:rFonts w:cs="Arial"/>
                <w:sz w:val="22"/>
                <w:szCs w:val="22"/>
              </w:rPr>
              <w:t>9,810</w:t>
            </w:r>
          </w:p>
        </w:tc>
        <w:tc>
          <w:tcPr>
            <w:tcW w:w="1399" w:type="dxa"/>
            <w:tcMar>
              <w:top w:w="0" w:type="dxa"/>
              <w:left w:w="108" w:type="dxa"/>
              <w:bottom w:w="0" w:type="dxa"/>
              <w:right w:w="108" w:type="dxa"/>
            </w:tcMar>
          </w:tcPr>
          <w:p w14:paraId="6390728F" w14:textId="77777777" w:rsidR="006D2FF4" w:rsidRPr="006D2FF4" w:rsidRDefault="006D2FF4" w:rsidP="00234480">
            <w:pPr>
              <w:pBdr>
                <w:bottom w:val="double" w:sz="4" w:space="1" w:color="auto"/>
              </w:pBdr>
              <w:overflowPunct w:val="0"/>
              <w:autoSpaceDE w:val="0"/>
              <w:autoSpaceDN w:val="0"/>
              <w:spacing w:line="340" w:lineRule="exact"/>
              <w:jc w:val="right"/>
              <w:rPr>
                <w:rFonts w:cs="Arial"/>
                <w:sz w:val="22"/>
                <w:szCs w:val="22"/>
              </w:rPr>
            </w:pPr>
          </w:p>
          <w:p w14:paraId="3787C858" w14:textId="77777777" w:rsidR="006D2FF4" w:rsidRPr="006D2FF4" w:rsidRDefault="006D2FF4" w:rsidP="00234480">
            <w:pPr>
              <w:pBdr>
                <w:bottom w:val="double" w:sz="4" w:space="1" w:color="auto"/>
              </w:pBdr>
              <w:overflowPunct w:val="0"/>
              <w:autoSpaceDE w:val="0"/>
              <w:autoSpaceDN w:val="0"/>
              <w:spacing w:line="340" w:lineRule="exact"/>
              <w:jc w:val="center"/>
              <w:rPr>
                <w:rFonts w:cs="Arial"/>
                <w:sz w:val="22"/>
                <w:szCs w:val="22"/>
              </w:rPr>
            </w:pPr>
            <w:r w:rsidRPr="006D2FF4">
              <w:rPr>
                <w:rFonts w:cs="Arial"/>
                <w:sz w:val="22"/>
                <w:szCs w:val="22"/>
              </w:rPr>
              <w:t>0.0327</w:t>
            </w:r>
          </w:p>
        </w:tc>
      </w:tr>
    </w:tbl>
    <w:p w14:paraId="266D36D9" w14:textId="06566818" w:rsidR="008427D0" w:rsidRPr="000818F0" w:rsidRDefault="0095465A" w:rsidP="000818F0">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0818F0">
        <w:rPr>
          <w:rFonts w:ascii="Arial" w:hAnsi="Arial" w:cs="Arial"/>
          <w:sz w:val="22"/>
          <w:szCs w:val="22"/>
        </w:rPr>
        <w:t>1</w:t>
      </w:r>
      <w:r w:rsidR="006D2FF4">
        <w:rPr>
          <w:rFonts w:ascii="Arial" w:hAnsi="Arial" w:cs="Arial"/>
          <w:sz w:val="22"/>
          <w:szCs w:val="22"/>
        </w:rPr>
        <w:t>5</w:t>
      </w:r>
      <w:r w:rsidR="003F7651" w:rsidRPr="000818F0">
        <w:rPr>
          <w:rFonts w:ascii="Arial" w:hAnsi="Arial" w:cs="Arial"/>
          <w:sz w:val="22"/>
          <w:szCs w:val="22"/>
        </w:rPr>
        <w:t>.</w:t>
      </w:r>
      <w:r w:rsidR="008427D0" w:rsidRPr="000818F0">
        <w:rPr>
          <w:rFonts w:ascii="Arial" w:hAnsi="Arial" w:cs="Arial"/>
          <w:sz w:val="22"/>
          <w:szCs w:val="22"/>
        </w:rPr>
        <w:tab/>
      </w:r>
      <w:r w:rsidR="001D4429" w:rsidRPr="000818F0">
        <w:rPr>
          <w:rFonts w:ascii="Arial" w:hAnsi="Arial" w:cs="Arial"/>
          <w:sz w:val="22"/>
          <w:szCs w:val="22"/>
        </w:rPr>
        <w:t>Commitments and contingent liabilities</w:t>
      </w:r>
    </w:p>
    <w:p w14:paraId="217A3F28" w14:textId="39408451" w:rsidR="00EF2BFB" w:rsidRPr="000818F0" w:rsidRDefault="0044454A" w:rsidP="00FD6F1B">
      <w:pPr>
        <w:tabs>
          <w:tab w:val="left" w:pos="1440"/>
        </w:tabs>
        <w:spacing w:before="60" w:after="60" w:line="380" w:lineRule="exact"/>
        <w:ind w:left="547" w:hanging="547"/>
        <w:jc w:val="thaiDistribute"/>
        <w:outlineLvl w:val="0"/>
        <w:rPr>
          <w:rFonts w:cs="Arial"/>
          <w:b/>
          <w:bCs/>
          <w:sz w:val="22"/>
          <w:szCs w:val="28"/>
        </w:rPr>
      </w:pPr>
      <w:r w:rsidRPr="000818F0">
        <w:rPr>
          <w:rFonts w:cs="Arial"/>
          <w:b/>
          <w:bCs/>
          <w:sz w:val="22"/>
          <w:szCs w:val="28"/>
        </w:rPr>
        <w:t>1</w:t>
      </w:r>
      <w:r w:rsidR="006D2FF4">
        <w:rPr>
          <w:rFonts w:cs="Arial"/>
          <w:b/>
          <w:bCs/>
          <w:sz w:val="22"/>
          <w:szCs w:val="28"/>
        </w:rPr>
        <w:t>5</w:t>
      </w:r>
      <w:r w:rsidR="00EF2BFB" w:rsidRPr="000818F0">
        <w:rPr>
          <w:rFonts w:cs="Arial"/>
          <w:b/>
          <w:bCs/>
          <w:sz w:val="22"/>
          <w:szCs w:val="28"/>
        </w:rPr>
        <w:t>.1</w:t>
      </w:r>
      <w:r w:rsidR="00EF2BFB" w:rsidRPr="000818F0">
        <w:rPr>
          <w:rFonts w:cs="Arial"/>
          <w:b/>
          <w:bCs/>
          <w:sz w:val="22"/>
          <w:szCs w:val="28"/>
        </w:rPr>
        <w:tab/>
      </w:r>
      <w:r w:rsidR="00EF2BFB" w:rsidRPr="000818F0">
        <w:rPr>
          <w:rFonts w:cs="Arial"/>
          <w:b/>
          <w:bCs/>
          <w:sz w:val="22"/>
          <w:szCs w:val="22"/>
        </w:rPr>
        <w:t>Capital</w:t>
      </w:r>
      <w:r w:rsidR="00EF2BFB" w:rsidRPr="000818F0">
        <w:rPr>
          <w:rFonts w:cs="Arial"/>
          <w:b/>
          <w:bCs/>
          <w:sz w:val="22"/>
          <w:szCs w:val="28"/>
        </w:rPr>
        <w:t xml:space="preserve"> commitments</w:t>
      </w:r>
    </w:p>
    <w:p w14:paraId="0F484FDC" w14:textId="0E17D2DB" w:rsidR="00A11E0D" w:rsidRPr="000818F0" w:rsidRDefault="00A11E0D" w:rsidP="00FD6F1B">
      <w:pPr>
        <w:tabs>
          <w:tab w:val="left" w:pos="2880"/>
          <w:tab w:val="left" w:pos="5760"/>
          <w:tab w:val="decimal" w:pos="6660"/>
          <w:tab w:val="left" w:pos="7110"/>
          <w:tab w:val="decimal" w:pos="7920"/>
        </w:tabs>
        <w:overflowPunct w:val="0"/>
        <w:autoSpaceDE w:val="0"/>
        <w:autoSpaceDN w:val="0"/>
        <w:adjustRightInd w:val="0"/>
        <w:spacing w:before="60" w:after="60" w:line="380" w:lineRule="exact"/>
        <w:ind w:left="540" w:right="-43"/>
        <w:jc w:val="both"/>
        <w:textAlignment w:val="baseline"/>
        <w:rPr>
          <w:sz w:val="22"/>
          <w:szCs w:val="24"/>
        </w:rPr>
      </w:pPr>
      <w:r w:rsidRPr="000818F0">
        <w:rPr>
          <w:sz w:val="22"/>
          <w:szCs w:val="24"/>
        </w:rPr>
        <w:t xml:space="preserve">As </w:t>
      </w:r>
      <w:proofErr w:type="gramStart"/>
      <w:r w:rsidRPr="000818F0">
        <w:rPr>
          <w:sz w:val="22"/>
          <w:szCs w:val="24"/>
        </w:rPr>
        <w:t>at</w:t>
      </w:r>
      <w:proofErr w:type="gramEnd"/>
      <w:r w:rsidRPr="000818F0">
        <w:rPr>
          <w:sz w:val="22"/>
          <w:szCs w:val="24"/>
        </w:rPr>
        <w:t xml:space="preserve"> </w:t>
      </w:r>
      <w:r w:rsidR="00CA66BF">
        <w:rPr>
          <w:sz w:val="22"/>
          <w:szCs w:val="24"/>
        </w:rPr>
        <w:t>30 September</w:t>
      </w:r>
      <w:r w:rsidR="00C336BD" w:rsidRPr="000818F0">
        <w:rPr>
          <w:sz w:val="22"/>
          <w:szCs w:val="24"/>
        </w:rPr>
        <w:t xml:space="preserve"> 2023</w:t>
      </w:r>
      <w:r w:rsidRPr="000818F0">
        <w:rPr>
          <w:sz w:val="22"/>
          <w:szCs w:val="24"/>
        </w:rPr>
        <w:t xml:space="preserve">, the </w:t>
      </w:r>
      <w:r w:rsidR="00EA5E03" w:rsidRPr="000818F0">
        <w:rPr>
          <w:sz w:val="22"/>
          <w:szCs w:val="24"/>
        </w:rPr>
        <w:t>Group</w:t>
      </w:r>
      <w:r w:rsidRPr="000818F0">
        <w:rPr>
          <w:sz w:val="22"/>
          <w:szCs w:val="24"/>
        </w:rPr>
        <w:t xml:space="preserve"> had capital commitments of Baht</w:t>
      </w:r>
      <w:r w:rsidR="000E546B" w:rsidRPr="000818F0">
        <w:rPr>
          <w:sz w:val="22"/>
          <w:szCs w:val="24"/>
        </w:rPr>
        <w:t xml:space="preserve"> </w:t>
      </w:r>
      <w:r w:rsidR="00AE634F">
        <w:rPr>
          <w:sz w:val="22"/>
          <w:szCs w:val="24"/>
        </w:rPr>
        <w:t>27.0</w:t>
      </w:r>
      <w:r w:rsidRPr="000818F0">
        <w:rPr>
          <w:sz w:val="22"/>
          <w:szCs w:val="24"/>
        </w:rPr>
        <w:t xml:space="preserve"> mill</w:t>
      </w:r>
      <w:r w:rsidR="00917AB6" w:rsidRPr="000818F0">
        <w:rPr>
          <w:sz w:val="22"/>
          <w:szCs w:val="24"/>
        </w:rPr>
        <w:t>ion</w:t>
      </w:r>
      <w:r w:rsidRPr="000818F0">
        <w:rPr>
          <w:sz w:val="22"/>
          <w:szCs w:val="24"/>
        </w:rPr>
        <w:t xml:space="preserve">, relating to </w:t>
      </w:r>
      <w:r w:rsidR="004D36A1" w:rsidRPr="000818F0">
        <w:rPr>
          <w:sz w:val="22"/>
          <w:szCs w:val="24"/>
        </w:rPr>
        <w:t xml:space="preserve">building </w:t>
      </w:r>
      <w:r w:rsidR="00EB5275" w:rsidRPr="000818F0">
        <w:rPr>
          <w:sz w:val="22"/>
          <w:szCs w:val="24"/>
        </w:rPr>
        <w:t>construction</w:t>
      </w:r>
      <w:r w:rsidR="004D36A1" w:rsidRPr="000818F0">
        <w:rPr>
          <w:sz w:val="22"/>
          <w:szCs w:val="24"/>
        </w:rPr>
        <w:t xml:space="preserve"> (the </w:t>
      </w:r>
      <w:r w:rsidR="00EA5E03" w:rsidRPr="000818F0">
        <w:rPr>
          <w:sz w:val="22"/>
          <w:szCs w:val="24"/>
        </w:rPr>
        <w:t>Company only</w:t>
      </w:r>
      <w:r w:rsidR="000A0278" w:rsidRPr="000818F0">
        <w:rPr>
          <w:sz w:val="22"/>
          <w:szCs w:val="24"/>
        </w:rPr>
        <w:t>:</w:t>
      </w:r>
      <w:r w:rsidR="00113E39" w:rsidRPr="000818F0">
        <w:rPr>
          <w:sz w:val="22"/>
          <w:szCs w:val="24"/>
        </w:rPr>
        <w:t xml:space="preserve"> </w:t>
      </w:r>
      <w:r w:rsidR="00AE634F">
        <w:rPr>
          <w:sz w:val="22"/>
          <w:szCs w:val="24"/>
        </w:rPr>
        <w:t>5.4</w:t>
      </w:r>
      <w:r w:rsidR="00113E39" w:rsidRPr="000818F0">
        <w:rPr>
          <w:sz w:val="22"/>
          <w:szCs w:val="24"/>
        </w:rPr>
        <w:t xml:space="preserve"> million</w:t>
      </w:r>
      <w:r w:rsidR="004D36A1" w:rsidRPr="000818F0">
        <w:rPr>
          <w:sz w:val="22"/>
          <w:szCs w:val="24"/>
        </w:rPr>
        <w:t>).</w:t>
      </w:r>
    </w:p>
    <w:p w14:paraId="68AD5297" w14:textId="703A5247" w:rsidR="001F07A5" w:rsidRPr="000818F0" w:rsidRDefault="006D2FF4" w:rsidP="00FD6F1B">
      <w:pPr>
        <w:spacing w:before="60" w:after="60" w:line="380" w:lineRule="exact"/>
        <w:ind w:left="547" w:hanging="547"/>
        <w:rPr>
          <w:rFonts w:cs="Arial"/>
          <w:b/>
          <w:bCs/>
          <w:sz w:val="22"/>
        </w:rPr>
      </w:pPr>
      <w:r>
        <w:rPr>
          <w:rFonts w:cs="Arial"/>
          <w:b/>
          <w:bCs/>
          <w:sz w:val="22"/>
          <w:szCs w:val="22"/>
        </w:rPr>
        <w:t>15.</w:t>
      </w:r>
      <w:r w:rsidR="004D0F98" w:rsidRPr="000818F0">
        <w:rPr>
          <w:rFonts w:cs="Arial"/>
          <w:b/>
          <w:bCs/>
          <w:sz w:val="22"/>
          <w:szCs w:val="22"/>
        </w:rPr>
        <w:t>2</w:t>
      </w:r>
      <w:r w:rsidR="004D0F98" w:rsidRPr="000818F0">
        <w:rPr>
          <w:rFonts w:cs="Arial"/>
          <w:b/>
          <w:bCs/>
          <w:sz w:val="22"/>
          <w:szCs w:val="22"/>
        </w:rPr>
        <w:tab/>
      </w:r>
      <w:r w:rsidR="00E101E9" w:rsidRPr="000818F0">
        <w:rPr>
          <w:rFonts w:cs="Arial"/>
          <w:b/>
          <w:bCs/>
          <w:sz w:val="22"/>
          <w:szCs w:val="22"/>
        </w:rPr>
        <w:t>Lease and</w:t>
      </w:r>
      <w:r w:rsidR="00E101E9" w:rsidRPr="000818F0">
        <w:rPr>
          <w:rFonts w:cs="Arial"/>
          <w:b/>
          <w:bCs/>
          <w:sz w:val="22"/>
        </w:rPr>
        <w:t xml:space="preserve"> s</w:t>
      </w:r>
      <w:r w:rsidR="001F07A5" w:rsidRPr="000818F0">
        <w:rPr>
          <w:rFonts w:cs="Arial"/>
          <w:b/>
          <w:bCs/>
          <w:sz w:val="22"/>
        </w:rPr>
        <w:t>ervice commitments</w:t>
      </w:r>
    </w:p>
    <w:p w14:paraId="5C464E5C" w14:textId="04F81FE3" w:rsidR="001F07A5" w:rsidRPr="000818F0" w:rsidRDefault="001F07A5" w:rsidP="00FD6F1B">
      <w:pPr>
        <w:tabs>
          <w:tab w:val="left" w:pos="2880"/>
          <w:tab w:val="left" w:pos="5760"/>
          <w:tab w:val="decimal" w:pos="6660"/>
          <w:tab w:val="left" w:pos="7110"/>
          <w:tab w:val="decimal" w:pos="7920"/>
        </w:tabs>
        <w:spacing w:before="60" w:after="60" w:line="380" w:lineRule="exact"/>
        <w:ind w:left="547" w:right="-43"/>
        <w:jc w:val="both"/>
        <w:rPr>
          <w:rFonts w:cs="Arial"/>
          <w:sz w:val="22"/>
          <w:szCs w:val="22"/>
        </w:rPr>
      </w:pPr>
      <w:r w:rsidRPr="000818F0">
        <w:rPr>
          <w:rFonts w:cs="Arial"/>
          <w:sz w:val="22"/>
          <w:szCs w:val="22"/>
        </w:rPr>
        <w:t xml:space="preserve">As </w:t>
      </w:r>
      <w:proofErr w:type="gramStart"/>
      <w:r w:rsidRPr="000818F0">
        <w:rPr>
          <w:rFonts w:cs="Arial"/>
          <w:sz w:val="22"/>
          <w:szCs w:val="22"/>
        </w:rPr>
        <w:t>at</w:t>
      </w:r>
      <w:proofErr w:type="gramEnd"/>
      <w:r w:rsidRPr="000818F0">
        <w:rPr>
          <w:rFonts w:cs="Arial"/>
          <w:sz w:val="22"/>
          <w:szCs w:val="22"/>
        </w:rPr>
        <w:t xml:space="preserve"> </w:t>
      </w:r>
      <w:r w:rsidR="00CA66BF">
        <w:rPr>
          <w:rFonts w:cs="Arial"/>
          <w:sz w:val="22"/>
          <w:szCs w:val="22"/>
        </w:rPr>
        <w:t>30 September</w:t>
      </w:r>
      <w:r w:rsidR="00C336BD" w:rsidRPr="000818F0">
        <w:rPr>
          <w:rFonts w:cs="Arial"/>
          <w:sz w:val="22"/>
          <w:szCs w:val="22"/>
        </w:rPr>
        <w:t xml:space="preserve"> 2023</w:t>
      </w:r>
      <w:r w:rsidRPr="000818F0">
        <w:rPr>
          <w:rFonts w:cs="Arial"/>
          <w:sz w:val="22"/>
          <w:szCs w:val="22"/>
        </w:rPr>
        <w:t xml:space="preserve">, the Group has future minimum payments required under </w:t>
      </w:r>
      <w:r w:rsidR="00B62BE9" w:rsidRPr="000818F0">
        <w:rPr>
          <w:rFonts w:cs="Arial"/>
          <w:sz w:val="22"/>
          <w:szCs w:val="22"/>
        </w:rPr>
        <w:t xml:space="preserve">short-term lease agreements, lease agreements of low-value assets, and </w:t>
      </w:r>
      <w:r w:rsidRPr="000818F0">
        <w:rPr>
          <w:rFonts w:cs="Arial"/>
          <w:sz w:val="22"/>
          <w:szCs w:val="22"/>
        </w:rPr>
        <w:t xml:space="preserve">service </w:t>
      </w:r>
      <w:r w:rsidR="00B62BE9" w:rsidRPr="000818F0">
        <w:rPr>
          <w:rFonts w:cs="Arial"/>
          <w:sz w:val="22"/>
          <w:szCs w:val="22"/>
        </w:rPr>
        <w:t>agreements</w:t>
      </w:r>
      <w:r w:rsidRPr="000818F0">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0818F0" w14:paraId="17CBE4B2" w14:textId="77777777" w:rsidTr="00AE634F">
        <w:tc>
          <w:tcPr>
            <w:tcW w:w="4212" w:type="dxa"/>
          </w:tcPr>
          <w:p w14:paraId="5B5D14C3" w14:textId="77777777" w:rsidR="00AE634F" w:rsidRPr="000818F0" w:rsidRDefault="00AE634F" w:rsidP="00FD6F1B">
            <w:pPr>
              <w:spacing w:line="360" w:lineRule="exact"/>
              <w:ind w:left="151" w:hanging="151"/>
              <w:jc w:val="center"/>
              <w:textAlignment w:val="baseline"/>
              <w:outlineLvl w:val="0"/>
              <w:rPr>
                <w:rFonts w:cs="Arial"/>
                <w:sz w:val="22"/>
                <w:szCs w:val="22"/>
              </w:rPr>
            </w:pPr>
            <w:r w:rsidRPr="000818F0">
              <w:rPr>
                <w:rFonts w:cs="Arial"/>
                <w:sz w:val="22"/>
                <w:szCs w:val="22"/>
              </w:rPr>
              <w:br w:type="page"/>
            </w:r>
          </w:p>
        </w:tc>
        <w:tc>
          <w:tcPr>
            <w:tcW w:w="2475" w:type="dxa"/>
          </w:tcPr>
          <w:p w14:paraId="615F2715" w14:textId="77777777" w:rsidR="00AE634F" w:rsidRPr="000818F0" w:rsidRDefault="00AE634F" w:rsidP="00FD6F1B">
            <w:pPr>
              <w:tabs>
                <w:tab w:val="right" w:pos="1033"/>
              </w:tabs>
              <w:spacing w:line="360" w:lineRule="exact"/>
              <w:jc w:val="right"/>
              <w:textAlignment w:val="baseline"/>
              <w:rPr>
                <w:rFonts w:cs="Arial"/>
                <w:sz w:val="22"/>
                <w:szCs w:val="22"/>
                <w:cs/>
              </w:rPr>
            </w:pPr>
          </w:p>
        </w:tc>
        <w:tc>
          <w:tcPr>
            <w:tcW w:w="2475" w:type="dxa"/>
            <w:hideMark/>
          </w:tcPr>
          <w:p w14:paraId="1CF255A2" w14:textId="7E14070B" w:rsidR="00AE634F" w:rsidRPr="000818F0" w:rsidRDefault="00AE634F" w:rsidP="00FD6F1B">
            <w:pPr>
              <w:tabs>
                <w:tab w:val="right" w:pos="1033"/>
              </w:tabs>
              <w:spacing w:line="360" w:lineRule="exact"/>
              <w:jc w:val="right"/>
              <w:textAlignment w:val="baseline"/>
              <w:rPr>
                <w:rFonts w:cs="Arial"/>
                <w:sz w:val="22"/>
                <w:szCs w:val="22"/>
                <w:lang w:val="en-US"/>
              </w:rPr>
            </w:pPr>
            <w:r w:rsidRPr="000818F0">
              <w:rPr>
                <w:rFonts w:cs="Arial"/>
                <w:sz w:val="22"/>
                <w:szCs w:val="22"/>
                <w:cs/>
              </w:rPr>
              <w:t>(</w:t>
            </w:r>
            <w:r w:rsidRPr="000818F0">
              <w:rPr>
                <w:rFonts w:cs="Arial"/>
                <w:sz w:val="22"/>
                <w:szCs w:val="22"/>
              </w:rPr>
              <w:t>Unit: Thousand Baht</w:t>
            </w:r>
            <w:r w:rsidRPr="000818F0">
              <w:rPr>
                <w:rFonts w:cs="Arial"/>
                <w:sz w:val="22"/>
                <w:szCs w:val="22"/>
                <w:cs/>
              </w:rPr>
              <w:t>)</w:t>
            </w:r>
          </w:p>
        </w:tc>
      </w:tr>
      <w:tr w:rsidR="00AE634F" w:rsidRPr="000818F0" w14:paraId="5B2E5D13" w14:textId="77777777" w:rsidTr="00AE634F">
        <w:trPr>
          <w:trHeight w:val="198"/>
        </w:trPr>
        <w:tc>
          <w:tcPr>
            <w:tcW w:w="4212" w:type="dxa"/>
          </w:tcPr>
          <w:p w14:paraId="04114707" w14:textId="77777777" w:rsidR="00AE634F" w:rsidRPr="000818F0" w:rsidRDefault="00AE634F" w:rsidP="00FD6F1B">
            <w:pPr>
              <w:spacing w:line="360" w:lineRule="exact"/>
              <w:ind w:left="151" w:hanging="151"/>
              <w:textAlignment w:val="baseline"/>
              <w:rPr>
                <w:rFonts w:cs="Arial"/>
                <w:sz w:val="22"/>
                <w:szCs w:val="22"/>
                <w:cs/>
              </w:rPr>
            </w:pPr>
          </w:p>
        </w:tc>
        <w:tc>
          <w:tcPr>
            <w:tcW w:w="2475" w:type="dxa"/>
          </w:tcPr>
          <w:p w14:paraId="735EC602" w14:textId="274A0F2D" w:rsidR="00AE634F" w:rsidRPr="000818F0" w:rsidRDefault="00AE634F" w:rsidP="00AE634F">
            <w:pPr>
              <w:pBdr>
                <w:bottom w:val="single" w:sz="4" w:space="1" w:color="auto"/>
              </w:pBdr>
              <w:tabs>
                <w:tab w:val="decimal" w:pos="1037"/>
              </w:tabs>
              <w:spacing w:line="360" w:lineRule="exact"/>
              <w:jc w:val="center"/>
              <w:textAlignment w:val="baseline"/>
              <w:rPr>
                <w:rFonts w:cs="Arial"/>
                <w:sz w:val="22"/>
                <w:szCs w:val="22"/>
              </w:rPr>
            </w:pPr>
            <w:r w:rsidRPr="000818F0">
              <w:rPr>
                <w:rFonts w:cs="Arial"/>
                <w:sz w:val="22"/>
                <w:szCs w:val="22"/>
              </w:rPr>
              <w:t>Consolidated</w:t>
            </w:r>
          </w:p>
          <w:p w14:paraId="1DCFFDAE" w14:textId="15DF3B3B" w:rsidR="00AE634F" w:rsidRPr="000818F0" w:rsidRDefault="00AE634F" w:rsidP="00AE634F">
            <w:pPr>
              <w:pBdr>
                <w:bottom w:val="single" w:sz="4" w:space="1" w:color="auto"/>
              </w:pBdr>
              <w:tabs>
                <w:tab w:val="decimal" w:pos="1037"/>
              </w:tabs>
              <w:spacing w:line="360" w:lineRule="exact"/>
              <w:jc w:val="center"/>
              <w:textAlignment w:val="baseline"/>
              <w:rPr>
                <w:rFonts w:cs="Arial"/>
                <w:sz w:val="22"/>
                <w:szCs w:val="22"/>
              </w:rPr>
            </w:pPr>
            <w:r w:rsidRPr="000818F0">
              <w:rPr>
                <w:rFonts w:cs="Arial"/>
                <w:sz w:val="22"/>
                <w:szCs w:val="22"/>
              </w:rPr>
              <w:t>financial statements</w:t>
            </w:r>
          </w:p>
        </w:tc>
        <w:tc>
          <w:tcPr>
            <w:tcW w:w="2475" w:type="dxa"/>
            <w:hideMark/>
          </w:tcPr>
          <w:p w14:paraId="4E65DE05" w14:textId="304A2E56" w:rsidR="00AE634F" w:rsidRPr="000818F0" w:rsidRDefault="00AE634F" w:rsidP="00FD6F1B">
            <w:pPr>
              <w:pBdr>
                <w:bottom w:val="single" w:sz="4" w:space="1" w:color="auto"/>
              </w:pBdr>
              <w:tabs>
                <w:tab w:val="decimal" w:pos="1037"/>
              </w:tabs>
              <w:spacing w:line="360" w:lineRule="exact"/>
              <w:jc w:val="center"/>
              <w:textAlignment w:val="baseline"/>
              <w:rPr>
                <w:rFonts w:cs="Arial"/>
                <w:sz w:val="22"/>
                <w:szCs w:val="22"/>
              </w:rPr>
            </w:pPr>
            <w:r>
              <w:rPr>
                <w:rFonts w:cs="Arial"/>
                <w:sz w:val="22"/>
                <w:szCs w:val="22"/>
              </w:rPr>
              <w:t>S</w:t>
            </w:r>
            <w:r w:rsidRPr="000818F0">
              <w:rPr>
                <w:rFonts w:cs="Arial"/>
                <w:sz w:val="22"/>
                <w:szCs w:val="22"/>
              </w:rPr>
              <w:t xml:space="preserve">eparate </w:t>
            </w:r>
          </w:p>
          <w:p w14:paraId="25DE7A29" w14:textId="35034BF2" w:rsidR="00AE634F" w:rsidRPr="000818F0" w:rsidRDefault="00AE634F" w:rsidP="00FD6F1B">
            <w:pPr>
              <w:pBdr>
                <w:bottom w:val="single" w:sz="4" w:space="1" w:color="auto"/>
              </w:pBdr>
              <w:tabs>
                <w:tab w:val="decimal" w:pos="1037"/>
              </w:tabs>
              <w:spacing w:line="360" w:lineRule="exact"/>
              <w:jc w:val="center"/>
              <w:textAlignment w:val="baseline"/>
              <w:rPr>
                <w:rFonts w:cs="Arial"/>
                <w:sz w:val="22"/>
                <w:szCs w:val="22"/>
                <w:cs/>
              </w:rPr>
            </w:pPr>
            <w:r w:rsidRPr="000818F0">
              <w:rPr>
                <w:rFonts w:cs="Arial"/>
                <w:sz w:val="22"/>
                <w:szCs w:val="22"/>
              </w:rPr>
              <w:t>financial statements</w:t>
            </w:r>
          </w:p>
        </w:tc>
      </w:tr>
      <w:tr w:rsidR="00AE634F" w:rsidRPr="000818F0" w14:paraId="241B774D" w14:textId="77777777" w:rsidTr="009354BE">
        <w:trPr>
          <w:trHeight w:val="198"/>
        </w:trPr>
        <w:tc>
          <w:tcPr>
            <w:tcW w:w="4212" w:type="dxa"/>
          </w:tcPr>
          <w:p w14:paraId="1CB586C2" w14:textId="77777777" w:rsidR="00AE634F" w:rsidRPr="000818F0" w:rsidRDefault="00AE634F" w:rsidP="00FD6F1B">
            <w:pPr>
              <w:spacing w:line="360" w:lineRule="exact"/>
              <w:ind w:left="151" w:hanging="151"/>
              <w:textAlignment w:val="baseline"/>
              <w:rPr>
                <w:rFonts w:cs="Arial"/>
                <w:sz w:val="22"/>
                <w:szCs w:val="22"/>
                <w:cs/>
              </w:rPr>
            </w:pPr>
          </w:p>
        </w:tc>
        <w:tc>
          <w:tcPr>
            <w:tcW w:w="4950" w:type="dxa"/>
            <w:gridSpan w:val="2"/>
          </w:tcPr>
          <w:p w14:paraId="7AFF86AE" w14:textId="4F43BE39" w:rsidR="00AE634F" w:rsidRPr="000818F0" w:rsidRDefault="00AE634F" w:rsidP="00FD6F1B">
            <w:pPr>
              <w:pBdr>
                <w:bottom w:val="single" w:sz="4" w:space="1" w:color="auto"/>
              </w:pBdr>
              <w:spacing w:line="360" w:lineRule="exact"/>
              <w:jc w:val="center"/>
              <w:textAlignment w:val="baseline"/>
              <w:rPr>
                <w:rFonts w:cs="Arial"/>
                <w:sz w:val="22"/>
                <w:szCs w:val="22"/>
              </w:rPr>
            </w:pPr>
            <w:r>
              <w:rPr>
                <w:rFonts w:cs="Arial"/>
                <w:sz w:val="22"/>
                <w:szCs w:val="22"/>
              </w:rPr>
              <w:t>30 September</w:t>
            </w:r>
            <w:r w:rsidRPr="000818F0">
              <w:rPr>
                <w:rFonts w:cs="Arial"/>
                <w:sz w:val="22"/>
                <w:szCs w:val="22"/>
              </w:rPr>
              <w:t xml:space="preserve"> 2023</w:t>
            </w:r>
          </w:p>
        </w:tc>
      </w:tr>
      <w:tr w:rsidR="00AE634F" w:rsidRPr="000818F0" w14:paraId="4DA8E1C2" w14:textId="77777777" w:rsidTr="00AE634F">
        <w:tc>
          <w:tcPr>
            <w:tcW w:w="4212" w:type="dxa"/>
          </w:tcPr>
          <w:p w14:paraId="4CBC943F" w14:textId="17451C68" w:rsidR="00AE634F" w:rsidRPr="000818F0" w:rsidRDefault="00AE634F" w:rsidP="00FD6F1B">
            <w:pPr>
              <w:spacing w:line="360" w:lineRule="exact"/>
              <w:ind w:hanging="6"/>
              <w:textAlignment w:val="baseline"/>
              <w:rPr>
                <w:rFonts w:cs="Arial"/>
                <w:sz w:val="22"/>
                <w:szCs w:val="22"/>
              </w:rPr>
            </w:pPr>
            <w:r w:rsidRPr="000818F0">
              <w:rPr>
                <w:rFonts w:cs="Arial"/>
                <w:sz w:val="22"/>
                <w:szCs w:val="22"/>
              </w:rPr>
              <w:t>Payment:</w:t>
            </w:r>
          </w:p>
        </w:tc>
        <w:tc>
          <w:tcPr>
            <w:tcW w:w="2475" w:type="dxa"/>
          </w:tcPr>
          <w:p w14:paraId="51A5F173" w14:textId="77777777" w:rsidR="00AE634F" w:rsidRPr="000818F0" w:rsidRDefault="00AE634F" w:rsidP="00FD6F1B">
            <w:pPr>
              <w:tabs>
                <w:tab w:val="decimal" w:pos="975"/>
              </w:tabs>
              <w:spacing w:line="360" w:lineRule="exact"/>
              <w:textAlignment w:val="baseline"/>
              <w:rPr>
                <w:rFonts w:cs="Arial"/>
                <w:sz w:val="22"/>
                <w:szCs w:val="22"/>
              </w:rPr>
            </w:pPr>
          </w:p>
        </w:tc>
        <w:tc>
          <w:tcPr>
            <w:tcW w:w="2475" w:type="dxa"/>
          </w:tcPr>
          <w:p w14:paraId="79901577" w14:textId="205AACDA" w:rsidR="00AE634F" w:rsidRPr="000818F0" w:rsidRDefault="00AE634F" w:rsidP="00FD6F1B">
            <w:pPr>
              <w:tabs>
                <w:tab w:val="decimal" w:pos="975"/>
              </w:tabs>
              <w:spacing w:line="360" w:lineRule="exact"/>
              <w:textAlignment w:val="baseline"/>
              <w:rPr>
                <w:rFonts w:cs="Arial"/>
                <w:sz w:val="22"/>
                <w:szCs w:val="22"/>
              </w:rPr>
            </w:pPr>
          </w:p>
        </w:tc>
      </w:tr>
      <w:tr w:rsidR="00AE634F" w:rsidRPr="000818F0" w14:paraId="73312DAD" w14:textId="77777777" w:rsidTr="00AE634F">
        <w:tc>
          <w:tcPr>
            <w:tcW w:w="4212" w:type="dxa"/>
            <w:hideMark/>
          </w:tcPr>
          <w:p w14:paraId="62E9B4C7" w14:textId="77777777" w:rsidR="00AE634F" w:rsidRPr="000818F0" w:rsidRDefault="00AE634F" w:rsidP="00FD6F1B">
            <w:pPr>
              <w:spacing w:line="360" w:lineRule="exact"/>
              <w:ind w:left="151" w:hanging="6"/>
              <w:textAlignment w:val="baseline"/>
              <w:rPr>
                <w:rFonts w:cs="Arial"/>
                <w:sz w:val="22"/>
                <w:szCs w:val="22"/>
              </w:rPr>
            </w:pPr>
            <w:r w:rsidRPr="000818F0">
              <w:rPr>
                <w:rFonts w:cs="Arial"/>
                <w:sz w:val="22"/>
                <w:szCs w:val="22"/>
              </w:rPr>
              <w:t>Within</w:t>
            </w:r>
            <w:r w:rsidRPr="000818F0">
              <w:rPr>
                <w:rFonts w:cs="Arial"/>
                <w:sz w:val="22"/>
                <w:szCs w:val="22"/>
                <w:cs/>
              </w:rPr>
              <w:t xml:space="preserve"> </w:t>
            </w:r>
            <w:r w:rsidRPr="000818F0">
              <w:rPr>
                <w:rFonts w:cs="Arial"/>
                <w:sz w:val="22"/>
                <w:szCs w:val="22"/>
              </w:rPr>
              <w:t>1</w:t>
            </w:r>
            <w:r w:rsidRPr="000818F0">
              <w:rPr>
                <w:rFonts w:cs="Arial"/>
                <w:sz w:val="22"/>
                <w:szCs w:val="22"/>
                <w:cs/>
              </w:rPr>
              <w:t xml:space="preserve"> </w:t>
            </w:r>
            <w:r w:rsidRPr="000818F0">
              <w:rPr>
                <w:rFonts w:cs="Arial"/>
                <w:sz w:val="22"/>
                <w:szCs w:val="22"/>
              </w:rPr>
              <w:t>year</w:t>
            </w:r>
          </w:p>
        </w:tc>
        <w:tc>
          <w:tcPr>
            <w:tcW w:w="2475" w:type="dxa"/>
          </w:tcPr>
          <w:p w14:paraId="596FF8AE" w14:textId="05CE560D" w:rsidR="00AE634F" w:rsidRPr="000818F0" w:rsidRDefault="00AE634F" w:rsidP="00AE634F">
            <w:pPr>
              <w:tabs>
                <w:tab w:val="decimal" w:pos="1695"/>
              </w:tabs>
              <w:spacing w:line="360" w:lineRule="exact"/>
              <w:textAlignment w:val="baseline"/>
              <w:rPr>
                <w:rFonts w:cs="Arial"/>
                <w:sz w:val="22"/>
                <w:szCs w:val="22"/>
                <w:cs/>
              </w:rPr>
            </w:pPr>
            <w:r>
              <w:rPr>
                <w:rFonts w:cs="Arial"/>
                <w:sz w:val="22"/>
                <w:szCs w:val="22"/>
              </w:rPr>
              <w:t>0.9</w:t>
            </w:r>
          </w:p>
        </w:tc>
        <w:tc>
          <w:tcPr>
            <w:tcW w:w="2475" w:type="dxa"/>
          </w:tcPr>
          <w:p w14:paraId="3AC92650" w14:textId="3EE45FF5" w:rsidR="00AE634F" w:rsidRPr="000818F0" w:rsidRDefault="00AE634F" w:rsidP="00AE634F">
            <w:pPr>
              <w:tabs>
                <w:tab w:val="decimal" w:pos="1695"/>
              </w:tabs>
              <w:spacing w:line="360" w:lineRule="exact"/>
              <w:textAlignment w:val="baseline"/>
              <w:rPr>
                <w:rFonts w:cs="Arial"/>
                <w:sz w:val="22"/>
                <w:szCs w:val="22"/>
                <w:cs/>
              </w:rPr>
            </w:pPr>
            <w:r>
              <w:rPr>
                <w:rFonts w:cs="Arial"/>
                <w:sz w:val="22"/>
                <w:szCs w:val="22"/>
              </w:rPr>
              <w:t>0.9</w:t>
            </w:r>
          </w:p>
        </w:tc>
      </w:tr>
      <w:tr w:rsidR="00AE634F" w:rsidRPr="000818F0" w14:paraId="163BC757" w14:textId="77777777" w:rsidTr="00AE634F">
        <w:tc>
          <w:tcPr>
            <w:tcW w:w="4212" w:type="dxa"/>
            <w:hideMark/>
          </w:tcPr>
          <w:p w14:paraId="40B238CA" w14:textId="77777777" w:rsidR="00AE634F" w:rsidRPr="000818F0" w:rsidRDefault="00AE634F" w:rsidP="00FD6F1B">
            <w:pPr>
              <w:spacing w:line="360" w:lineRule="exact"/>
              <w:ind w:left="151" w:hanging="6"/>
              <w:textAlignment w:val="baseline"/>
              <w:rPr>
                <w:rFonts w:cs="Arial"/>
                <w:sz w:val="22"/>
                <w:szCs w:val="22"/>
                <w:lang w:val="en-US"/>
              </w:rPr>
            </w:pPr>
            <w:r w:rsidRPr="000818F0">
              <w:rPr>
                <w:rFonts w:cs="Arial"/>
                <w:sz w:val="22"/>
                <w:szCs w:val="22"/>
              </w:rPr>
              <w:t xml:space="preserve">Over </w:t>
            </w:r>
            <w:r w:rsidRPr="000818F0">
              <w:rPr>
                <w:rFonts w:cs="Arial"/>
                <w:sz w:val="22"/>
                <w:szCs w:val="22"/>
                <w:cs/>
              </w:rPr>
              <w:t xml:space="preserve">1 </w:t>
            </w:r>
            <w:r w:rsidRPr="000818F0">
              <w:rPr>
                <w:rFonts w:cs="Arial"/>
                <w:sz w:val="22"/>
                <w:szCs w:val="22"/>
              </w:rPr>
              <w:t xml:space="preserve">and up to </w:t>
            </w:r>
            <w:r w:rsidRPr="000818F0">
              <w:rPr>
                <w:rFonts w:cs="Arial"/>
                <w:sz w:val="22"/>
                <w:szCs w:val="22"/>
                <w:cs/>
              </w:rPr>
              <w:t xml:space="preserve">5 </w:t>
            </w:r>
            <w:r w:rsidRPr="000818F0">
              <w:rPr>
                <w:rFonts w:cs="Arial"/>
                <w:sz w:val="22"/>
                <w:szCs w:val="22"/>
              </w:rPr>
              <w:t>years</w:t>
            </w:r>
          </w:p>
        </w:tc>
        <w:tc>
          <w:tcPr>
            <w:tcW w:w="2475" w:type="dxa"/>
          </w:tcPr>
          <w:p w14:paraId="2E36C94C" w14:textId="1EF53E7E" w:rsidR="00AE634F" w:rsidRPr="000818F0" w:rsidRDefault="00AE634F" w:rsidP="00AE634F">
            <w:pPr>
              <w:pBdr>
                <w:bottom w:val="single" w:sz="4" w:space="1" w:color="auto"/>
              </w:pBdr>
              <w:tabs>
                <w:tab w:val="decimal" w:pos="1695"/>
              </w:tabs>
              <w:spacing w:line="360" w:lineRule="exact"/>
              <w:textAlignment w:val="baseline"/>
              <w:rPr>
                <w:rFonts w:cs="Arial"/>
                <w:sz w:val="22"/>
                <w:szCs w:val="22"/>
              </w:rPr>
            </w:pPr>
            <w:r>
              <w:rPr>
                <w:rFonts w:cs="Arial"/>
                <w:sz w:val="22"/>
                <w:szCs w:val="22"/>
              </w:rPr>
              <w:t>0.</w:t>
            </w:r>
            <w:r w:rsidR="00396562">
              <w:rPr>
                <w:rFonts w:cs="Arial"/>
                <w:sz w:val="22"/>
                <w:szCs w:val="22"/>
              </w:rPr>
              <w:t>2</w:t>
            </w:r>
          </w:p>
        </w:tc>
        <w:tc>
          <w:tcPr>
            <w:tcW w:w="2475" w:type="dxa"/>
          </w:tcPr>
          <w:p w14:paraId="10396970" w14:textId="3C623BBD" w:rsidR="00AE634F" w:rsidRPr="000818F0" w:rsidRDefault="00AE634F" w:rsidP="00AE634F">
            <w:pPr>
              <w:pBdr>
                <w:bottom w:val="single" w:sz="4" w:space="1" w:color="auto"/>
              </w:pBdr>
              <w:tabs>
                <w:tab w:val="decimal" w:pos="1695"/>
              </w:tabs>
              <w:spacing w:line="360" w:lineRule="exact"/>
              <w:textAlignment w:val="baseline"/>
              <w:rPr>
                <w:rFonts w:cs="Arial"/>
                <w:sz w:val="22"/>
                <w:szCs w:val="22"/>
              </w:rPr>
            </w:pPr>
            <w:r>
              <w:rPr>
                <w:rFonts w:cs="Arial"/>
                <w:sz w:val="22"/>
                <w:szCs w:val="22"/>
              </w:rPr>
              <w:t>0.</w:t>
            </w:r>
            <w:r w:rsidR="00396562">
              <w:rPr>
                <w:rFonts w:cs="Arial"/>
                <w:sz w:val="22"/>
                <w:szCs w:val="22"/>
              </w:rPr>
              <w:t>1</w:t>
            </w:r>
          </w:p>
        </w:tc>
      </w:tr>
      <w:tr w:rsidR="00AE634F" w:rsidRPr="000818F0" w14:paraId="541D3631" w14:textId="77777777" w:rsidTr="00AE634F">
        <w:tc>
          <w:tcPr>
            <w:tcW w:w="4212" w:type="dxa"/>
          </w:tcPr>
          <w:p w14:paraId="6FB78C0D" w14:textId="78EC2B76" w:rsidR="00AE634F" w:rsidRPr="000818F0" w:rsidRDefault="00AE634F" w:rsidP="00FD6F1B">
            <w:pPr>
              <w:spacing w:line="360" w:lineRule="exact"/>
              <w:ind w:hanging="6"/>
              <w:textAlignment w:val="baseline"/>
              <w:rPr>
                <w:rFonts w:cs="Arial"/>
                <w:sz w:val="22"/>
                <w:szCs w:val="22"/>
              </w:rPr>
            </w:pPr>
            <w:r w:rsidRPr="000818F0">
              <w:rPr>
                <w:rFonts w:cs="Arial"/>
                <w:sz w:val="22"/>
                <w:szCs w:val="22"/>
              </w:rPr>
              <w:t>Total</w:t>
            </w:r>
          </w:p>
        </w:tc>
        <w:tc>
          <w:tcPr>
            <w:tcW w:w="2475" w:type="dxa"/>
          </w:tcPr>
          <w:p w14:paraId="3AB151FF" w14:textId="448E3D18" w:rsidR="00AE634F" w:rsidRPr="000818F0" w:rsidRDefault="00AE634F" w:rsidP="00AE634F">
            <w:pPr>
              <w:pBdr>
                <w:bottom w:val="double" w:sz="4" w:space="1" w:color="auto"/>
              </w:pBdr>
              <w:tabs>
                <w:tab w:val="decimal" w:pos="1695"/>
              </w:tabs>
              <w:spacing w:line="360" w:lineRule="exact"/>
              <w:textAlignment w:val="baseline"/>
              <w:rPr>
                <w:rFonts w:cs="Arial"/>
                <w:sz w:val="22"/>
                <w:szCs w:val="22"/>
              </w:rPr>
            </w:pPr>
            <w:r>
              <w:rPr>
                <w:rFonts w:cs="Arial"/>
                <w:sz w:val="22"/>
                <w:szCs w:val="22"/>
              </w:rPr>
              <w:t>1.</w:t>
            </w:r>
            <w:r w:rsidR="00396562">
              <w:rPr>
                <w:rFonts w:cs="Arial"/>
                <w:sz w:val="22"/>
                <w:szCs w:val="22"/>
              </w:rPr>
              <w:t>1</w:t>
            </w:r>
          </w:p>
        </w:tc>
        <w:tc>
          <w:tcPr>
            <w:tcW w:w="2475" w:type="dxa"/>
          </w:tcPr>
          <w:p w14:paraId="6F84C8EE" w14:textId="0B0CBB00" w:rsidR="00AE634F" w:rsidRPr="000818F0" w:rsidRDefault="00AE634F" w:rsidP="00AE634F">
            <w:pPr>
              <w:pBdr>
                <w:bottom w:val="double" w:sz="4" w:space="1" w:color="auto"/>
              </w:pBdr>
              <w:tabs>
                <w:tab w:val="decimal" w:pos="1695"/>
              </w:tabs>
              <w:spacing w:line="360" w:lineRule="exact"/>
              <w:textAlignment w:val="baseline"/>
              <w:rPr>
                <w:rFonts w:cs="Arial"/>
                <w:sz w:val="22"/>
                <w:szCs w:val="22"/>
              </w:rPr>
            </w:pPr>
            <w:r>
              <w:rPr>
                <w:rFonts w:cs="Arial"/>
                <w:sz w:val="22"/>
                <w:szCs w:val="22"/>
              </w:rPr>
              <w:t>1.</w:t>
            </w:r>
            <w:r w:rsidR="00396562">
              <w:rPr>
                <w:rFonts w:cs="Arial"/>
                <w:sz w:val="22"/>
                <w:szCs w:val="22"/>
              </w:rPr>
              <w:t>0</w:t>
            </w:r>
          </w:p>
        </w:tc>
      </w:tr>
    </w:tbl>
    <w:p w14:paraId="749381BE" w14:textId="28FAC88D" w:rsidR="00EF2BFB" w:rsidRPr="000818F0" w:rsidRDefault="006D2FF4" w:rsidP="000818F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15.3</w:t>
      </w:r>
      <w:r>
        <w:rPr>
          <w:rFonts w:cs="Arial"/>
          <w:b/>
          <w:bCs/>
          <w:sz w:val="22"/>
          <w:szCs w:val="22"/>
        </w:rPr>
        <w:tab/>
      </w:r>
      <w:r w:rsidR="00EF2BFB" w:rsidRPr="000818F0">
        <w:rPr>
          <w:rFonts w:cs="Arial"/>
          <w:b/>
          <w:bCs/>
          <w:sz w:val="22"/>
          <w:szCs w:val="22"/>
        </w:rPr>
        <w:t>Guarantees</w:t>
      </w:r>
    </w:p>
    <w:p w14:paraId="03587EA9" w14:textId="6A4A87D6" w:rsidR="00434103" w:rsidRDefault="00434103" w:rsidP="00FD6F1B">
      <w:pPr>
        <w:tabs>
          <w:tab w:val="left" w:pos="1440"/>
        </w:tabs>
        <w:spacing w:before="60" w:after="60" w:line="380" w:lineRule="exact"/>
        <w:ind w:left="547" w:hanging="547"/>
        <w:jc w:val="thaiDistribute"/>
        <w:outlineLvl w:val="0"/>
        <w:rPr>
          <w:sz w:val="22"/>
          <w:szCs w:val="24"/>
        </w:rPr>
      </w:pPr>
      <w:r>
        <w:rPr>
          <w:rFonts w:cs="Arial"/>
          <w:sz w:val="22"/>
          <w:szCs w:val="22"/>
        </w:rPr>
        <w:tab/>
      </w:r>
      <w:r w:rsidRPr="000818F0">
        <w:rPr>
          <w:rFonts w:cs="Arial"/>
          <w:sz w:val="22"/>
          <w:szCs w:val="22"/>
        </w:rPr>
        <w:t xml:space="preserve">As </w:t>
      </w:r>
      <w:proofErr w:type="gramStart"/>
      <w:r w:rsidRPr="000818F0">
        <w:rPr>
          <w:rFonts w:cs="Arial"/>
          <w:sz w:val="22"/>
          <w:szCs w:val="22"/>
        </w:rPr>
        <w:t>at</w:t>
      </w:r>
      <w:proofErr w:type="gramEnd"/>
      <w:r w:rsidRPr="000818F0">
        <w:rPr>
          <w:rFonts w:cs="Arial"/>
          <w:sz w:val="22"/>
          <w:szCs w:val="22"/>
        </w:rPr>
        <w:t xml:space="preserve"> </w:t>
      </w:r>
      <w:r w:rsidR="00CA66BF">
        <w:rPr>
          <w:sz w:val="22"/>
          <w:szCs w:val="24"/>
        </w:rPr>
        <w:t>30 September</w:t>
      </w:r>
      <w:r w:rsidRPr="000818F0">
        <w:rPr>
          <w:sz w:val="22"/>
          <w:szCs w:val="24"/>
        </w:rPr>
        <w:t xml:space="preserve"> 2023</w:t>
      </w:r>
      <w:r>
        <w:rPr>
          <w:sz w:val="22"/>
          <w:szCs w:val="24"/>
        </w:rPr>
        <w:t>, significant guarantees are as follow</w:t>
      </w:r>
      <w:r w:rsidR="00CB2CBB">
        <w:rPr>
          <w:sz w:val="22"/>
          <w:szCs w:val="24"/>
        </w:rPr>
        <w:t>:</w:t>
      </w:r>
    </w:p>
    <w:p w14:paraId="549822AC" w14:textId="559B363B" w:rsidR="00B760E6" w:rsidRDefault="00B760E6" w:rsidP="00B760E6">
      <w:pPr>
        <w:tabs>
          <w:tab w:val="left" w:pos="1440"/>
        </w:tabs>
        <w:spacing w:before="60" w:after="60" w:line="380" w:lineRule="exact"/>
        <w:ind w:left="990" w:hanging="450"/>
        <w:jc w:val="thaiDistribute"/>
        <w:outlineLvl w:val="0"/>
        <w:rPr>
          <w:sz w:val="22"/>
          <w:szCs w:val="24"/>
        </w:rPr>
      </w:pPr>
      <w:r w:rsidRPr="00B760E6">
        <w:rPr>
          <w:sz w:val="22"/>
          <w:szCs w:val="24"/>
        </w:rPr>
        <w:t>(1)</w:t>
      </w:r>
      <w:r>
        <w:rPr>
          <w:sz w:val="22"/>
          <w:szCs w:val="24"/>
        </w:rPr>
        <w:tab/>
      </w:r>
      <w:r w:rsidR="009B47B3">
        <w:rPr>
          <w:sz w:val="22"/>
          <w:szCs w:val="24"/>
        </w:rPr>
        <w:t xml:space="preserve">The Company has guaranteed bank credit facilities of </w:t>
      </w:r>
      <w:r w:rsidR="00D86928">
        <w:rPr>
          <w:sz w:val="22"/>
          <w:szCs w:val="24"/>
        </w:rPr>
        <w:t xml:space="preserve">its </w:t>
      </w:r>
      <w:r w:rsidR="009B47B3">
        <w:rPr>
          <w:sz w:val="22"/>
          <w:szCs w:val="24"/>
        </w:rPr>
        <w:t>subsidiaries amounting to Baht 31.5 million</w:t>
      </w:r>
      <w:r w:rsidRPr="00B760E6">
        <w:rPr>
          <w:sz w:val="22"/>
          <w:szCs w:val="24"/>
        </w:rPr>
        <w:t>.</w:t>
      </w:r>
    </w:p>
    <w:p w14:paraId="4A81C4A3" w14:textId="76A21775" w:rsidR="00434103" w:rsidRPr="00B760E6" w:rsidRDefault="00B760E6" w:rsidP="00B760E6">
      <w:pPr>
        <w:tabs>
          <w:tab w:val="left" w:pos="1440"/>
        </w:tabs>
        <w:spacing w:before="60" w:after="60" w:line="380" w:lineRule="exact"/>
        <w:ind w:left="990" w:hanging="450"/>
        <w:jc w:val="thaiDistribute"/>
        <w:outlineLvl w:val="0"/>
        <w:rPr>
          <w:sz w:val="22"/>
          <w:szCs w:val="24"/>
        </w:rPr>
      </w:pPr>
      <w:r w:rsidRPr="00B760E6">
        <w:rPr>
          <w:sz w:val="22"/>
          <w:szCs w:val="24"/>
        </w:rPr>
        <w:t>(2)</w:t>
      </w:r>
      <w:r>
        <w:rPr>
          <w:sz w:val="22"/>
          <w:szCs w:val="24"/>
        </w:rPr>
        <w:tab/>
      </w:r>
      <w:r w:rsidR="009B47B3">
        <w:rPr>
          <w:sz w:val="22"/>
          <w:szCs w:val="24"/>
        </w:rPr>
        <w:t>There were outstanding bank guarantees of approximately Baht 9.9 million issued by banks on behalf of the Company and its subsidiaries in respect of guarantee contractual performance</w:t>
      </w:r>
      <w:r w:rsidRPr="00B760E6">
        <w:rPr>
          <w:sz w:val="22"/>
          <w:szCs w:val="24"/>
        </w:rPr>
        <w:t xml:space="preserve"> (the Company only: </w:t>
      </w:r>
      <w:r w:rsidR="00F17528" w:rsidRPr="00B760E6">
        <w:rPr>
          <w:sz w:val="22"/>
          <w:szCs w:val="24"/>
        </w:rPr>
        <w:t xml:space="preserve">Baht </w:t>
      </w:r>
      <w:r w:rsidRPr="00B760E6">
        <w:rPr>
          <w:sz w:val="22"/>
          <w:szCs w:val="24"/>
        </w:rPr>
        <w:t>5.5 million).</w:t>
      </w:r>
      <w:r w:rsidR="00434103" w:rsidRPr="00B760E6">
        <w:rPr>
          <w:sz w:val="22"/>
          <w:szCs w:val="24"/>
        </w:rPr>
        <w:br w:type="page"/>
      </w:r>
    </w:p>
    <w:p w14:paraId="6BB40027" w14:textId="05488778" w:rsidR="00423686" w:rsidRPr="00D66504" w:rsidRDefault="006D2FF4" w:rsidP="00D66504">
      <w:pPr>
        <w:pStyle w:val="Heading1"/>
        <w:spacing w:before="120" w:after="120" w:line="380" w:lineRule="exact"/>
        <w:ind w:left="547" w:hanging="547"/>
        <w:jc w:val="thaiDistribute"/>
        <w:rPr>
          <w:rFonts w:eastAsiaTheme="minorHAnsi" w:cs="Arial"/>
          <w:b w:val="0"/>
          <w:bCs w:val="0"/>
          <w:sz w:val="22"/>
          <w:szCs w:val="22"/>
          <w:cs/>
        </w:rPr>
      </w:pPr>
      <w:r w:rsidRPr="00D66504">
        <w:rPr>
          <w:rFonts w:eastAsiaTheme="minorHAnsi" w:cs="Arial"/>
          <w:sz w:val="22"/>
          <w:szCs w:val="22"/>
        </w:rPr>
        <w:lastRenderedPageBreak/>
        <w:t>16</w:t>
      </w:r>
      <w:r w:rsidR="004C6046" w:rsidRPr="00D66504">
        <w:rPr>
          <w:rFonts w:eastAsiaTheme="minorHAnsi" w:cs="Arial"/>
          <w:sz w:val="22"/>
          <w:szCs w:val="22"/>
        </w:rPr>
        <w:t>.</w:t>
      </w:r>
      <w:r w:rsidR="00423686" w:rsidRPr="00D66504">
        <w:rPr>
          <w:rFonts w:eastAsiaTheme="minorHAnsi" w:cs="Arial"/>
          <w:sz w:val="22"/>
          <w:szCs w:val="22"/>
        </w:rPr>
        <w:tab/>
        <w:t>Fair value of financial instrument</w:t>
      </w:r>
      <w:r w:rsidR="00D946D7" w:rsidRPr="00D66504">
        <w:rPr>
          <w:rFonts w:eastAsiaTheme="minorHAnsi" w:cs="Arial"/>
          <w:sz w:val="22"/>
          <w:szCs w:val="22"/>
        </w:rPr>
        <w:t>s</w:t>
      </w:r>
    </w:p>
    <w:p w14:paraId="7376D200" w14:textId="3BCAB53D" w:rsidR="00423686" w:rsidRPr="00D66504" w:rsidRDefault="00D66504" w:rsidP="00D66504">
      <w:pPr>
        <w:spacing w:before="120" w:after="120" w:line="380" w:lineRule="exact"/>
        <w:ind w:left="547" w:hanging="547"/>
        <w:jc w:val="thaiDistribute"/>
        <w:rPr>
          <w:rFonts w:cs="Arial"/>
          <w:noProof/>
          <w:color w:val="0070C0"/>
          <w:sz w:val="22"/>
          <w:szCs w:val="22"/>
        </w:rPr>
      </w:pPr>
      <w:r>
        <w:rPr>
          <w:rFonts w:cs="Arial"/>
          <w:noProof/>
          <w:color w:val="0D0D0D" w:themeColor="text1" w:themeTint="F2"/>
          <w:sz w:val="22"/>
          <w:szCs w:val="22"/>
        </w:rPr>
        <w:tab/>
      </w:r>
      <w:r w:rsidR="00423686" w:rsidRPr="00D66504">
        <w:rPr>
          <w:rFonts w:cs="Arial"/>
          <w:noProof/>
          <w:color w:val="0D0D0D" w:themeColor="text1" w:themeTint="F2"/>
          <w:sz w:val="22"/>
          <w:szCs w:val="22"/>
        </w:rPr>
        <w:t xml:space="preserve">Most of the Group’s financial instruments are classified as short-term or have interest rates that are close to market rate. Therefore, the carrying amounts of these financial instruments </w:t>
      </w:r>
      <w:r w:rsidR="004931A3" w:rsidRPr="00D66504">
        <w:rPr>
          <w:rFonts w:cs="Arial"/>
          <w:noProof/>
          <w:color w:val="0D0D0D" w:themeColor="text1" w:themeTint="F2"/>
          <w:sz w:val="22"/>
          <w:szCs w:val="22"/>
        </w:rPr>
        <w:t>are</w:t>
      </w:r>
      <w:r w:rsidR="00423686" w:rsidRPr="00D66504">
        <w:rPr>
          <w:rFonts w:cs="Arial"/>
          <w:noProof/>
          <w:color w:val="0D0D0D" w:themeColor="text1" w:themeTint="F2"/>
          <w:sz w:val="22"/>
          <w:szCs w:val="22"/>
        </w:rPr>
        <w:t xml:space="preserve"> estimated to approximate their fair value</w:t>
      </w:r>
      <w:r w:rsidR="00423686" w:rsidRPr="00D66504">
        <w:rPr>
          <w:rFonts w:cs="Arial"/>
          <w:noProof/>
          <w:color w:val="0070C0"/>
          <w:sz w:val="22"/>
          <w:szCs w:val="22"/>
        </w:rPr>
        <w:t xml:space="preserve">. </w:t>
      </w:r>
    </w:p>
    <w:p w14:paraId="0DD4FE50" w14:textId="257D7DCD" w:rsidR="00622968" w:rsidRPr="00D66504" w:rsidRDefault="004A281D" w:rsidP="00D66504">
      <w:pPr>
        <w:spacing w:before="120" w:after="120" w:line="380" w:lineRule="exact"/>
        <w:ind w:left="547" w:hanging="547"/>
        <w:jc w:val="thaiDistribute"/>
        <w:rPr>
          <w:rFonts w:cs="Arial"/>
          <w:sz w:val="22"/>
          <w:szCs w:val="22"/>
        </w:rPr>
      </w:pPr>
      <w:r>
        <w:rPr>
          <w:rFonts w:cs="Arial"/>
          <w:b/>
          <w:bCs/>
          <w:sz w:val="22"/>
          <w:szCs w:val="22"/>
        </w:rPr>
        <w:t>17</w:t>
      </w:r>
      <w:r w:rsidR="00622968" w:rsidRPr="00D66504">
        <w:rPr>
          <w:rFonts w:cs="Arial"/>
          <w:b/>
          <w:bCs/>
          <w:sz w:val="22"/>
          <w:szCs w:val="22"/>
        </w:rPr>
        <w:t>.</w:t>
      </w:r>
      <w:r w:rsidR="00622968" w:rsidRPr="00D66504">
        <w:rPr>
          <w:rFonts w:cs="Arial"/>
          <w:b/>
          <w:bCs/>
          <w:sz w:val="22"/>
          <w:szCs w:val="22"/>
        </w:rPr>
        <w:tab/>
        <w:t xml:space="preserve">Approval of </w:t>
      </w:r>
      <w:r w:rsidR="008D195A" w:rsidRPr="00D66504">
        <w:rPr>
          <w:rFonts w:cs="Arial"/>
          <w:b/>
          <w:bCs/>
          <w:sz w:val="22"/>
          <w:szCs w:val="22"/>
        </w:rPr>
        <w:t xml:space="preserve">interim </w:t>
      </w:r>
      <w:r w:rsidR="00622968" w:rsidRPr="00D66504">
        <w:rPr>
          <w:rFonts w:cs="Arial"/>
          <w:b/>
          <w:bCs/>
          <w:sz w:val="22"/>
          <w:szCs w:val="22"/>
        </w:rPr>
        <w:t>financial statements</w:t>
      </w:r>
    </w:p>
    <w:p w14:paraId="2C6D27EA" w14:textId="7C1FEAE8" w:rsidR="000F6EA5" w:rsidRPr="00D66504" w:rsidRDefault="002C1B2E" w:rsidP="00D66504">
      <w:pPr>
        <w:spacing w:before="120" w:after="120" w:line="380" w:lineRule="exact"/>
        <w:ind w:left="547" w:hanging="547"/>
        <w:jc w:val="thaiDistribute"/>
        <w:rPr>
          <w:rFonts w:cs="Arial"/>
          <w:sz w:val="22"/>
          <w:szCs w:val="22"/>
        </w:rPr>
      </w:pPr>
      <w:r w:rsidRPr="00D66504">
        <w:rPr>
          <w:rFonts w:cs="Arial"/>
          <w:sz w:val="22"/>
          <w:szCs w:val="22"/>
        </w:rPr>
        <w:tab/>
      </w:r>
      <w:r w:rsidR="00622968" w:rsidRPr="00D66504">
        <w:rPr>
          <w:rFonts w:cs="Arial"/>
          <w:sz w:val="22"/>
          <w:szCs w:val="22"/>
        </w:rPr>
        <w:t xml:space="preserve">These </w:t>
      </w:r>
      <w:r w:rsidR="008D195A" w:rsidRPr="00D66504">
        <w:rPr>
          <w:rFonts w:cs="Arial"/>
          <w:sz w:val="22"/>
          <w:szCs w:val="22"/>
        </w:rPr>
        <w:t>interim</w:t>
      </w:r>
      <w:r w:rsidR="008D195A" w:rsidRPr="00D66504">
        <w:rPr>
          <w:rFonts w:cs="Arial"/>
          <w:b/>
          <w:bCs/>
          <w:sz w:val="22"/>
          <w:szCs w:val="22"/>
        </w:rPr>
        <w:t xml:space="preserve"> </w:t>
      </w:r>
      <w:r w:rsidR="00622968" w:rsidRPr="00D66504">
        <w:rPr>
          <w:rFonts w:cs="Arial"/>
          <w:sz w:val="22"/>
          <w:szCs w:val="22"/>
        </w:rPr>
        <w:t xml:space="preserve">financial statements were authorised for issue by the Company’s Board of Directors on </w:t>
      </w:r>
      <w:r w:rsidR="007053DA">
        <w:rPr>
          <w:rFonts w:cs="Arial"/>
          <w:sz w:val="22"/>
          <w:szCs w:val="22"/>
        </w:rPr>
        <w:t>10</w:t>
      </w:r>
      <w:r w:rsidR="0047164E">
        <w:rPr>
          <w:rFonts w:cs="Arial"/>
          <w:sz w:val="22"/>
          <w:szCs w:val="22"/>
        </w:rPr>
        <w:t xml:space="preserve"> November</w:t>
      </w:r>
      <w:r w:rsidR="00C336BD" w:rsidRPr="00D66504">
        <w:rPr>
          <w:rFonts w:cs="Arial"/>
          <w:sz w:val="22"/>
          <w:szCs w:val="22"/>
        </w:rPr>
        <w:t xml:space="preserve"> 2023</w:t>
      </w:r>
      <w:r w:rsidR="001401ED" w:rsidRPr="00D66504">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BDA9" w14:textId="77777777" w:rsidR="001303EB" w:rsidRDefault="001303EB" w:rsidP="00005810">
      <w:pPr>
        <w:spacing w:line="240" w:lineRule="auto"/>
      </w:pPr>
      <w:r>
        <w:separator/>
      </w:r>
    </w:p>
  </w:endnote>
  <w:endnote w:type="continuationSeparator" w:id="0">
    <w:p w14:paraId="01E8CA75" w14:textId="77777777" w:rsidR="001303EB" w:rsidRDefault="001303EB"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BB89" w14:textId="77777777" w:rsidR="001303EB" w:rsidRDefault="001303EB" w:rsidP="00005810">
      <w:pPr>
        <w:spacing w:line="240" w:lineRule="auto"/>
      </w:pPr>
      <w:r>
        <w:separator/>
      </w:r>
    </w:p>
  </w:footnote>
  <w:footnote w:type="continuationSeparator" w:id="0">
    <w:p w14:paraId="036EB285" w14:textId="77777777" w:rsidR="001303EB" w:rsidRDefault="001303EB"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3A5E"/>
    <w:rsid w:val="00023C9A"/>
    <w:rsid w:val="000246C2"/>
    <w:rsid w:val="00024763"/>
    <w:rsid w:val="00025563"/>
    <w:rsid w:val="00025EBD"/>
    <w:rsid w:val="00025FD0"/>
    <w:rsid w:val="000269A7"/>
    <w:rsid w:val="000273E2"/>
    <w:rsid w:val="00027459"/>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6E57"/>
    <w:rsid w:val="0004762C"/>
    <w:rsid w:val="00047E88"/>
    <w:rsid w:val="000500C7"/>
    <w:rsid w:val="0005118A"/>
    <w:rsid w:val="000514A3"/>
    <w:rsid w:val="0005167E"/>
    <w:rsid w:val="000516D0"/>
    <w:rsid w:val="00053419"/>
    <w:rsid w:val="00054332"/>
    <w:rsid w:val="0005458F"/>
    <w:rsid w:val="00054784"/>
    <w:rsid w:val="0005591E"/>
    <w:rsid w:val="00056356"/>
    <w:rsid w:val="000576AB"/>
    <w:rsid w:val="00060449"/>
    <w:rsid w:val="00061A38"/>
    <w:rsid w:val="0006298E"/>
    <w:rsid w:val="00062A94"/>
    <w:rsid w:val="00063C62"/>
    <w:rsid w:val="00063CB2"/>
    <w:rsid w:val="00064F09"/>
    <w:rsid w:val="00065691"/>
    <w:rsid w:val="00065B96"/>
    <w:rsid w:val="000664D2"/>
    <w:rsid w:val="000669E5"/>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900CD"/>
    <w:rsid w:val="00090346"/>
    <w:rsid w:val="000906F3"/>
    <w:rsid w:val="00090D0A"/>
    <w:rsid w:val="000914D3"/>
    <w:rsid w:val="00091A53"/>
    <w:rsid w:val="00093098"/>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34D6"/>
    <w:rsid w:val="000B3883"/>
    <w:rsid w:val="000B39B2"/>
    <w:rsid w:val="000B3D6D"/>
    <w:rsid w:val="000B61A5"/>
    <w:rsid w:val="000B71BA"/>
    <w:rsid w:val="000C103F"/>
    <w:rsid w:val="000C167D"/>
    <w:rsid w:val="000C1B11"/>
    <w:rsid w:val="000C1C53"/>
    <w:rsid w:val="000C1D08"/>
    <w:rsid w:val="000C234A"/>
    <w:rsid w:val="000C303A"/>
    <w:rsid w:val="000C32C8"/>
    <w:rsid w:val="000C4F1E"/>
    <w:rsid w:val="000C50BE"/>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22C2"/>
    <w:rsid w:val="000E2B88"/>
    <w:rsid w:val="000E2BFA"/>
    <w:rsid w:val="000E3F60"/>
    <w:rsid w:val="000E529B"/>
    <w:rsid w:val="000E546B"/>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20317"/>
    <w:rsid w:val="00120D0F"/>
    <w:rsid w:val="001212D2"/>
    <w:rsid w:val="001219E2"/>
    <w:rsid w:val="00121A87"/>
    <w:rsid w:val="00122FC5"/>
    <w:rsid w:val="00123817"/>
    <w:rsid w:val="00123C24"/>
    <w:rsid w:val="00123EA3"/>
    <w:rsid w:val="00124816"/>
    <w:rsid w:val="00124B98"/>
    <w:rsid w:val="00125065"/>
    <w:rsid w:val="001258F8"/>
    <w:rsid w:val="00125DE8"/>
    <w:rsid w:val="00125E21"/>
    <w:rsid w:val="00127CD3"/>
    <w:rsid w:val="001303EB"/>
    <w:rsid w:val="00130795"/>
    <w:rsid w:val="0013099E"/>
    <w:rsid w:val="001319CA"/>
    <w:rsid w:val="00131E73"/>
    <w:rsid w:val="001324A0"/>
    <w:rsid w:val="00133314"/>
    <w:rsid w:val="00133A64"/>
    <w:rsid w:val="00134D5E"/>
    <w:rsid w:val="00134FB0"/>
    <w:rsid w:val="00135A84"/>
    <w:rsid w:val="00135BCE"/>
    <w:rsid w:val="001366F1"/>
    <w:rsid w:val="00136C84"/>
    <w:rsid w:val="00136D1B"/>
    <w:rsid w:val="00137A36"/>
    <w:rsid w:val="0014007D"/>
    <w:rsid w:val="001401ED"/>
    <w:rsid w:val="00140772"/>
    <w:rsid w:val="00141B0A"/>
    <w:rsid w:val="0014201A"/>
    <w:rsid w:val="0014295D"/>
    <w:rsid w:val="00142AD6"/>
    <w:rsid w:val="0014315A"/>
    <w:rsid w:val="001446C5"/>
    <w:rsid w:val="00146D2C"/>
    <w:rsid w:val="00147E3A"/>
    <w:rsid w:val="00147ECD"/>
    <w:rsid w:val="0015072B"/>
    <w:rsid w:val="001513BE"/>
    <w:rsid w:val="00151717"/>
    <w:rsid w:val="00151BEF"/>
    <w:rsid w:val="001523C4"/>
    <w:rsid w:val="00152C5C"/>
    <w:rsid w:val="00153DE1"/>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674"/>
    <w:rsid w:val="0018496F"/>
    <w:rsid w:val="001867EC"/>
    <w:rsid w:val="0018748B"/>
    <w:rsid w:val="00187793"/>
    <w:rsid w:val="00190030"/>
    <w:rsid w:val="00190683"/>
    <w:rsid w:val="001914D9"/>
    <w:rsid w:val="00191C42"/>
    <w:rsid w:val="001934DC"/>
    <w:rsid w:val="00193902"/>
    <w:rsid w:val="00193ECA"/>
    <w:rsid w:val="00194315"/>
    <w:rsid w:val="00194ED8"/>
    <w:rsid w:val="001951E3"/>
    <w:rsid w:val="00195321"/>
    <w:rsid w:val="00195B30"/>
    <w:rsid w:val="001971C6"/>
    <w:rsid w:val="00197445"/>
    <w:rsid w:val="001A2221"/>
    <w:rsid w:val="001A2DBD"/>
    <w:rsid w:val="001A390D"/>
    <w:rsid w:val="001A40CF"/>
    <w:rsid w:val="001A4FDC"/>
    <w:rsid w:val="001A6B3F"/>
    <w:rsid w:val="001A796A"/>
    <w:rsid w:val="001A79E8"/>
    <w:rsid w:val="001B404A"/>
    <w:rsid w:val="001B43F0"/>
    <w:rsid w:val="001B4C77"/>
    <w:rsid w:val="001B4D52"/>
    <w:rsid w:val="001B5B58"/>
    <w:rsid w:val="001B5D31"/>
    <w:rsid w:val="001B5F8B"/>
    <w:rsid w:val="001B7161"/>
    <w:rsid w:val="001B7CDA"/>
    <w:rsid w:val="001C00F1"/>
    <w:rsid w:val="001C102C"/>
    <w:rsid w:val="001C276F"/>
    <w:rsid w:val="001C386A"/>
    <w:rsid w:val="001C3C37"/>
    <w:rsid w:val="001C3DA1"/>
    <w:rsid w:val="001C4377"/>
    <w:rsid w:val="001C4BCE"/>
    <w:rsid w:val="001C517C"/>
    <w:rsid w:val="001C5ACE"/>
    <w:rsid w:val="001C5E88"/>
    <w:rsid w:val="001C709C"/>
    <w:rsid w:val="001C7457"/>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73"/>
    <w:rsid w:val="001F5DEC"/>
    <w:rsid w:val="001F6BF9"/>
    <w:rsid w:val="001F6DC6"/>
    <w:rsid w:val="001F6E62"/>
    <w:rsid w:val="001F76AB"/>
    <w:rsid w:val="001F76C7"/>
    <w:rsid w:val="001F7DD9"/>
    <w:rsid w:val="00200427"/>
    <w:rsid w:val="002012FE"/>
    <w:rsid w:val="00201D89"/>
    <w:rsid w:val="00202A58"/>
    <w:rsid w:val="0020360F"/>
    <w:rsid w:val="00203ED0"/>
    <w:rsid w:val="00204A8F"/>
    <w:rsid w:val="0020546A"/>
    <w:rsid w:val="0020572C"/>
    <w:rsid w:val="0020585D"/>
    <w:rsid w:val="00205B4F"/>
    <w:rsid w:val="00205F6C"/>
    <w:rsid w:val="00206232"/>
    <w:rsid w:val="00206CD9"/>
    <w:rsid w:val="00207664"/>
    <w:rsid w:val="0020771B"/>
    <w:rsid w:val="00210E2D"/>
    <w:rsid w:val="00211115"/>
    <w:rsid w:val="00211636"/>
    <w:rsid w:val="00212D47"/>
    <w:rsid w:val="0021338F"/>
    <w:rsid w:val="0021358D"/>
    <w:rsid w:val="00213EC6"/>
    <w:rsid w:val="00213F04"/>
    <w:rsid w:val="0021601D"/>
    <w:rsid w:val="00216094"/>
    <w:rsid w:val="0021635B"/>
    <w:rsid w:val="0021711E"/>
    <w:rsid w:val="00220A61"/>
    <w:rsid w:val="002227FC"/>
    <w:rsid w:val="00223E27"/>
    <w:rsid w:val="00224B7A"/>
    <w:rsid w:val="00224CC4"/>
    <w:rsid w:val="00226B5C"/>
    <w:rsid w:val="00230402"/>
    <w:rsid w:val="00230A0B"/>
    <w:rsid w:val="002310FE"/>
    <w:rsid w:val="00232BBB"/>
    <w:rsid w:val="002330D4"/>
    <w:rsid w:val="0023327F"/>
    <w:rsid w:val="00234295"/>
    <w:rsid w:val="00234480"/>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610F"/>
    <w:rsid w:val="002462F6"/>
    <w:rsid w:val="00247172"/>
    <w:rsid w:val="002502FC"/>
    <w:rsid w:val="00250692"/>
    <w:rsid w:val="002541EC"/>
    <w:rsid w:val="00254E03"/>
    <w:rsid w:val="002551E6"/>
    <w:rsid w:val="002552FB"/>
    <w:rsid w:val="00255337"/>
    <w:rsid w:val="002556C1"/>
    <w:rsid w:val="00255B5B"/>
    <w:rsid w:val="00255E0E"/>
    <w:rsid w:val="00260452"/>
    <w:rsid w:val="00260A13"/>
    <w:rsid w:val="00261470"/>
    <w:rsid w:val="0026385B"/>
    <w:rsid w:val="00263E92"/>
    <w:rsid w:val="0026417A"/>
    <w:rsid w:val="00266A76"/>
    <w:rsid w:val="00266B33"/>
    <w:rsid w:val="00270181"/>
    <w:rsid w:val="00270B69"/>
    <w:rsid w:val="00271695"/>
    <w:rsid w:val="00273AAB"/>
    <w:rsid w:val="00274093"/>
    <w:rsid w:val="002740AC"/>
    <w:rsid w:val="00275084"/>
    <w:rsid w:val="00276336"/>
    <w:rsid w:val="00277D4E"/>
    <w:rsid w:val="0028066C"/>
    <w:rsid w:val="00280774"/>
    <w:rsid w:val="002816D1"/>
    <w:rsid w:val="00281F40"/>
    <w:rsid w:val="002875B8"/>
    <w:rsid w:val="0029054E"/>
    <w:rsid w:val="00290A47"/>
    <w:rsid w:val="00290EDA"/>
    <w:rsid w:val="00292B48"/>
    <w:rsid w:val="002935A4"/>
    <w:rsid w:val="00296282"/>
    <w:rsid w:val="002A09F2"/>
    <w:rsid w:val="002A131C"/>
    <w:rsid w:val="002A1449"/>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67A7"/>
    <w:rsid w:val="002C681A"/>
    <w:rsid w:val="002C7776"/>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109"/>
    <w:rsid w:val="00320453"/>
    <w:rsid w:val="00320FC8"/>
    <w:rsid w:val="00321D1E"/>
    <w:rsid w:val="00321E8C"/>
    <w:rsid w:val="00324897"/>
    <w:rsid w:val="0032497C"/>
    <w:rsid w:val="00325968"/>
    <w:rsid w:val="00325969"/>
    <w:rsid w:val="0032606D"/>
    <w:rsid w:val="00326A7D"/>
    <w:rsid w:val="0032729E"/>
    <w:rsid w:val="00327584"/>
    <w:rsid w:val="0033018A"/>
    <w:rsid w:val="00330662"/>
    <w:rsid w:val="00330C8B"/>
    <w:rsid w:val="00330FC6"/>
    <w:rsid w:val="0033172E"/>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6C81"/>
    <w:rsid w:val="0035724C"/>
    <w:rsid w:val="00357957"/>
    <w:rsid w:val="00357EA5"/>
    <w:rsid w:val="0036042A"/>
    <w:rsid w:val="00360DC3"/>
    <w:rsid w:val="0036266B"/>
    <w:rsid w:val="00362F5A"/>
    <w:rsid w:val="003631F6"/>
    <w:rsid w:val="00366EAC"/>
    <w:rsid w:val="0036727B"/>
    <w:rsid w:val="00367515"/>
    <w:rsid w:val="00367AAF"/>
    <w:rsid w:val="00367BCD"/>
    <w:rsid w:val="00372FCE"/>
    <w:rsid w:val="00374D24"/>
    <w:rsid w:val="0037583B"/>
    <w:rsid w:val="003758F9"/>
    <w:rsid w:val="003775B2"/>
    <w:rsid w:val="00377691"/>
    <w:rsid w:val="00377975"/>
    <w:rsid w:val="00377B14"/>
    <w:rsid w:val="00380AB9"/>
    <w:rsid w:val="00381280"/>
    <w:rsid w:val="00382C17"/>
    <w:rsid w:val="003830AF"/>
    <w:rsid w:val="003833CC"/>
    <w:rsid w:val="00384226"/>
    <w:rsid w:val="00384D8F"/>
    <w:rsid w:val="0038636B"/>
    <w:rsid w:val="00386610"/>
    <w:rsid w:val="003868DB"/>
    <w:rsid w:val="0038748D"/>
    <w:rsid w:val="003903A9"/>
    <w:rsid w:val="00390511"/>
    <w:rsid w:val="00390984"/>
    <w:rsid w:val="003914C0"/>
    <w:rsid w:val="003918A8"/>
    <w:rsid w:val="00391BB5"/>
    <w:rsid w:val="00392083"/>
    <w:rsid w:val="0039227A"/>
    <w:rsid w:val="00392BB1"/>
    <w:rsid w:val="00392DA2"/>
    <w:rsid w:val="003936B7"/>
    <w:rsid w:val="00394232"/>
    <w:rsid w:val="003945AA"/>
    <w:rsid w:val="00394C6B"/>
    <w:rsid w:val="0039540A"/>
    <w:rsid w:val="00395AD6"/>
    <w:rsid w:val="00395D67"/>
    <w:rsid w:val="00396562"/>
    <w:rsid w:val="0039785B"/>
    <w:rsid w:val="003A0439"/>
    <w:rsid w:val="003A07FD"/>
    <w:rsid w:val="003A1FAE"/>
    <w:rsid w:val="003A2021"/>
    <w:rsid w:val="003A2B41"/>
    <w:rsid w:val="003A3372"/>
    <w:rsid w:val="003A338F"/>
    <w:rsid w:val="003A3B1B"/>
    <w:rsid w:val="003A4C90"/>
    <w:rsid w:val="003A4FD7"/>
    <w:rsid w:val="003A6952"/>
    <w:rsid w:val="003A6E47"/>
    <w:rsid w:val="003A7178"/>
    <w:rsid w:val="003B1243"/>
    <w:rsid w:val="003B1706"/>
    <w:rsid w:val="003B2332"/>
    <w:rsid w:val="003B2657"/>
    <w:rsid w:val="003B26E1"/>
    <w:rsid w:val="003B2A68"/>
    <w:rsid w:val="003B330C"/>
    <w:rsid w:val="003B361D"/>
    <w:rsid w:val="003B3D0C"/>
    <w:rsid w:val="003B3FAE"/>
    <w:rsid w:val="003B4C8F"/>
    <w:rsid w:val="003B4F4A"/>
    <w:rsid w:val="003B51E1"/>
    <w:rsid w:val="003B7683"/>
    <w:rsid w:val="003C5F75"/>
    <w:rsid w:val="003C627A"/>
    <w:rsid w:val="003C652D"/>
    <w:rsid w:val="003D0408"/>
    <w:rsid w:val="003D1981"/>
    <w:rsid w:val="003D2BCC"/>
    <w:rsid w:val="003D3078"/>
    <w:rsid w:val="003D3ADC"/>
    <w:rsid w:val="003D414A"/>
    <w:rsid w:val="003D43E8"/>
    <w:rsid w:val="003D49C6"/>
    <w:rsid w:val="003D5102"/>
    <w:rsid w:val="003D57B9"/>
    <w:rsid w:val="003D59A5"/>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11F8"/>
    <w:rsid w:val="003F1ABB"/>
    <w:rsid w:val="003F1F76"/>
    <w:rsid w:val="003F2208"/>
    <w:rsid w:val="003F2361"/>
    <w:rsid w:val="003F36C0"/>
    <w:rsid w:val="003F4431"/>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DD"/>
    <w:rsid w:val="004066B5"/>
    <w:rsid w:val="004073D6"/>
    <w:rsid w:val="00407571"/>
    <w:rsid w:val="00410A55"/>
    <w:rsid w:val="0041113A"/>
    <w:rsid w:val="00411A3A"/>
    <w:rsid w:val="00412787"/>
    <w:rsid w:val="00412DD7"/>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4672"/>
    <w:rsid w:val="0042472C"/>
    <w:rsid w:val="00425613"/>
    <w:rsid w:val="00425A42"/>
    <w:rsid w:val="00425EC1"/>
    <w:rsid w:val="00426733"/>
    <w:rsid w:val="00426D68"/>
    <w:rsid w:val="0042711C"/>
    <w:rsid w:val="00427957"/>
    <w:rsid w:val="00427B06"/>
    <w:rsid w:val="00430201"/>
    <w:rsid w:val="004304E0"/>
    <w:rsid w:val="00430AA1"/>
    <w:rsid w:val="00431E71"/>
    <w:rsid w:val="00434103"/>
    <w:rsid w:val="0043485B"/>
    <w:rsid w:val="00434C29"/>
    <w:rsid w:val="00434CCD"/>
    <w:rsid w:val="00434E3E"/>
    <w:rsid w:val="004352AA"/>
    <w:rsid w:val="004365BF"/>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B85"/>
    <w:rsid w:val="00456D5A"/>
    <w:rsid w:val="00456FE2"/>
    <w:rsid w:val="0045732B"/>
    <w:rsid w:val="004577C5"/>
    <w:rsid w:val="00457A84"/>
    <w:rsid w:val="0046064D"/>
    <w:rsid w:val="0046068C"/>
    <w:rsid w:val="0046101E"/>
    <w:rsid w:val="00461070"/>
    <w:rsid w:val="00461401"/>
    <w:rsid w:val="00461B3A"/>
    <w:rsid w:val="00461BDC"/>
    <w:rsid w:val="004620EF"/>
    <w:rsid w:val="004624FF"/>
    <w:rsid w:val="00462A2C"/>
    <w:rsid w:val="00463CEC"/>
    <w:rsid w:val="004641A3"/>
    <w:rsid w:val="00464DDB"/>
    <w:rsid w:val="004666E9"/>
    <w:rsid w:val="00466965"/>
    <w:rsid w:val="00467B13"/>
    <w:rsid w:val="0047164E"/>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FB8"/>
    <w:rsid w:val="00486D3C"/>
    <w:rsid w:val="004906BD"/>
    <w:rsid w:val="00490F42"/>
    <w:rsid w:val="0049257C"/>
    <w:rsid w:val="00492F25"/>
    <w:rsid w:val="004931A3"/>
    <w:rsid w:val="00493A48"/>
    <w:rsid w:val="00493B14"/>
    <w:rsid w:val="00494096"/>
    <w:rsid w:val="004944FB"/>
    <w:rsid w:val="00494A0A"/>
    <w:rsid w:val="00496897"/>
    <w:rsid w:val="004974B1"/>
    <w:rsid w:val="00497F15"/>
    <w:rsid w:val="004A1021"/>
    <w:rsid w:val="004A1157"/>
    <w:rsid w:val="004A281D"/>
    <w:rsid w:val="004A292E"/>
    <w:rsid w:val="004A2C35"/>
    <w:rsid w:val="004A2DE1"/>
    <w:rsid w:val="004A5520"/>
    <w:rsid w:val="004A5988"/>
    <w:rsid w:val="004A5AD9"/>
    <w:rsid w:val="004A5E47"/>
    <w:rsid w:val="004A6211"/>
    <w:rsid w:val="004A6CBA"/>
    <w:rsid w:val="004B0633"/>
    <w:rsid w:val="004B295F"/>
    <w:rsid w:val="004B46F1"/>
    <w:rsid w:val="004B4C84"/>
    <w:rsid w:val="004B6345"/>
    <w:rsid w:val="004B72F8"/>
    <w:rsid w:val="004B791E"/>
    <w:rsid w:val="004C45CB"/>
    <w:rsid w:val="004C5700"/>
    <w:rsid w:val="004C578F"/>
    <w:rsid w:val="004C6046"/>
    <w:rsid w:val="004C672F"/>
    <w:rsid w:val="004C759E"/>
    <w:rsid w:val="004C7628"/>
    <w:rsid w:val="004D0323"/>
    <w:rsid w:val="004D0574"/>
    <w:rsid w:val="004D07FB"/>
    <w:rsid w:val="004D0BD5"/>
    <w:rsid w:val="004D0F98"/>
    <w:rsid w:val="004D1127"/>
    <w:rsid w:val="004D2824"/>
    <w:rsid w:val="004D29D5"/>
    <w:rsid w:val="004D3323"/>
    <w:rsid w:val="004D365E"/>
    <w:rsid w:val="004D36A1"/>
    <w:rsid w:val="004D454B"/>
    <w:rsid w:val="004D5219"/>
    <w:rsid w:val="004D5F70"/>
    <w:rsid w:val="004D64DD"/>
    <w:rsid w:val="004D74F0"/>
    <w:rsid w:val="004D7B7F"/>
    <w:rsid w:val="004E1EB5"/>
    <w:rsid w:val="004E2A58"/>
    <w:rsid w:val="004E4017"/>
    <w:rsid w:val="004E471F"/>
    <w:rsid w:val="004E5A89"/>
    <w:rsid w:val="004E5ADE"/>
    <w:rsid w:val="004F08DE"/>
    <w:rsid w:val="004F0AF2"/>
    <w:rsid w:val="004F163E"/>
    <w:rsid w:val="004F3495"/>
    <w:rsid w:val="004F42D6"/>
    <w:rsid w:val="004F44A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D72"/>
    <w:rsid w:val="00505461"/>
    <w:rsid w:val="005062DF"/>
    <w:rsid w:val="005069C5"/>
    <w:rsid w:val="00510590"/>
    <w:rsid w:val="00510F5F"/>
    <w:rsid w:val="00511C08"/>
    <w:rsid w:val="00512A8A"/>
    <w:rsid w:val="0051373F"/>
    <w:rsid w:val="00514007"/>
    <w:rsid w:val="00514A92"/>
    <w:rsid w:val="00516745"/>
    <w:rsid w:val="00516DCD"/>
    <w:rsid w:val="005178EC"/>
    <w:rsid w:val="00517FF1"/>
    <w:rsid w:val="0052058A"/>
    <w:rsid w:val="005205C7"/>
    <w:rsid w:val="00520657"/>
    <w:rsid w:val="00520EFC"/>
    <w:rsid w:val="005228FD"/>
    <w:rsid w:val="00522DC3"/>
    <w:rsid w:val="0052388D"/>
    <w:rsid w:val="00523AC8"/>
    <w:rsid w:val="005246FB"/>
    <w:rsid w:val="005259E4"/>
    <w:rsid w:val="00525EB2"/>
    <w:rsid w:val="00526427"/>
    <w:rsid w:val="00526712"/>
    <w:rsid w:val="00526AE3"/>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44D7"/>
    <w:rsid w:val="00574CDA"/>
    <w:rsid w:val="00575E62"/>
    <w:rsid w:val="00577167"/>
    <w:rsid w:val="005800AF"/>
    <w:rsid w:val="00580901"/>
    <w:rsid w:val="00580E19"/>
    <w:rsid w:val="0058118C"/>
    <w:rsid w:val="005816A4"/>
    <w:rsid w:val="00581F3E"/>
    <w:rsid w:val="00581FCF"/>
    <w:rsid w:val="005824BC"/>
    <w:rsid w:val="00582CDC"/>
    <w:rsid w:val="00582F83"/>
    <w:rsid w:val="005831F5"/>
    <w:rsid w:val="0058321F"/>
    <w:rsid w:val="00583F1A"/>
    <w:rsid w:val="0058419F"/>
    <w:rsid w:val="00584313"/>
    <w:rsid w:val="0058500B"/>
    <w:rsid w:val="005866AF"/>
    <w:rsid w:val="005866DA"/>
    <w:rsid w:val="00587767"/>
    <w:rsid w:val="00587C22"/>
    <w:rsid w:val="00592F08"/>
    <w:rsid w:val="0059321B"/>
    <w:rsid w:val="00593477"/>
    <w:rsid w:val="005934F0"/>
    <w:rsid w:val="00594028"/>
    <w:rsid w:val="00594C8A"/>
    <w:rsid w:val="005953DB"/>
    <w:rsid w:val="00595F04"/>
    <w:rsid w:val="005963F2"/>
    <w:rsid w:val="005972C7"/>
    <w:rsid w:val="005A06E6"/>
    <w:rsid w:val="005A076A"/>
    <w:rsid w:val="005A0D15"/>
    <w:rsid w:val="005A13B2"/>
    <w:rsid w:val="005A28EB"/>
    <w:rsid w:val="005A35E0"/>
    <w:rsid w:val="005A4DF1"/>
    <w:rsid w:val="005A5262"/>
    <w:rsid w:val="005A6BA6"/>
    <w:rsid w:val="005A75C2"/>
    <w:rsid w:val="005A75E2"/>
    <w:rsid w:val="005B1F61"/>
    <w:rsid w:val="005B2028"/>
    <w:rsid w:val="005B2C19"/>
    <w:rsid w:val="005B2F70"/>
    <w:rsid w:val="005B3CD2"/>
    <w:rsid w:val="005B45BC"/>
    <w:rsid w:val="005B48C4"/>
    <w:rsid w:val="005B4D32"/>
    <w:rsid w:val="005B4F05"/>
    <w:rsid w:val="005B6DEF"/>
    <w:rsid w:val="005B7631"/>
    <w:rsid w:val="005C0CD7"/>
    <w:rsid w:val="005C0CF7"/>
    <w:rsid w:val="005C2397"/>
    <w:rsid w:val="005C2AEF"/>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551B"/>
    <w:rsid w:val="005E56C6"/>
    <w:rsid w:val="005E6245"/>
    <w:rsid w:val="005E633C"/>
    <w:rsid w:val="005E67D1"/>
    <w:rsid w:val="005E6D01"/>
    <w:rsid w:val="005E77AE"/>
    <w:rsid w:val="005E7975"/>
    <w:rsid w:val="005E7A96"/>
    <w:rsid w:val="005E7ADB"/>
    <w:rsid w:val="005F2BA2"/>
    <w:rsid w:val="005F3133"/>
    <w:rsid w:val="005F34E1"/>
    <w:rsid w:val="005F48F9"/>
    <w:rsid w:val="005F4CFD"/>
    <w:rsid w:val="005F7965"/>
    <w:rsid w:val="005F79B2"/>
    <w:rsid w:val="005F7BB4"/>
    <w:rsid w:val="006003F1"/>
    <w:rsid w:val="006015EB"/>
    <w:rsid w:val="00602305"/>
    <w:rsid w:val="00602D36"/>
    <w:rsid w:val="00604232"/>
    <w:rsid w:val="00604E7F"/>
    <w:rsid w:val="00604EF8"/>
    <w:rsid w:val="0060528F"/>
    <w:rsid w:val="006060B3"/>
    <w:rsid w:val="006073AC"/>
    <w:rsid w:val="0061022B"/>
    <w:rsid w:val="00610302"/>
    <w:rsid w:val="006110D7"/>
    <w:rsid w:val="00611135"/>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22BD"/>
    <w:rsid w:val="006423D6"/>
    <w:rsid w:val="00642454"/>
    <w:rsid w:val="00643D3F"/>
    <w:rsid w:val="00645FEF"/>
    <w:rsid w:val="006467E1"/>
    <w:rsid w:val="00646C28"/>
    <w:rsid w:val="0064779B"/>
    <w:rsid w:val="00650D5B"/>
    <w:rsid w:val="00651591"/>
    <w:rsid w:val="00651AC8"/>
    <w:rsid w:val="00651B1F"/>
    <w:rsid w:val="006545EC"/>
    <w:rsid w:val="006552D3"/>
    <w:rsid w:val="00655F1E"/>
    <w:rsid w:val="00656091"/>
    <w:rsid w:val="00656396"/>
    <w:rsid w:val="00656FFE"/>
    <w:rsid w:val="0066059F"/>
    <w:rsid w:val="00660A30"/>
    <w:rsid w:val="00660D84"/>
    <w:rsid w:val="00660E37"/>
    <w:rsid w:val="0066302F"/>
    <w:rsid w:val="0066324A"/>
    <w:rsid w:val="006635F4"/>
    <w:rsid w:val="00664873"/>
    <w:rsid w:val="00664AFD"/>
    <w:rsid w:val="00664B74"/>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3E78"/>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6F20"/>
    <w:rsid w:val="00697A2A"/>
    <w:rsid w:val="006A0665"/>
    <w:rsid w:val="006A0B9C"/>
    <w:rsid w:val="006A1BC8"/>
    <w:rsid w:val="006A287D"/>
    <w:rsid w:val="006A2D11"/>
    <w:rsid w:val="006A52AA"/>
    <w:rsid w:val="006A540A"/>
    <w:rsid w:val="006A5A45"/>
    <w:rsid w:val="006A5C22"/>
    <w:rsid w:val="006A65C0"/>
    <w:rsid w:val="006A6F1A"/>
    <w:rsid w:val="006A764D"/>
    <w:rsid w:val="006A7AF0"/>
    <w:rsid w:val="006B1BB9"/>
    <w:rsid w:val="006B2324"/>
    <w:rsid w:val="006B290D"/>
    <w:rsid w:val="006B2CCA"/>
    <w:rsid w:val="006B34B1"/>
    <w:rsid w:val="006B390B"/>
    <w:rsid w:val="006B4076"/>
    <w:rsid w:val="006B456D"/>
    <w:rsid w:val="006B46D2"/>
    <w:rsid w:val="006B4C27"/>
    <w:rsid w:val="006B6B7B"/>
    <w:rsid w:val="006B7B09"/>
    <w:rsid w:val="006C0634"/>
    <w:rsid w:val="006C072B"/>
    <w:rsid w:val="006C0D89"/>
    <w:rsid w:val="006C0E23"/>
    <w:rsid w:val="006C15DC"/>
    <w:rsid w:val="006C2519"/>
    <w:rsid w:val="006C2711"/>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2FF4"/>
    <w:rsid w:val="006D35A1"/>
    <w:rsid w:val="006D5267"/>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3C5E"/>
    <w:rsid w:val="006E4BB2"/>
    <w:rsid w:val="006E50F5"/>
    <w:rsid w:val="006E551D"/>
    <w:rsid w:val="006E77E0"/>
    <w:rsid w:val="006F0665"/>
    <w:rsid w:val="006F1DC3"/>
    <w:rsid w:val="006F47EB"/>
    <w:rsid w:val="006F48FA"/>
    <w:rsid w:val="006F6FDD"/>
    <w:rsid w:val="006F71F8"/>
    <w:rsid w:val="006F7484"/>
    <w:rsid w:val="006F78C8"/>
    <w:rsid w:val="006F7F85"/>
    <w:rsid w:val="00701163"/>
    <w:rsid w:val="007012F3"/>
    <w:rsid w:val="0070141B"/>
    <w:rsid w:val="0070203D"/>
    <w:rsid w:val="00702279"/>
    <w:rsid w:val="0070288D"/>
    <w:rsid w:val="0070489E"/>
    <w:rsid w:val="007053DA"/>
    <w:rsid w:val="00705D6E"/>
    <w:rsid w:val="0070648E"/>
    <w:rsid w:val="00707063"/>
    <w:rsid w:val="007129F7"/>
    <w:rsid w:val="00712A0F"/>
    <w:rsid w:val="00712C67"/>
    <w:rsid w:val="00713E43"/>
    <w:rsid w:val="00715756"/>
    <w:rsid w:val="00715870"/>
    <w:rsid w:val="00715C67"/>
    <w:rsid w:val="00716794"/>
    <w:rsid w:val="00716C0E"/>
    <w:rsid w:val="00716F07"/>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74"/>
    <w:rsid w:val="00727DC8"/>
    <w:rsid w:val="00730118"/>
    <w:rsid w:val="00731033"/>
    <w:rsid w:val="0073110B"/>
    <w:rsid w:val="00731EE3"/>
    <w:rsid w:val="007322C5"/>
    <w:rsid w:val="0073255C"/>
    <w:rsid w:val="00732CB7"/>
    <w:rsid w:val="007344D4"/>
    <w:rsid w:val="007348FE"/>
    <w:rsid w:val="00735AA3"/>
    <w:rsid w:val="0073645F"/>
    <w:rsid w:val="007367ED"/>
    <w:rsid w:val="00736F93"/>
    <w:rsid w:val="007375E2"/>
    <w:rsid w:val="007401B9"/>
    <w:rsid w:val="007416A0"/>
    <w:rsid w:val="00742834"/>
    <w:rsid w:val="0074321A"/>
    <w:rsid w:val="007435F2"/>
    <w:rsid w:val="007438B7"/>
    <w:rsid w:val="007439E0"/>
    <w:rsid w:val="00743E99"/>
    <w:rsid w:val="007441EE"/>
    <w:rsid w:val="007456E4"/>
    <w:rsid w:val="007508FF"/>
    <w:rsid w:val="007518DA"/>
    <w:rsid w:val="00751AFC"/>
    <w:rsid w:val="00751F2F"/>
    <w:rsid w:val="00752765"/>
    <w:rsid w:val="00752ED6"/>
    <w:rsid w:val="00753014"/>
    <w:rsid w:val="007539D7"/>
    <w:rsid w:val="00753E71"/>
    <w:rsid w:val="007545C0"/>
    <w:rsid w:val="00755C67"/>
    <w:rsid w:val="007572A1"/>
    <w:rsid w:val="007606E1"/>
    <w:rsid w:val="00761550"/>
    <w:rsid w:val="007615EA"/>
    <w:rsid w:val="00762D18"/>
    <w:rsid w:val="007649A8"/>
    <w:rsid w:val="00765EC1"/>
    <w:rsid w:val="0076609C"/>
    <w:rsid w:val="0076633B"/>
    <w:rsid w:val="00767034"/>
    <w:rsid w:val="00770E2E"/>
    <w:rsid w:val="0077122C"/>
    <w:rsid w:val="0077138E"/>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3D5"/>
    <w:rsid w:val="00782BB1"/>
    <w:rsid w:val="00782D14"/>
    <w:rsid w:val="00782DBA"/>
    <w:rsid w:val="00783328"/>
    <w:rsid w:val="00783F40"/>
    <w:rsid w:val="007844F8"/>
    <w:rsid w:val="00784FD2"/>
    <w:rsid w:val="00785E20"/>
    <w:rsid w:val="00786B01"/>
    <w:rsid w:val="00787720"/>
    <w:rsid w:val="00790899"/>
    <w:rsid w:val="00790FC7"/>
    <w:rsid w:val="00791767"/>
    <w:rsid w:val="00791F60"/>
    <w:rsid w:val="0079380B"/>
    <w:rsid w:val="00793C0A"/>
    <w:rsid w:val="00794198"/>
    <w:rsid w:val="007943EE"/>
    <w:rsid w:val="007946B8"/>
    <w:rsid w:val="00794E85"/>
    <w:rsid w:val="00795322"/>
    <w:rsid w:val="00796AEB"/>
    <w:rsid w:val="0079705F"/>
    <w:rsid w:val="00797B24"/>
    <w:rsid w:val="007A0A06"/>
    <w:rsid w:val="007A14A7"/>
    <w:rsid w:val="007A2246"/>
    <w:rsid w:val="007A2A10"/>
    <w:rsid w:val="007A3AD4"/>
    <w:rsid w:val="007A3DD1"/>
    <w:rsid w:val="007A4FBA"/>
    <w:rsid w:val="007A5B66"/>
    <w:rsid w:val="007A5D90"/>
    <w:rsid w:val="007A6B3E"/>
    <w:rsid w:val="007A7503"/>
    <w:rsid w:val="007B0AD0"/>
    <w:rsid w:val="007B0F4A"/>
    <w:rsid w:val="007B1967"/>
    <w:rsid w:val="007B309C"/>
    <w:rsid w:val="007B33B6"/>
    <w:rsid w:val="007B460A"/>
    <w:rsid w:val="007B4898"/>
    <w:rsid w:val="007B4BCC"/>
    <w:rsid w:val="007B5680"/>
    <w:rsid w:val="007B598F"/>
    <w:rsid w:val="007B7409"/>
    <w:rsid w:val="007B77BE"/>
    <w:rsid w:val="007C0046"/>
    <w:rsid w:val="007C0415"/>
    <w:rsid w:val="007C197E"/>
    <w:rsid w:val="007C32A3"/>
    <w:rsid w:val="007C3C99"/>
    <w:rsid w:val="007C4801"/>
    <w:rsid w:val="007C4D74"/>
    <w:rsid w:val="007C5021"/>
    <w:rsid w:val="007C593E"/>
    <w:rsid w:val="007C71DA"/>
    <w:rsid w:val="007D09B4"/>
    <w:rsid w:val="007D0E80"/>
    <w:rsid w:val="007D10A7"/>
    <w:rsid w:val="007D16BC"/>
    <w:rsid w:val="007D39DF"/>
    <w:rsid w:val="007D3F3F"/>
    <w:rsid w:val="007D55CC"/>
    <w:rsid w:val="007D5BEA"/>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4640"/>
    <w:rsid w:val="007E7746"/>
    <w:rsid w:val="007F11A5"/>
    <w:rsid w:val="007F1237"/>
    <w:rsid w:val="007F1D8F"/>
    <w:rsid w:val="007F2D84"/>
    <w:rsid w:val="007F356C"/>
    <w:rsid w:val="007F398F"/>
    <w:rsid w:val="007F3D04"/>
    <w:rsid w:val="007F3F9D"/>
    <w:rsid w:val="007F4B5E"/>
    <w:rsid w:val="007F4EA5"/>
    <w:rsid w:val="007F5DCA"/>
    <w:rsid w:val="007F7467"/>
    <w:rsid w:val="007F779F"/>
    <w:rsid w:val="007F791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F19"/>
    <w:rsid w:val="00814B8D"/>
    <w:rsid w:val="00815240"/>
    <w:rsid w:val="00815522"/>
    <w:rsid w:val="0081570A"/>
    <w:rsid w:val="00815D09"/>
    <w:rsid w:val="00815F2A"/>
    <w:rsid w:val="008179CE"/>
    <w:rsid w:val="00817C67"/>
    <w:rsid w:val="00817F56"/>
    <w:rsid w:val="00820059"/>
    <w:rsid w:val="0082119D"/>
    <w:rsid w:val="0082136A"/>
    <w:rsid w:val="00821B29"/>
    <w:rsid w:val="00822258"/>
    <w:rsid w:val="008222E7"/>
    <w:rsid w:val="008226EF"/>
    <w:rsid w:val="00822B8F"/>
    <w:rsid w:val="00822DFF"/>
    <w:rsid w:val="0082345D"/>
    <w:rsid w:val="00823C3C"/>
    <w:rsid w:val="00824DE4"/>
    <w:rsid w:val="008252DD"/>
    <w:rsid w:val="00825DC2"/>
    <w:rsid w:val="00826437"/>
    <w:rsid w:val="008265FA"/>
    <w:rsid w:val="00827944"/>
    <w:rsid w:val="00831DA9"/>
    <w:rsid w:val="0083222A"/>
    <w:rsid w:val="00832ACF"/>
    <w:rsid w:val="008332D7"/>
    <w:rsid w:val="00833799"/>
    <w:rsid w:val="00834E8B"/>
    <w:rsid w:val="00835002"/>
    <w:rsid w:val="00835A08"/>
    <w:rsid w:val="00835D01"/>
    <w:rsid w:val="0083671E"/>
    <w:rsid w:val="008367B4"/>
    <w:rsid w:val="00837FDB"/>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EE"/>
    <w:rsid w:val="00855323"/>
    <w:rsid w:val="00856009"/>
    <w:rsid w:val="00856FCB"/>
    <w:rsid w:val="0085791F"/>
    <w:rsid w:val="00857DA0"/>
    <w:rsid w:val="00860D4F"/>
    <w:rsid w:val="00862D8E"/>
    <w:rsid w:val="00863DA7"/>
    <w:rsid w:val="00863E84"/>
    <w:rsid w:val="008644FE"/>
    <w:rsid w:val="008669BA"/>
    <w:rsid w:val="00867C57"/>
    <w:rsid w:val="00871466"/>
    <w:rsid w:val="00871F97"/>
    <w:rsid w:val="008720EA"/>
    <w:rsid w:val="0087307B"/>
    <w:rsid w:val="008735DC"/>
    <w:rsid w:val="008737A0"/>
    <w:rsid w:val="008742AC"/>
    <w:rsid w:val="00875B29"/>
    <w:rsid w:val="0087746A"/>
    <w:rsid w:val="00880114"/>
    <w:rsid w:val="00880798"/>
    <w:rsid w:val="00881B0E"/>
    <w:rsid w:val="00881FFA"/>
    <w:rsid w:val="00882932"/>
    <w:rsid w:val="00882BDE"/>
    <w:rsid w:val="00882EF4"/>
    <w:rsid w:val="00883DA9"/>
    <w:rsid w:val="008850BA"/>
    <w:rsid w:val="00886CFE"/>
    <w:rsid w:val="00887053"/>
    <w:rsid w:val="008874C6"/>
    <w:rsid w:val="00887E3A"/>
    <w:rsid w:val="00887FB3"/>
    <w:rsid w:val="00890660"/>
    <w:rsid w:val="00890726"/>
    <w:rsid w:val="00892050"/>
    <w:rsid w:val="0089251F"/>
    <w:rsid w:val="00893C28"/>
    <w:rsid w:val="008948FC"/>
    <w:rsid w:val="00894FD3"/>
    <w:rsid w:val="00895418"/>
    <w:rsid w:val="00895608"/>
    <w:rsid w:val="00896B21"/>
    <w:rsid w:val="0089744F"/>
    <w:rsid w:val="00897706"/>
    <w:rsid w:val="00897762"/>
    <w:rsid w:val="00897F63"/>
    <w:rsid w:val="008A097D"/>
    <w:rsid w:val="008A0BF9"/>
    <w:rsid w:val="008A0CC6"/>
    <w:rsid w:val="008A24FE"/>
    <w:rsid w:val="008A25E0"/>
    <w:rsid w:val="008A294A"/>
    <w:rsid w:val="008A3DD1"/>
    <w:rsid w:val="008A63C6"/>
    <w:rsid w:val="008A6DF3"/>
    <w:rsid w:val="008A7ECF"/>
    <w:rsid w:val="008B16B1"/>
    <w:rsid w:val="008B2758"/>
    <w:rsid w:val="008B32A9"/>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D0906"/>
    <w:rsid w:val="008D0A10"/>
    <w:rsid w:val="008D1378"/>
    <w:rsid w:val="008D1808"/>
    <w:rsid w:val="008D195A"/>
    <w:rsid w:val="008D1A42"/>
    <w:rsid w:val="008D30A8"/>
    <w:rsid w:val="008D31A6"/>
    <w:rsid w:val="008D3407"/>
    <w:rsid w:val="008D35B2"/>
    <w:rsid w:val="008D3BF7"/>
    <w:rsid w:val="008D57DA"/>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55DA"/>
    <w:rsid w:val="00925C10"/>
    <w:rsid w:val="00925F04"/>
    <w:rsid w:val="00926099"/>
    <w:rsid w:val="0092683F"/>
    <w:rsid w:val="00927026"/>
    <w:rsid w:val="0092722E"/>
    <w:rsid w:val="00927E9D"/>
    <w:rsid w:val="00927ED4"/>
    <w:rsid w:val="0093000E"/>
    <w:rsid w:val="0093195F"/>
    <w:rsid w:val="00932588"/>
    <w:rsid w:val="00932C67"/>
    <w:rsid w:val="00934E11"/>
    <w:rsid w:val="00936C14"/>
    <w:rsid w:val="00937672"/>
    <w:rsid w:val="00940394"/>
    <w:rsid w:val="0094106E"/>
    <w:rsid w:val="0094144B"/>
    <w:rsid w:val="00941A89"/>
    <w:rsid w:val="00941B87"/>
    <w:rsid w:val="0094480D"/>
    <w:rsid w:val="00945E39"/>
    <w:rsid w:val="0094632E"/>
    <w:rsid w:val="00946F39"/>
    <w:rsid w:val="00947528"/>
    <w:rsid w:val="00947DD4"/>
    <w:rsid w:val="009507CF"/>
    <w:rsid w:val="00952B7F"/>
    <w:rsid w:val="00952D76"/>
    <w:rsid w:val="00953D19"/>
    <w:rsid w:val="0095465A"/>
    <w:rsid w:val="00955105"/>
    <w:rsid w:val="0095610B"/>
    <w:rsid w:val="00956CCA"/>
    <w:rsid w:val="00960040"/>
    <w:rsid w:val="00960429"/>
    <w:rsid w:val="009619AD"/>
    <w:rsid w:val="00962390"/>
    <w:rsid w:val="00962536"/>
    <w:rsid w:val="009627E3"/>
    <w:rsid w:val="0096334B"/>
    <w:rsid w:val="00963CFA"/>
    <w:rsid w:val="00964C19"/>
    <w:rsid w:val="00966AC8"/>
    <w:rsid w:val="00970A46"/>
    <w:rsid w:val="0097103E"/>
    <w:rsid w:val="009711F0"/>
    <w:rsid w:val="0097341C"/>
    <w:rsid w:val="0097378A"/>
    <w:rsid w:val="009739C0"/>
    <w:rsid w:val="00973CBF"/>
    <w:rsid w:val="00973D31"/>
    <w:rsid w:val="00975527"/>
    <w:rsid w:val="009758EC"/>
    <w:rsid w:val="00975984"/>
    <w:rsid w:val="00975E37"/>
    <w:rsid w:val="00977244"/>
    <w:rsid w:val="0097724C"/>
    <w:rsid w:val="009808DD"/>
    <w:rsid w:val="00980D47"/>
    <w:rsid w:val="00981F83"/>
    <w:rsid w:val="00982805"/>
    <w:rsid w:val="00982F15"/>
    <w:rsid w:val="00983E25"/>
    <w:rsid w:val="0098414D"/>
    <w:rsid w:val="00984240"/>
    <w:rsid w:val="00986AC0"/>
    <w:rsid w:val="00986C13"/>
    <w:rsid w:val="00987073"/>
    <w:rsid w:val="00987B9F"/>
    <w:rsid w:val="00987BB5"/>
    <w:rsid w:val="00990F8E"/>
    <w:rsid w:val="00992DEE"/>
    <w:rsid w:val="00993005"/>
    <w:rsid w:val="00995ED6"/>
    <w:rsid w:val="009971A0"/>
    <w:rsid w:val="00997879"/>
    <w:rsid w:val="009A03CE"/>
    <w:rsid w:val="009A0930"/>
    <w:rsid w:val="009A0DEA"/>
    <w:rsid w:val="009A19CE"/>
    <w:rsid w:val="009A1BA1"/>
    <w:rsid w:val="009A2BAA"/>
    <w:rsid w:val="009A4BD4"/>
    <w:rsid w:val="009A50C2"/>
    <w:rsid w:val="009B01D5"/>
    <w:rsid w:val="009B0A89"/>
    <w:rsid w:val="009B147D"/>
    <w:rsid w:val="009B264C"/>
    <w:rsid w:val="009B297D"/>
    <w:rsid w:val="009B299D"/>
    <w:rsid w:val="009B3016"/>
    <w:rsid w:val="009B3BA3"/>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49B"/>
    <w:rsid w:val="009E46CF"/>
    <w:rsid w:val="009E4724"/>
    <w:rsid w:val="009E4FE3"/>
    <w:rsid w:val="009E6912"/>
    <w:rsid w:val="009E7F2B"/>
    <w:rsid w:val="009F05F6"/>
    <w:rsid w:val="009F178A"/>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5BF"/>
    <w:rsid w:val="00A0560C"/>
    <w:rsid w:val="00A05FD3"/>
    <w:rsid w:val="00A064EE"/>
    <w:rsid w:val="00A06984"/>
    <w:rsid w:val="00A06C12"/>
    <w:rsid w:val="00A06E7F"/>
    <w:rsid w:val="00A101AA"/>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39F9"/>
    <w:rsid w:val="00A2536D"/>
    <w:rsid w:val="00A268B9"/>
    <w:rsid w:val="00A27322"/>
    <w:rsid w:val="00A2791F"/>
    <w:rsid w:val="00A27946"/>
    <w:rsid w:val="00A27A41"/>
    <w:rsid w:val="00A27CC6"/>
    <w:rsid w:val="00A30025"/>
    <w:rsid w:val="00A30487"/>
    <w:rsid w:val="00A30CA5"/>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87D"/>
    <w:rsid w:val="00A51B43"/>
    <w:rsid w:val="00A5269E"/>
    <w:rsid w:val="00A5316D"/>
    <w:rsid w:val="00A5339A"/>
    <w:rsid w:val="00A53E22"/>
    <w:rsid w:val="00A54202"/>
    <w:rsid w:val="00A5436D"/>
    <w:rsid w:val="00A54812"/>
    <w:rsid w:val="00A552B3"/>
    <w:rsid w:val="00A566AE"/>
    <w:rsid w:val="00A5727E"/>
    <w:rsid w:val="00A577BE"/>
    <w:rsid w:val="00A60120"/>
    <w:rsid w:val="00A60A76"/>
    <w:rsid w:val="00A62D89"/>
    <w:rsid w:val="00A62DA3"/>
    <w:rsid w:val="00A62E63"/>
    <w:rsid w:val="00A62EE0"/>
    <w:rsid w:val="00A630CB"/>
    <w:rsid w:val="00A6312C"/>
    <w:rsid w:val="00A64292"/>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31F1"/>
    <w:rsid w:val="00A83351"/>
    <w:rsid w:val="00A835FF"/>
    <w:rsid w:val="00A83695"/>
    <w:rsid w:val="00A836E1"/>
    <w:rsid w:val="00A839C8"/>
    <w:rsid w:val="00A83D2E"/>
    <w:rsid w:val="00A83EE9"/>
    <w:rsid w:val="00A85419"/>
    <w:rsid w:val="00A8560A"/>
    <w:rsid w:val="00A8586A"/>
    <w:rsid w:val="00A85ED1"/>
    <w:rsid w:val="00A8619C"/>
    <w:rsid w:val="00A86C0A"/>
    <w:rsid w:val="00A86C2E"/>
    <w:rsid w:val="00A86CEB"/>
    <w:rsid w:val="00A87AE0"/>
    <w:rsid w:val="00A87FE6"/>
    <w:rsid w:val="00A90214"/>
    <w:rsid w:val="00A90D4D"/>
    <w:rsid w:val="00A90E74"/>
    <w:rsid w:val="00A91473"/>
    <w:rsid w:val="00A9478B"/>
    <w:rsid w:val="00A95C15"/>
    <w:rsid w:val="00A95D49"/>
    <w:rsid w:val="00A966BF"/>
    <w:rsid w:val="00A97878"/>
    <w:rsid w:val="00AA0ECE"/>
    <w:rsid w:val="00AA0FC7"/>
    <w:rsid w:val="00AA162C"/>
    <w:rsid w:val="00AA1E44"/>
    <w:rsid w:val="00AA244A"/>
    <w:rsid w:val="00AA39AB"/>
    <w:rsid w:val="00AA6093"/>
    <w:rsid w:val="00AA6BDF"/>
    <w:rsid w:val="00AB0151"/>
    <w:rsid w:val="00AB0BBA"/>
    <w:rsid w:val="00AB1032"/>
    <w:rsid w:val="00AB123D"/>
    <w:rsid w:val="00AB1513"/>
    <w:rsid w:val="00AB611F"/>
    <w:rsid w:val="00AB618D"/>
    <w:rsid w:val="00AB6F91"/>
    <w:rsid w:val="00AB7350"/>
    <w:rsid w:val="00AB7BB8"/>
    <w:rsid w:val="00AB7FDF"/>
    <w:rsid w:val="00AC034B"/>
    <w:rsid w:val="00AC147D"/>
    <w:rsid w:val="00AC1531"/>
    <w:rsid w:val="00AC1B2C"/>
    <w:rsid w:val="00AC24CA"/>
    <w:rsid w:val="00AC2E0D"/>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2B99"/>
    <w:rsid w:val="00AD2CB9"/>
    <w:rsid w:val="00AD343C"/>
    <w:rsid w:val="00AD354B"/>
    <w:rsid w:val="00AD3D0B"/>
    <w:rsid w:val="00AD3D74"/>
    <w:rsid w:val="00AD498E"/>
    <w:rsid w:val="00AD5B08"/>
    <w:rsid w:val="00AD5BFC"/>
    <w:rsid w:val="00AD5EF0"/>
    <w:rsid w:val="00AD60F2"/>
    <w:rsid w:val="00AD6451"/>
    <w:rsid w:val="00AD679A"/>
    <w:rsid w:val="00AD6A85"/>
    <w:rsid w:val="00AE0974"/>
    <w:rsid w:val="00AE19B2"/>
    <w:rsid w:val="00AE1A8E"/>
    <w:rsid w:val="00AE1E23"/>
    <w:rsid w:val="00AE2B0C"/>
    <w:rsid w:val="00AE3216"/>
    <w:rsid w:val="00AE341E"/>
    <w:rsid w:val="00AE36AF"/>
    <w:rsid w:val="00AE3CDA"/>
    <w:rsid w:val="00AE521B"/>
    <w:rsid w:val="00AE5CCE"/>
    <w:rsid w:val="00AE5D07"/>
    <w:rsid w:val="00AE634F"/>
    <w:rsid w:val="00AE6A9F"/>
    <w:rsid w:val="00AF25D0"/>
    <w:rsid w:val="00AF34FA"/>
    <w:rsid w:val="00AF3A67"/>
    <w:rsid w:val="00AF3CBA"/>
    <w:rsid w:val="00AF4391"/>
    <w:rsid w:val="00AF44FF"/>
    <w:rsid w:val="00AF59DE"/>
    <w:rsid w:val="00AF5F44"/>
    <w:rsid w:val="00AF6A4D"/>
    <w:rsid w:val="00AF7875"/>
    <w:rsid w:val="00AF7EF9"/>
    <w:rsid w:val="00B00103"/>
    <w:rsid w:val="00B00238"/>
    <w:rsid w:val="00B00606"/>
    <w:rsid w:val="00B012F6"/>
    <w:rsid w:val="00B01361"/>
    <w:rsid w:val="00B0374D"/>
    <w:rsid w:val="00B0433F"/>
    <w:rsid w:val="00B043BD"/>
    <w:rsid w:val="00B05FB9"/>
    <w:rsid w:val="00B06518"/>
    <w:rsid w:val="00B06692"/>
    <w:rsid w:val="00B06B1B"/>
    <w:rsid w:val="00B10BAF"/>
    <w:rsid w:val="00B10F1A"/>
    <w:rsid w:val="00B10F93"/>
    <w:rsid w:val="00B113BE"/>
    <w:rsid w:val="00B11447"/>
    <w:rsid w:val="00B12FAC"/>
    <w:rsid w:val="00B140DE"/>
    <w:rsid w:val="00B14D1B"/>
    <w:rsid w:val="00B14F9F"/>
    <w:rsid w:val="00B1671D"/>
    <w:rsid w:val="00B16BDC"/>
    <w:rsid w:val="00B176AE"/>
    <w:rsid w:val="00B17FEE"/>
    <w:rsid w:val="00B207D0"/>
    <w:rsid w:val="00B216AE"/>
    <w:rsid w:val="00B21E60"/>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6C70"/>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500DF"/>
    <w:rsid w:val="00B51707"/>
    <w:rsid w:val="00B5305A"/>
    <w:rsid w:val="00B5531E"/>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63D8"/>
    <w:rsid w:val="00B67350"/>
    <w:rsid w:val="00B7105A"/>
    <w:rsid w:val="00B713D7"/>
    <w:rsid w:val="00B71469"/>
    <w:rsid w:val="00B725FC"/>
    <w:rsid w:val="00B72A19"/>
    <w:rsid w:val="00B7324E"/>
    <w:rsid w:val="00B737D1"/>
    <w:rsid w:val="00B743C5"/>
    <w:rsid w:val="00B74EA4"/>
    <w:rsid w:val="00B752F3"/>
    <w:rsid w:val="00B7545F"/>
    <w:rsid w:val="00B75800"/>
    <w:rsid w:val="00B760E6"/>
    <w:rsid w:val="00B761CA"/>
    <w:rsid w:val="00B76A14"/>
    <w:rsid w:val="00B774F1"/>
    <w:rsid w:val="00B8006C"/>
    <w:rsid w:val="00B80528"/>
    <w:rsid w:val="00B815CC"/>
    <w:rsid w:val="00B820A2"/>
    <w:rsid w:val="00B84359"/>
    <w:rsid w:val="00B85C67"/>
    <w:rsid w:val="00B86ABA"/>
    <w:rsid w:val="00B86C4A"/>
    <w:rsid w:val="00B8710D"/>
    <w:rsid w:val="00B87493"/>
    <w:rsid w:val="00B90833"/>
    <w:rsid w:val="00B908F4"/>
    <w:rsid w:val="00B90914"/>
    <w:rsid w:val="00B91019"/>
    <w:rsid w:val="00B91305"/>
    <w:rsid w:val="00B92A86"/>
    <w:rsid w:val="00B93B10"/>
    <w:rsid w:val="00B95B08"/>
    <w:rsid w:val="00B95E52"/>
    <w:rsid w:val="00B960D6"/>
    <w:rsid w:val="00B962B9"/>
    <w:rsid w:val="00B9728F"/>
    <w:rsid w:val="00BA0E2D"/>
    <w:rsid w:val="00BA1379"/>
    <w:rsid w:val="00BA197D"/>
    <w:rsid w:val="00BA1BD6"/>
    <w:rsid w:val="00BA2154"/>
    <w:rsid w:val="00BA2BC7"/>
    <w:rsid w:val="00BA3DA9"/>
    <w:rsid w:val="00BA4202"/>
    <w:rsid w:val="00BA429F"/>
    <w:rsid w:val="00BA4805"/>
    <w:rsid w:val="00BA4D00"/>
    <w:rsid w:val="00BA55F1"/>
    <w:rsid w:val="00BA6435"/>
    <w:rsid w:val="00BA733A"/>
    <w:rsid w:val="00BB1E2F"/>
    <w:rsid w:val="00BB23A7"/>
    <w:rsid w:val="00BB25A9"/>
    <w:rsid w:val="00BB267E"/>
    <w:rsid w:val="00BB2D83"/>
    <w:rsid w:val="00BB4EF4"/>
    <w:rsid w:val="00BB5342"/>
    <w:rsid w:val="00BB5BD3"/>
    <w:rsid w:val="00BB6557"/>
    <w:rsid w:val="00BB708F"/>
    <w:rsid w:val="00BB7683"/>
    <w:rsid w:val="00BB7E6A"/>
    <w:rsid w:val="00BC2376"/>
    <w:rsid w:val="00BC2BD2"/>
    <w:rsid w:val="00BC2DBE"/>
    <w:rsid w:val="00BC36B3"/>
    <w:rsid w:val="00BC4041"/>
    <w:rsid w:val="00BC540D"/>
    <w:rsid w:val="00BC5854"/>
    <w:rsid w:val="00BC592C"/>
    <w:rsid w:val="00BC5F41"/>
    <w:rsid w:val="00BC6C08"/>
    <w:rsid w:val="00BC6CD4"/>
    <w:rsid w:val="00BC784B"/>
    <w:rsid w:val="00BC7D8B"/>
    <w:rsid w:val="00BC7F7F"/>
    <w:rsid w:val="00BD11DE"/>
    <w:rsid w:val="00BD1302"/>
    <w:rsid w:val="00BD2C42"/>
    <w:rsid w:val="00BD2F55"/>
    <w:rsid w:val="00BD652D"/>
    <w:rsid w:val="00BD6586"/>
    <w:rsid w:val="00BD6694"/>
    <w:rsid w:val="00BD66D2"/>
    <w:rsid w:val="00BD6766"/>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6CDC"/>
    <w:rsid w:val="00BF72D0"/>
    <w:rsid w:val="00BF72E6"/>
    <w:rsid w:val="00C00B63"/>
    <w:rsid w:val="00C0206B"/>
    <w:rsid w:val="00C02826"/>
    <w:rsid w:val="00C03068"/>
    <w:rsid w:val="00C03D95"/>
    <w:rsid w:val="00C04D79"/>
    <w:rsid w:val="00C105BE"/>
    <w:rsid w:val="00C10FC6"/>
    <w:rsid w:val="00C10FD3"/>
    <w:rsid w:val="00C114BE"/>
    <w:rsid w:val="00C11EFE"/>
    <w:rsid w:val="00C12448"/>
    <w:rsid w:val="00C14A25"/>
    <w:rsid w:val="00C15176"/>
    <w:rsid w:val="00C15B6E"/>
    <w:rsid w:val="00C1604B"/>
    <w:rsid w:val="00C16067"/>
    <w:rsid w:val="00C167AA"/>
    <w:rsid w:val="00C17AC7"/>
    <w:rsid w:val="00C20E05"/>
    <w:rsid w:val="00C21232"/>
    <w:rsid w:val="00C21273"/>
    <w:rsid w:val="00C21306"/>
    <w:rsid w:val="00C2187C"/>
    <w:rsid w:val="00C219C2"/>
    <w:rsid w:val="00C21BCB"/>
    <w:rsid w:val="00C22885"/>
    <w:rsid w:val="00C23D70"/>
    <w:rsid w:val="00C246A9"/>
    <w:rsid w:val="00C25581"/>
    <w:rsid w:val="00C267A7"/>
    <w:rsid w:val="00C307A2"/>
    <w:rsid w:val="00C318A9"/>
    <w:rsid w:val="00C32693"/>
    <w:rsid w:val="00C32E03"/>
    <w:rsid w:val="00C32F2D"/>
    <w:rsid w:val="00C336BD"/>
    <w:rsid w:val="00C34AD3"/>
    <w:rsid w:val="00C34C5B"/>
    <w:rsid w:val="00C352B5"/>
    <w:rsid w:val="00C35A7C"/>
    <w:rsid w:val="00C36233"/>
    <w:rsid w:val="00C3640B"/>
    <w:rsid w:val="00C367B6"/>
    <w:rsid w:val="00C36BD0"/>
    <w:rsid w:val="00C373B8"/>
    <w:rsid w:val="00C3755D"/>
    <w:rsid w:val="00C377D7"/>
    <w:rsid w:val="00C40904"/>
    <w:rsid w:val="00C417A3"/>
    <w:rsid w:val="00C419AD"/>
    <w:rsid w:val="00C43CA5"/>
    <w:rsid w:val="00C443A1"/>
    <w:rsid w:val="00C44F28"/>
    <w:rsid w:val="00C45147"/>
    <w:rsid w:val="00C45536"/>
    <w:rsid w:val="00C45E4B"/>
    <w:rsid w:val="00C4664A"/>
    <w:rsid w:val="00C478AA"/>
    <w:rsid w:val="00C519BD"/>
    <w:rsid w:val="00C51AF4"/>
    <w:rsid w:val="00C5340F"/>
    <w:rsid w:val="00C5387E"/>
    <w:rsid w:val="00C53B1B"/>
    <w:rsid w:val="00C54ED4"/>
    <w:rsid w:val="00C55B18"/>
    <w:rsid w:val="00C5687E"/>
    <w:rsid w:val="00C5717B"/>
    <w:rsid w:val="00C572E7"/>
    <w:rsid w:val="00C61470"/>
    <w:rsid w:val="00C6238A"/>
    <w:rsid w:val="00C63563"/>
    <w:rsid w:val="00C635DB"/>
    <w:rsid w:val="00C64600"/>
    <w:rsid w:val="00C65834"/>
    <w:rsid w:val="00C65922"/>
    <w:rsid w:val="00C661BE"/>
    <w:rsid w:val="00C66590"/>
    <w:rsid w:val="00C665AB"/>
    <w:rsid w:val="00C7050B"/>
    <w:rsid w:val="00C711EF"/>
    <w:rsid w:val="00C73295"/>
    <w:rsid w:val="00C73302"/>
    <w:rsid w:val="00C73687"/>
    <w:rsid w:val="00C73BF6"/>
    <w:rsid w:val="00C7519B"/>
    <w:rsid w:val="00C75D9D"/>
    <w:rsid w:val="00C76CBD"/>
    <w:rsid w:val="00C76F01"/>
    <w:rsid w:val="00C7729F"/>
    <w:rsid w:val="00C806E4"/>
    <w:rsid w:val="00C81CB2"/>
    <w:rsid w:val="00C8288B"/>
    <w:rsid w:val="00C8297B"/>
    <w:rsid w:val="00C835AA"/>
    <w:rsid w:val="00C857B5"/>
    <w:rsid w:val="00C85B4F"/>
    <w:rsid w:val="00C86E81"/>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5609"/>
    <w:rsid w:val="00CB6D42"/>
    <w:rsid w:val="00CC07F9"/>
    <w:rsid w:val="00CC11E9"/>
    <w:rsid w:val="00CC1DD2"/>
    <w:rsid w:val="00CC3A28"/>
    <w:rsid w:val="00CC3AAB"/>
    <w:rsid w:val="00CC3E20"/>
    <w:rsid w:val="00CC4E18"/>
    <w:rsid w:val="00CC5D74"/>
    <w:rsid w:val="00CC7CD3"/>
    <w:rsid w:val="00CD070C"/>
    <w:rsid w:val="00CD08AF"/>
    <w:rsid w:val="00CD09F7"/>
    <w:rsid w:val="00CD135B"/>
    <w:rsid w:val="00CD1B9B"/>
    <w:rsid w:val="00CD4875"/>
    <w:rsid w:val="00CD4A8A"/>
    <w:rsid w:val="00CD4AB3"/>
    <w:rsid w:val="00CD5DCD"/>
    <w:rsid w:val="00CD5E1D"/>
    <w:rsid w:val="00CD6193"/>
    <w:rsid w:val="00CD6711"/>
    <w:rsid w:val="00CD6F31"/>
    <w:rsid w:val="00CE10E7"/>
    <w:rsid w:val="00CE146D"/>
    <w:rsid w:val="00CE19A7"/>
    <w:rsid w:val="00CE1E5A"/>
    <w:rsid w:val="00CE2F0F"/>
    <w:rsid w:val="00CE3C0A"/>
    <w:rsid w:val="00CE3F16"/>
    <w:rsid w:val="00CE4C32"/>
    <w:rsid w:val="00CE557C"/>
    <w:rsid w:val="00CE5B7A"/>
    <w:rsid w:val="00CE5DF1"/>
    <w:rsid w:val="00CE65A6"/>
    <w:rsid w:val="00CF04D3"/>
    <w:rsid w:val="00CF06AB"/>
    <w:rsid w:val="00CF161E"/>
    <w:rsid w:val="00CF1DFE"/>
    <w:rsid w:val="00CF3FB4"/>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2D22"/>
    <w:rsid w:val="00D2460B"/>
    <w:rsid w:val="00D24C1F"/>
    <w:rsid w:val="00D25061"/>
    <w:rsid w:val="00D269D2"/>
    <w:rsid w:val="00D26BBD"/>
    <w:rsid w:val="00D27450"/>
    <w:rsid w:val="00D3094F"/>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5B65"/>
    <w:rsid w:val="00D45C8E"/>
    <w:rsid w:val="00D46369"/>
    <w:rsid w:val="00D46C4C"/>
    <w:rsid w:val="00D476A3"/>
    <w:rsid w:val="00D50497"/>
    <w:rsid w:val="00D522EF"/>
    <w:rsid w:val="00D52520"/>
    <w:rsid w:val="00D52A9A"/>
    <w:rsid w:val="00D53C0D"/>
    <w:rsid w:val="00D53D8E"/>
    <w:rsid w:val="00D54611"/>
    <w:rsid w:val="00D54BDA"/>
    <w:rsid w:val="00D55BEA"/>
    <w:rsid w:val="00D57A21"/>
    <w:rsid w:val="00D57FA6"/>
    <w:rsid w:val="00D60A3A"/>
    <w:rsid w:val="00D60E54"/>
    <w:rsid w:val="00D62410"/>
    <w:rsid w:val="00D62A52"/>
    <w:rsid w:val="00D630E8"/>
    <w:rsid w:val="00D63AF0"/>
    <w:rsid w:val="00D63C40"/>
    <w:rsid w:val="00D63FFC"/>
    <w:rsid w:val="00D649F1"/>
    <w:rsid w:val="00D64B79"/>
    <w:rsid w:val="00D65904"/>
    <w:rsid w:val="00D66504"/>
    <w:rsid w:val="00D67115"/>
    <w:rsid w:val="00D71BB8"/>
    <w:rsid w:val="00D738FB"/>
    <w:rsid w:val="00D73BB3"/>
    <w:rsid w:val="00D73E13"/>
    <w:rsid w:val="00D73E2B"/>
    <w:rsid w:val="00D756E1"/>
    <w:rsid w:val="00D75B29"/>
    <w:rsid w:val="00D76088"/>
    <w:rsid w:val="00D7697F"/>
    <w:rsid w:val="00D76D3F"/>
    <w:rsid w:val="00D778FF"/>
    <w:rsid w:val="00D8082C"/>
    <w:rsid w:val="00D80C6C"/>
    <w:rsid w:val="00D81BDA"/>
    <w:rsid w:val="00D82195"/>
    <w:rsid w:val="00D83ABC"/>
    <w:rsid w:val="00D840EB"/>
    <w:rsid w:val="00D841C3"/>
    <w:rsid w:val="00D84734"/>
    <w:rsid w:val="00D851FA"/>
    <w:rsid w:val="00D860C7"/>
    <w:rsid w:val="00D86928"/>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2DA5"/>
    <w:rsid w:val="00DB33F1"/>
    <w:rsid w:val="00DB36BB"/>
    <w:rsid w:val="00DB36BE"/>
    <w:rsid w:val="00DB4A02"/>
    <w:rsid w:val="00DB5E98"/>
    <w:rsid w:val="00DC0156"/>
    <w:rsid w:val="00DC0E77"/>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9B0"/>
    <w:rsid w:val="00DD6AFB"/>
    <w:rsid w:val="00DE0E47"/>
    <w:rsid w:val="00DE38DC"/>
    <w:rsid w:val="00DE47BC"/>
    <w:rsid w:val="00DE51A1"/>
    <w:rsid w:val="00DE564D"/>
    <w:rsid w:val="00DE5DBD"/>
    <w:rsid w:val="00DE71B4"/>
    <w:rsid w:val="00DE7D8C"/>
    <w:rsid w:val="00DF051B"/>
    <w:rsid w:val="00DF0815"/>
    <w:rsid w:val="00DF0AF7"/>
    <w:rsid w:val="00DF0F7B"/>
    <w:rsid w:val="00DF157B"/>
    <w:rsid w:val="00DF193F"/>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C17"/>
    <w:rsid w:val="00E07F4F"/>
    <w:rsid w:val="00E10156"/>
    <w:rsid w:val="00E101E9"/>
    <w:rsid w:val="00E1060D"/>
    <w:rsid w:val="00E10A88"/>
    <w:rsid w:val="00E10D87"/>
    <w:rsid w:val="00E11055"/>
    <w:rsid w:val="00E125C5"/>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B6"/>
    <w:rsid w:val="00E2434E"/>
    <w:rsid w:val="00E25187"/>
    <w:rsid w:val="00E254DC"/>
    <w:rsid w:val="00E25775"/>
    <w:rsid w:val="00E26669"/>
    <w:rsid w:val="00E26E23"/>
    <w:rsid w:val="00E2733C"/>
    <w:rsid w:val="00E308C9"/>
    <w:rsid w:val="00E311C5"/>
    <w:rsid w:val="00E322B1"/>
    <w:rsid w:val="00E32ED3"/>
    <w:rsid w:val="00E33537"/>
    <w:rsid w:val="00E33768"/>
    <w:rsid w:val="00E33921"/>
    <w:rsid w:val="00E3481C"/>
    <w:rsid w:val="00E34D29"/>
    <w:rsid w:val="00E34F93"/>
    <w:rsid w:val="00E354DC"/>
    <w:rsid w:val="00E355B9"/>
    <w:rsid w:val="00E3586F"/>
    <w:rsid w:val="00E36ABD"/>
    <w:rsid w:val="00E37A95"/>
    <w:rsid w:val="00E4008D"/>
    <w:rsid w:val="00E400CB"/>
    <w:rsid w:val="00E40C44"/>
    <w:rsid w:val="00E4173F"/>
    <w:rsid w:val="00E41E4B"/>
    <w:rsid w:val="00E42C6B"/>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D8E"/>
    <w:rsid w:val="00E572BB"/>
    <w:rsid w:val="00E60131"/>
    <w:rsid w:val="00E609F7"/>
    <w:rsid w:val="00E6202D"/>
    <w:rsid w:val="00E6236C"/>
    <w:rsid w:val="00E62543"/>
    <w:rsid w:val="00E6482C"/>
    <w:rsid w:val="00E64F29"/>
    <w:rsid w:val="00E65B7B"/>
    <w:rsid w:val="00E674F7"/>
    <w:rsid w:val="00E67B77"/>
    <w:rsid w:val="00E70816"/>
    <w:rsid w:val="00E721F6"/>
    <w:rsid w:val="00E7231C"/>
    <w:rsid w:val="00E72B85"/>
    <w:rsid w:val="00E73419"/>
    <w:rsid w:val="00E73FC2"/>
    <w:rsid w:val="00E747CD"/>
    <w:rsid w:val="00E75231"/>
    <w:rsid w:val="00E7540A"/>
    <w:rsid w:val="00E75C28"/>
    <w:rsid w:val="00E76295"/>
    <w:rsid w:val="00E77658"/>
    <w:rsid w:val="00E77E53"/>
    <w:rsid w:val="00E77FF9"/>
    <w:rsid w:val="00E80387"/>
    <w:rsid w:val="00E82D1B"/>
    <w:rsid w:val="00E8495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F16"/>
    <w:rsid w:val="00E950BD"/>
    <w:rsid w:val="00E959DF"/>
    <w:rsid w:val="00E96C90"/>
    <w:rsid w:val="00E97044"/>
    <w:rsid w:val="00EA06F8"/>
    <w:rsid w:val="00EA0CD3"/>
    <w:rsid w:val="00EA1ADB"/>
    <w:rsid w:val="00EA4729"/>
    <w:rsid w:val="00EA4924"/>
    <w:rsid w:val="00EA4BC7"/>
    <w:rsid w:val="00EA5201"/>
    <w:rsid w:val="00EA5E03"/>
    <w:rsid w:val="00EA733A"/>
    <w:rsid w:val="00EB08DD"/>
    <w:rsid w:val="00EB09AD"/>
    <w:rsid w:val="00EB1362"/>
    <w:rsid w:val="00EB171C"/>
    <w:rsid w:val="00EB20B5"/>
    <w:rsid w:val="00EB2A5E"/>
    <w:rsid w:val="00EB2C95"/>
    <w:rsid w:val="00EB2E5C"/>
    <w:rsid w:val="00EB3D98"/>
    <w:rsid w:val="00EB4DAD"/>
    <w:rsid w:val="00EB5275"/>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183"/>
    <w:rsid w:val="00EC680D"/>
    <w:rsid w:val="00ED0052"/>
    <w:rsid w:val="00ED03AD"/>
    <w:rsid w:val="00ED21E9"/>
    <w:rsid w:val="00ED398F"/>
    <w:rsid w:val="00ED40C2"/>
    <w:rsid w:val="00ED432E"/>
    <w:rsid w:val="00ED47CD"/>
    <w:rsid w:val="00ED4A24"/>
    <w:rsid w:val="00ED59EA"/>
    <w:rsid w:val="00ED6D1E"/>
    <w:rsid w:val="00EE0851"/>
    <w:rsid w:val="00EE0B22"/>
    <w:rsid w:val="00EE185C"/>
    <w:rsid w:val="00EE1CD8"/>
    <w:rsid w:val="00EE247A"/>
    <w:rsid w:val="00EE27A4"/>
    <w:rsid w:val="00EE2B73"/>
    <w:rsid w:val="00EE2F22"/>
    <w:rsid w:val="00EE3327"/>
    <w:rsid w:val="00EE3917"/>
    <w:rsid w:val="00EE3EF6"/>
    <w:rsid w:val="00EE3FFA"/>
    <w:rsid w:val="00EE44CF"/>
    <w:rsid w:val="00EE4E12"/>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771"/>
    <w:rsid w:val="00F35E9E"/>
    <w:rsid w:val="00F3687D"/>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18E7"/>
    <w:rsid w:val="00F51AB2"/>
    <w:rsid w:val="00F51B3C"/>
    <w:rsid w:val="00F51F5E"/>
    <w:rsid w:val="00F53558"/>
    <w:rsid w:val="00F53C71"/>
    <w:rsid w:val="00F566AB"/>
    <w:rsid w:val="00F607F2"/>
    <w:rsid w:val="00F61006"/>
    <w:rsid w:val="00F624BB"/>
    <w:rsid w:val="00F6436A"/>
    <w:rsid w:val="00F659E7"/>
    <w:rsid w:val="00F663A5"/>
    <w:rsid w:val="00F669A3"/>
    <w:rsid w:val="00F66BC9"/>
    <w:rsid w:val="00F66C40"/>
    <w:rsid w:val="00F67084"/>
    <w:rsid w:val="00F67C95"/>
    <w:rsid w:val="00F67CD4"/>
    <w:rsid w:val="00F67E39"/>
    <w:rsid w:val="00F70CF5"/>
    <w:rsid w:val="00F7155E"/>
    <w:rsid w:val="00F71BE8"/>
    <w:rsid w:val="00F71FCE"/>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BCB"/>
    <w:rsid w:val="00F90516"/>
    <w:rsid w:val="00F91CE1"/>
    <w:rsid w:val="00F949BB"/>
    <w:rsid w:val="00F9532B"/>
    <w:rsid w:val="00F957AE"/>
    <w:rsid w:val="00F96ECB"/>
    <w:rsid w:val="00F97557"/>
    <w:rsid w:val="00F97D99"/>
    <w:rsid w:val="00FA0021"/>
    <w:rsid w:val="00FA37B3"/>
    <w:rsid w:val="00FA416C"/>
    <w:rsid w:val="00FA6CE2"/>
    <w:rsid w:val="00FB0BB5"/>
    <w:rsid w:val="00FB12AA"/>
    <w:rsid w:val="00FB14B7"/>
    <w:rsid w:val="00FB1519"/>
    <w:rsid w:val="00FB258F"/>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F9D"/>
    <w:rsid w:val="00FC34AF"/>
    <w:rsid w:val="00FC3560"/>
    <w:rsid w:val="00FC3690"/>
    <w:rsid w:val="00FC3BEC"/>
    <w:rsid w:val="00FC4D66"/>
    <w:rsid w:val="00FC5151"/>
    <w:rsid w:val="00FC5ABB"/>
    <w:rsid w:val="00FC67A2"/>
    <w:rsid w:val="00FC6C6B"/>
    <w:rsid w:val="00FC6FFE"/>
    <w:rsid w:val="00FC7AFA"/>
    <w:rsid w:val="00FD01FF"/>
    <w:rsid w:val="00FD099E"/>
    <w:rsid w:val="00FD1E51"/>
    <w:rsid w:val="00FD318F"/>
    <w:rsid w:val="00FD3538"/>
    <w:rsid w:val="00FD435A"/>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C23"/>
    <w:rsid w:val="00FE4590"/>
    <w:rsid w:val="00FE47AF"/>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0" ma:contentTypeDescription="Create a new document." ma:contentTypeScope="" ma:versionID="578158c732454739d1fa9dc4ab6e99c6">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bc91507e943fd59bbda8d56e36f6f572"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2.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3.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4.xml><?xml version="1.0" encoding="utf-8"?>
<ds:datastoreItem xmlns:ds="http://schemas.openxmlformats.org/officeDocument/2006/customXml" ds:itemID="{B12FFB96-E792-4A0F-ACB2-341D013F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126097</vt:lpwstr>
  </property>
  <property fmtid="{D5CDD505-2E9C-101B-9397-08002B2CF9AE}" pid="4" name="OptimizationTime">
    <vt:lpwstr>20231110_1649</vt:lpwstr>
  </property>
</Properties>
</file>

<file path=docProps/app.xml><?xml version="1.0" encoding="utf-8"?>
<Properties xmlns="http://schemas.openxmlformats.org/officeDocument/2006/extended-properties" xmlns:vt="http://schemas.openxmlformats.org/officeDocument/2006/docPropsVTypes">
  <Template>Normal.dotm</Template>
  <TotalTime>54</TotalTime>
  <Pages>17</Pages>
  <Words>3890</Words>
  <Characters>22175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59</cp:revision>
  <cp:lastPrinted>2023-11-10T09:39:00Z</cp:lastPrinted>
  <dcterms:created xsi:type="dcterms:W3CDTF">2023-08-04T10:40:00Z</dcterms:created>
  <dcterms:modified xsi:type="dcterms:W3CDTF">2023-11-10T09:40:00Z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