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40F4" w14:textId="77777777" w:rsidR="00E877DF" w:rsidRPr="00D90408" w:rsidRDefault="00E877DF" w:rsidP="00D90408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</w:rPr>
      </w:pPr>
      <w:r w:rsidRPr="00D90408">
        <w:rPr>
          <w:rFonts w:ascii="Browallia New" w:hAnsi="Browallia New" w:cs="Browallia New"/>
          <w:b/>
          <w:bCs/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DAB1AC" w14:textId="77777777" w:rsidR="00E877DF" w:rsidRPr="00111854" w:rsidRDefault="00E877DF" w:rsidP="00D90408">
      <w:pPr>
        <w:jc w:val="both"/>
        <w:rPr>
          <w:rFonts w:hAnsi="Browallia New"/>
          <w:sz w:val="20"/>
          <w:szCs w:val="20"/>
        </w:rPr>
      </w:pPr>
    </w:p>
    <w:p w14:paraId="258DEBF4" w14:textId="34D7B59C" w:rsidR="00E877DF" w:rsidRDefault="00E877DF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 w:rsidRPr="00D90408">
        <w:rPr>
          <w:rFonts w:hAnsi="Browallia New"/>
          <w:sz w:val="28"/>
          <w:szCs w:val="28"/>
          <w:cs/>
        </w:rPr>
        <w:t>เสนอ</w:t>
      </w:r>
      <w:r w:rsidRPr="00D90408">
        <w:rPr>
          <w:rFonts w:hAnsi="Browallia New"/>
          <w:sz w:val="28"/>
          <w:szCs w:val="28"/>
        </w:rPr>
        <w:t xml:space="preserve">  </w:t>
      </w:r>
      <w:r w:rsidR="0044057F" w:rsidRPr="00D90408">
        <w:rPr>
          <w:rFonts w:hAnsi="Browallia New"/>
          <w:sz w:val="28"/>
          <w:szCs w:val="28"/>
          <w:cs/>
        </w:rPr>
        <w:tab/>
      </w:r>
      <w:r w:rsidRPr="00D90408">
        <w:rPr>
          <w:rFonts w:hAnsi="Browallia New"/>
          <w:sz w:val="28"/>
          <w:szCs w:val="28"/>
          <w:cs/>
        </w:rPr>
        <w:t>ผู้ถือหุ้น</w:t>
      </w:r>
      <w:r w:rsidRPr="00D90408">
        <w:rPr>
          <w:rFonts w:hAnsi="Browallia New"/>
          <w:sz w:val="28"/>
          <w:szCs w:val="28"/>
        </w:rPr>
        <w:t xml:space="preserve"> 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Pr="00D90408">
        <w:rPr>
          <w:rFonts w:hAnsi="Browallia New"/>
          <w:sz w:val="28"/>
          <w:szCs w:val="28"/>
          <w:cs/>
        </w:rPr>
        <w:t xml:space="preserve"> </w:t>
      </w:r>
    </w:p>
    <w:p w14:paraId="67432B03" w14:textId="59C0185F" w:rsidR="008F712F" w:rsidRDefault="009F37C4" w:rsidP="008F712F">
      <w:pPr>
        <w:tabs>
          <w:tab w:val="left" w:pos="567"/>
        </w:tabs>
        <w:jc w:val="both"/>
        <w:rPr>
          <w:rFonts w:hAnsi="Browallia New"/>
          <w:sz w:val="28"/>
          <w:szCs w:val="28"/>
        </w:rPr>
      </w:pPr>
      <w:r>
        <w:rPr>
          <w:rFonts w:hAnsi="Browallia New"/>
          <w:sz w:val="28"/>
          <w:szCs w:val="28"/>
        </w:rPr>
        <w:tab/>
      </w:r>
      <w:r>
        <w:rPr>
          <w:rFonts w:hAnsi="Browallia New" w:hint="cs"/>
          <w:sz w:val="28"/>
          <w:szCs w:val="28"/>
          <w:cs/>
        </w:rPr>
        <w:t xml:space="preserve">(เดิมชื่อ </w:t>
      </w:r>
      <w:r>
        <w:rPr>
          <w:rFonts w:hAnsi="Browallia New"/>
          <w:sz w:val="28"/>
          <w:szCs w:val="28"/>
          <w:cs/>
        </w:rPr>
        <w:t>บริษัท เอสเตติก คอนเนค จำกัด</w:t>
      </w:r>
      <w:r>
        <w:rPr>
          <w:rFonts w:hAnsi="Browallia New" w:hint="cs"/>
          <w:sz w:val="28"/>
          <w:szCs w:val="28"/>
          <w:cs/>
        </w:rPr>
        <w:t>)</w:t>
      </w:r>
    </w:p>
    <w:p w14:paraId="7C0904F0" w14:textId="77777777" w:rsidR="00D40710" w:rsidRPr="00111854" w:rsidRDefault="00D40710" w:rsidP="008F712F">
      <w:pPr>
        <w:tabs>
          <w:tab w:val="left" w:pos="567"/>
        </w:tabs>
        <w:jc w:val="both"/>
        <w:rPr>
          <w:rFonts w:hAnsi="Browallia New"/>
          <w:sz w:val="20"/>
          <w:szCs w:val="20"/>
          <w:cs/>
        </w:rPr>
      </w:pPr>
    </w:p>
    <w:p w14:paraId="50A1BB78" w14:textId="3FDAAFFF" w:rsidR="00E877DF" w:rsidRPr="00D90408" w:rsidRDefault="00E877DF" w:rsidP="00D90408">
      <w:pPr>
        <w:ind w:right="-57"/>
        <w:jc w:val="both"/>
        <w:rPr>
          <w:rFonts w:hAnsi="Browallia New"/>
          <w:sz w:val="28"/>
          <w:szCs w:val="28"/>
        </w:rPr>
      </w:pPr>
      <w:r w:rsidRPr="008F712F">
        <w:rPr>
          <w:rFonts w:hAnsi="Browallia New"/>
          <w:spacing w:val="-2"/>
          <w:sz w:val="28"/>
          <w:szCs w:val="28"/>
          <w:cs/>
        </w:rPr>
        <w:t>ข้าพ</w:t>
      </w:r>
      <w:r w:rsidR="00E20317" w:rsidRPr="008F712F">
        <w:rPr>
          <w:rFonts w:hAnsi="Browallia New"/>
          <w:spacing w:val="-2"/>
          <w:sz w:val="28"/>
          <w:szCs w:val="28"/>
          <w:cs/>
        </w:rPr>
        <w:t>เจ้าได้สอบทานงบแสดงฐานะการเงิน</w:t>
      </w:r>
      <w:r w:rsidR="0035367E" w:rsidRPr="008F712F">
        <w:rPr>
          <w:rFonts w:hAnsi="Browallia New"/>
          <w:spacing w:val="-2"/>
          <w:sz w:val="28"/>
          <w:szCs w:val="28"/>
          <w:cs/>
        </w:rPr>
        <w:t xml:space="preserve"> </w:t>
      </w:r>
      <w:r w:rsidRPr="008F712F">
        <w:rPr>
          <w:rFonts w:hAnsi="Browallia New"/>
          <w:spacing w:val="-2"/>
          <w:sz w:val="28"/>
          <w:szCs w:val="28"/>
          <w:cs/>
        </w:rPr>
        <w:t xml:space="preserve">ณ วันที่ </w:t>
      </w:r>
      <w:r w:rsidR="00AE3AE1">
        <w:rPr>
          <w:rFonts w:hAnsi="Browallia New"/>
          <w:spacing w:val="-2"/>
          <w:sz w:val="28"/>
          <w:szCs w:val="28"/>
        </w:rPr>
        <w:t xml:space="preserve">30 </w:t>
      </w:r>
      <w:r w:rsidR="00C82173">
        <w:rPr>
          <w:rFonts w:hAnsi="Browallia New" w:hint="cs"/>
          <w:spacing w:val="-2"/>
          <w:sz w:val="28"/>
          <w:szCs w:val="28"/>
          <w:cs/>
        </w:rPr>
        <w:t>กันยายน</w:t>
      </w:r>
      <w:r w:rsidR="008F712F" w:rsidRPr="008F712F">
        <w:rPr>
          <w:rFonts w:hAnsi="Browallia New" w:hint="cs"/>
          <w:spacing w:val="-2"/>
          <w:sz w:val="28"/>
          <w:szCs w:val="28"/>
          <w:cs/>
        </w:rPr>
        <w:t xml:space="preserve"> </w:t>
      </w:r>
      <w:r w:rsidR="008F712F" w:rsidRPr="008F712F">
        <w:rPr>
          <w:rFonts w:hAnsi="Browallia New"/>
          <w:spacing w:val="-2"/>
          <w:sz w:val="28"/>
          <w:szCs w:val="28"/>
        </w:rPr>
        <w:t>256</w:t>
      </w:r>
      <w:r w:rsidR="00714860">
        <w:rPr>
          <w:rFonts w:hAnsi="Browallia New"/>
          <w:spacing w:val="-2"/>
          <w:sz w:val="28"/>
          <w:szCs w:val="28"/>
        </w:rPr>
        <w:t>6</w:t>
      </w:r>
      <w:r w:rsidR="0035367E" w:rsidRPr="008F712F">
        <w:rPr>
          <w:rFonts w:hAnsi="Browallia New"/>
          <w:spacing w:val="-2"/>
          <w:sz w:val="28"/>
          <w:szCs w:val="28"/>
          <w:cs/>
        </w:rPr>
        <w:t xml:space="preserve"> </w:t>
      </w:r>
      <w:r w:rsidR="00E20317" w:rsidRPr="008F712F">
        <w:rPr>
          <w:rFonts w:hAnsi="Browallia New"/>
          <w:spacing w:val="-2"/>
          <w:sz w:val="28"/>
          <w:szCs w:val="28"/>
          <w:cs/>
        </w:rPr>
        <w:t>และงบกำไรขาดทุน</w:t>
      </w:r>
      <w:r w:rsidR="00501BE5">
        <w:rPr>
          <w:rFonts w:hAnsi="Browallia New" w:hint="cs"/>
          <w:spacing w:val="-2"/>
          <w:sz w:val="28"/>
          <w:szCs w:val="28"/>
          <w:cs/>
        </w:rPr>
        <w:t>เบ็ดเสร็จ</w:t>
      </w:r>
      <w:r w:rsidR="00AE3AE1">
        <w:rPr>
          <w:rFonts w:hAnsi="Browallia New" w:hint="cs"/>
          <w:spacing w:val="-2"/>
          <w:sz w:val="28"/>
          <w:szCs w:val="28"/>
          <w:cs/>
        </w:rPr>
        <w:t>สำหรับงวดสามเดือนและ</w:t>
      </w:r>
      <w:r w:rsidR="00C82173">
        <w:rPr>
          <w:rFonts w:hAnsi="Browallia New" w:hint="cs"/>
          <w:spacing w:val="-2"/>
          <w:sz w:val="28"/>
          <w:szCs w:val="28"/>
          <w:cs/>
        </w:rPr>
        <w:t>เก้า</w:t>
      </w:r>
      <w:r w:rsidR="00AE3AE1">
        <w:rPr>
          <w:rFonts w:hAnsi="Browallia New" w:hint="cs"/>
          <w:spacing w:val="-2"/>
          <w:sz w:val="28"/>
          <w:szCs w:val="28"/>
          <w:cs/>
        </w:rPr>
        <w:t>เดือน</w:t>
      </w:r>
      <w:r w:rsidR="00AE3AE1" w:rsidRPr="00111854">
        <w:rPr>
          <w:rFonts w:hAnsi="Browallia New" w:hint="cs"/>
          <w:sz w:val="28"/>
          <w:szCs w:val="28"/>
          <w:cs/>
        </w:rPr>
        <w:t xml:space="preserve">สิ้นสุดวันเดียวกัน </w:t>
      </w:r>
      <w:r w:rsidR="00B825B3" w:rsidRPr="00111854">
        <w:rPr>
          <w:rFonts w:hAnsi="Browallia New"/>
          <w:sz w:val="28"/>
          <w:szCs w:val="28"/>
          <w:cs/>
        </w:rPr>
        <w:t>งบแสดงการเปลี่ยนแปล</w:t>
      </w:r>
      <w:r w:rsidR="00DD276E" w:rsidRPr="00111854">
        <w:rPr>
          <w:rFonts w:hAnsi="Browallia New"/>
          <w:sz w:val="28"/>
          <w:szCs w:val="28"/>
          <w:cs/>
        </w:rPr>
        <w:t>ง</w:t>
      </w:r>
      <w:r w:rsidR="00B825B3" w:rsidRPr="007E2DE3">
        <w:rPr>
          <w:rFonts w:hAnsi="Browallia New"/>
          <w:spacing w:val="2"/>
          <w:sz w:val="28"/>
          <w:szCs w:val="28"/>
          <w:cs/>
        </w:rPr>
        <w:t>ส่วนของผู้ถือ</w:t>
      </w:r>
      <w:r w:rsidR="0094437F" w:rsidRPr="007E2DE3">
        <w:rPr>
          <w:rFonts w:hAnsi="Browallia New"/>
          <w:spacing w:val="2"/>
          <w:sz w:val="28"/>
          <w:szCs w:val="28"/>
          <w:cs/>
        </w:rPr>
        <w:t>หุ้นและงบกระแสเงินสดสำหรับงวด</w:t>
      </w:r>
      <w:r w:rsidR="00C82173">
        <w:rPr>
          <w:rFonts w:hAnsi="Browallia New" w:hint="cs"/>
          <w:spacing w:val="2"/>
          <w:sz w:val="28"/>
          <w:szCs w:val="28"/>
          <w:cs/>
        </w:rPr>
        <w:t>เก้า</w:t>
      </w:r>
      <w:r w:rsidR="00B825B3" w:rsidRPr="007E2DE3">
        <w:rPr>
          <w:rFonts w:hAnsi="Browallia New"/>
          <w:spacing w:val="2"/>
          <w:sz w:val="28"/>
          <w:szCs w:val="28"/>
          <w:cs/>
        </w:rPr>
        <w:t>เดือนสิ้นสุดวันเดียวกัน</w:t>
      </w:r>
      <w:r w:rsidR="008F712F" w:rsidRPr="007E2DE3">
        <w:rPr>
          <w:rFonts w:hAnsi="Browallia New" w:hint="cs"/>
          <w:spacing w:val="2"/>
          <w:sz w:val="28"/>
          <w:szCs w:val="28"/>
          <w:cs/>
        </w:rPr>
        <w:t xml:space="preserve"> </w:t>
      </w:r>
      <w:r w:rsidR="00DA6DE0" w:rsidRPr="007E2DE3">
        <w:rPr>
          <w:rFonts w:hAnsi="Browallia New"/>
          <w:spacing w:val="2"/>
          <w:sz w:val="28"/>
          <w:szCs w:val="28"/>
          <w:cs/>
        </w:rPr>
        <w:t>และหมายเหตุประกอบ</w:t>
      </w:r>
      <w:r w:rsidR="00F33E8F" w:rsidRPr="007E2DE3">
        <w:rPr>
          <w:rFonts w:hAnsi="Browallia New"/>
          <w:spacing w:val="2"/>
          <w:sz w:val="28"/>
          <w:szCs w:val="28"/>
          <w:cs/>
        </w:rPr>
        <w:t>ข้อมูลทางการเงิน</w:t>
      </w:r>
      <w:r w:rsidRPr="008F712F">
        <w:rPr>
          <w:rFonts w:hAnsi="Browallia New"/>
          <w:sz w:val="28"/>
          <w:szCs w:val="28"/>
          <w:cs/>
        </w:rPr>
        <w:t>ระหว่างกาล</w:t>
      </w:r>
      <w:r w:rsidRPr="00D90408">
        <w:rPr>
          <w:rFonts w:hAnsi="Browallia New"/>
          <w:sz w:val="28"/>
          <w:szCs w:val="28"/>
          <w:cs/>
        </w:rPr>
        <w:t>แบบย่อของ</w:t>
      </w:r>
      <w:r w:rsidR="00DD276E" w:rsidRPr="00D90408">
        <w:rPr>
          <w:rFonts w:hAnsi="Browallia New"/>
          <w:sz w:val="28"/>
          <w:szCs w:val="28"/>
          <w:cs/>
        </w:rPr>
        <w:t xml:space="preserve"> </w:t>
      </w:r>
      <w:r w:rsidR="00714860">
        <w:rPr>
          <w:rFonts w:hAnsi="Browallia New"/>
          <w:sz w:val="28"/>
          <w:szCs w:val="28"/>
          <w:cs/>
        </w:rPr>
        <w:t>บริษัท เอสเตติก คอนเนค จำกัด (มหาชน)</w:t>
      </w:r>
      <w:r w:rsidR="00B80884" w:rsidRPr="00D90408">
        <w:rPr>
          <w:rFonts w:hAnsi="Browallia New"/>
          <w:sz w:val="28"/>
          <w:szCs w:val="28"/>
        </w:rPr>
        <w:t xml:space="preserve"> </w:t>
      </w:r>
      <w:r w:rsidRPr="00D90408">
        <w:rPr>
          <w:rFonts w:hAnsi="Browallia New"/>
          <w:spacing w:val="-3"/>
          <w:sz w:val="28"/>
          <w:szCs w:val="28"/>
          <w:cs/>
        </w:rPr>
        <w:t>ซึ่ง</w:t>
      </w:r>
      <w:r w:rsidRPr="00B16E65">
        <w:rPr>
          <w:rFonts w:hAnsi="Browallia New"/>
          <w:sz w:val="28"/>
          <w:szCs w:val="28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D831D9" w:rsidRPr="00B16E65">
        <w:rPr>
          <w:rFonts w:hAnsi="Browallia New"/>
          <w:sz w:val="28"/>
          <w:szCs w:val="28"/>
          <w:cs/>
        </w:rPr>
        <w:t>ี้ตามมาตรฐานการบัญ</w:t>
      </w:r>
      <w:r w:rsidR="00463DF9" w:rsidRPr="00B16E65">
        <w:rPr>
          <w:rFonts w:hAnsi="Browallia New"/>
          <w:sz w:val="28"/>
          <w:szCs w:val="28"/>
          <w:cs/>
        </w:rPr>
        <w:t>ชี</w:t>
      </w:r>
      <w:r w:rsidR="00806781" w:rsidRPr="00D90408">
        <w:rPr>
          <w:rFonts w:hAnsi="Browallia New"/>
          <w:sz w:val="28"/>
          <w:szCs w:val="28"/>
          <w:cs/>
        </w:rPr>
        <w:t>ฉ</w:t>
      </w:r>
      <w:r w:rsidR="004321AF" w:rsidRPr="00D90408">
        <w:rPr>
          <w:rFonts w:hAnsi="Browallia New"/>
          <w:sz w:val="28"/>
          <w:szCs w:val="28"/>
          <w:cs/>
        </w:rPr>
        <w:t xml:space="preserve">บับที่ </w:t>
      </w:r>
      <w:r w:rsidR="004321AF" w:rsidRPr="00D90408">
        <w:rPr>
          <w:rFonts w:hAnsi="Browallia New"/>
          <w:sz w:val="28"/>
          <w:szCs w:val="28"/>
        </w:rPr>
        <w:t>34</w:t>
      </w:r>
      <w:r w:rsidR="00463DF9" w:rsidRPr="00D90408">
        <w:rPr>
          <w:rFonts w:hAnsi="Browallia New"/>
          <w:sz w:val="28"/>
          <w:szCs w:val="28"/>
        </w:rPr>
        <w:t xml:space="preserve"> </w:t>
      </w:r>
      <w:r w:rsidRPr="00D90408">
        <w:rPr>
          <w:rFonts w:hAnsi="Browallia New"/>
          <w:sz w:val="28"/>
          <w:szCs w:val="28"/>
          <w:cs/>
        </w:rPr>
        <w:t>เรื่อง</w:t>
      </w:r>
      <w:r w:rsidR="00463DF9" w:rsidRPr="00D90408">
        <w:rPr>
          <w:rFonts w:hAnsi="Browallia New"/>
          <w:sz w:val="28"/>
          <w:szCs w:val="28"/>
        </w:rPr>
        <w:t xml:space="preserve"> </w:t>
      </w:r>
      <w:r w:rsidR="007E708B" w:rsidRPr="00D90408">
        <w:rPr>
          <w:rFonts w:hAnsi="Browallia New"/>
          <w:sz w:val="28"/>
          <w:szCs w:val="28"/>
          <w:cs/>
        </w:rPr>
        <w:t>การรายงานทางการเงินระหว่างกาล</w:t>
      </w:r>
      <w:r w:rsidR="005C04FD" w:rsidRPr="00D90408">
        <w:rPr>
          <w:rFonts w:hAnsi="Browallia New"/>
          <w:sz w:val="28"/>
          <w:szCs w:val="28"/>
          <w:cs/>
        </w:rPr>
        <w:t xml:space="preserve"> </w:t>
      </w:r>
      <w:r w:rsidRPr="00D40710">
        <w:rPr>
          <w:rFonts w:hAnsi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="0056224C" w:rsidRPr="00D40710">
        <w:rPr>
          <w:rFonts w:hAnsi="Browallia New"/>
          <w:spacing w:val="-4"/>
          <w:sz w:val="28"/>
          <w:szCs w:val="28"/>
          <w:cs/>
        </w:rPr>
        <w:t>ข้</w:t>
      </w:r>
      <w:r w:rsidRPr="00D40710">
        <w:rPr>
          <w:rFonts w:hAnsi="Browallia New"/>
          <w:spacing w:val="-4"/>
          <w:sz w:val="28"/>
          <w:szCs w:val="28"/>
          <w:cs/>
        </w:rPr>
        <w:t>าพเจ้า</w:t>
      </w:r>
    </w:p>
    <w:p w14:paraId="67A1BD8A" w14:textId="77777777" w:rsidR="002C428F" w:rsidRPr="00111854" w:rsidRDefault="002C428F" w:rsidP="00D90408">
      <w:pPr>
        <w:tabs>
          <w:tab w:val="left" w:pos="993"/>
        </w:tabs>
        <w:ind w:right="-57"/>
        <w:jc w:val="both"/>
        <w:rPr>
          <w:rFonts w:hAnsi="Browallia New"/>
          <w:sz w:val="20"/>
          <w:szCs w:val="20"/>
        </w:rPr>
      </w:pPr>
    </w:p>
    <w:p w14:paraId="42F133E5" w14:textId="77777777" w:rsidR="00E877DF" w:rsidRPr="00335BDD" w:rsidRDefault="00E877DF" w:rsidP="00A32F58">
      <w:pPr>
        <w:tabs>
          <w:tab w:val="left" w:pos="993"/>
        </w:tabs>
        <w:spacing w:after="60"/>
        <w:ind w:right="-57"/>
        <w:jc w:val="both"/>
        <w:rPr>
          <w:rFonts w:hAnsi="Browallia New"/>
          <w:b/>
          <w:bCs/>
          <w:sz w:val="28"/>
          <w:szCs w:val="28"/>
        </w:rPr>
      </w:pPr>
      <w:r w:rsidRPr="00335BDD">
        <w:rPr>
          <w:rFonts w:hAnsi="Browallia New"/>
          <w:b/>
          <w:bCs/>
          <w:sz w:val="28"/>
          <w:szCs w:val="28"/>
          <w:cs/>
        </w:rPr>
        <w:t xml:space="preserve">ขอบเขตการสอบทาน  </w:t>
      </w:r>
    </w:p>
    <w:p w14:paraId="3A60AD16" w14:textId="77777777" w:rsidR="00E877DF" w:rsidRPr="00335BDD" w:rsidRDefault="00E877DF" w:rsidP="00D90408">
      <w:pPr>
        <w:tabs>
          <w:tab w:val="left" w:pos="0"/>
        </w:tabs>
        <w:jc w:val="both"/>
        <w:rPr>
          <w:rFonts w:hAnsi="Browallia New"/>
          <w:sz w:val="28"/>
          <w:szCs w:val="28"/>
          <w:cs/>
        </w:rPr>
      </w:pPr>
      <w:r w:rsidRPr="00335BDD">
        <w:rPr>
          <w:rFonts w:hAnsi="Browallia New"/>
          <w:spacing w:val="2"/>
          <w:sz w:val="28"/>
          <w:szCs w:val="28"/>
          <w:cs/>
        </w:rPr>
        <w:t>ข้าพเจ้าได้ปฏิบัติงานสอบทานตามมาตรฐานงา</w:t>
      </w:r>
      <w:r w:rsidR="007F68E6" w:rsidRPr="00335BDD">
        <w:rPr>
          <w:rFonts w:hAnsi="Browallia New"/>
          <w:spacing w:val="2"/>
          <w:sz w:val="28"/>
          <w:szCs w:val="28"/>
          <w:cs/>
        </w:rPr>
        <w:t>นสอบทาน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รหัส</w:t>
      </w:r>
      <w:r w:rsidR="0030361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="005D1BD9" w:rsidRPr="00335BDD">
        <w:rPr>
          <w:rFonts w:hAnsi="Browallia New"/>
          <w:spacing w:val="2"/>
          <w:sz w:val="28"/>
          <w:szCs w:val="28"/>
        </w:rPr>
        <w:t>2410</w:t>
      </w:r>
      <w:r w:rsidRPr="00335BDD">
        <w:rPr>
          <w:rFonts w:hAnsi="Browallia New"/>
          <w:spacing w:val="2"/>
          <w:sz w:val="28"/>
          <w:szCs w:val="28"/>
          <w:cs/>
        </w:rPr>
        <w:t xml:space="preserve"> “การสอบทานข้อมูลทางการเงินระหว่าง</w:t>
      </w:r>
      <w:r w:rsidR="00303615" w:rsidRPr="00335BDD">
        <w:rPr>
          <w:rFonts w:hAnsi="Browallia New"/>
          <w:spacing w:val="2"/>
          <w:sz w:val="28"/>
          <w:szCs w:val="28"/>
          <w:cs/>
        </w:rPr>
        <w:t>ก</w:t>
      </w:r>
      <w:r w:rsidRPr="00335BDD">
        <w:rPr>
          <w:rFonts w:hAnsi="Browallia New"/>
          <w:spacing w:val="2"/>
          <w:sz w:val="28"/>
          <w:szCs w:val="28"/>
          <w:cs/>
        </w:rPr>
        <w:t>าล</w:t>
      </w:r>
      <w:r w:rsidR="007F68E6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โดยผู้สอบบัญชีรับอนุญาตของกิจการ”</w:t>
      </w:r>
      <w:r w:rsidR="00E4458B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การสอบทานดังกล่าวประกอบด้วย</w:t>
      </w:r>
      <w:r w:rsidR="00463DF9" w:rsidRPr="00335BDD">
        <w:rPr>
          <w:rFonts w:hAnsi="Browallia New"/>
          <w:spacing w:val="2"/>
          <w:sz w:val="28"/>
          <w:szCs w:val="28"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การใช้วิธีการสอบถามบุคลากร</w:t>
      </w:r>
      <w:r w:rsidR="00E35E75" w:rsidRPr="00335BDD">
        <w:rPr>
          <w:rFonts w:hAnsi="Browallia New"/>
          <w:spacing w:val="2"/>
          <w:sz w:val="28"/>
          <w:szCs w:val="28"/>
          <w:cs/>
        </w:rPr>
        <w:t xml:space="preserve"> </w:t>
      </w:r>
      <w:r w:rsidRPr="00335BDD">
        <w:rPr>
          <w:rFonts w:hAnsi="Browallia New"/>
          <w:spacing w:val="2"/>
          <w:sz w:val="28"/>
          <w:szCs w:val="28"/>
          <w:cs/>
        </w:rPr>
        <w:t>ซึ่งส่วนใหญ่เป็น</w:t>
      </w:r>
      <w:r w:rsidRPr="00335BDD">
        <w:rPr>
          <w:rFonts w:hAnsi="Browallia New"/>
          <w:sz w:val="28"/>
          <w:szCs w:val="28"/>
          <w:cs/>
        </w:rPr>
        <w:t>ผู้รับผิดชอบด้านการเงินและบัญชี</w:t>
      </w:r>
      <w:r w:rsidR="00481924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และการวิเคราะห์เปรียบเทียบ</w:t>
      </w:r>
      <w:r w:rsidR="00E4458B" w:rsidRPr="00335BDD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>และวิธีการสอบทานอื่น</w:t>
      </w:r>
      <w:r w:rsidR="00E35E75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mallCaps/>
          <w:sz w:val="28"/>
          <w:szCs w:val="28"/>
          <w:cs/>
        </w:rPr>
        <w:t>การสอบทานนี้มี</w:t>
      </w:r>
      <w:r w:rsidRPr="00335BDD">
        <w:rPr>
          <w:rFonts w:hAnsi="Browallia New"/>
          <w:sz w:val="28"/>
          <w:szCs w:val="28"/>
          <w:cs/>
        </w:rPr>
        <w:t>ขอบเขตจำกัดกว่าการตรวจสอบตามมาตรฐานการสอบบัญชี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ซึ่งอาจ</w:t>
      </w:r>
      <w:r w:rsidR="009D7884" w:rsidRPr="00335BDD">
        <w:rPr>
          <w:rFonts w:hAnsi="Browallia New"/>
          <w:sz w:val="28"/>
          <w:szCs w:val="28"/>
          <w:cs/>
        </w:rPr>
        <w:t>จะ</w:t>
      </w:r>
      <w:r w:rsidRPr="00335BDD">
        <w:rPr>
          <w:rFonts w:hAnsi="Browallia New"/>
          <w:sz w:val="28"/>
          <w:szCs w:val="28"/>
          <w:cs/>
        </w:rPr>
        <w:t>พบได้จากการตรวจสอบ</w:t>
      </w:r>
      <w:r w:rsidR="0059676A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ดังนั้น</w:t>
      </w:r>
      <w:r w:rsidR="00D638AF" w:rsidRPr="00335BDD">
        <w:rPr>
          <w:rFonts w:hAnsi="Browallia New"/>
          <w:sz w:val="28"/>
          <w:szCs w:val="28"/>
          <w:cs/>
        </w:rPr>
        <w:t xml:space="preserve"> </w:t>
      </w:r>
      <w:r w:rsidRPr="00335BDD">
        <w:rPr>
          <w:rFonts w:hAnsi="Browallia New"/>
          <w:sz w:val="28"/>
          <w:szCs w:val="28"/>
          <w:cs/>
        </w:rPr>
        <w:t>ข้าพเจ้าจึงไม่อาจแสดงความเห็นต่อข้อมูลทางการเงิน</w:t>
      </w:r>
      <w:r w:rsidR="002C3DE7" w:rsidRPr="00335BDD">
        <w:rPr>
          <w:rFonts w:hAnsi="Browallia New"/>
          <w:sz w:val="28"/>
          <w:szCs w:val="28"/>
          <w:cs/>
        </w:rPr>
        <w:t>ระหว่างกาลที่สอบทาน</w:t>
      </w:r>
      <w:r w:rsidR="009F456A" w:rsidRPr="00335BDD">
        <w:rPr>
          <w:rFonts w:hAnsi="Browallia New"/>
          <w:sz w:val="28"/>
          <w:szCs w:val="28"/>
          <w:cs/>
        </w:rPr>
        <w:t>ได้</w:t>
      </w:r>
    </w:p>
    <w:p w14:paraId="29DCF71E" w14:textId="77777777" w:rsidR="007F68E6" w:rsidRPr="00111854" w:rsidRDefault="007F68E6" w:rsidP="00D90408">
      <w:pPr>
        <w:tabs>
          <w:tab w:val="left" w:pos="993"/>
        </w:tabs>
        <w:jc w:val="both"/>
        <w:rPr>
          <w:rFonts w:hAnsi="Browallia New"/>
          <w:sz w:val="20"/>
          <w:szCs w:val="20"/>
        </w:rPr>
      </w:pPr>
    </w:p>
    <w:p w14:paraId="1D00F060" w14:textId="77777777" w:rsidR="00E877DF" w:rsidRPr="00335BDD" w:rsidRDefault="00E877DF" w:rsidP="00A32F58">
      <w:pPr>
        <w:tabs>
          <w:tab w:val="left" w:pos="993"/>
        </w:tabs>
        <w:spacing w:after="60"/>
        <w:jc w:val="both"/>
        <w:rPr>
          <w:rFonts w:hAnsi="Browallia New"/>
          <w:b/>
          <w:bCs/>
          <w:sz w:val="28"/>
          <w:szCs w:val="28"/>
          <w:cs/>
        </w:rPr>
      </w:pPr>
      <w:r w:rsidRPr="00335BDD">
        <w:rPr>
          <w:rFonts w:hAnsi="Browallia New"/>
          <w:b/>
          <w:bCs/>
          <w:sz w:val="28"/>
          <w:szCs w:val="28"/>
          <w:cs/>
        </w:rPr>
        <w:t>ข้อสรุป</w:t>
      </w:r>
    </w:p>
    <w:p w14:paraId="7E87E336" w14:textId="77777777" w:rsidR="00D515D2" w:rsidRPr="00335BDD" w:rsidRDefault="00E877DF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335BDD">
        <w:rPr>
          <w:rFonts w:hAnsi="Browallia New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DF0FD4" w:rsidRPr="00335BDD">
        <w:rPr>
          <w:rFonts w:hAnsi="Browallia New"/>
          <w:spacing w:val="-4"/>
          <w:sz w:val="28"/>
          <w:szCs w:val="28"/>
        </w:rPr>
        <w:t xml:space="preserve"> </w:t>
      </w:r>
      <w:r w:rsidRPr="00335BDD">
        <w:rPr>
          <w:rFonts w:hAnsi="Browallia New"/>
          <w:spacing w:val="-4"/>
          <w:sz w:val="28"/>
          <w:szCs w:val="28"/>
          <w:cs/>
        </w:rPr>
        <w:t xml:space="preserve">ฉบับที่ </w:t>
      </w:r>
      <w:r w:rsidR="00303615" w:rsidRPr="00335BDD">
        <w:rPr>
          <w:rFonts w:hAnsi="Browallia New"/>
          <w:spacing w:val="-4"/>
          <w:sz w:val="28"/>
          <w:szCs w:val="28"/>
        </w:rPr>
        <w:t>34</w:t>
      </w:r>
      <w:r w:rsidRPr="00335BDD">
        <w:rPr>
          <w:rFonts w:hAnsi="Browallia New"/>
          <w:sz w:val="28"/>
          <w:szCs w:val="28"/>
          <w:cs/>
        </w:rPr>
        <w:t xml:space="preserve">เรื่อง </w:t>
      </w:r>
      <w:r w:rsidR="007E708B" w:rsidRPr="00335BDD">
        <w:rPr>
          <w:rFonts w:hAnsi="Browallia New"/>
          <w:sz w:val="28"/>
          <w:szCs w:val="28"/>
          <w:cs/>
        </w:rPr>
        <w:t xml:space="preserve">การรายงานทางการเงินระหว่างกาล </w:t>
      </w:r>
      <w:r w:rsidRPr="00335BDD">
        <w:rPr>
          <w:rFonts w:hAnsi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1D81C947" w14:textId="77777777" w:rsidR="00D515D2" w:rsidRPr="00111854" w:rsidRDefault="00D515D2" w:rsidP="00D90408">
      <w:pPr>
        <w:tabs>
          <w:tab w:val="left" w:pos="851"/>
        </w:tabs>
        <w:jc w:val="both"/>
        <w:rPr>
          <w:rFonts w:hAnsi="Browallia New"/>
          <w:sz w:val="20"/>
          <w:szCs w:val="20"/>
        </w:rPr>
      </w:pPr>
    </w:p>
    <w:p w14:paraId="44BCD549" w14:textId="4AE232BA" w:rsidR="00335BDD" w:rsidRPr="00335BDD" w:rsidRDefault="00335BDD" w:rsidP="00A32F58">
      <w:pPr>
        <w:tabs>
          <w:tab w:val="left" w:pos="851"/>
        </w:tabs>
        <w:spacing w:after="60"/>
        <w:jc w:val="both"/>
        <w:rPr>
          <w:rFonts w:hAnsi="Browallia New"/>
          <w:b/>
          <w:bCs/>
          <w:sz w:val="28"/>
          <w:szCs w:val="28"/>
        </w:rPr>
      </w:pPr>
      <w:r>
        <w:rPr>
          <w:rFonts w:hAnsi="Browalli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48124860" w14:textId="3BED642A" w:rsidR="00196D35" w:rsidRPr="00E85F0D" w:rsidRDefault="00335BDD" w:rsidP="00D90408">
      <w:pPr>
        <w:tabs>
          <w:tab w:val="left" w:pos="851"/>
        </w:tabs>
        <w:jc w:val="both"/>
        <w:rPr>
          <w:rFonts w:hAnsi="Browallia New"/>
          <w:sz w:val="28"/>
          <w:szCs w:val="28"/>
        </w:rPr>
      </w:pPr>
      <w:r w:rsidRPr="00335BDD">
        <w:rPr>
          <w:rFonts w:hAnsi="Browallia New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ข้าพเจ้าขอให้สังเกตหมายเหตุประกอบข้อมูลทางการเงินระหว่างกาลแบบย่อข้อ </w:t>
      </w:r>
      <w:r>
        <w:rPr>
          <w:rFonts w:hAnsi="Browallia New"/>
          <w:sz w:val="28"/>
          <w:szCs w:val="28"/>
        </w:rPr>
        <w:t>1</w:t>
      </w:r>
      <w:r w:rsidRPr="00335BDD">
        <w:rPr>
          <w:rFonts w:hAnsi="Browallia New"/>
          <w:sz w:val="28"/>
          <w:szCs w:val="28"/>
          <w:cs/>
        </w:rPr>
        <w:t xml:space="preserve"> ข้อ </w:t>
      </w:r>
      <w:r>
        <w:rPr>
          <w:rFonts w:hAnsi="Browallia New"/>
          <w:sz w:val="28"/>
          <w:szCs w:val="28"/>
        </w:rPr>
        <w:t>1</w:t>
      </w:r>
      <w:r w:rsidR="00426B92">
        <w:rPr>
          <w:rFonts w:hAnsi="Browallia New"/>
          <w:sz w:val="28"/>
          <w:szCs w:val="28"/>
        </w:rPr>
        <w:t>6</w:t>
      </w:r>
      <w:r w:rsidRPr="00335BDD">
        <w:rPr>
          <w:rFonts w:hAnsi="Browallia New"/>
          <w:sz w:val="28"/>
          <w:szCs w:val="28"/>
          <w:cs/>
        </w:rPr>
        <w:t xml:space="preserve"> </w:t>
      </w:r>
      <w:r w:rsidR="00111854">
        <w:rPr>
          <w:rFonts w:hAnsi="Browallia New" w:hint="cs"/>
          <w:sz w:val="28"/>
          <w:szCs w:val="28"/>
          <w:cs/>
        </w:rPr>
        <w:t xml:space="preserve">และข้อ </w:t>
      </w:r>
      <w:r w:rsidR="00111854">
        <w:rPr>
          <w:rFonts w:hAnsi="Browallia New"/>
          <w:sz w:val="28"/>
          <w:szCs w:val="28"/>
        </w:rPr>
        <w:t>25</w:t>
      </w:r>
      <w:r w:rsidR="009D20C9">
        <w:rPr>
          <w:rFonts w:hAnsi="Browallia New"/>
          <w:sz w:val="28"/>
          <w:szCs w:val="28"/>
        </w:rPr>
        <w:t>.2</w:t>
      </w:r>
      <w:r w:rsidR="00111854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z w:val="28"/>
          <w:szCs w:val="28"/>
          <w:cs/>
        </w:rPr>
        <w:t xml:space="preserve">เมื่อวันที่ </w:t>
      </w:r>
      <w:r>
        <w:rPr>
          <w:rFonts w:hAnsi="Browallia New"/>
          <w:sz w:val="28"/>
          <w:szCs w:val="28"/>
        </w:rPr>
        <w:t>10</w:t>
      </w:r>
      <w:r w:rsidRPr="00335BDD">
        <w:rPr>
          <w:rFonts w:hAnsi="Browallia New"/>
          <w:sz w:val="28"/>
          <w:szCs w:val="28"/>
          <w:cs/>
        </w:rPr>
        <w:t xml:space="preserve"> กุมภาพันธ์ </w:t>
      </w:r>
      <w:r>
        <w:rPr>
          <w:rFonts w:hAnsi="Browallia New"/>
          <w:sz w:val="28"/>
          <w:szCs w:val="28"/>
        </w:rPr>
        <w:t>2566</w:t>
      </w:r>
      <w:r w:rsidRPr="00335BDD">
        <w:rPr>
          <w:rFonts w:hAnsi="Browallia New"/>
          <w:sz w:val="28"/>
          <w:szCs w:val="28"/>
          <w:cs/>
        </w:rPr>
        <w:t xml:space="preserve"> บริษัทฯ ได้จดทะเบียนแป</w:t>
      </w:r>
      <w:r w:rsidR="00111854">
        <w:rPr>
          <w:rFonts w:hAnsi="Browallia New" w:hint="cs"/>
          <w:sz w:val="28"/>
          <w:szCs w:val="28"/>
          <w:cs/>
        </w:rPr>
        <w:t>ร</w:t>
      </w:r>
      <w:r w:rsidRPr="00335BDD">
        <w:rPr>
          <w:rFonts w:hAnsi="Browallia New"/>
          <w:sz w:val="28"/>
          <w:szCs w:val="28"/>
          <w:cs/>
        </w:rPr>
        <w:t xml:space="preserve">สภาพเป็น “บริษัทมหาชน” และได้เปลี่ยนแปลงมูลค่าหุ้นที่ตราไว้เดิมหุ้นละ </w:t>
      </w:r>
      <w:r>
        <w:rPr>
          <w:rFonts w:hAnsi="Browallia New"/>
          <w:sz w:val="28"/>
          <w:szCs w:val="28"/>
        </w:rPr>
        <w:t>10</w:t>
      </w:r>
      <w:r w:rsidRPr="00335BDD">
        <w:rPr>
          <w:rFonts w:hAnsi="Browallia New"/>
          <w:sz w:val="28"/>
          <w:szCs w:val="28"/>
          <w:cs/>
        </w:rPr>
        <w:t xml:space="preserve"> บาท</w:t>
      </w:r>
      <w:r w:rsidR="00961F4C">
        <w:rPr>
          <w:rFonts w:hAnsi="Browallia New"/>
          <w:sz w:val="28"/>
          <w:szCs w:val="28"/>
        </w:rPr>
        <w:t xml:space="preserve"> </w:t>
      </w:r>
      <w:r w:rsidRPr="00335BDD">
        <w:rPr>
          <w:rFonts w:hAnsi="Browallia New"/>
          <w:spacing w:val="-2"/>
          <w:sz w:val="28"/>
          <w:szCs w:val="28"/>
          <w:cs/>
        </w:rPr>
        <w:t xml:space="preserve">เป็นหุ้นละ </w:t>
      </w:r>
      <w:r w:rsidRPr="00335BDD">
        <w:rPr>
          <w:rFonts w:hAnsi="Browallia New"/>
          <w:spacing w:val="-2"/>
          <w:sz w:val="28"/>
          <w:szCs w:val="28"/>
        </w:rPr>
        <w:t>0</w:t>
      </w:r>
      <w:r w:rsidRPr="00335BDD">
        <w:rPr>
          <w:rFonts w:hAnsi="Browallia New"/>
          <w:spacing w:val="-2"/>
          <w:sz w:val="28"/>
          <w:szCs w:val="28"/>
          <w:cs/>
        </w:rPr>
        <w:t>.</w:t>
      </w:r>
      <w:r w:rsidRPr="00335BDD">
        <w:rPr>
          <w:rFonts w:hAnsi="Browallia New"/>
          <w:spacing w:val="-2"/>
          <w:sz w:val="28"/>
          <w:szCs w:val="28"/>
        </w:rPr>
        <w:t>50</w:t>
      </w:r>
      <w:r w:rsidRPr="00335BDD">
        <w:rPr>
          <w:rFonts w:hAnsi="Browallia New"/>
          <w:spacing w:val="-2"/>
          <w:sz w:val="28"/>
          <w:szCs w:val="28"/>
          <w:cs/>
        </w:rPr>
        <w:t xml:space="preserve"> บาท</w:t>
      </w:r>
      <w:r w:rsidRPr="00335BDD">
        <w:rPr>
          <w:rFonts w:hAnsi="Browallia New"/>
          <w:spacing w:val="-2"/>
          <w:sz w:val="28"/>
          <w:szCs w:val="28"/>
        </w:rPr>
        <w:t xml:space="preserve"> </w:t>
      </w:r>
      <w:r w:rsidR="00620466">
        <w:rPr>
          <w:rFonts w:hAnsi="Browallia New" w:hint="cs"/>
          <w:spacing w:val="-2"/>
          <w:sz w:val="28"/>
          <w:szCs w:val="28"/>
          <w:cs/>
        </w:rPr>
        <w:t>อีกทั้ง</w:t>
      </w:r>
      <w:r w:rsidRPr="00335BDD">
        <w:rPr>
          <w:rFonts w:hAnsi="Browallia New"/>
          <w:spacing w:val="-2"/>
          <w:sz w:val="28"/>
          <w:szCs w:val="28"/>
          <w:cs/>
        </w:rPr>
        <w:t xml:space="preserve">เมื่อวันที่ </w:t>
      </w:r>
      <w:r w:rsidRPr="00335BDD">
        <w:rPr>
          <w:rFonts w:hAnsi="Browallia New"/>
          <w:spacing w:val="-2"/>
          <w:sz w:val="28"/>
          <w:szCs w:val="28"/>
        </w:rPr>
        <w:t>17</w:t>
      </w:r>
      <w:r w:rsidRPr="00335BDD">
        <w:rPr>
          <w:rFonts w:hAnsi="Browallia New"/>
          <w:spacing w:val="-2"/>
          <w:sz w:val="28"/>
          <w:szCs w:val="28"/>
          <w:cs/>
        </w:rPr>
        <w:t xml:space="preserve"> มีนาคม </w:t>
      </w:r>
      <w:r w:rsidRPr="00335BDD">
        <w:rPr>
          <w:rFonts w:hAnsi="Browallia New"/>
          <w:spacing w:val="-2"/>
          <w:sz w:val="28"/>
          <w:szCs w:val="28"/>
        </w:rPr>
        <w:t>2566</w:t>
      </w:r>
      <w:r w:rsidRPr="00335BDD">
        <w:rPr>
          <w:rFonts w:hAnsi="Browallia New"/>
          <w:spacing w:val="-2"/>
          <w:sz w:val="28"/>
          <w:szCs w:val="28"/>
          <w:cs/>
        </w:rPr>
        <w:t xml:space="preserve"> บริษัทฯ ได้จดทะเบียนเพิ่มทุนจากเดิม </w:t>
      </w:r>
      <w:r w:rsidRPr="00335BDD">
        <w:rPr>
          <w:rFonts w:hAnsi="Browallia New"/>
          <w:spacing w:val="-2"/>
          <w:sz w:val="28"/>
          <w:szCs w:val="28"/>
        </w:rPr>
        <w:t>130</w:t>
      </w:r>
      <w:r w:rsidRPr="00335BDD">
        <w:rPr>
          <w:rFonts w:hAnsi="Browallia New"/>
          <w:spacing w:val="-2"/>
          <w:sz w:val="28"/>
          <w:szCs w:val="28"/>
          <w:cs/>
        </w:rPr>
        <w:t xml:space="preserve"> ล้านบาท</w:t>
      </w:r>
      <w:r w:rsidRPr="00335BDD">
        <w:rPr>
          <w:rFonts w:hAnsi="Browallia New"/>
          <w:spacing w:val="-2"/>
          <w:sz w:val="28"/>
          <w:szCs w:val="28"/>
        </w:rPr>
        <w:t xml:space="preserve"> </w:t>
      </w:r>
      <w:r w:rsidRPr="00335BDD">
        <w:rPr>
          <w:rFonts w:hAnsi="Browallia New"/>
          <w:spacing w:val="-2"/>
          <w:sz w:val="28"/>
          <w:szCs w:val="28"/>
          <w:cs/>
        </w:rPr>
        <w:t>เป็นจำนวนเงิน</w:t>
      </w:r>
      <w:r w:rsidRPr="00335BDD">
        <w:rPr>
          <w:rFonts w:hAnsi="Browallia New"/>
          <w:sz w:val="28"/>
          <w:szCs w:val="28"/>
          <w:cs/>
        </w:rPr>
        <w:t xml:space="preserve"> </w:t>
      </w:r>
      <w:r w:rsidRPr="00E85F0D">
        <w:rPr>
          <w:rFonts w:hAnsi="Browallia New"/>
          <w:sz w:val="28"/>
          <w:szCs w:val="28"/>
        </w:rPr>
        <w:t>175</w:t>
      </w:r>
      <w:r w:rsidRPr="00E85F0D">
        <w:rPr>
          <w:rFonts w:hAnsi="Browallia New"/>
          <w:sz w:val="28"/>
          <w:szCs w:val="28"/>
          <w:cs/>
        </w:rPr>
        <w:t xml:space="preserve"> ล้านบาท</w:t>
      </w:r>
      <w:r w:rsidRPr="00E85F0D">
        <w:rPr>
          <w:rFonts w:hAnsi="Browallia New"/>
          <w:sz w:val="28"/>
          <w:szCs w:val="28"/>
        </w:rPr>
        <w:t xml:space="preserve"> </w:t>
      </w:r>
      <w:r w:rsidR="002C1336" w:rsidRPr="00E85F0D">
        <w:rPr>
          <w:rFonts w:hAnsi="Browallia New" w:hint="cs"/>
          <w:sz w:val="28"/>
          <w:szCs w:val="28"/>
          <w:cs/>
        </w:rPr>
        <w:t>เพื่อรองรับการ</w:t>
      </w:r>
      <w:r w:rsidRPr="00E85F0D">
        <w:rPr>
          <w:rFonts w:hAnsi="Browallia New"/>
          <w:sz w:val="28"/>
          <w:szCs w:val="28"/>
          <w:cs/>
        </w:rPr>
        <w:t xml:space="preserve">เสนอขายหุ้นสามัญที่ออกใหม่ต่อประชาชนทั่วไปเป็นครั้งแรก </w:t>
      </w:r>
      <w:r w:rsidRPr="00E85F0D">
        <w:rPr>
          <w:rFonts w:hAnsi="Browallia New"/>
          <w:sz w:val="28"/>
          <w:szCs w:val="28"/>
        </w:rPr>
        <w:t>(Initial Public Offering)</w:t>
      </w:r>
      <w:r w:rsidR="007E708B" w:rsidRPr="00E85F0D">
        <w:rPr>
          <w:rFonts w:hAnsi="Browallia New"/>
          <w:sz w:val="28"/>
          <w:szCs w:val="28"/>
        </w:rPr>
        <w:t xml:space="preserve"> </w:t>
      </w:r>
      <w:r w:rsidR="00111854">
        <w:rPr>
          <w:rFonts w:hAnsi="Browallia New" w:hint="cs"/>
          <w:sz w:val="28"/>
          <w:szCs w:val="28"/>
          <w:cs/>
        </w:rPr>
        <w:t>ซึ่งบริษัทฯ ได้นำหุ้นสามัญเข้าจดทะเบียนและเริ่มซื้อขายในตลาดหลักทรัพย์ เอ็ม เอ ไอ (</w:t>
      </w:r>
      <w:r w:rsidR="00111854">
        <w:rPr>
          <w:rFonts w:hAnsi="Browallia New"/>
          <w:sz w:val="28"/>
          <w:szCs w:val="28"/>
        </w:rPr>
        <w:t xml:space="preserve">MAI) </w:t>
      </w:r>
      <w:r w:rsidR="00111854">
        <w:rPr>
          <w:rFonts w:hAnsi="Browallia New" w:hint="cs"/>
          <w:sz w:val="28"/>
          <w:szCs w:val="28"/>
          <w:cs/>
        </w:rPr>
        <w:t xml:space="preserve">ในวันที่ </w:t>
      </w:r>
      <w:r w:rsidR="00111854">
        <w:rPr>
          <w:rFonts w:hAnsi="Browallia New"/>
          <w:sz w:val="28"/>
          <w:szCs w:val="28"/>
        </w:rPr>
        <w:t xml:space="preserve">24 </w:t>
      </w:r>
      <w:r w:rsidR="00111854">
        <w:rPr>
          <w:rFonts w:hAnsi="Browallia New" w:hint="cs"/>
          <w:sz w:val="28"/>
          <w:szCs w:val="28"/>
          <w:cs/>
        </w:rPr>
        <w:t xml:space="preserve">ตุลาคม </w:t>
      </w:r>
      <w:r w:rsidR="00111854">
        <w:rPr>
          <w:rFonts w:hAnsi="Browallia New"/>
          <w:sz w:val="28"/>
          <w:szCs w:val="28"/>
        </w:rPr>
        <w:t>2566</w:t>
      </w:r>
    </w:p>
    <w:p w14:paraId="00AA0BD0" w14:textId="77777777" w:rsidR="00714860" w:rsidRPr="00111854" w:rsidRDefault="00714860" w:rsidP="00714860">
      <w:pPr>
        <w:tabs>
          <w:tab w:val="left" w:pos="1134"/>
          <w:tab w:val="left" w:pos="1276"/>
        </w:tabs>
        <w:spacing w:after="120"/>
        <w:jc w:val="both"/>
        <w:rPr>
          <w:rFonts w:hAnsi="Browallia New"/>
          <w:sz w:val="44"/>
          <w:szCs w:val="44"/>
        </w:rPr>
      </w:pPr>
    </w:p>
    <w:p w14:paraId="6CA8BACD" w14:textId="77777777" w:rsidR="00B80884" w:rsidRPr="00E85F0D" w:rsidRDefault="00B80884" w:rsidP="00D90408">
      <w:pPr>
        <w:jc w:val="both"/>
        <w:rPr>
          <w:rFonts w:hAnsi="Browallia New"/>
          <w:sz w:val="28"/>
          <w:szCs w:val="28"/>
          <w:cs/>
          <w:lang w:val="th-TH"/>
        </w:rPr>
      </w:pPr>
      <w:r w:rsidRPr="00E85F0D">
        <w:rPr>
          <w:rFonts w:hAnsi="Browallia New"/>
          <w:sz w:val="28"/>
          <w:szCs w:val="28"/>
          <w:cs/>
          <w:lang w:val="th-TH"/>
        </w:rPr>
        <w:t>( นางสาวชวนา  วิวัฒน์พนชาติ )</w:t>
      </w:r>
    </w:p>
    <w:p w14:paraId="20134C8D" w14:textId="77777777" w:rsidR="00FF5A6D" w:rsidRPr="00E85F0D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="00B80884" w:rsidRPr="00E85F0D">
        <w:rPr>
          <w:rFonts w:hAnsi="Browallia New"/>
          <w:sz w:val="28"/>
          <w:szCs w:val="28"/>
        </w:rPr>
        <w:t>4712</w:t>
      </w:r>
    </w:p>
    <w:p w14:paraId="200F3EFA" w14:textId="77777777" w:rsidR="00E877DF" w:rsidRPr="00E85F0D" w:rsidRDefault="004321AF" w:rsidP="00111854">
      <w:pPr>
        <w:spacing w:before="120"/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บ</w:t>
      </w:r>
      <w:r w:rsidR="00B40CE1" w:rsidRPr="00E85F0D">
        <w:rPr>
          <w:rFonts w:hAnsi="Browallia New"/>
          <w:sz w:val="28"/>
          <w:szCs w:val="28"/>
          <w:cs/>
        </w:rPr>
        <w:t xml:space="preserve">ริษัท </w:t>
      </w:r>
      <w:r w:rsidR="00E877DF" w:rsidRPr="00E85F0D">
        <w:rPr>
          <w:rFonts w:hAnsi="Browallia New"/>
          <w:sz w:val="28"/>
          <w:szCs w:val="28"/>
          <w:cs/>
        </w:rPr>
        <w:t>สำนักงานปีติเสวี</w:t>
      </w:r>
      <w:r w:rsidR="00FF5A6D" w:rsidRPr="00E85F0D">
        <w:rPr>
          <w:rFonts w:hAnsi="Browallia New"/>
          <w:sz w:val="28"/>
          <w:szCs w:val="28"/>
          <w:cs/>
        </w:rPr>
        <w:t xml:space="preserve"> จำกัด</w:t>
      </w:r>
    </w:p>
    <w:p w14:paraId="03EFAE0D" w14:textId="77777777" w:rsidR="00E877DF" w:rsidRPr="00E85F0D" w:rsidRDefault="004321AF" w:rsidP="00D90408">
      <w:pPr>
        <w:pStyle w:val="Heading2"/>
        <w:rPr>
          <w:rFonts w:hAnsi="Browallia New" w:cs="Browallia New"/>
          <w:sz w:val="28"/>
          <w:szCs w:val="28"/>
          <w:lang w:val="en-US"/>
        </w:rPr>
      </w:pPr>
      <w:r w:rsidRPr="00E85F0D">
        <w:rPr>
          <w:rFonts w:hAnsi="Browallia New" w:cs="Browallia New"/>
          <w:sz w:val="28"/>
          <w:szCs w:val="28"/>
          <w:lang w:val="en-US"/>
        </w:rPr>
        <w:t>8/</w:t>
      </w:r>
      <w:proofErr w:type="gramStart"/>
      <w:r w:rsidRPr="00E85F0D">
        <w:rPr>
          <w:rFonts w:hAnsi="Browallia New" w:cs="Browallia New"/>
          <w:sz w:val="28"/>
          <w:szCs w:val="28"/>
          <w:lang w:val="en-US"/>
        </w:rPr>
        <w:t>4</w:t>
      </w:r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5A6F0A" w:rsidRPr="00E85F0D">
        <w:rPr>
          <w:rFonts w:hAnsi="Browallia New" w:cs="Browallia New"/>
          <w:sz w:val="28"/>
          <w:szCs w:val="28"/>
          <w:cs/>
        </w:rPr>
        <w:t xml:space="preserve"> </w:t>
      </w:r>
      <w:r w:rsidR="00E877DF" w:rsidRPr="00E85F0D">
        <w:rPr>
          <w:rFonts w:hAnsi="Browallia New" w:cs="Browallia New"/>
          <w:sz w:val="28"/>
          <w:szCs w:val="28"/>
          <w:cs/>
        </w:rPr>
        <w:t>ชั้น</w:t>
      </w:r>
      <w:proofErr w:type="gramEnd"/>
      <w:r w:rsidR="00E877DF" w:rsidRPr="00E85F0D">
        <w:rPr>
          <w:rFonts w:hAnsi="Browallia New" w:cs="Browallia New"/>
          <w:sz w:val="28"/>
          <w:szCs w:val="28"/>
          <w:cs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1,</w:t>
      </w:r>
      <w:r w:rsidR="008D27F1" w:rsidRPr="00E85F0D">
        <w:rPr>
          <w:rFonts w:hAnsi="Browallia New" w:cs="Browallia New"/>
          <w:sz w:val="28"/>
          <w:szCs w:val="28"/>
          <w:lang w:val="en-US"/>
        </w:rPr>
        <w:t xml:space="preserve"> </w:t>
      </w:r>
      <w:r w:rsidR="00074890" w:rsidRPr="00E85F0D">
        <w:rPr>
          <w:rFonts w:hAnsi="Browallia New" w:cs="Browallia New"/>
          <w:sz w:val="28"/>
          <w:szCs w:val="28"/>
          <w:lang w:val="en-US"/>
        </w:rPr>
        <w:t>3</w:t>
      </w:r>
      <w:r w:rsidR="00074890" w:rsidRPr="00E85F0D">
        <w:rPr>
          <w:rFonts w:hAnsi="Browallia New" w:cs="Browallia New"/>
          <w:sz w:val="28"/>
          <w:szCs w:val="28"/>
          <w:cs/>
        </w:rPr>
        <w:t xml:space="preserve">  ซอยวิภาวด</w:t>
      </w:r>
      <w:r w:rsidR="00074890" w:rsidRPr="00E85F0D">
        <w:rPr>
          <w:rFonts w:hAnsi="Browallia New" w:cs="Browallia New"/>
          <w:sz w:val="28"/>
          <w:szCs w:val="28"/>
          <w:cs/>
          <w:lang w:val="en-US"/>
        </w:rPr>
        <w:t xml:space="preserve">ีรังสิต </w:t>
      </w:r>
      <w:r w:rsidRPr="00E85F0D">
        <w:rPr>
          <w:rFonts w:hAnsi="Browallia New" w:cs="Browallia New"/>
          <w:sz w:val="28"/>
          <w:szCs w:val="28"/>
          <w:lang w:val="en-US"/>
        </w:rPr>
        <w:t>44</w:t>
      </w:r>
    </w:p>
    <w:p w14:paraId="45DDB6E6" w14:textId="77777777" w:rsidR="00111854" w:rsidRDefault="00E877DF" w:rsidP="00D90408">
      <w:pPr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</w:rPr>
        <w:t>เขตจตุจักร  กรุงเทพมหานคร</w:t>
      </w:r>
    </w:p>
    <w:p w14:paraId="2749A701" w14:textId="73E22621" w:rsidR="007F68E6" w:rsidRPr="00E85F0D" w:rsidRDefault="00E877DF" w:rsidP="00111854">
      <w:pPr>
        <w:spacing w:before="120"/>
        <w:jc w:val="both"/>
        <w:rPr>
          <w:rFonts w:hAnsi="Browallia New"/>
          <w:sz w:val="28"/>
          <w:szCs w:val="28"/>
        </w:rPr>
      </w:pPr>
      <w:r w:rsidRPr="00E85F0D">
        <w:rPr>
          <w:rFonts w:hAnsi="Browallia New"/>
          <w:sz w:val="28"/>
          <w:szCs w:val="28"/>
          <w:cs/>
          <w:lang w:val="th-TH"/>
        </w:rPr>
        <w:t>วันที่</w:t>
      </w:r>
      <w:r w:rsidR="00AE1677" w:rsidRPr="00E85F0D">
        <w:rPr>
          <w:rFonts w:hAnsi="Browallia New"/>
          <w:sz w:val="28"/>
          <w:szCs w:val="28"/>
          <w:cs/>
        </w:rPr>
        <w:t xml:space="preserve"> </w:t>
      </w:r>
      <w:r w:rsidR="00C82173">
        <w:rPr>
          <w:rFonts w:hAnsi="Browallia New"/>
          <w:sz w:val="28"/>
          <w:szCs w:val="28"/>
        </w:rPr>
        <w:t xml:space="preserve">9 </w:t>
      </w:r>
      <w:r w:rsidR="00C82173">
        <w:rPr>
          <w:rFonts w:hAnsi="Browallia New" w:hint="cs"/>
          <w:sz w:val="28"/>
          <w:szCs w:val="28"/>
          <w:cs/>
        </w:rPr>
        <w:t>พฤศจิกายน</w:t>
      </w:r>
      <w:r w:rsidR="004321AF" w:rsidRPr="00E85F0D">
        <w:rPr>
          <w:rFonts w:hAnsi="Browallia New"/>
          <w:sz w:val="28"/>
          <w:szCs w:val="28"/>
          <w:cs/>
        </w:rPr>
        <w:t xml:space="preserve"> </w:t>
      </w:r>
      <w:r w:rsidR="008C1352" w:rsidRPr="00E85F0D">
        <w:rPr>
          <w:rFonts w:hAnsi="Browallia New"/>
          <w:sz w:val="28"/>
          <w:szCs w:val="28"/>
        </w:rPr>
        <w:t>256</w:t>
      </w:r>
      <w:r w:rsidR="00714860" w:rsidRPr="00E85F0D">
        <w:rPr>
          <w:rFonts w:hAnsi="Browallia New" w:hint="cs"/>
          <w:sz w:val="28"/>
          <w:szCs w:val="28"/>
          <w:cs/>
        </w:rPr>
        <w:t>6</w:t>
      </w:r>
    </w:p>
    <w:sectPr w:rsidR="007F68E6" w:rsidRPr="00E85F0D" w:rsidSect="00732E65">
      <w:pgSz w:w="11906" w:h="16838" w:code="9"/>
      <w:pgMar w:top="2155" w:right="1015" w:bottom="1418" w:left="1701" w:header="720" w:footer="720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C4581A"/>
    <w:multiLevelType w:val="hybridMultilevel"/>
    <w:tmpl w:val="BBC061EC"/>
    <w:lvl w:ilvl="0" w:tplc="70FE58A2">
      <w:start w:val="20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972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7DF"/>
    <w:rsid w:val="00002267"/>
    <w:rsid w:val="000321C5"/>
    <w:rsid w:val="00034E8B"/>
    <w:rsid w:val="0006728C"/>
    <w:rsid w:val="00074890"/>
    <w:rsid w:val="00080416"/>
    <w:rsid w:val="000A10EE"/>
    <w:rsid w:val="000B17BA"/>
    <w:rsid w:val="000D1911"/>
    <w:rsid w:val="000D41B5"/>
    <w:rsid w:val="000D5901"/>
    <w:rsid w:val="000E1B07"/>
    <w:rsid w:val="000E3431"/>
    <w:rsid w:val="000E5AD7"/>
    <w:rsid w:val="000E7985"/>
    <w:rsid w:val="000E7C5B"/>
    <w:rsid w:val="00111854"/>
    <w:rsid w:val="001179D5"/>
    <w:rsid w:val="0013625B"/>
    <w:rsid w:val="00165A35"/>
    <w:rsid w:val="00170E22"/>
    <w:rsid w:val="00186E04"/>
    <w:rsid w:val="00196D35"/>
    <w:rsid w:val="001B0F4B"/>
    <w:rsid w:val="001D549A"/>
    <w:rsid w:val="001D57A0"/>
    <w:rsid w:val="001F7B8E"/>
    <w:rsid w:val="002171CA"/>
    <w:rsid w:val="00251D65"/>
    <w:rsid w:val="002668BE"/>
    <w:rsid w:val="002C1336"/>
    <w:rsid w:val="002C3DE7"/>
    <w:rsid w:val="002C428F"/>
    <w:rsid w:val="002E6719"/>
    <w:rsid w:val="002F7FA4"/>
    <w:rsid w:val="00303615"/>
    <w:rsid w:val="00303DA2"/>
    <w:rsid w:val="00306EC2"/>
    <w:rsid w:val="00316085"/>
    <w:rsid w:val="00326A6B"/>
    <w:rsid w:val="00335BDD"/>
    <w:rsid w:val="0034787F"/>
    <w:rsid w:val="00351560"/>
    <w:rsid w:val="0035367E"/>
    <w:rsid w:val="00362AEC"/>
    <w:rsid w:val="003909B6"/>
    <w:rsid w:val="003B0982"/>
    <w:rsid w:val="003C7085"/>
    <w:rsid w:val="003D127E"/>
    <w:rsid w:val="003D48DD"/>
    <w:rsid w:val="003D5087"/>
    <w:rsid w:val="003D6F95"/>
    <w:rsid w:val="003F7BE9"/>
    <w:rsid w:val="00404996"/>
    <w:rsid w:val="00423D41"/>
    <w:rsid w:val="00426B92"/>
    <w:rsid w:val="004321AF"/>
    <w:rsid w:val="0044057F"/>
    <w:rsid w:val="00463DF9"/>
    <w:rsid w:val="004667C7"/>
    <w:rsid w:val="00481924"/>
    <w:rsid w:val="0048370D"/>
    <w:rsid w:val="00493E37"/>
    <w:rsid w:val="004A3FB0"/>
    <w:rsid w:val="004B44C4"/>
    <w:rsid w:val="004B6748"/>
    <w:rsid w:val="004C73B8"/>
    <w:rsid w:val="004D4C37"/>
    <w:rsid w:val="004E2B02"/>
    <w:rsid w:val="004F6937"/>
    <w:rsid w:val="00501BE5"/>
    <w:rsid w:val="00522DE8"/>
    <w:rsid w:val="00523BE0"/>
    <w:rsid w:val="00544E56"/>
    <w:rsid w:val="00556B09"/>
    <w:rsid w:val="0056224C"/>
    <w:rsid w:val="00564AED"/>
    <w:rsid w:val="00570D1D"/>
    <w:rsid w:val="00595584"/>
    <w:rsid w:val="00595E9F"/>
    <w:rsid w:val="005960E0"/>
    <w:rsid w:val="0059676A"/>
    <w:rsid w:val="005A6F0A"/>
    <w:rsid w:val="005B03D3"/>
    <w:rsid w:val="005B103E"/>
    <w:rsid w:val="005C04FD"/>
    <w:rsid w:val="005D1BD9"/>
    <w:rsid w:val="005D2F0B"/>
    <w:rsid w:val="005F17D4"/>
    <w:rsid w:val="00607FB1"/>
    <w:rsid w:val="006133AA"/>
    <w:rsid w:val="006160D9"/>
    <w:rsid w:val="00620466"/>
    <w:rsid w:val="00663AF1"/>
    <w:rsid w:val="006778FF"/>
    <w:rsid w:val="006B00CD"/>
    <w:rsid w:val="006C458C"/>
    <w:rsid w:val="006C5F7D"/>
    <w:rsid w:val="006C659D"/>
    <w:rsid w:val="006C7DB4"/>
    <w:rsid w:val="006E0EAC"/>
    <w:rsid w:val="006E7893"/>
    <w:rsid w:val="006F5F5C"/>
    <w:rsid w:val="00704E6C"/>
    <w:rsid w:val="00711784"/>
    <w:rsid w:val="00714860"/>
    <w:rsid w:val="00725279"/>
    <w:rsid w:val="00726E22"/>
    <w:rsid w:val="00732E65"/>
    <w:rsid w:val="00742AFE"/>
    <w:rsid w:val="00743505"/>
    <w:rsid w:val="00772191"/>
    <w:rsid w:val="00772ED6"/>
    <w:rsid w:val="007759C3"/>
    <w:rsid w:val="007961A7"/>
    <w:rsid w:val="007A308C"/>
    <w:rsid w:val="007B4DBD"/>
    <w:rsid w:val="007E1FFB"/>
    <w:rsid w:val="007E2DE3"/>
    <w:rsid w:val="007E708B"/>
    <w:rsid w:val="007F68E6"/>
    <w:rsid w:val="00806781"/>
    <w:rsid w:val="00810C75"/>
    <w:rsid w:val="00835EE1"/>
    <w:rsid w:val="0083791E"/>
    <w:rsid w:val="0088137C"/>
    <w:rsid w:val="008937F1"/>
    <w:rsid w:val="008A59EA"/>
    <w:rsid w:val="008A76D5"/>
    <w:rsid w:val="008C1352"/>
    <w:rsid w:val="008D27F1"/>
    <w:rsid w:val="008E17C5"/>
    <w:rsid w:val="008F712F"/>
    <w:rsid w:val="00901F38"/>
    <w:rsid w:val="00931E7E"/>
    <w:rsid w:val="0094437F"/>
    <w:rsid w:val="00955C98"/>
    <w:rsid w:val="009604F5"/>
    <w:rsid w:val="00961F4C"/>
    <w:rsid w:val="0098184C"/>
    <w:rsid w:val="009D20C9"/>
    <w:rsid w:val="009D7884"/>
    <w:rsid w:val="009F07B7"/>
    <w:rsid w:val="009F37C4"/>
    <w:rsid w:val="009F456A"/>
    <w:rsid w:val="00A016DC"/>
    <w:rsid w:val="00A02378"/>
    <w:rsid w:val="00A325C3"/>
    <w:rsid w:val="00A32F58"/>
    <w:rsid w:val="00A713DE"/>
    <w:rsid w:val="00A71724"/>
    <w:rsid w:val="00A814D5"/>
    <w:rsid w:val="00A96986"/>
    <w:rsid w:val="00AA3787"/>
    <w:rsid w:val="00AB1B94"/>
    <w:rsid w:val="00AE1677"/>
    <w:rsid w:val="00AE3AE1"/>
    <w:rsid w:val="00AE6164"/>
    <w:rsid w:val="00AF6D15"/>
    <w:rsid w:val="00AF77D4"/>
    <w:rsid w:val="00B16E65"/>
    <w:rsid w:val="00B40CE1"/>
    <w:rsid w:val="00B56081"/>
    <w:rsid w:val="00B80884"/>
    <w:rsid w:val="00B82312"/>
    <w:rsid w:val="00B825B3"/>
    <w:rsid w:val="00B85060"/>
    <w:rsid w:val="00B90A48"/>
    <w:rsid w:val="00BB7E4F"/>
    <w:rsid w:val="00BC7EEA"/>
    <w:rsid w:val="00BF14EB"/>
    <w:rsid w:val="00C1473B"/>
    <w:rsid w:val="00C1579F"/>
    <w:rsid w:val="00C443D7"/>
    <w:rsid w:val="00C4488D"/>
    <w:rsid w:val="00C6455A"/>
    <w:rsid w:val="00C76CB1"/>
    <w:rsid w:val="00C82173"/>
    <w:rsid w:val="00C86DAB"/>
    <w:rsid w:val="00C9361F"/>
    <w:rsid w:val="00C95E90"/>
    <w:rsid w:val="00CA4FEE"/>
    <w:rsid w:val="00CC7FB2"/>
    <w:rsid w:val="00CF6340"/>
    <w:rsid w:val="00D21D58"/>
    <w:rsid w:val="00D40710"/>
    <w:rsid w:val="00D515D2"/>
    <w:rsid w:val="00D638AF"/>
    <w:rsid w:val="00D725D2"/>
    <w:rsid w:val="00D831D9"/>
    <w:rsid w:val="00D90408"/>
    <w:rsid w:val="00DA0A8D"/>
    <w:rsid w:val="00DA6DE0"/>
    <w:rsid w:val="00DC3A60"/>
    <w:rsid w:val="00DC3FB1"/>
    <w:rsid w:val="00DD22E5"/>
    <w:rsid w:val="00DD276E"/>
    <w:rsid w:val="00DD2C4D"/>
    <w:rsid w:val="00DF0FD4"/>
    <w:rsid w:val="00DF4146"/>
    <w:rsid w:val="00E20317"/>
    <w:rsid w:val="00E240D7"/>
    <w:rsid w:val="00E35E75"/>
    <w:rsid w:val="00E4458B"/>
    <w:rsid w:val="00E54352"/>
    <w:rsid w:val="00E72BF6"/>
    <w:rsid w:val="00E85F0D"/>
    <w:rsid w:val="00E877DF"/>
    <w:rsid w:val="00E93C6C"/>
    <w:rsid w:val="00E97BF2"/>
    <w:rsid w:val="00EC6C06"/>
    <w:rsid w:val="00EE30FA"/>
    <w:rsid w:val="00EE7D16"/>
    <w:rsid w:val="00F00194"/>
    <w:rsid w:val="00F05A4C"/>
    <w:rsid w:val="00F11E91"/>
    <w:rsid w:val="00F20891"/>
    <w:rsid w:val="00F33E8F"/>
    <w:rsid w:val="00F56CB5"/>
    <w:rsid w:val="00F67C8A"/>
    <w:rsid w:val="00F70F2F"/>
    <w:rsid w:val="00F72710"/>
    <w:rsid w:val="00F83140"/>
    <w:rsid w:val="00FE6035"/>
    <w:rsid w:val="00FF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BE3EA"/>
  <w15:chartTrackingRefBased/>
  <w15:docId w15:val="{B3011006-1ECB-457F-82A0-DB433F2F7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ja-JP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7DF"/>
    <w:rPr>
      <w:rFonts w:ascii="Browallia New" w:eastAsia="Cordia New" w:hAnsi="Cordia New" w:cs="Browallia New"/>
      <w:sz w:val="30"/>
      <w:szCs w:val="3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877DF"/>
    <w:pPr>
      <w:keepNext/>
      <w:jc w:val="both"/>
      <w:outlineLvl w:val="1"/>
    </w:pPr>
    <w:rPr>
      <w:rFonts w:eastAsia="Times New Roman" w:hAnsi="Times New Roman" w:cs="Angsana New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E877DF"/>
    <w:rPr>
      <w:rFonts w:ascii="Browallia New" w:eastAsia="Times New Roman" w:hAnsi="Times New Roman" w:cs="Browallia New"/>
      <w:sz w:val="30"/>
      <w:szCs w:val="30"/>
      <w:lang w:val="th-TH"/>
    </w:rPr>
  </w:style>
  <w:style w:type="paragraph" w:styleId="Title">
    <w:name w:val="Title"/>
    <w:basedOn w:val="Normal"/>
    <w:link w:val="TitleChar"/>
    <w:qFormat/>
    <w:rsid w:val="00E877DF"/>
    <w:pPr>
      <w:jc w:val="center"/>
    </w:pPr>
    <w:rPr>
      <w:rFonts w:cs="Angsana New"/>
      <w:b/>
      <w:bCs/>
      <w:u w:val="single"/>
      <w:lang w:val="th-TH" w:eastAsia="x-none"/>
    </w:rPr>
  </w:style>
  <w:style w:type="character" w:customStyle="1" w:styleId="TitleChar">
    <w:name w:val="Title Char"/>
    <w:link w:val="Title"/>
    <w:rsid w:val="00E877DF"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paragraph" w:styleId="Subtitle">
    <w:name w:val="Subtitle"/>
    <w:basedOn w:val="Normal"/>
    <w:next w:val="Normal"/>
    <w:link w:val="SubtitleChar"/>
    <w:qFormat/>
    <w:rsid w:val="00E877DF"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x-none" w:eastAsia="x-none"/>
    </w:rPr>
  </w:style>
  <w:style w:type="character" w:customStyle="1" w:styleId="SubtitleChar">
    <w:name w:val="Subtitle Char"/>
    <w:link w:val="Subtitle"/>
    <w:rsid w:val="00E877DF"/>
    <w:rPr>
      <w:rFonts w:ascii="Cambria" w:eastAsia="Times New Roman" w:hAnsi="Cambria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8AF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D638AF"/>
    <w:rPr>
      <w:rFonts w:ascii="Segoe UI" w:eastAsia="Cordia New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955C98"/>
    <w:pPr>
      <w:ind w:left="720"/>
      <w:contextualSpacing/>
    </w:pPr>
    <w:rPr>
      <w:rFonts w:cs="Angsana New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C7B96-EC86-44D5-B814-39568D401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Chanatwan Moonsiri</cp:lastModifiedBy>
  <cp:revision>4</cp:revision>
  <cp:lastPrinted>2023-11-06T04:26:00Z</cp:lastPrinted>
  <dcterms:created xsi:type="dcterms:W3CDTF">2023-11-06T04:26:00Z</dcterms:created>
  <dcterms:modified xsi:type="dcterms:W3CDTF">2023-11-08T11:09:00Z</dcterms:modified>
</cp:coreProperties>
</file>