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A7BF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  <w:bookmarkStart w:id="0" w:name="Title"/>
    </w:p>
    <w:p w14:paraId="26262E1E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1C405C0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81D49D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A70564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86950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6104D96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A7D7319" w14:textId="0DB2F19E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5842C42" w14:textId="11D410E8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0F995027" w14:textId="1284491A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bookmarkEnd w:id="0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6AA33BA9" w14:textId="05EC09BA" w:rsidR="003F2018" w:rsidRPr="00311BA5" w:rsidRDefault="003F2018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311BA5">
        <w:rPr>
          <w:rFonts w:ascii="Angsana New" w:hAnsi="Angsana New"/>
          <w:b/>
          <w:bCs/>
          <w:sz w:val="52"/>
          <w:szCs w:val="52"/>
          <w:cs/>
        </w:rPr>
        <w:t>(</w:t>
      </w:r>
      <w:r w:rsidRPr="00311BA5">
        <w:rPr>
          <w:rFonts w:ascii="Angsana New" w:hAnsi="Angsana New" w:hint="cs"/>
          <w:b/>
          <w:bCs/>
          <w:sz w:val="52"/>
          <w:szCs w:val="52"/>
          <w:cs/>
        </w:rPr>
        <w:t xml:space="preserve">เดิมชื่อ </w:t>
      </w:r>
      <w:r w:rsidRPr="00311BA5">
        <w:rPr>
          <w:rFonts w:ascii="Angsana New" w:hAnsi="Angsana New"/>
          <w:b/>
          <w:bCs/>
          <w:sz w:val="52"/>
          <w:szCs w:val="52"/>
          <w:cs/>
        </w:rPr>
        <w:t>บริษัทเอสซีจี ผลิตภัณฑ์ก่อสร้าง จำกัด)</w:t>
      </w:r>
    </w:p>
    <w:p w14:paraId="33D80CE4" w14:textId="77777777" w:rsidR="00942403" w:rsidRPr="00311BA5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18898208" w14:textId="1C52BE20" w:rsidR="00953DEB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162CD" w:rsidRPr="00311BA5">
        <w:rPr>
          <w:rFonts w:ascii="Angsana New" w:hAnsi="Angsana New" w:hint="cs"/>
          <w:sz w:val="32"/>
          <w:szCs w:val="32"/>
          <w:cs/>
        </w:rPr>
        <w:t>และ</w:t>
      </w:r>
      <w:r w:rsidR="00687868">
        <w:rPr>
          <w:rFonts w:ascii="Angsana New" w:hAnsi="Angsana New" w:hint="cs"/>
          <w:sz w:val="32"/>
          <w:szCs w:val="32"/>
          <w:cs/>
        </w:rPr>
        <w:t>เก้า</w:t>
      </w:r>
      <w:r w:rsidR="003162CD" w:rsidRPr="00311BA5">
        <w:rPr>
          <w:rFonts w:ascii="Angsana New" w:hAnsi="Angsana New" w:hint="cs"/>
          <w:sz w:val="32"/>
          <w:szCs w:val="32"/>
          <w:cs/>
        </w:rPr>
        <w:t>เดือน</w:t>
      </w:r>
      <w:r w:rsidR="00BB7499" w:rsidRPr="00311BA5">
        <w:rPr>
          <w:rFonts w:ascii="Angsana New" w:hAnsi="Angsana New" w:hint="cs"/>
          <w:sz w:val="32"/>
          <w:szCs w:val="32"/>
          <w:cs/>
        </w:rPr>
        <w:t>สิ้น</w:t>
      </w:r>
      <w:r w:rsidRPr="00311BA5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3162CD" w:rsidRPr="00311BA5">
        <w:rPr>
          <w:rFonts w:ascii="Angsana New" w:hAnsi="Angsana New"/>
          <w:sz w:val="32"/>
          <w:szCs w:val="32"/>
        </w:rPr>
        <w:t xml:space="preserve">30 </w:t>
      </w:r>
      <w:r w:rsidR="00513F1C">
        <w:rPr>
          <w:rFonts w:ascii="Angsana New" w:hAnsi="Angsana New" w:hint="cs"/>
          <w:sz w:val="32"/>
          <w:szCs w:val="32"/>
          <w:cs/>
        </w:rPr>
        <w:t>กันย</w:t>
      </w:r>
      <w:r w:rsidR="003162CD" w:rsidRPr="00311BA5">
        <w:rPr>
          <w:rFonts w:ascii="Angsana New" w:hAnsi="Angsana New" w:hint="cs"/>
          <w:sz w:val="32"/>
          <w:szCs w:val="32"/>
          <w:cs/>
        </w:rPr>
        <w:t>ายน</w:t>
      </w:r>
      <w:r w:rsidRPr="00311BA5">
        <w:rPr>
          <w:rFonts w:ascii="Angsana New" w:hAnsi="Angsana New" w:hint="cs"/>
          <w:sz w:val="32"/>
          <w:szCs w:val="32"/>
          <w:cs/>
        </w:rPr>
        <w:t xml:space="preserve"> </w:t>
      </w:r>
      <w:r w:rsidRPr="00311BA5">
        <w:rPr>
          <w:rFonts w:ascii="Angsana New" w:hAnsi="Angsana New"/>
          <w:sz w:val="32"/>
          <w:szCs w:val="32"/>
        </w:rPr>
        <w:t>2566</w:t>
      </w:r>
    </w:p>
    <w:p w14:paraId="31A82F98" w14:textId="18DAAF73" w:rsidR="00461FB5" w:rsidRPr="00311BA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Pr="00311BA5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11B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311BA5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311BA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footerReference w:type="even" r:id="rId10"/>
          <w:footerReference w:type="default" r:id="rId11"/>
          <w:headerReference w:type="first" r:id="rId12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311BA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2F8DE12" w14:textId="2C6899A8" w:rsidR="00E06D4E" w:rsidRPr="00311BA5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DB7B5A" w14:textId="561803CF" w:rsidR="00D2391B" w:rsidRPr="00311BA5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570D6A" w14:textId="29B2434F" w:rsidR="00D2391B" w:rsidRPr="00311BA5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CCF51B" w14:textId="6FE3EA9E" w:rsidR="00953DEB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5AC9920" w14:textId="77777777" w:rsidR="00953DEB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40C6B28" w14:textId="3B7796B4" w:rsidR="009B734E" w:rsidRPr="00311BA5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5DD4191" w14:textId="77777777" w:rsidR="009B734E" w:rsidRPr="00311BA5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311BA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05615420" w14:textId="02E79211" w:rsidR="003F2018" w:rsidRPr="00311BA5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BA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311BA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311BA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311BA5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(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)</w:t>
      </w:r>
      <w:r w:rsidR="0055141D" w:rsidRPr="00311BA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F2018" w:rsidRPr="00311BA5">
        <w:rPr>
          <w:rFonts w:ascii="Angsana New" w:hAnsi="Angsana New"/>
          <w:b/>
          <w:bCs/>
          <w:sz w:val="30"/>
          <w:szCs w:val="30"/>
          <w:cs/>
        </w:rPr>
        <w:t>(เดิมชื่อ บริษัทเอสซีจี ผลิตภัณฑ์ก่อสร้าง จำกัด)</w:t>
      </w:r>
    </w:p>
    <w:p w14:paraId="113FC089" w14:textId="1B04DAC3" w:rsidR="00D615B6" w:rsidRPr="00311BA5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5AA45DBD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3162CD" w:rsidRPr="00311BA5">
        <w:rPr>
          <w:rFonts w:ascii="Angsana New" w:hAnsi="Angsana New"/>
          <w:sz w:val="30"/>
          <w:szCs w:val="30"/>
        </w:rPr>
        <w:t xml:space="preserve">30 </w:t>
      </w:r>
      <w:r w:rsidR="00513F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11BA5">
        <w:rPr>
          <w:rFonts w:ascii="Angsana New" w:hAnsi="Angsana New" w:hint="cs"/>
          <w:sz w:val="30"/>
          <w:szCs w:val="30"/>
        </w:rPr>
        <w:t>256</w:t>
      </w:r>
      <w:r w:rsidRPr="00311BA5">
        <w:rPr>
          <w:rFonts w:ascii="Angsana New" w:hAnsi="Angsana New"/>
          <w:sz w:val="30"/>
          <w:szCs w:val="30"/>
        </w:rPr>
        <w:t>6</w:t>
      </w:r>
      <w:r w:rsidRPr="00311BA5">
        <w:rPr>
          <w:rFonts w:ascii="Angsana New" w:hAnsi="Angsana New" w:hint="cs"/>
          <w:sz w:val="30"/>
          <w:szCs w:val="30"/>
          <w:cs/>
        </w:rPr>
        <w:t xml:space="preserve"> งบกำไรขาดทุนและงบกำไรขาดทุนเบ็ดเสร็จ</w:t>
      </w:r>
      <w:r w:rsidRPr="00311BA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11BA5">
        <w:rPr>
          <w:rFonts w:ascii="Angsana New" w:hAnsi="Angsana New" w:hint="cs"/>
          <w:spacing w:val="-6"/>
          <w:sz w:val="30"/>
          <w:szCs w:val="30"/>
        </w:rPr>
        <w:br/>
      </w:r>
      <w:r w:rsidR="003162CD" w:rsidRPr="00311BA5">
        <w:rPr>
          <w:rFonts w:ascii="Angsana New" w:hAnsi="Angsana New"/>
          <w:sz w:val="30"/>
          <w:szCs w:val="30"/>
          <w:cs/>
        </w:rPr>
        <w:t>สำหรับงวด</w:t>
      </w:r>
      <w:r w:rsidR="003162CD" w:rsidRPr="00311BA5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13F1C">
        <w:rPr>
          <w:rFonts w:ascii="Angsana New" w:hAnsi="Angsana New" w:hint="cs"/>
          <w:sz w:val="30"/>
          <w:szCs w:val="30"/>
          <w:cs/>
        </w:rPr>
        <w:t>เก้า</w:t>
      </w:r>
      <w:r w:rsidR="003162CD" w:rsidRPr="00311BA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162CD" w:rsidRPr="00311BA5">
        <w:rPr>
          <w:rFonts w:ascii="Angsana New" w:hAnsi="Angsana New"/>
          <w:sz w:val="30"/>
          <w:szCs w:val="30"/>
        </w:rPr>
        <w:t>30</w:t>
      </w:r>
      <w:r w:rsidR="003162CD" w:rsidRPr="00311BA5">
        <w:rPr>
          <w:rFonts w:ascii="Angsana New" w:hAnsi="Angsana New"/>
          <w:sz w:val="30"/>
          <w:szCs w:val="30"/>
          <w:cs/>
        </w:rPr>
        <w:t xml:space="preserve"> </w:t>
      </w:r>
      <w:r w:rsidR="00513F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162CD" w:rsidRPr="00311BA5">
        <w:rPr>
          <w:rFonts w:ascii="Angsana New" w:hAnsi="Angsana New"/>
          <w:sz w:val="30"/>
          <w:szCs w:val="30"/>
        </w:rPr>
        <w:t xml:space="preserve">2566 </w:t>
      </w:r>
      <w:r w:rsidRPr="00311BA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 และ</w:t>
      </w:r>
      <w:r w:rsidR="003162CD" w:rsidRPr="00311BA5">
        <w:rPr>
          <w:rFonts w:ascii="Angsana New" w:hAnsi="Angsana New"/>
          <w:sz w:val="30"/>
          <w:szCs w:val="30"/>
          <w:cs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 xml:space="preserve"> สำหรับงวด</w:t>
      </w:r>
      <w:r w:rsidR="00513F1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3162CD" w:rsidRPr="00311BA5">
        <w:rPr>
          <w:rFonts w:ascii="Angsana New" w:hAnsi="Angsana New"/>
          <w:sz w:val="30"/>
          <w:szCs w:val="30"/>
        </w:rPr>
        <w:t xml:space="preserve">30 </w:t>
      </w:r>
      <w:r w:rsidR="00513F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11BA5">
        <w:rPr>
          <w:rFonts w:ascii="Angsana New" w:hAnsi="Angsana New" w:hint="cs"/>
          <w:spacing w:val="-6"/>
          <w:sz w:val="30"/>
          <w:szCs w:val="30"/>
        </w:rPr>
        <w:t>256</w:t>
      </w:r>
      <w:r w:rsidRPr="00311BA5">
        <w:rPr>
          <w:rFonts w:ascii="Angsana New" w:hAnsi="Angsana New"/>
          <w:spacing w:val="-6"/>
          <w:sz w:val="30"/>
          <w:szCs w:val="30"/>
        </w:rPr>
        <w:t>6</w:t>
      </w:r>
      <w:r w:rsidRPr="00311BA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11BA5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311BA5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Pr="00311B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162CD" w:rsidRPr="00311BA5">
        <w:rPr>
          <w:rFonts w:ascii="Angsana New" w:hAnsi="Angsana New"/>
          <w:spacing w:val="6"/>
          <w:sz w:val="30"/>
          <w:szCs w:val="30"/>
        </w:rPr>
        <w:t>(</w:t>
      </w:r>
      <w:r w:rsidR="003162CD" w:rsidRPr="00311BA5">
        <w:rPr>
          <w:rFonts w:ascii="Angsana New" w:hAnsi="Angsana New" w:hint="cs"/>
          <w:spacing w:val="6"/>
          <w:sz w:val="30"/>
          <w:szCs w:val="30"/>
          <w:cs/>
        </w:rPr>
        <w:t>มหาชน</w:t>
      </w:r>
      <w:r w:rsidR="003162CD" w:rsidRPr="00311BA5">
        <w:rPr>
          <w:rFonts w:ascii="Angsana New" w:hAnsi="Angsana New"/>
          <w:spacing w:val="6"/>
          <w:sz w:val="30"/>
          <w:szCs w:val="30"/>
        </w:rPr>
        <w:t xml:space="preserve">) </w:t>
      </w:r>
      <w:r w:rsidR="0055141D" w:rsidRPr="00311BA5">
        <w:rPr>
          <w:rFonts w:ascii="Angsana New" w:hAnsi="Angsana New"/>
          <w:spacing w:val="6"/>
          <w:sz w:val="30"/>
          <w:szCs w:val="30"/>
          <w:cs/>
        </w:rPr>
        <w:t>(“</w:t>
      </w:r>
      <w:r w:rsidR="0055141D" w:rsidRPr="00311BA5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="0055141D" w:rsidRPr="00311BA5">
        <w:rPr>
          <w:rFonts w:ascii="Angsana New" w:hAnsi="Angsana New"/>
          <w:spacing w:val="6"/>
          <w:sz w:val="30"/>
          <w:szCs w:val="30"/>
          <w:cs/>
        </w:rPr>
        <w:t>”)</w:t>
      </w:r>
      <w:r w:rsidR="0055141D" w:rsidRPr="00311B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11BA5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311BA5">
        <w:rPr>
          <w:rFonts w:ascii="Angsana New" w:hAnsi="Angsana New" w:hint="cs"/>
          <w:spacing w:val="-4"/>
          <w:sz w:val="30"/>
          <w:szCs w:val="30"/>
          <w:cs/>
        </w:rPr>
        <w:t>ผู้บริหารของกิจการเป็นผู้รับผิดชอบ</w:t>
      </w:r>
      <w:r w:rsidR="00D64C34">
        <w:rPr>
          <w:rFonts w:ascii="Angsana New" w:hAnsi="Angsana New"/>
          <w:spacing w:val="-4"/>
          <w:sz w:val="30"/>
          <w:szCs w:val="30"/>
        </w:rPr>
        <w:br/>
      </w:r>
      <w:r w:rsidRPr="00311BA5">
        <w:rPr>
          <w:rFonts w:ascii="Angsana New" w:hAnsi="Angsana New" w:hint="cs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311BA5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311BA5">
        <w:rPr>
          <w:rFonts w:ascii="Angsana New" w:hAnsi="Angsana New" w:hint="cs"/>
          <w:sz w:val="30"/>
          <w:szCs w:val="30"/>
        </w:rPr>
        <w:t>34</w:t>
      </w:r>
      <w:r w:rsidRPr="00311BA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D64C34">
        <w:rPr>
          <w:rFonts w:ascii="Angsana New" w:hAnsi="Angsana New" w:hint="cs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11BA5">
        <w:rPr>
          <w:rFonts w:ascii="Angsana New" w:hAnsi="Angsana New" w:hint="cs"/>
          <w:sz w:val="30"/>
          <w:szCs w:val="30"/>
          <w:cs/>
        </w:rPr>
        <w:t>ของข้าพเจ้า</w:t>
      </w:r>
    </w:p>
    <w:p w14:paraId="24492955" w14:textId="47DD38D1" w:rsidR="00953DEB" w:rsidRPr="00311BA5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311BA5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4F670A00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11BA5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311BA5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311BA5">
        <w:rPr>
          <w:rFonts w:ascii="Angsana New" w:hAnsi="Angsana New" w:hint="cs"/>
          <w:spacing w:val="4"/>
          <w:sz w:val="30"/>
          <w:szCs w:val="30"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311BA5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="003F2018" w:rsidRPr="00311BA5">
        <w:rPr>
          <w:rFonts w:ascii="Angsana New" w:hAnsi="Angsana New"/>
          <w:sz w:val="30"/>
          <w:szCs w:val="30"/>
          <w:cs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311BA5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DC7582D" w14:textId="77777777" w:rsidR="00953DEB" w:rsidRPr="00311BA5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953DEB" w:rsidRPr="00311B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311BA5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11BA5">
        <w:rPr>
          <w:rFonts w:ascii="Angsana New" w:hAnsi="Angsana New" w:hint="cs"/>
          <w:sz w:val="30"/>
          <w:szCs w:val="30"/>
        </w:rPr>
        <w:t>34</w:t>
      </w:r>
      <w:r w:rsidRPr="00311BA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311BA5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811ACB" w14:textId="77777777" w:rsidR="002B2ACF" w:rsidRPr="00311BA5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311BA5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311BA5">
        <w:rPr>
          <w:rFonts w:ascii="Angsana New" w:eastAsia="Calibri" w:hAnsi="Angsana New"/>
          <w:sz w:val="30"/>
          <w:szCs w:val="30"/>
          <w:cs/>
        </w:rPr>
        <w:t>(</w:t>
      </w:r>
      <w:r w:rsidR="003F2018" w:rsidRPr="00311BA5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311BA5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11BA5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311BA5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311BA5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311BA5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4E4895F0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บริษัทเคพีเอ็มจี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ภูมิไชย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1CF01DF2" w:rsidR="003D4541" w:rsidRPr="00521619" w:rsidRDefault="00C50AF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  <w:r w:rsidRPr="00D377DA">
        <w:rPr>
          <w:rFonts w:ascii="Angsana New" w:hAnsi="Angsana New"/>
          <w:sz w:val="30"/>
          <w:szCs w:val="30"/>
        </w:rPr>
        <w:t>15</w:t>
      </w:r>
      <w:r w:rsidR="00513F1C" w:rsidRPr="00D377DA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08503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4C2BB8" w:rsidRPr="00D377DA">
        <w:rPr>
          <w:rFonts w:ascii="Angsana New" w:hAnsi="Angsana New" w:hint="cs"/>
          <w:sz w:val="30"/>
          <w:szCs w:val="30"/>
        </w:rPr>
        <w:t>2566</w:t>
      </w:r>
    </w:p>
    <w:sectPr w:rsidR="003D4541" w:rsidRPr="00521619" w:rsidSect="0055141D">
      <w:headerReference w:type="default" r:id="rId13"/>
      <w:footerReference w:type="default" r:id="rId14"/>
      <w:footerReference w:type="first" r:id="rId15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5D77" w14:textId="77777777" w:rsidR="008B02E7" w:rsidRDefault="008B02E7">
      <w:r>
        <w:separator/>
      </w:r>
    </w:p>
  </w:endnote>
  <w:endnote w:type="continuationSeparator" w:id="0">
    <w:p w14:paraId="6818C505" w14:textId="77777777" w:rsidR="008B02E7" w:rsidRDefault="008B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575FD" w14:textId="77777777" w:rsidR="008B02E7" w:rsidRDefault="008B02E7">
      <w:r>
        <w:separator/>
      </w:r>
    </w:p>
  </w:footnote>
  <w:footnote w:type="continuationSeparator" w:id="0">
    <w:p w14:paraId="4FD756EE" w14:textId="77777777" w:rsidR="008B02E7" w:rsidRDefault="008B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0740" w14:textId="5E5BDDF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055F4405" w14:textId="32C12DE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380A2E8A" w14:textId="79A82C2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43B229E9" w14:textId="7777777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833447862">
    <w:abstractNumId w:val="6"/>
  </w:num>
  <w:num w:numId="2" w16cid:durableId="650524596">
    <w:abstractNumId w:val="5"/>
  </w:num>
  <w:num w:numId="3" w16cid:durableId="1054541364">
    <w:abstractNumId w:val="9"/>
  </w:num>
  <w:num w:numId="4" w16cid:durableId="1714498255">
    <w:abstractNumId w:val="7"/>
  </w:num>
  <w:num w:numId="5" w16cid:durableId="1321731749">
    <w:abstractNumId w:val="8"/>
  </w:num>
  <w:num w:numId="6" w16cid:durableId="1838185974">
    <w:abstractNumId w:val="3"/>
  </w:num>
  <w:num w:numId="7" w16cid:durableId="1942257283">
    <w:abstractNumId w:val="2"/>
  </w:num>
  <w:num w:numId="8" w16cid:durableId="355624549">
    <w:abstractNumId w:val="0"/>
  </w:num>
  <w:num w:numId="9" w16cid:durableId="1657950606">
    <w:abstractNumId w:val="1"/>
  </w:num>
  <w:num w:numId="10" w16cid:durableId="1569151739">
    <w:abstractNumId w:val="4"/>
  </w:num>
  <w:num w:numId="11" w16cid:durableId="1554776360">
    <w:abstractNumId w:val="22"/>
  </w:num>
  <w:num w:numId="12" w16cid:durableId="127431443">
    <w:abstractNumId w:val="15"/>
  </w:num>
  <w:num w:numId="13" w16cid:durableId="1015380870">
    <w:abstractNumId w:val="27"/>
  </w:num>
  <w:num w:numId="14" w16cid:durableId="13925962">
    <w:abstractNumId w:val="19"/>
  </w:num>
  <w:num w:numId="15" w16cid:durableId="813058929">
    <w:abstractNumId w:val="23"/>
  </w:num>
  <w:num w:numId="16" w16cid:durableId="838345978">
    <w:abstractNumId w:val="21"/>
  </w:num>
  <w:num w:numId="17" w16cid:durableId="1730305971">
    <w:abstractNumId w:val="14"/>
  </w:num>
  <w:num w:numId="18" w16cid:durableId="216015995">
    <w:abstractNumId w:val="29"/>
  </w:num>
  <w:num w:numId="19" w16cid:durableId="1342974890">
    <w:abstractNumId w:val="11"/>
  </w:num>
  <w:num w:numId="20" w16cid:durableId="400326196">
    <w:abstractNumId w:val="12"/>
  </w:num>
  <w:num w:numId="21" w16cid:durableId="193925465">
    <w:abstractNumId w:val="17"/>
  </w:num>
  <w:num w:numId="22" w16cid:durableId="200288499">
    <w:abstractNumId w:val="24"/>
  </w:num>
  <w:num w:numId="23" w16cid:durableId="1834685767">
    <w:abstractNumId w:val="26"/>
  </w:num>
  <w:num w:numId="24" w16cid:durableId="1415980787">
    <w:abstractNumId w:val="13"/>
  </w:num>
  <w:num w:numId="25" w16cid:durableId="2024164048">
    <w:abstractNumId w:val="28"/>
  </w:num>
  <w:num w:numId="26" w16cid:durableId="1343049338">
    <w:abstractNumId w:val="20"/>
  </w:num>
  <w:num w:numId="27" w16cid:durableId="18886850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74860373">
    <w:abstractNumId w:val="16"/>
  </w:num>
  <w:num w:numId="29" w16cid:durableId="1928999487">
    <w:abstractNumId w:val="18"/>
  </w:num>
  <w:num w:numId="30" w16cid:durableId="147043826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601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CFA5AC-7C9E-4257-83BD-E69C1AAD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1F754-813D-4687-B9B1-CFCD8B5C1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Pintip, Chantaket</cp:lastModifiedBy>
  <cp:revision>10</cp:revision>
  <cp:lastPrinted>2023-03-22T04:50:00Z</cp:lastPrinted>
  <dcterms:created xsi:type="dcterms:W3CDTF">2023-07-31T07:03:00Z</dcterms:created>
  <dcterms:modified xsi:type="dcterms:W3CDTF">2023-11-06T14:00:00Z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