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63218" w14:textId="77777777" w:rsidR="001E6D40" w:rsidRPr="00621356" w:rsidRDefault="001E6D40" w:rsidP="00D36278">
      <w:pPr>
        <w:spacing w:after="0" w:line="240" w:lineRule="auto"/>
        <w:ind w:left="728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bookmarkStart w:id="0" w:name="_Toc249341388"/>
      <w:r w:rsidRPr="0062135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ธนาคารซีไอเอ็มบี ไทย จำกัด </w:t>
      </w:r>
      <w:r w:rsidRPr="00621356">
        <w:rPr>
          <w:rFonts w:ascii="Browallia New" w:hAnsi="Browallia New" w:cs="Browallia New"/>
          <w:b/>
          <w:bCs/>
          <w:sz w:val="26"/>
          <w:szCs w:val="26"/>
          <w:rtl/>
          <w:cs/>
        </w:rPr>
        <w:t>(</w:t>
      </w:r>
      <w:r w:rsidRPr="00621356">
        <w:rPr>
          <w:rFonts w:ascii="Browallia New" w:hAnsi="Browallia New" w:cs="Browallia New"/>
          <w:b/>
          <w:bCs/>
          <w:sz w:val="26"/>
          <w:szCs w:val="26"/>
          <w:rtl/>
          <w:cs/>
          <w:lang w:bidi="th-TH"/>
        </w:rPr>
        <w:t>มหาชน</w:t>
      </w:r>
      <w:r w:rsidRPr="00621356">
        <w:rPr>
          <w:rFonts w:ascii="Browallia New" w:hAnsi="Browallia New" w:cs="Browallia New"/>
          <w:b/>
          <w:bCs/>
          <w:sz w:val="26"/>
          <w:szCs w:val="26"/>
          <w:rtl/>
          <w:cs/>
        </w:rPr>
        <w:t>)</w:t>
      </w:r>
    </w:p>
    <w:p w14:paraId="5ECC9BF5" w14:textId="77777777" w:rsidR="001E6D40" w:rsidRPr="00621356" w:rsidRDefault="001E6D40" w:rsidP="001E6D40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</w:rPr>
      </w:pPr>
    </w:p>
    <w:bookmarkEnd w:id="0"/>
    <w:p w14:paraId="6A87ECA7" w14:textId="7C2B530A" w:rsidR="001E6D40" w:rsidRPr="00621356" w:rsidRDefault="001E6D40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62135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งบการเงินรวมและงบการเงินเฉพาะธนาคาร</w:t>
      </w:r>
    </w:p>
    <w:p w14:paraId="5A9B42A7" w14:textId="5D71A392" w:rsidR="00635D28" w:rsidRPr="00621356" w:rsidRDefault="00635D28" w:rsidP="00635D2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62135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C73400" w:rsidRPr="00C73400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31</w:t>
      </w:r>
      <w:r w:rsidRPr="00621356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621356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ธันวาคม พ.ศ. </w:t>
      </w:r>
      <w:r w:rsidR="00C73400" w:rsidRPr="00C73400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2566</w:t>
      </w:r>
    </w:p>
    <w:p w14:paraId="2DF680C6" w14:textId="77777777" w:rsidR="00B340C9" w:rsidRPr="00621356" w:rsidRDefault="00B340C9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64B6ED7D" w14:textId="77777777" w:rsidR="00B340C9" w:rsidRPr="00621356" w:rsidRDefault="00B340C9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sz w:val="24"/>
          <w:szCs w:val="24"/>
          <w:lang w:bidi="th-TH"/>
        </w:rPr>
        <w:sectPr w:rsidR="00B340C9" w:rsidRPr="00621356" w:rsidSect="006C4E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20" w:footer="720" w:gutter="0"/>
          <w:pgNumType w:start="0"/>
          <w:cols w:space="720"/>
          <w:titlePg/>
          <w:docGrid w:linePitch="360"/>
        </w:sectPr>
      </w:pPr>
    </w:p>
    <w:p w14:paraId="58C1D223" w14:textId="77777777" w:rsidR="0042349D" w:rsidRPr="00621356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213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1EA780FA" w14:textId="77777777" w:rsidR="00992E1A" w:rsidRPr="00621356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B0BBEC1" w14:textId="7B81F9D2" w:rsidR="00CC7795" w:rsidRPr="00621356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  <w:r w:rsidRPr="0062135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</w:t>
      </w:r>
      <w:r w:rsidR="00FA3CD7" w:rsidRPr="00621356">
        <w:rPr>
          <w:rFonts w:ascii="Browallia New" w:hAnsi="Browallia New" w:cs="Browallia New" w:hint="cs"/>
          <w:color w:val="CF4A02"/>
          <w:sz w:val="24"/>
          <w:szCs w:val="24"/>
          <w:cs/>
          <w:lang w:bidi="th-TH"/>
        </w:rPr>
        <w:t xml:space="preserve">  </w:t>
      </w:r>
      <w:r w:rsidRPr="0062135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ผู้ถือหุ้นของ</w:t>
      </w:r>
      <w:r w:rsidR="004E3251" w:rsidRPr="0062135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ธนาคาร ซีไอเอ็มบี ไทย จำกัด (มหาชน)</w:t>
      </w:r>
    </w:p>
    <w:p w14:paraId="2CA1B3FA" w14:textId="77777777" w:rsidR="00463931" w:rsidRPr="00621356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7AE7561A" w14:textId="77777777" w:rsidR="00635D28" w:rsidRPr="00621356" w:rsidRDefault="00635D28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62135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17DF11D1" w14:textId="77777777" w:rsidR="00635D28" w:rsidRPr="00621356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63BB47D4" w14:textId="4C0BFA1F" w:rsidR="00635D28" w:rsidRPr="00621356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>ข้าพเจ้าเห็นว่า งบการเงินรวมและงบการเงินเฉพาะธนาคารแสดงฐานะการเงินรวมของธนาคาร ซีไอเอ็มบี ไทย จำกัด (มหาชน) (ธนาคาร)</w:t>
      </w:r>
      <w:r w:rsidRPr="00621356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>และบริษัทย่อย (กลุ่มกิจการ)</w:t>
      </w:r>
      <w:r w:rsidRPr="00621356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และฐานะการเงินเฉพาะธนาคาร ณ วันที่ </w:t>
      </w:r>
      <w:r w:rsidR="00C73400" w:rsidRPr="00C73400">
        <w:rPr>
          <w:rFonts w:ascii="Browallia New" w:hAnsi="Browallia New" w:cs="Browallia New"/>
          <w:sz w:val="24"/>
          <w:szCs w:val="24"/>
          <w:lang w:val="en-GB" w:bidi="th-TH"/>
        </w:rPr>
        <w:t>31</w:t>
      </w:r>
      <w:r w:rsidRPr="00621356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Pr="00621356">
        <w:rPr>
          <w:rFonts w:ascii="Browallia New" w:hAnsi="Browallia New" w:cs="Browallia New"/>
          <w:sz w:val="24"/>
          <w:szCs w:val="24"/>
          <w:cs/>
          <w:lang w:val="en-GB" w:bidi="th-TH"/>
        </w:rPr>
        <w:t>ธันวาคม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="00C73400" w:rsidRPr="00C73400">
        <w:rPr>
          <w:rFonts w:ascii="Browallia New" w:hAnsi="Browallia New" w:cs="Browallia New"/>
          <w:sz w:val="24"/>
          <w:szCs w:val="24"/>
          <w:lang w:val="en-GB" w:bidi="th-TH"/>
        </w:rPr>
        <w:t>2566</w:t>
      </w:r>
      <w:r w:rsidRPr="00621356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และผลการดำเนินงานรวมและผลการดำเนินงานเฉพาะธนาคาร </w:t>
      </w:r>
      <w:r w:rsidRPr="00621356">
        <w:rPr>
          <w:rFonts w:ascii="Browallia New" w:hAnsi="Browallia New" w:cs="Browallia New" w:hint="cs"/>
          <w:sz w:val="24"/>
          <w:szCs w:val="24"/>
          <w:cs/>
          <w:lang w:bidi="th-TH"/>
        </w:rPr>
        <w:t>รวมถึง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>กระแสเงินสดรวมและกระแสเงินสดเฉพาะธนาคารสำหรับปีสิ้นสุดวันเดียวกัน</w:t>
      </w:r>
      <w:r w:rsidRPr="00621356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621356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งบการเงินรวมและงบการเงินเฉพาะธนาคารข้อ </w:t>
      </w:r>
      <w:r w:rsidR="00C73400" w:rsidRPr="00C73400">
        <w:rPr>
          <w:rFonts w:ascii="Browallia New" w:hAnsi="Browallia New" w:cs="Browallia New"/>
          <w:sz w:val="24"/>
          <w:szCs w:val="24"/>
          <w:lang w:val="en-GB" w:bidi="th-TH"/>
        </w:rPr>
        <w:t>2</w:t>
      </w:r>
    </w:p>
    <w:p w14:paraId="22BF861B" w14:textId="77777777" w:rsidR="00635D28" w:rsidRPr="00621356" w:rsidRDefault="00635D28" w:rsidP="00635D2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888777A" w14:textId="77777777" w:rsidR="00635D28" w:rsidRPr="00621356" w:rsidRDefault="00635D28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62135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14:paraId="165C499B" w14:textId="77777777" w:rsidR="00635D28" w:rsidRPr="00621356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6D808151" w14:textId="77777777" w:rsidR="00635D28" w:rsidRPr="00621356" w:rsidRDefault="00635D28" w:rsidP="00635D2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งบการเงินรวมและงบการเงินเฉพาะธนาคารประกอบด้วย</w:t>
      </w:r>
    </w:p>
    <w:p w14:paraId="75EE0199" w14:textId="73F68D24" w:rsidR="00635D28" w:rsidRPr="00621356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งบแสดงฐานะการเงินรวมและงบแสดงฐานะการเงินเฉพาะธนาคาร ณ วันที่ </w:t>
      </w:r>
      <w:r w:rsidR="00C73400" w:rsidRPr="00C7340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2135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62135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21356">
        <w:rPr>
          <w:rFonts w:ascii="Browallia New" w:eastAsia="Calibri" w:hAnsi="Browallia New" w:cs="Browallia New"/>
          <w:sz w:val="24"/>
          <w:szCs w:val="24"/>
          <w:cs/>
        </w:rPr>
        <w:t xml:space="preserve">พ.ศ. </w:t>
      </w:r>
      <w:r w:rsidR="00C73400" w:rsidRPr="00C73400">
        <w:rPr>
          <w:rFonts w:ascii="Browallia New" w:eastAsia="Calibri" w:hAnsi="Browallia New" w:cs="Browallia New"/>
          <w:sz w:val="24"/>
          <w:szCs w:val="24"/>
          <w:lang w:val="en-GB"/>
        </w:rPr>
        <w:t>2566</w:t>
      </w:r>
    </w:p>
    <w:p w14:paraId="46C0507B" w14:textId="77777777" w:rsidR="00635D28" w:rsidRPr="00621356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งบกำไรขาดทุนเบ็ดเสร็จรวมและงบกำไรขาดทุนเบ็ดเสร็จเฉพาะธนาคารสำหรับปีสิ้นสุดวันเดียวกัน</w:t>
      </w:r>
      <w:r w:rsidRPr="00621356" w:rsidDel="00B1060F">
        <w:rPr>
          <w:rFonts w:ascii="Browallia New" w:eastAsia="Calibri" w:hAnsi="Browallia New" w:cs="Browallia New"/>
          <w:sz w:val="24"/>
          <w:szCs w:val="24"/>
          <w:cs/>
        </w:rPr>
        <w:t xml:space="preserve"> </w:t>
      </w:r>
    </w:p>
    <w:p w14:paraId="5ADC48F0" w14:textId="77777777" w:rsidR="00635D28" w:rsidRPr="00621356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pacing w:val="-4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งบแสดงการเปลี่ยนแปลงส่วนของเจ้าของรวมและงบแสดงการเปลี่ยนแปลงส่วนของเจ้าของเฉพาะธนาคารสำหรับปี</w:t>
      </w:r>
      <w:r w:rsidRPr="00621356">
        <w:rPr>
          <w:rFonts w:ascii="Browallia New" w:eastAsia="Calibri" w:hAnsi="Browallia New" w:cs="Browallia New"/>
          <w:sz w:val="24"/>
          <w:szCs w:val="24"/>
          <w:cs/>
        </w:rPr>
        <w:t>สิ้นสุดวันเดียวกัน</w:t>
      </w:r>
      <w:r w:rsidRPr="00621356" w:rsidDel="00B1060F">
        <w:rPr>
          <w:rFonts w:ascii="Browallia New" w:eastAsia="Calibri" w:hAnsi="Browallia New" w:cs="Browallia New"/>
          <w:sz w:val="24"/>
          <w:szCs w:val="24"/>
          <w:cs/>
        </w:rPr>
        <w:t xml:space="preserve"> </w:t>
      </w:r>
    </w:p>
    <w:p w14:paraId="4FE6F940" w14:textId="77777777" w:rsidR="00635D28" w:rsidRPr="00621356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</w:rPr>
        <w:t>งบกระแสเงินสดรวมและงบกระแสเงินสดเฉพาะธนาคารสำหรับปีสิ้นสุดวันเดียวกัน</w:t>
      </w:r>
      <w:r w:rsidRPr="00621356" w:rsidDel="00B1060F">
        <w:rPr>
          <w:rFonts w:ascii="Browallia New" w:eastAsia="Calibri" w:hAnsi="Browallia New" w:cs="Browallia New"/>
          <w:sz w:val="24"/>
          <w:szCs w:val="24"/>
          <w:cs/>
        </w:rPr>
        <w:t xml:space="preserve"> </w:t>
      </w:r>
      <w:r w:rsidRPr="00621356">
        <w:rPr>
          <w:rFonts w:ascii="Browallia New" w:eastAsia="Calibri" w:hAnsi="Browallia New" w:cs="Browallia New"/>
          <w:sz w:val="24"/>
          <w:szCs w:val="24"/>
          <w:cs/>
        </w:rPr>
        <w:t>และ</w:t>
      </w:r>
    </w:p>
    <w:p w14:paraId="52147C0B" w14:textId="309EDCBB" w:rsidR="00635D28" w:rsidRPr="00621356" w:rsidRDefault="00635D28" w:rsidP="0054257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</w:rPr>
        <w:t>หมายเหตุประกอบงบการเงินรวมและงบการเงินเฉพาะธนาคารซึ่ง</w:t>
      </w:r>
      <w:r w:rsidR="00C83F6C" w:rsidRPr="00621356">
        <w:rPr>
          <w:rFonts w:ascii="Browallia New" w:eastAsia="Calibri" w:hAnsi="Browallia New" w:cs="Browallia New" w:hint="cs"/>
          <w:sz w:val="24"/>
          <w:szCs w:val="24"/>
          <w:cs/>
        </w:rPr>
        <w:t>ประกอบด้วย</w:t>
      </w:r>
      <w:r w:rsidR="004A5997" w:rsidRPr="00621356">
        <w:rPr>
          <w:rFonts w:ascii="Browallia New" w:eastAsia="Calibri" w:hAnsi="Browallia New" w:cs="Browallia New"/>
          <w:sz w:val="24"/>
          <w:szCs w:val="24"/>
          <w:cs/>
        </w:rPr>
        <w:t>ข้อมูลนโยบายการบัญชี และข้อมูลที่ให้คำอธิบายอื่น</w:t>
      </w:r>
      <w:r w:rsidR="00323729">
        <w:rPr>
          <w:rFonts w:ascii="Browallia New" w:eastAsia="Calibri" w:hAnsi="Browallia New" w:cs="Browallia New"/>
          <w:sz w:val="24"/>
          <w:szCs w:val="24"/>
        </w:rPr>
        <w:br/>
      </w:r>
      <w:r w:rsidR="004A5997" w:rsidRPr="00621356">
        <w:rPr>
          <w:rFonts w:ascii="Browallia New" w:eastAsia="Calibri" w:hAnsi="Browallia New" w:cs="Browallia New"/>
          <w:sz w:val="24"/>
          <w:szCs w:val="24"/>
          <w:cs/>
        </w:rPr>
        <w:t>ที่มีสาระสำคัญ</w:t>
      </w:r>
    </w:p>
    <w:p w14:paraId="63370C64" w14:textId="77777777" w:rsidR="0016220A" w:rsidRDefault="0016220A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6E78158" w14:textId="5C41CBDF" w:rsidR="00635D28" w:rsidRPr="00621356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</w:pPr>
      <w:r w:rsidRPr="0062135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  <w:r w:rsidRPr="00621356"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  <w:t xml:space="preserve"> </w:t>
      </w:r>
    </w:p>
    <w:p w14:paraId="2A59F485" w14:textId="77777777" w:rsidR="00635D28" w:rsidRPr="00621356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58066D5A" w14:textId="14191636" w:rsidR="00635D28" w:rsidRPr="00621356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2743E3" w:rsidRPr="00621356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ต่อการตรวจสอบงบการเงินรวมและงบการเงินเฉพาะ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และธนาคาร</w:t>
      </w:r>
      <w:r w:rsidRPr="00323729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ตาม</w:t>
      </w:r>
      <w:r w:rsidR="0061223A" w:rsidRPr="00323729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ประมว</w:t>
      </w:r>
      <w:r w:rsidR="0061223A" w:rsidRPr="00323729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ล</w:t>
      </w:r>
      <w:r w:rsidRPr="00323729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61223A" w:rsidRPr="00323729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61223A" w:rsidRPr="00323729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รวมถึงมาตรฐานเรื่องความเป็นอิสระ</w:t>
      </w:r>
      <w:r w:rsidRPr="00323729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ที่กำหนดโดยสภาวิชาชีพบัญชีในส่วนที่เกี่ยวข้องกับการตรวจสอบ</w:t>
      </w:r>
      <w:r w:rsidRPr="00621356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งบการเงินรวมและงบการเงินเฉพาะธนาคาร</w:t>
      </w:r>
      <w:r w:rsidRPr="00621356">
        <w:rPr>
          <w:rFonts w:ascii="Browallia New" w:eastAsia="Calibri" w:hAnsi="Browallia New" w:cs="Browallia New" w:hint="cs"/>
          <w:spacing w:val="-8"/>
          <w:sz w:val="24"/>
          <w:szCs w:val="24"/>
          <w:cs/>
          <w:lang w:bidi="th-TH"/>
        </w:rPr>
        <w:t xml:space="preserve"> </w:t>
      </w:r>
      <w:r w:rsidRPr="00621356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621356">
        <w:rPr>
          <w:rFonts w:ascii="Browallia New" w:eastAsia="Calibri" w:hAnsi="Browallia New" w:cs="Browallia New"/>
          <w:spacing w:val="-8"/>
          <w:sz w:val="24"/>
          <w:szCs w:val="24"/>
          <w:lang w:bidi="th-TH"/>
        </w:rPr>
        <w:t xml:space="preserve"> </w:t>
      </w:r>
      <w:r w:rsidRPr="00621356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 xml:space="preserve">ๆ </w:t>
      </w:r>
      <w:r w:rsidR="0061223A" w:rsidRPr="00621356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ตามประมวลจรรยาบรรณ</w:t>
      </w:r>
      <w:r w:rsidR="0061223A"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ดังกล่าว</w:t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9E0A23" w14:textId="77777777" w:rsidR="00635D28" w:rsidRPr="00621356" w:rsidRDefault="00635D28" w:rsidP="00635D28">
      <w:pPr>
        <w:spacing w:after="0" w:line="240" w:lineRule="auto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0EF79E89" w14:textId="77777777" w:rsidR="00635D28" w:rsidRPr="00621356" w:rsidRDefault="00635D28" w:rsidP="00635D2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621356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เรื่องสำคัญในการตรวจสอบ</w:t>
      </w:r>
    </w:p>
    <w:p w14:paraId="4C899BA0" w14:textId="77777777" w:rsidR="00635D28" w:rsidRPr="00621356" w:rsidRDefault="00635D28" w:rsidP="00635D2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6242942" w14:textId="77777777" w:rsidR="00635D28" w:rsidRPr="00323729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 w:bidi="th-TH"/>
        </w:rPr>
      </w:pP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323729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และงบการเงินเฉพาะธนาคารสำหรับงวดปัจจุบัน</w:t>
      </w:r>
      <w:r w:rsidRPr="00323729">
        <w:rPr>
          <w:rFonts w:ascii="Browallia New" w:hAnsi="Browallia New" w:cs="Browallia New"/>
          <w:color w:val="000000"/>
          <w:spacing w:val="-6"/>
          <w:sz w:val="24"/>
          <w:szCs w:val="24"/>
          <w:lang w:val="en-GB" w:bidi="th-TH"/>
        </w:rPr>
        <w:t xml:space="preserve"> </w:t>
      </w:r>
      <w:r w:rsidRPr="00323729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ข้าพเจ้าได้ระบุเรื่อง ค่าเผื่อผลขาดทุนด้านเครดิตที่คาดว่าจะเกิดขึ้นสำหรับเงินให้สินเชื่อแก่ลูกหนี้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323729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ภาระผูกพันวงเงินสินเชื่อ</w:t>
      </w:r>
      <w:r w:rsidRPr="00323729">
        <w:rPr>
          <w:rFonts w:ascii="Browallia New" w:hAnsi="Browallia New" w:cs="Browallia New"/>
          <w:color w:val="000000"/>
          <w:spacing w:val="-6"/>
          <w:sz w:val="24"/>
          <w:szCs w:val="24"/>
          <w:lang w:val="en-GB" w:bidi="th-TH"/>
        </w:rPr>
        <w:t xml:space="preserve"> </w:t>
      </w:r>
      <w:r w:rsidRPr="00323729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และสัญญาค้ำประกันทางการเงิน เป็นเรื่องสำคัญในการตรวจสอบและได้นำเรื่องนี้มาพิจารณาในบริบทของการตรวจสอบ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งบ</w:t>
      </w:r>
      <w:r w:rsidRPr="00323729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A992B39" w14:textId="77777777" w:rsidR="00B340C9" w:rsidRPr="00621356" w:rsidRDefault="00B340C9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11BFA56" w14:textId="77777777" w:rsidR="00F4021F" w:rsidRPr="00621356" w:rsidRDefault="00F4021F" w:rsidP="00B20F2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sectPr w:rsidR="00F4021F" w:rsidRPr="00621356" w:rsidSect="002743E3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F46EC8" w:rsidRPr="00621356" w14:paraId="368700C5" w14:textId="77777777" w:rsidTr="00147E6A">
        <w:trPr>
          <w:tblHeader/>
        </w:trPr>
        <w:tc>
          <w:tcPr>
            <w:tcW w:w="4608" w:type="dxa"/>
            <w:shd w:val="clear" w:color="auto" w:fill="FFA543"/>
          </w:tcPr>
          <w:p w14:paraId="29D58C13" w14:textId="77777777" w:rsidR="00F46EC8" w:rsidRPr="00621356" w:rsidRDefault="00F46EC8" w:rsidP="00147E6A">
            <w:pPr>
              <w:pStyle w:val="Defaul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621356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006B7C2A" w14:textId="77777777" w:rsidR="00F46EC8" w:rsidRPr="00621356" w:rsidRDefault="00F46EC8" w:rsidP="00147E6A">
            <w:pPr>
              <w:pStyle w:val="Defaul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621356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F46EC8" w:rsidRPr="00621356" w14:paraId="5B397297" w14:textId="77777777" w:rsidTr="00147E6A">
        <w:tc>
          <w:tcPr>
            <w:tcW w:w="9216" w:type="dxa"/>
            <w:gridSpan w:val="2"/>
            <w:shd w:val="clear" w:color="auto" w:fill="auto"/>
          </w:tcPr>
          <w:p w14:paraId="7435512B" w14:textId="77777777" w:rsidR="00F46EC8" w:rsidRPr="00621356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14:paraId="2D868E6F" w14:textId="77777777" w:rsidR="00F46EC8" w:rsidRPr="00621356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621356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 ภาระผูกพันวงเงินสินเชื่อ</w:t>
            </w:r>
            <w:r w:rsidRPr="00621356">
              <w:rPr>
                <w:rFonts w:ascii="Browallia New" w:hAnsi="Browallia New" w:cs="Browallia New" w:hint="cs"/>
                <w:b/>
                <w:bCs/>
                <w:i/>
                <w:iCs/>
                <w:cs/>
              </w:rPr>
              <w:t xml:space="preserve"> </w:t>
            </w:r>
            <w:r w:rsidRPr="00621356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และสัญญาค้ำประกันทางการเงิน</w:t>
            </w:r>
          </w:p>
          <w:p w14:paraId="3C77CE7D" w14:textId="40F90D78" w:rsidR="00B153E7" w:rsidRPr="00621356" w:rsidRDefault="00B153E7" w:rsidP="00147E6A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46EC8" w:rsidRPr="00621356" w14:paraId="55CC8B68" w14:textId="77777777" w:rsidTr="00147E6A">
        <w:tc>
          <w:tcPr>
            <w:tcW w:w="9216" w:type="dxa"/>
            <w:gridSpan w:val="2"/>
            <w:shd w:val="clear" w:color="auto" w:fill="auto"/>
          </w:tcPr>
          <w:p w14:paraId="3E2B88CC" w14:textId="7EB0C7EC" w:rsidR="00F46EC8" w:rsidRPr="00621356" w:rsidRDefault="00F46EC8" w:rsidP="00B153E7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621356">
              <w:rPr>
                <w:rFonts w:ascii="Browallia New" w:hAnsi="Browallia New" w:cs="Browallia New"/>
                <w:color w:val="auto"/>
                <w:cs/>
              </w:rPr>
              <w:t>อ้างถึงหมายเหตุประกอบงบการเงินรวมและงบการเงินเฉพาะธนาคาร</w:t>
            </w:r>
            <w:r w:rsidR="002C5475" w:rsidRPr="00621356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 xml:space="preserve">ข้อ </w:t>
            </w:r>
            <w:r w:rsidR="00C73400" w:rsidRPr="00C73400">
              <w:rPr>
                <w:rFonts w:ascii="Browallia New" w:hAnsi="Browallia New" w:cs="Browallia New"/>
                <w:color w:val="auto"/>
              </w:rPr>
              <w:t>2</w:t>
            </w:r>
            <w:r w:rsidRPr="00621356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621356">
              <w:rPr>
                <w:rFonts w:ascii="Browallia New" w:hAnsi="Browallia New" w:cs="Browallia New" w:hint="cs"/>
                <w:color w:val="auto"/>
                <w:cs/>
              </w:rPr>
              <w:t>เรื่อง</w:t>
            </w:r>
            <w:r w:rsidR="00245ED7" w:rsidRPr="00621356">
              <w:rPr>
                <w:rFonts w:ascii="Browallia New" w:hAnsi="Browallia New" w:cs="Browallia New"/>
                <w:color w:val="auto"/>
                <w:cs/>
              </w:rPr>
              <w:t>นโยบายการบัญชี</w:t>
            </w:r>
            <w:r w:rsidR="00245ED7" w:rsidRPr="00621356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 xml:space="preserve">ข้อ </w:t>
            </w:r>
            <w:r w:rsidR="00C73400" w:rsidRPr="00C73400">
              <w:rPr>
                <w:rFonts w:ascii="Browallia New" w:hAnsi="Browallia New" w:cs="Browallia New"/>
                <w:color w:val="auto"/>
              </w:rPr>
              <w:t>11</w:t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 xml:space="preserve"> เรื่องการเปิดเผยข้อมูลเกี่ยวกับเงินให้สินเชื่อแก่ลูกหนี้</w:t>
            </w:r>
            <w:r w:rsidRPr="00621356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621356">
              <w:rPr>
                <w:rFonts w:ascii="Browallia New" w:hAnsi="Browallia New" w:cs="Browallia New" w:hint="cs"/>
                <w:color w:val="auto"/>
                <w:cs/>
              </w:rPr>
              <w:t xml:space="preserve">และข้อ </w:t>
            </w:r>
            <w:r w:rsidR="00C73400" w:rsidRPr="00C73400">
              <w:rPr>
                <w:rFonts w:ascii="Browallia New" w:hAnsi="Browallia New" w:cs="Browallia New"/>
                <w:color w:val="auto"/>
              </w:rPr>
              <w:t>23</w:t>
            </w:r>
            <w:r w:rsidRPr="00621356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621356">
              <w:rPr>
                <w:rFonts w:ascii="Browallia New" w:hAnsi="Browallia New" w:cs="Browallia New" w:hint="cs"/>
                <w:color w:val="auto"/>
                <w:cs/>
              </w:rPr>
              <w:t>เรื่องการเปิดเผยข้อมูลที่เกี่ยวกับประมาณการหนี้สิน</w:t>
            </w:r>
          </w:p>
          <w:p w14:paraId="45EDFB3F" w14:textId="5E74B408" w:rsidR="002C5475" w:rsidRPr="00621356" w:rsidRDefault="002C5475" w:rsidP="00B153E7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F46EC8" w:rsidRPr="00621356" w14:paraId="2BDCE6D4" w14:textId="77777777" w:rsidTr="00D2230B">
        <w:tc>
          <w:tcPr>
            <w:tcW w:w="4608" w:type="dxa"/>
            <w:shd w:val="clear" w:color="auto" w:fill="auto"/>
          </w:tcPr>
          <w:p w14:paraId="45EE101C" w14:textId="548C5A3B" w:rsidR="00F46EC8" w:rsidRPr="00621356" w:rsidRDefault="00F46EC8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621356">
              <w:rPr>
                <w:rFonts w:ascii="Browallia New" w:hAnsi="Browallia New" w:cs="Browallia New"/>
                <w:color w:val="auto"/>
                <w:cs/>
              </w:rPr>
              <w:t>เงินให้สินเชื่อแก่ลูกหนี้ถือเป็นส่วนสำคัญของสินทรัพย์รวมซึ่งคิดเ</w:t>
            </w:r>
            <w:r w:rsidRPr="00621356">
              <w:rPr>
                <w:rFonts w:ascii="Browallia New" w:hAnsi="Browallia New" w:cs="Browallia New"/>
                <w:color w:val="auto"/>
                <w:spacing w:val="-12"/>
                <w:cs/>
              </w:rPr>
              <w:t xml:space="preserve">ป็นร้อยละ </w:t>
            </w:r>
            <w:r w:rsidR="00C73400" w:rsidRPr="00C73400">
              <w:rPr>
                <w:rFonts w:ascii="Browallia New" w:hAnsi="Browallia New"/>
                <w:color w:val="auto"/>
                <w:spacing w:val="-12"/>
              </w:rPr>
              <w:t>47</w:t>
            </w:r>
            <w:r w:rsidR="005321E4" w:rsidRPr="00621356">
              <w:rPr>
                <w:rFonts w:ascii="Browallia New" w:hAnsi="Browallia New"/>
                <w:color w:val="auto"/>
                <w:spacing w:val="-12"/>
                <w:lang w:val="en-US"/>
              </w:rPr>
              <w:t>.</w:t>
            </w:r>
            <w:r w:rsidR="00C73400" w:rsidRPr="00C73400">
              <w:rPr>
                <w:rFonts w:ascii="Browallia New" w:hAnsi="Browallia New"/>
                <w:color w:val="auto"/>
                <w:spacing w:val="-12"/>
              </w:rPr>
              <w:t>37</w:t>
            </w:r>
            <w:r w:rsidR="007B5EE6" w:rsidRPr="00621356">
              <w:rPr>
                <w:rFonts w:ascii="Browallia New" w:hAnsi="Browallia New"/>
                <w:color w:val="auto"/>
                <w:spacing w:val="-12"/>
              </w:rPr>
              <w:t>%</w:t>
            </w:r>
            <w:r w:rsidRPr="00621356">
              <w:rPr>
                <w:rFonts w:ascii="Browallia New" w:hAnsi="Browallia New" w:cs="Browallia New"/>
                <w:color w:val="auto"/>
                <w:spacing w:val="-12"/>
                <w:cs/>
              </w:rPr>
              <w:t xml:space="preserve"> ของสินทรัพย์รวมโดย ณ วันที่ </w:t>
            </w:r>
            <w:r w:rsidR="00C73400" w:rsidRPr="00C73400">
              <w:rPr>
                <w:rFonts w:ascii="Browallia New" w:hAnsi="Browallia New" w:cs="Browallia New"/>
                <w:color w:val="auto"/>
                <w:spacing w:val="-12"/>
              </w:rPr>
              <w:t>31</w:t>
            </w:r>
            <w:r w:rsidR="00D36278" w:rsidRPr="00621356">
              <w:rPr>
                <w:rFonts w:ascii="Browallia New" w:hAnsi="Browallia New" w:cs="Browallia New"/>
                <w:color w:val="auto"/>
                <w:spacing w:val="-12"/>
              </w:rPr>
              <w:t xml:space="preserve"> </w:t>
            </w:r>
            <w:r w:rsidR="00D36278" w:rsidRPr="00621356">
              <w:rPr>
                <w:rFonts w:ascii="Browallia New" w:hAnsi="Browallia New" w:cs="Browallia New" w:hint="cs"/>
                <w:color w:val="auto"/>
                <w:spacing w:val="-12"/>
                <w:cs/>
              </w:rPr>
              <w:t xml:space="preserve">ธันวาคม </w:t>
            </w:r>
            <w:r w:rsidRPr="00621356">
              <w:rPr>
                <w:rFonts w:ascii="Browallia New" w:hAnsi="Browallia New" w:cs="Browallia New"/>
                <w:color w:val="auto"/>
                <w:spacing w:val="-12"/>
                <w:cs/>
              </w:rPr>
              <w:t xml:space="preserve">พ.ศ. </w:t>
            </w:r>
            <w:r w:rsidR="00C73400" w:rsidRPr="00C73400">
              <w:rPr>
                <w:rFonts w:ascii="Browallia New" w:hAnsi="Browallia New" w:cs="Browallia New"/>
                <w:color w:val="auto"/>
                <w:spacing w:val="-12"/>
              </w:rPr>
              <w:t>2566</w:t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 xml:space="preserve"> เงินให้สินเชื่อรวมของกลุ่มกิจการประกอบด้วยเงินให้สินเชื่อของภาคธุรกิจธนาคาร คิดเป็นร้อยละ </w:t>
            </w:r>
            <w:r w:rsidR="00C73400" w:rsidRPr="00C73400">
              <w:rPr>
                <w:rFonts w:ascii="Browallia New" w:hAnsi="Browallia New" w:cs="Browallia New"/>
                <w:color w:val="auto"/>
              </w:rPr>
              <w:t>85</w:t>
            </w:r>
            <w:r w:rsidR="003948F4" w:rsidRPr="00621356">
              <w:rPr>
                <w:rFonts w:ascii="Browallia New" w:hAnsi="Browallia New" w:cs="Browallia New"/>
                <w:color w:val="auto"/>
              </w:rPr>
              <w:t>.</w:t>
            </w:r>
            <w:r w:rsidR="00C73400" w:rsidRPr="00C73400">
              <w:rPr>
                <w:rFonts w:ascii="Browallia New" w:hAnsi="Browallia New" w:cs="Browallia New"/>
                <w:color w:val="auto"/>
              </w:rPr>
              <w:t>79</w:t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 xml:space="preserve"> และลูกหนี้ตามสัญญา</w:t>
            </w:r>
            <w:r w:rsidR="00344A75" w:rsidRPr="00621356">
              <w:rPr>
                <w:rFonts w:ascii="Browallia New" w:hAnsi="Browallia New" w:cs="Browallia New"/>
                <w:color w:val="auto"/>
              </w:rPr>
              <w:t xml:space="preserve">    </w:t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>เช่า</w:t>
            </w:r>
            <w:r w:rsidRPr="00621356">
              <w:rPr>
                <w:rFonts w:ascii="Browallia New" w:hAnsi="Browallia New" w:cs="Browallia New"/>
                <w:color w:val="auto"/>
                <w:spacing w:val="-12"/>
                <w:cs/>
              </w:rPr>
              <w:t xml:space="preserve">ซื้อจากการดำเนินงานของบริษัทย่อย คิดเป็นร้อยละ </w:t>
            </w:r>
            <w:r w:rsidR="00C73400" w:rsidRPr="00C73400">
              <w:rPr>
                <w:rFonts w:ascii="Browallia New" w:hAnsi="Browallia New" w:cs="Browallia New"/>
                <w:color w:val="auto"/>
                <w:spacing w:val="-12"/>
              </w:rPr>
              <w:t>14</w:t>
            </w:r>
            <w:r w:rsidR="003948F4" w:rsidRPr="00621356">
              <w:rPr>
                <w:rFonts w:ascii="Browallia New" w:hAnsi="Browallia New" w:cs="Browallia New"/>
                <w:color w:val="auto"/>
                <w:spacing w:val="-12"/>
              </w:rPr>
              <w:t>.</w:t>
            </w:r>
            <w:r w:rsidR="00C73400" w:rsidRPr="00C73400">
              <w:rPr>
                <w:rFonts w:ascii="Browallia New" w:hAnsi="Browallia New" w:cs="Browallia New"/>
                <w:color w:val="auto"/>
                <w:spacing w:val="-12"/>
              </w:rPr>
              <w:t>21</w:t>
            </w:r>
            <w:r w:rsidR="00EB7859" w:rsidRPr="00621356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621356">
              <w:rPr>
                <w:rFonts w:ascii="Browallia New" w:hAnsi="Browallia New" w:cs="Browallia New"/>
                <w:color w:val="auto"/>
                <w:spacing w:val="-12"/>
                <w:cs/>
              </w:rPr>
              <w:t>ผู้บริหาร</w:t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>ประมาณค่าเผื่อผลขาดทุนด้านเครดิตที่คาดว่าจะเกิดขึ้นสำหรับเงินให้สินเชื่อเฉพาะราย</w:t>
            </w:r>
            <w:r w:rsidRPr="00621356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>สินเชื่อทั้งหมดโดยรวม</w:t>
            </w:r>
            <w:r w:rsidRPr="00621356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>ภาระผูกพันวงเงินสินเชื่อ และสัญญาค้ำประกันทางการเงิน</w:t>
            </w:r>
            <w:r w:rsidRPr="00621356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 xml:space="preserve">โดยใช้ทั้งข้อมูลเชิงปริมาณและพิจารณาปัจจัยเชิงคุณภาพซึ่งมีความซับซ้อน </w:t>
            </w:r>
          </w:p>
          <w:p w14:paraId="58ECDC16" w14:textId="77777777" w:rsidR="00F46EC8" w:rsidRPr="00621356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11C410A3" w14:textId="54E29810" w:rsidR="00F46EC8" w:rsidRPr="00621356" w:rsidRDefault="001F336E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621356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ข้าพเจ้าให้ความสำคัญในการตรวจสอบเรื่องดังกล่าว</w:t>
            </w:r>
            <w:r w:rsidRPr="00621356">
              <w:rPr>
                <w:rFonts w:ascii="Browallia New" w:hAnsi="Browallia New" w:cs="Browallia New" w:hint="cs"/>
                <w:color w:val="auto"/>
                <w:cs/>
              </w:rPr>
              <w:t xml:space="preserve">เนื่องจาก    </w:t>
            </w:r>
            <w:r w:rsidR="00F46EC8" w:rsidRPr="00621356">
              <w:rPr>
                <w:rFonts w:ascii="Browallia New" w:hAnsi="Browallia New" w:cs="Browallia New"/>
                <w:color w:val="auto"/>
                <w:cs/>
              </w:rPr>
              <w:t>ค่าเผื่อผลขาดทุนด้านเครดิตที่คาดว่าจะเกิดขึ้นภายใต้มาตรฐาน</w:t>
            </w:r>
            <w:r w:rsidR="00D35595" w:rsidRPr="00621356">
              <w:rPr>
                <w:rFonts w:ascii="Browallia New" w:hAnsi="Browallia New" w:cs="Browallia New"/>
                <w:color w:val="auto"/>
              </w:rPr>
              <w:br/>
            </w:r>
            <w:r w:rsidR="00F46EC8" w:rsidRPr="00621356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การรายงานทางการเงิน ฉบับที่ </w:t>
            </w:r>
            <w:r w:rsidR="00C73400" w:rsidRPr="00C73400">
              <w:rPr>
                <w:rFonts w:ascii="Browallia New" w:hAnsi="Browallia New" w:cs="Browallia New"/>
                <w:color w:val="auto"/>
                <w:spacing w:val="-4"/>
              </w:rPr>
              <w:t>9</w:t>
            </w:r>
            <w:r w:rsidR="00F46EC8" w:rsidRPr="00621356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เรื่อง เครื่องมือทางการเงิน กำหนด</w:t>
            </w:r>
            <w:r w:rsidR="00F46EC8" w:rsidRPr="00621356">
              <w:rPr>
                <w:rFonts w:ascii="Browallia New" w:hAnsi="Browallia New" w:cs="Browallia New"/>
                <w:color w:val="auto"/>
                <w:cs/>
              </w:rPr>
              <w:t>ให้ใช้แบบจำลองที่ซับซ้อนและสมมติฐานที่สำคัญที่เกี่ยวข้องกับสภาพทางเศรษฐกิจในอนาคตและความสามารถในการชำระหนี้</w:t>
            </w:r>
          </w:p>
          <w:p w14:paraId="29BEEC1F" w14:textId="77777777" w:rsidR="00F46EC8" w:rsidRPr="00621356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1C752FDD" w14:textId="7ACCBC7D" w:rsidR="00F46EC8" w:rsidRPr="00621356" w:rsidRDefault="001F336E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621356">
              <w:rPr>
                <w:rFonts w:ascii="Browallia New" w:hAnsi="Browallia New" w:cs="Browallia New" w:hint="cs"/>
                <w:color w:val="auto"/>
                <w:cs/>
              </w:rPr>
              <w:t>อีกทั้ง</w:t>
            </w:r>
            <w:r w:rsidR="00F46EC8" w:rsidRPr="00621356">
              <w:rPr>
                <w:rFonts w:ascii="Browallia New" w:hAnsi="Browallia New" w:cs="Browallia New"/>
                <w:color w:val="auto"/>
                <w:cs/>
              </w:rPr>
              <w:t>ผู้บริหารใช้ดุลยพินิจที่สำคัญในการ</w:t>
            </w:r>
            <w:r w:rsidRPr="00621356">
              <w:rPr>
                <w:rFonts w:ascii="Browallia New" w:hAnsi="Browallia New" w:cs="Browallia New" w:hint="cs"/>
                <w:color w:val="auto"/>
                <w:cs/>
              </w:rPr>
              <w:t>ประมาณ</w:t>
            </w:r>
            <w:r w:rsidR="00F46EC8" w:rsidRPr="00621356">
              <w:rPr>
                <w:rFonts w:ascii="Browallia New" w:hAnsi="Browallia New" w:cs="Browallia New"/>
                <w:color w:val="auto"/>
                <w:cs/>
              </w:rPr>
              <w:t>ค่าเผื่อผลขาดทุนด้านเครดิตที่คาดว่าจะเกิดขึ้นตามมาตรฐานการรายงานทางการเงิน</w:t>
            </w:r>
            <w:r w:rsidR="00F46EC8" w:rsidRPr="00621356">
              <w:rPr>
                <w:rFonts w:ascii="Browallia New" w:hAnsi="Browallia New" w:cs="Browallia New" w:hint="cs"/>
                <w:color w:val="auto"/>
                <w:cs/>
              </w:rPr>
              <w:t>ในเรื่อง</w:t>
            </w:r>
            <w:r w:rsidR="00F46EC8" w:rsidRPr="00621356">
              <w:rPr>
                <w:rFonts w:ascii="Browallia New" w:hAnsi="Browallia New" w:cs="Browallia New"/>
                <w:color w:val="auto"/>
                <w:cs/>
              </w:rPr>
              <w:t>ดังต่อไปนี้</w:t>
            </w:r>
          </w:p>
          <w:p w14:paraId="56B9F984" w14:textId="77777777" w:rsidR="00F46EC8" w:rsidRPr="00621356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37A61AB0" w14:textId="77777777" w:rsidR="00F46EC8" w:rsidRPr="00621356" w:rsidRDefault="00F46EC8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 โดยแบบจำลองมีความซับซ้อนและใช้ดุลยพินิจในการพิจารณาความเหมาะสมของ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การสร้าง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แบบจำลอง</w:t>
            </w:r>
          </w:p>
          <w:p w14:paraId="7A5AB4B1" w14:textId="77777777" w:rsidR="00F46EC8" w:rsidRPr="00621356" w:rsidRDefault="00F46EC8" w:rsidP="00D032EE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ระบุเงินให้สินเชื่อแก่ลูกหนี้ที่เคยมีความเสี่ยงด้านเครดิตเพิ่มขึ้นอย่างมีนัยสำคัญ</w:t>
            </w:r>
          </w:p>
          <w:p w14:paraId="04D2D394" w14:textId="55842C28" w:rsidR="00F46EC8" w:rsidRPr="00621356" w:rsidRDefault="00F46EC8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สมมติฐานที่ใช้ในแบบจำลองค่าเผื่อผลขาดทุนด้านเครดิตที่คาดว่าจะเกิดขึ้น เช่น กระแสเงินสดที่คาดว่า</w:t>
            </w:r>
            <w:r w:rsidR="00D35595" w:rsidRPr="006213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จะได้รับ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ในอนาคต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ข้อมูลที่มีการคาดการณ์ไปในอนาคต 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ปัจจัยทางเศรษฐศาสตร์มหภาค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ค่าความน่าจะเป็น</w:t>
            </w:r>
            <w:r w:rsidRPr="0062135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ถ่วงน้ำหนักในแต่ละสถานการณ์จำลอง</w:t>
            </w:r>
            <w:r w:rsidRPr="00621356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</w:t>
            </w:r>
            <w:r w:rsidRPr="00621356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และสำรองที่ธนาคาร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ตั้งไว้รองรับปัจจัยอื่นที่ไม่สามารถใส่ใน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แบบจำลอง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ได้ (</w:t>
            </w:r>
            <w:r w:rsidRPr="00621356">
              <w:rPr>
                <w:rFonts w:ascii="Browallia New" w:hAnsi="Browallia New" w:cs="Browallia New"/>
                <w:sz w:val="24"/>
                <w:szCs w:val="24"/>
                <w:lang w:val="en-GB"/>
              </w:rPr>
              <w:t>Management Overlay)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 xml:space="preserve"> 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</w:t>
            </w:r>
          </w:p>
          <w:p w14:paraId="01A7367E" w14:textId="044E474A" w:rsidR="00F46EC8" w:rsidRPr="00621356" w:rsidRDefault="00252830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้อมูลและสมมติฐานที่สำคัญที่มีผลต่อค่าเผื่อผลขาดทุนด้านเครดิตที่คาดว่าจะเกิดขึ้นสำหรับลูกหนี้แต่ละรายที่เป็นสาระสำคัญ </w:t>
            </w:r>
            <w:r w:rsidR="00F46EC8"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เช่น กระแสเงินสดที่คาดว่าจะได้รับ</w:t>
            </w:r>
            <w:r w:rsidR="00B153E7" w:rsidRPr="006213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="00F46EC8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ในอนาคต</w:t>
            </w:r>
            <w:r w:rsidR="00F46EC8"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และราคาประเมินหลักประกัน</w:t>
            </w:r>
          </w:p>
          <w:p w14:paraId="373C3F83" w14:textId="0C03163C" w:rsidR="00B153E7" w:rsidRPr="00621356" w:rsidRDefault="00B153E7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D78A215" w14:textId="51E34520" w:rsidR="00B153E7" w:rsidRDefault="00B153E7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16DFAC94" w14:textId="77777777" w:rsidR="0016220A" w:rsidRPr="00621356" w:rsidRDefault="0016220A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06E223F8" w14:textId="5D3E4F80" w:rsidR="00F46EC8" w:rsidRPr="00621356" w:rsidRDefault="00F46EC8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นอกจากนี้ผู้บริหาร</w:t>
            </w:r>
            <w:r w:rsidR="00BE22CB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ยังคง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ใช้มาตรการการให้ความช่วยเหลือลูกหนี้เพิ่มเติมในช่วงสถานการณ์การระบาดของ </w:t>
            </w:r>
            <w:r w:rsidRPr="00621356">
              <w:rPr>
                <w:rFonts w:ascii="Browallia New" w:hAnsi="Browallia New" w:cs="Browallia New"/>
                <w:sz w:val="24"/>
                <w:szCs w:val="24"/>
                <w:lang w:bidi="th-TH"/>
              </w:rPr>
              <w:t>COVID-</w:t>
            </w:r>
            <w:r w:rsidR="00C73400" w:rsidRPr="00C7340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BE22CB" w:rsidRPr="0062135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อย่างต่อเนื่อง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โดยการปรับเงื่อนไขการชำระหนี้ให้กับลูกหนี้ เช่น ขยายระยะเวลาการ</w:t>
            </w:r>
            <w:r w:rsidRPr="00621356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ผ่อนชำระ ลดอัตราดอกเบี้ย หรือ ปรับปรุงโครงสร้างหนี้ ให้เหมาะสม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ตามสถานะของลูกหนี้ </w:t>
            </w:r>
            <w:r w:rsidRPr="0062135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ตามหนังสือเวียนธนาคารแห่งประเทศไทย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เรื่องมาตรการการให้ความช่วยเหลือลูกหนี้ในช่วงสถานการณ์การระบาดของ </w:t>
            </w:r>
            <w:r w:rsidRPr="00621356">
              <w:rPr>
                <w:rFonts w:ascii="Browallia New" w:hAnsi="Browallia New" w:cs="Browallia New"/>
                <w:sz w:val="24"/>
                <w:szCs w:val="24"/>
              </w:rPr>
              <w:t>COVID-</w:t>
            </w:r>
            <w:r w:rsidR="00C73400" w:rsidRPr="00C7340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</w:t>
            </w:r>
            <w:r w:rsidR="000D00F1" w:rsidRPr="0062135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E86468" w:rsidRPr="006213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อย่างไรก็ตามธนาคารยังคงการจัดชั้นลูกหนี้ที่เข้ามาตรการตามชั้นเดิมก่อนการให้ความช่วยเหลือ</w:t>
            </w:r>
            <w:r w:rsidR="00E86468" w:rsidRPr="0062135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ซึ่งมีผลกระทบต่อการ</w:t>
            </w:r>
            <w:r w:rsidRPr="00621356">
              <w:rPr>
                <w:rFonts w:ascii="Browallia New" w:hAnsi="Browallia New" w:cs="Browallia New"/>
                <w:sz w:val="22"/>
                <w:szCs w:val="24"/>
                <w:cs/>
                <w:lang w:bidi="th-TH"/>
              </w:rPr>
              <w:t>ประมาณ</w:t>
            </w:r>
            <w:r w:rsidRPr="00621356">
              <w:rPr>
                <w:rFonts w:ascii="Browallia New" w:hAnsi="Browallia New" w:cs="Browallia New" w:hint="cs"/>
                <w:sz w:val="22"/>
                <w:szCs w:val="24"/>
                <w:cs/>
                <w:lang w:val="en-GB" w:bidi="th-TH"/>
              </w:rPr>
              <w:t>การ</w:t>
            </w:r>
            <w:r w:rsidRPr="00621356">
              <w:rPr>
                <w:rFonts w:ascii="Browallia New" w:hAnsi="Browallia New" w:cs="Browallia New"/>
                <w:sz w:val="22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608" w:type="dxa"/>
            <w:shd w:val="clear" w:color="auto" w:fill="FAFAFA"/>
          </w:tcPr>
          <w:p w14:paraId="59E8B3EE" w14:textId="5B98B7B1" w:rsidR="00F46EC8" w:rsidRPr="00621356" w:rsidRDefault="00F46EC8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621356">
              <w:rPr>
                <w:rFonts w:ascii="Browallia New" w:hAnsi="Browallia New" w:cs="Browallia New"/>
                <w:color w:val="auto"/>
                <w:cs/>
              </w:rPr>
              <w:lastRenderedPageBreak/>
              <w:t>ข้าพเจ้าได้ประเมินการออกแบบการควบคุมและการนำมาใช้ และทดสอบความมีประสิทธิผลของการปฏิบัติการควบคุมหลักเกี่ยวกับข้อมูลที่เข้าสู่ระบบ และการคำนวณค่าเผื่อผลขาดทุนด้านเครดิต</w:t>
            </w:r>
            <w:r w:rsidR="00D35595" w:rsidRPr="00621356">
              <w:rPr>
                <w:rFonts w:ascii="Browallia New" w:hAnsi="Browallia New" w:cs="Browallia New"/>
                <w:color w:val="auto"/>
              </w:rPr>
              <w:br/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>ที่คาดว่าจะเกิดขึ้นในระบบ ดังต่อไปนี้</w:t>
            </w:r>
          </w:p>
          <w:p w14:paraId="4F4B8EA2" w14:textId="77777777" w:rsidR="00F46EC8" w:rsidRPr="00621356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14:paraId="20ABC4DB" w14:textId="77777777" w:rsidR="00F46EC8" w:rsidRPr="00621356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ข้าพเจ้าทดสอบการควบคุมของผู้บริหารต่อความถูกต้องของข้อมูลที่ใช้ ความเหมาะสมของวิธีการคำนวณ ระบบงาน </w:t>
            </w:r>
            <w:r w:rsidRPr="0032372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กระบวนการ และการควบคุมภายในที่เกี่ยวข้องกับการประมวลผล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เพื่อประเมินความน่าเชื่อถือของผลลัพธ์ในการตั้งค่าเผื่อผลขาดทุนด้านเครดิตที่คาดว่าจะเกิดขึ้น</w:t>
            </w:r>
          </w:p>
          <w:p w14:paraId="78ABBD87" w14:textId="3E2F1536" w:rsidR="00F46EC8" w:rsidRPr="00621356" w:rsidRDefault="00F46EC8" w:rsidP="00D032EE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ข้าพเจ้าทดสอบการควบคุมหลักทั้งการควบคุมแบบอัตโนมัติและการควบคุมโดยบุคคล โดยข้าพเจ้าให้ผู้เชี่ยวชาญด้านเทคโนโลยีสารสนเทศของข้าพเจ้าทดสอบการควบคุมการเข้าถึงระบบ และการควบคุมในการคำนวณค่าเผื่อผลขาดทุนด้านเครดิตที่คาดว่าจะเกิดขึ้น รวมทั้งความถูกต้องของ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ยอดคงเหลือของ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บัญชีลูกหนี้ที่นำมาใช้ในการคำนวณ นอกจากนี้ข้าพเจ้ายังได้ทดสอบการควบคุมภายในเกี่ยวกับความถูกต้องของการนำข้อมูลเข้าสู่ระบบ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ที่ใช้ในการคำนวณค่าเผื่อผลขาดทุนด้านเครดิตที่คาดว่าจะเกิดขึ้น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มูลค่า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หลักประกัน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และ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การโอนย้ายข้อมูล</w:t>
            </w:r>
          </w:p>
          <w:p w14:paraId="6F92D82E" w14:textId="77777777" w:rsidR="00F46EC8" w:rsidRPr="00621356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ข้าพเจ้าทดสอบการควบคุมของ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การกำกับดูแลการพัฒนา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แบบจำลองค่าเผื่อผลขาดทุนด้านเครดิตที่คาดว่าจะเกิดขึ้น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62135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และ</w:t>
            </w:r>
            <w:r w:rsidRPr="0062135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 xml:space="preserve">การแก้ไขแบบจำลอง </w:t>
            </w:r>
            <w:r w:rsidRPr="0062135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ซึ่ง</w:t>
            </w:r>
            <w:r w:rsidRPr="0062135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รวมถึงการอนุมัติการใช้แบบจำลอง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ดูแลติดตาม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และการ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ทด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สอบแบบจำลอง</w:t>
            </w:r>
          </w:p>
          <w:p w14:paraId="6F7C4B87" w14:textId="000A4E72" w:rsidR="00F46EC8" w:rsidRPr="00621356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ข้าพเจ้าทดสอบการควบคุมของผู้บริหารในการสอบทานและ</w:t>
            </w:r>
            <w:r w:rsidRPr="0062135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การอนุมัติการตั้งค่าเผื่อผลขาดทุนด้านเครดิตที่คาดว่าจะเกิดขึ้น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โดยข้าพเจ้าได้อ่านรายงานการประชุมของคณะกรรมการหลักของกลุ่มกิจการ ได้แก่คณะกรรมการตรวจสอบ คณะกรรมการด้านความเสี่ยง คณะกรรมการจัดการ และคณะกรรมการ</w:t>
            </w:r>
            <w:r w:rsidR="001C3021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ธนาคาร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ของกลุ่มกิจการ </w:t>
            </w:r>
          </w:p>
          <w:p w14:paraId="0E6A6CC3" w14:textId="77777777" w:rsidR="00F46EC8" w:rsidRPr="00621356" w:rsidRDefault="00F46EC8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2A3076E4" w14:textId="7B2AFBA5" w:rsidR="00F46EC8" w:rsidRPr="00621356" w:rsidRDefault="00F46EC8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B04DDD5" w14:textId="509AA51C" w:rsidR="00B153E7" w:rsidRPr="00621356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7BD00AE" w14:textId="53603519" w:rsidR="00B153E7" w:rsidRPr="00621356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CE1E65C" w14:textId="714F2EEF" w:rsidR="00B153E7" w:rsidRPr="00621356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5C88D06" w14:textId="3CB7F406" w:rsidR="00B153E7" w:rsidRPr="00621356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81953AE" w14:textId="7EAC41AE" w:rsidR="00B153E7" w:rsidRPr="00621356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16099A3" w14:textId="5C0D3968" w:rsidR="00B153E7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2601F01" w14:textId="77777777" w:rsidR="00323729" w:rsidRPr="00621356" w:rsidRDefault="00323729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CE2766F" w14:textId="00AE4C91" w:rsidR="00B153E7" w:rsidRPr="00621356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60656EA" w14:textId="77777777" w:rsidR="00F46EC8" w:rsidRPr="00621356" w:rsidRDefault="00F46EC8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621356">
              <w:rPr>
                <w:rFonts w:ascii="Browallia New" w:hAnsi="Browallia New" w:cs="Browallia New"/>
                <w:color w:val="auto"/>
                <w:cs/>
              </w:rPr>
              <w:t>ข้าพเจ้าไม่พบประเด็นจากการทดสอบของข้าพเจ้า จึงทำให้ข้าพเจ้า</w:t>
            </w:r>
            <w:r w:rsidRPr="00621356">
              <w:rPr>
                <w:rFonts w:ascii="Browallia New" w:hAnsi="Browallia New" w:cs="Browallia New"/>
                <w:color w:val="auto"/>
                <w:spacing w:val="-6"/>
                <w:cs/>
              </w:rPr>
              <w:t>เชื่อถือการควบคุมของกลุ่มกิจการและสามารถใช้ผลเพื่อวัตถุประสงค์</w:t>
            </w:r>
            <w:r w:rsidRPr="00621356">
              <w:rPr>
                <w:rFonts w:ascii="Browallia New" w:hAnsi="Browallia New" w:cs="Browallia New"/>
                <w:color w:val="auto"/>
                <w:cs/>
              </w:rPr>
              <w:t>ในการตรวจสอบของข้าพเจ้าได้ นอกจากนี้ข้าพเจ้ายังได้ปฏิบัติงานอื่นๆ ดังต่อไปนี้</w:t>
            </w:r>
          </w:p>
          <w:p w14:paraId="1C41318B" w14:textId="77777777" w:rsidR="00F46EC8" w:rsidRPr="00621356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color w:val="auto"/>
              </w:rPr>
            </w:pPr>
          </w:p>
          <w:p w14:paraId="4EF4CF92" w14:textId="1DEC55FA" w:rsidR="00F46EC8" w:rsidRPr="00323729" w:rsidRDefault="00F46EC8" w:rsidP="00B153E7">
            <w:pPr>
              <w:numPr>
                <w:ilvl w:val="0"/>
                <w:numId w:val="7"/>
              </w:numPr>
              <w:spacing w:after="0" w:line="280" w:lineRule="exact"/>
              <w:ind w:left="389" w:hanging="389"/>
              <w:jc w:val="thaiDistribute"/>
              <w:rPr>
                <w:rFonts w:ascii="Browallia New" w:hAnsi="Browallia New"/>
                <w:sz w:val="24"/>
                <w:lang w:val="en-GB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ให้ผู้เชี่ยวชาญด้านแบบจำลองความเสี่ยงทางการเงินและผู้เชี่ยวชาญด้านเทคโนโลยีสารสนเทศของข้าพเจ้าทดสอบความเหมาะสมของแบบจำลองค่าเผื่อผลขาดทุน</w:t>
            </w:r>
            <w:r w:rsidR="00D35595" w:rsidRPr="006213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ด้านเครดิตที่คาดว่าจะเกิดขึ้น</w:t>
            </w:r>
            <w:r w:rsidR="00B70664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แบบกลุ่มลูกหนี้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6E66F6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</w:t>
            </w:r>
            <w:r w:rsidR="006C0735"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ชุดคำสั่งคอมพิวเตอร์(สคริปท์)</w:t>
            </w:r>
            <w:r w:rsidR="0016220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6C0735"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ในระบบที่ใช้ในการคำนวณค่าเผื่อ</w:t>
            </w:r>
            <w:r w:rsidR="00D35595" w:rsidRPr="006213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="006C0735"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ผลขาดทุนด้านเครดิตท</w:t>
            </w:r>
            <w:r w:rsidR="001E3772"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ี่</w:t>
            </w:r>
            <w:r w:rsidR="006C0735"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คาดว่าจะเกิดขึ้น</w:t>
            </w:r>
            <w:r w:rsidR="006C0735" w:rsidRPr="006213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9A1D64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นอกจากนี้ 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ข้าพเจ้าประเมินและทดสอบวิธีการ</w:t>
            </w:r>
            <w:r w:rsidR="0095750E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รวมถึง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สมมติฐานที่สำคัญ</w:t>
            </w:r>
            <w:r w:rsidR="00252830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และความน่าเชื่อถือของข้อมูล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ที่ใช้ในแบบจำลองค่าเผื่อผลขาดทุน</w:t>
            </w:r>
            <w:r w:rsidRPr="0062135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ด้านเครดิตที่คาดว่าจะเกิดขึ้น และพิจารณาความสมเหตุสมผล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ของข้อมูลที่มีการคาดการณ์ไปในอนาคต</w:t>
            </w:r>
            <w:r w:rsidR="009A1D64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โดยเปรียบเทียบกับ</w:t>
            </w:r>
            <w:r w:rsidR="00252830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ข้อมูลใน</w:t>
            </w:r>
            <w:r w:rsidR="00252830" w:rsidRPr="0032372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ตลาด</w:t>
            </w:r>
            <w:r w:rsidR="00252830" w:rsidRPr="0032372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7BD333AB" w14:textId="511D71A5" w:rsidR="00561561" w:rsidRPr="00621356" w:rsidRDefault="00F46EC8" w:rsidP="00B153E7">
            <w:pPr>
              <w:numPr>
                <w:ilvl w:val="0"/>
                <w:numId w:val="7"/>
              </w:numPr>
              <w:spacing w:after="0" w:line="280" w:lineRule="exact"/>
              <w:ind w:left="389" w:hanging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ข้าพเจ้าทดสอบโดยการสุ่มเลือกตัวอย่างเงินให้สินเชื่อ</w:t>
            </w:r>
            <w:r w:rsidRPr="00621356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แก่ลูกหนี้และใช้</w:t>
            </w:r>
            <w:r w:rsidR="00BB4545" w:rsidRPr="00621356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ข้อมูลต่าง ๆ ที่เกี่ยวข้องประกอบกับ</w:t>
            </w:r>
            <w:r w:rsidRPr="00621356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ดุลยพินิจ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ของข้าพเจ้า</w:t>
            </w:r>
            <w:r w:rsidR="00BB4545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พื่อประเมินว่า</w:t>
            </w:r>
            <w:r w:rsidR="00BB4545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กลุ่มตัวอย่างลูกหนี้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มีความเสี่ยงด้านเครดิตเพิ่มขึ้นอย่างมีนัยสำคัญ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หรือ หลักฐานข้อเท็จจริงของการด้อยค่าหรือไม่</w:t>
            </w:r>
            <w:r w:rsidRPr="006213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BB4545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และพิจารณาความเหมาะสมของการจัดชั้นลูกหนี้ 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ข้าพเจ้าได้ทำการวิเคราะห์สินเชื่อโดยอิสระ โดยเลือกเงินให้สินเชื่อตามเกณฑ์ขนาดความเสี่ยง ข้าพเจ้าทดสอบการจัดอันดับความน่าเชื่อถือของเงินให้</w:t>
            </w:r>
            <w:r w:rsidRPr="0062135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สินเชื่อ</w:t>
            </w:r>
            <w:r w:rsidRPr="00621356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ที่จัดทำ</w:t>
            </w:r>
            <w:r w:rsidRPr="0062135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โดยธนาคารว่า เป็นไปตามนโยบายการจัดอันดับความน่าเชื่อถือ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ภายในของธนาคาร</w:t>
            </w:r>
          </w:p>
          <w:p w14:paraId="1EDBC5DC" w14:textId="616D64C5" w:rsidR="00F46EC8" w:rsidRPr="00621356" w:rsidRDefault="00F46EC8" w:rsidP="00B153E7">
            <w:pPr>
              <w:numPr>
                <w:ilvl w:val="0"/>
                <w:numId w:val="7"/>
              </w:numPr>
              <w:spacing w:after="0" w:line="280" w:lineRule="exact"/>
              <w:ind w:left="389" w:hanging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สุ่มเลือกตัวอย่างในการ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ตรวจความถูกต้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อง และความครบถ้วน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ของข้อมูล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</w:t>
            </w:r>
            <w:r w:rsidR="00BC0DBC"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การคำนวณค่าเผื่อผลขาดทุนด้านเครดิตที่คาดว่าจะเกิดขึ้น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ตาม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มาตรการการให้ความช่วยเหลือลูกหนี้ในช่วงสถานการณ์การระบาดของ </w:t>
            </w:r>
            <w:r w:rsidRPr="00621356">
              <w:rPr>
                <w:rFonts w:ascii="Browallia New" w:hAnsi="Browallia New" w:cs="Browallia New"/>
                <w:sz w:val="24"/>
                <w:szCs w:val="24"/>
                <w:lang w:val="en-GB"/>
              </w:rPr>
              <w:t>COVID-</w:t>
            </w:r>
            <w:r w:rsidR="00C73400" w:rsidRPr="00C7340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ของธนาคารแห่งประเทศไทย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และ กระทบยอดค่าเผื่อผลขาดทุนด้านเครดิตที่คาดว่าจะเกิดขึ้นระหว่างระบบเงินให้สินเชื่อและระบบบัญชีแยกประเภท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ว่าถูกต้องตรงกัน</w:t>
            </w:r>
          </w:p>
          <w:p w14:paraId="3EB1CEEC" w14:textId="719DA6B2" w:rsidR="001265A4" w:rsidRPr="00621356" w:rsidRDefault="00F46EC8" w:rsidP="00B153E7">
            <w:pPr>
              <w:numPr>
                <w:ilvl w:val="0"/>
                <w:numId w:val="7"/>
              </w:numPr>
              <w:spacing w:after="0" w:line="280" w:lineRule="exact"/>
              <w:ind w:left="389" w:hanging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372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ข้าพเจ้าทดสอบกระบวนการสอบทานและการอนุมัติของผู้บริหาร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สำหรับการตั้ง </w:t>
            </w:r>
            <w:r w:rsidRPr="0062135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Management Overlay 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ข้าพเจ้าประเมินความเหมาะสมของ </w:t>
            </w:r>
            <w:r w:rsidRPr="0062135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Management Overlay 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โดยใช้ประสบการณ์ด้าน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ธุรกิจธนาคาร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และความรู้ของข้าพเจ้า และเงื่อนไขสภาพทางเศรษฐกิจในปัจจุบัน</w:t>
            </w:r>
          </w:p>
          <w:p w14:paraId="59BBCE89" w14:textId="68B3C296" w:rsidR="00897F71" w:rsidRPr="00621356" w:rsidRDefault="00897F71" w:rsidP="00897F71">
            <w:pPr>
              <w:spacing w:after="0" w:line="280" w:lineRule="exact"/>
              <w:ind w:left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33CE02A" w14:textId="617085C5" w:rsidR="00897F71" w:rsidRPr="00621356" w:rsidRDefault="00897F71" w:rsidP="00897F71">
            <w:pPr>
              <w:spacing w:after="0" w:line="280" w:lineRule="exact"/>
              <w:ind w:left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4C8C097" w14:textId="14913B86" w:rsidR="00897F71" w:rsidRPr="00621356" w:rsidRDefault="00897F71" w:rsidP="00897F71">
            <w:pPr>
              <w:spacing w:after="0" w:line="280" w:lineRule="exact"/>
              <w:ind w:left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2A52EEA" w14:textId="3605996E" w:rsidR="00897F71" w:rsidRPr="00621356" w:rsidRDefault="00897F71" w:rsidP="00897F71">
            <w:pPr>
              <w:spacing w:after="0" w:line="280" w:lineRule="exact"/>
              <w:ind w:left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FDBE34F" w14:textId="1D44CAEC" w:rsidR="00897F71" w:rsidRPr="00621356" w:rsidRDefault="00897F71" w:rsidP="00897F71">
            <w:pPr>
              <w:spacing w:after="0" w:line="280" w:lineRule="exact"/>
              <w:ind w:left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3297E99" w14:textId="77777777" w:rsidR="002D402E" w:rsidRPr="00621356" w:rsidRDefault="002D402E" w:rsidP="00897F71">
            <w:pPr>
              <w:spacing w:after="0" w:line="280" w:lineRule="exact"/>
              <w:ind w:left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FA37129" w14:textId="77777777" w:rsidR="00897F71" w:rsidRPr="00621356" w:rsidRDefault="00897F71" w:rsidP="00D032EE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85557CC" w14:textId="682E1044" w:rsidR="001265A4" w:rsidRPr="00621356" w:rsidRDefault="001265A4" w:rsidP="00B153E7">
            <w:pPr>
              <w:numPr>
                <w:ilvl w:val="0"/>
                <w:numId w:val="7"/>
              </w:numPr>
              <w:spacing w:after="0" w:line="280" w:lineRule="exact"/>
              <w:ind w:left="389" w:hanging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กรณี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ค่าเผื่อผลขาดทุนด้านเครดิตที่คาดว่าจะเกิดขึ้นคำนวณเป็นแบบรายสัญญา ข้าพเจ้าประเมินความเพียงพอของ</w:t>
            </w:r>
            <w:r w:rsidR="0016220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 โดยสอบถามในเชิงทดสอบเกี่ยวกับหลักการการประมาณกระแสเงินสด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ในอนาคต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ซึ่งจัดทำโดยผู้บริหาร และประเมินความเหมาะสมของ</w:t>
            </w:r>
            <w:r w:rsidRPr="0062135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ประมาณการโดยการตรวจหลักฐานสนับสนุนที่เกี่ยวข้อง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และได้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สอบถาม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ผู้บริหารในรายละเอียดเกี่ยวกับกระแสเงินสดที่</w:t>
            </w:r>
            <w:r w:rsidR="00851F87"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คาดว่าจะได้รับจากลูก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หนี้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ในอนาคต ข้าพเจ้าใช้ดุลยพินิจของผู้ประกอบวิชาชีพและหลักฐานจากภายนอก (ถ้ามี) ในการ</w:t>
            </w:r>
            <w:r w:rsidRPr="0032372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ประเมินความเหมาะสมของประมาณการกระแสเงินสด </w:t>
            </w:r>
            <w:r w:rsidRPr="00323729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รวมถึงการ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ทดสอบการคำนวณการคิดลดกระแสเงินสด</w:t>
            </w:r>
          </w:p>
          <w:p w14:paraId="2FF5F6E2" w14:textId="5B4F55D8" w:rsidR="001265A4" w:rsidRPr="00621356" w:rsidRDefault="001265A4" w:rsidP="00B153E7">
            <w:pPr>
              <w:numPr>
                <w:ilvl w:val="0"/>
                <w:numId w:val="7"/>
              </w:numPr>
              <w:spacing w:after="0" w:line="280" w:lineRule="exact"/>
              <w:ind w:left="389" w:hanging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สำหรับมูลค่าของหลักประกันที่ประเมินโดยผู้ประเมินราคานั้น ข้าพเจ้าได้ประเมินคุณสมบัติของผู้ประเมินราคาเหล่านั้น จากนั้นข้าพเจ้าได้สุ่มเลือกตัวอย่างการประเมินราคาเพื่อทดสอบว่าผู้บริหารได้ใช้ราคาประเมินล่าสุดในการคำนวณ</w:t>
            </w:r>
            <w:r w:rsidR="00851F87"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 ข้าพเจ้า</w:t>
            </w:r>
            <w:r w:rsidR="00851F87"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ได้ประเมินความเหมาะสมของวิธีการประเมินราคา 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โดย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พิจารณาว่าผู้ประเมินราคาได้ใช้วิธีการประเมินราคาตามเกณฑ์ของหน่วยงานกำกับดูแล นอกจากนี้ข้าพเจ้ายังได้ทดสอบความของถูกต้องของการนำราคาหลักประกันไป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ใช้ในแบบจำลองค่าเผื่อผลขาดทุนด้านเครดิตที่คาดว่าจะเกิดขึ้น</w:t>
            </w:r>
          </w:p>
          <w:p w14:paraId="77C193F0" w14:textId="77777777" w:rsidR="001265A4" w:rsidRPr="00621356" w:rsidRDefault="001265A4" w:rsidP="008665DA">
            <w:pPr>
              <w:spacing w:after="0" w:line="160" w:lineRule="exact"/>
              <w:ind w:left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54F3E675" w14:textId="6CE0F3F2" w:rsidR="00F46EC8" w:rsidRPr="00621356" w:rsidRDefault="00F46EC8" w:rsidP="00897F71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จากผลการปฏิบัติงานของข้าพเจ้า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ข้าพเจ้าไม่พบความแตกต่างที่มีสาระสำคัญของค่าเผื่อ</w:t>
            </w:r>
            <w:r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ผลขาดทุนด้านเครดิตที่คาดว่าจะเกิดขึ้น</w:t>
            </w:r>
            <w:r w:rsidR="004E1C99" w:rsidRPr="006213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ตาม</w:t>
            </w:r>
            <w:r w:rsidRPr="0062135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ที่ผู้บริหารได้ประเมินไว้</w:t>
            </w:r>
          </w:p>
        </w:tc>
      </w:tr>
      <w:tr w:rsidR="00F46EC8" w:rsidRPr="00621356" w14:paraId="62EEE391" w14:textId="77777777" w:rsidTr="00D2230B">
        <w:tc>
          <w:tcPr>
            <w:tcW w:w="4608" w:type="dxa"/>
            <w:tcBorders>
              <w:bottom w:val="single" w:sz="4" w:space="0" w:color="ED7D31"/>
            </w:tcBorders>
            <w:shd w:val="clear" w:color="auto" w:fill="auto"/>
          </w:tcPr>
          <w:p w14:paraId="54902210" w14:textId="77777777" w:rsidR="00F46EC8" w:rsidRPr="00621356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14:paraId="3877B1DB" w14:textId="77777777" w:rsidR="00F46EC8" w:rsidRPr="00621356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46A22444" w14:textId="77777777" w:rsidR="0016220A" w:rsidRDefault="0016220A" w:rsidP="002D40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295F5371" w14:textId="46BFC981" w:rsidR="001E346C" w:rsidRPr="00621356" w:rsidRDefault="001E346C" w:rsidP="002D40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621356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ข้อมูลและเหตุการณ์ที่เน้น</w:t>
      </w:r>
    </w:p>
    <w:p w14:paraId="4910D13F" w14:textId="77777777" w:rsidR="001E346C" w:rsidRPr="00621356" w:rsidRDefault="001E346C" w:rsidP="002D402E">
      <w:pPr>
        <w:spacing w:after="0" w:line="240" w:lineRule="auto"/>
        <w:jc w:val="both"/>
        <w:rPr>
          <w:rFonts w:ascii="Browallia New" w:eastAsia="Calibri" w:hAnsi="Browallia New" w:cs="Browallia New"/>
          <w:sz w:val="12"/>
          <w:szCs w:val="12"/>
        </w:rPr>
      </w:pPr>
    </w:p>
    <w:p w14:paraId="25382FE6" w14:textId="2620B71B" w:rsidR="001E346C" w:rsidRPr="0016220A" w:rsidRDefault="001E346C" w:rsidP="002D402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16220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ข้าพเจ้าขอให้สังเกตหมายเหตุประกอบงบการเงินรวมและงบการเงินเฉพาะธนาคารข้อ </w:t>
      </w:r>
      <w:r w:rsidR="00C73400" w:rsidRPr="00C73400">
        <w:rPr>
          <w:rFonts w:ascii="Browallia New" w:eastAsia="Calibri" w:hAnsi="Browallia New" w:cs="Browallia New"/>
          <w:sz w:val="24"/>
          <w:szCs w:val="24"/>
          <w:lang w:val="en-GB"/>
        </w:rPr>
        <w:t>2</w:t>
      </w:r>
      <w:r w:rsidRPr="0016220A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="003A7DFE" w:rsidRPr="0016220A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ที่อธิบายถึงนโยบายการบัญชีเกี่ยวกับการนำ</w:t>
      </w:r>
      <w:r w:rsidR="0016220A">
        <w:rPr>
          <w:rFonts w:ascii="Browallia New" w:eastAsia="Calibri" w:hAnsi="Browallia New" w:cs="Browallia New"/>
          <w:sz w:val="24"/>
          <w:szCs w:val="24"/>
          <w:cs/>
          <w:lang w:bidi="th-TH"/>
        </w:rPr>
        <w:br/>
      </w:r>
      <w:r w:rsidR="003A7DFE" w:rsidRPr="00323729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แนว</w:t>
      </w:r>
      <w:r w:rsidR="0016220A" w:rsidRPr="00323729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ปฏิบัติ</w:t>
      </w:r>
      <w:r w:rsidR="003A7DFE" w:rsidRPr="00323729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ทางบัญชีตามแนวทางการให้ความช่วยเหลือลูกหนี้ที่ได้รับผลกระทบจากโรคติดเชื้อไวรัสโคโรนา </w:t>
      </w:r>
      <w:r w:rsidR="00C73400" w:rsidRPr="00C73400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2019</w:t>
      </w:r>
      <w:r w:rsidR="003A7DFE" w:rsidRPr="00323729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ที่ออกโดยสภาวิชาชีพบัญชี</w:t>
      </w:r>
      <w:r w:rsidR="003A7DFE" w:rsidRPr="0016220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C73400" w:rsidRPr="00C73400">
        <w:rPr>
          <w:rFonts w:ascii="Browallia New" w:eastAsia="Calibri" w:hAnsi="Browallia New" w:cs="Browallia New"/>
          <w:sz w:val="24"/>
          <w:szCs w:val="24"/>
          <w:lang w:val="en-GB" w:bidi="th-TH"/>
        </w:rPr>
        <w:t>1</w:t>
      </w:r>
      <w:r w:rsidR="003A7DFE" w:rsidRPr="0016220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มกราคม พ.ศ. </w:t>
      </w:r>
      <w:r w:rsidR="00C73400" w:rsidRPr="00C73400">
        <w:rPr>
          <w:rFonts w:ascii="Browallia New" w:eastAsia="Calibri" w:hAnsi="Browallia New" w:cs="Browallia New"/>
          <w:sz w:val="24"/>
          <w:szCs w:val="24"/>
          <w:lang w:val="en-GB" w:bidi="th-TH"/>
        </w:rPr>
        <w:t>2565</w:t>
      </w:r>
      <w:r w:rsidR="003A7DFE" w:rsidRPr="0016220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ถึงวันที่ </w:t>
      </w:r>
      <w:r w:rsidR="00C73400" w:rsidRPr="00C73400">
        <w:rPr>
          <w:rFonts w:ascii="Browallia New" w:eastAsia="Calibri" w:hAnsi="Browallia New" w:cs="Browallia New"/>
          <w:sz w:val="24"/>
          <w:szCs w:val="24"/>
          <w:lang w:val="en-GB" w:bidi="th-TH"/>
        </w:rPr>
        <w:t>31</w:t>
      </w:r>
      <w:r w:rsidR="003A7DFE" w:rsidRPr="0016220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ธันวาคม พ.ศ. </w:t>
      </w:r>
      <w:r w:rsidR="00C73400" w:rsidRPr="00C73400">
        <w:rPr>
          <w:rFonts w:ascii="Browallia New" w:eastAsia="Calibri" w:hAnsi="Browallia New" w:cs="Browallia New"/>
          <w:sz w:val="24"/>
          <w:szCs w:val="24"/>
          <w:lang w:val="en-GB" w:bidi="th-TH"/>
        </w:rPr>
        <w:t>2566</w:t>
      </w:r>
      <w:r w:rsidR="003A7DFE" w:rsidRPr="0016220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ทั้งนี้ </w:t>
      </w:r>
      <w:r w:rsidR="00512DEE" w:rsidRPr="0016220A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7F1D4C63" w14:textId="22085CD1" w:rsidR="00323729" w:rsidRDefault="00323729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FF009F7" w14:textId="6791986E" w:rsidR="00CB67BE" w:rsidRPr="00621356" w:rsidRDefault="00323729" w:rsidP="003237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  <w:br w:type="page"/>
      </w:r>
      <w:r w:rsidR="00CB67BE" w:rsidRPr="0062135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ข้อมูลอื่น</w:t>
      </w:r>
    </w:p>
    <w:p w14:paraId="66BB4615" w14:textId="77777777" w:rsidR="00CB67BE" w:rsidRPr="00621356" w:rsidRDefault="00CB67BE" w:rsidP="00CB67BE">
      <w:pPr>
        <w:spacing w:after="0" w:line="80" w:lineRule="exact"/>
        <w:jc w:val="both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397C8F7C" w14:textId="77777777" w:rsidR="00CB67BE" w:rsidRPr="00323729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4"/>
          <w:szCs w:val="24"/>
          <w:lang w:bidi="th-TH"/>
        </w:rPr>
      </w:pPr>
      <w:r w:rsidRPr="00323729">
        <w:rPr>
          <w:rFonts w:ascii="Browallia New" w:eastAsia="Calibri" w:hAnsi="Browallia New" w:cs="Browallia New"/>
          <w:spacing w:val="-10"/>
          <w:sz w:val="24"/>
          <w:szCs w:val="24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แต่ไม่รวมถึงงบการเงินรวมและงบการเงินเฉพาะธนาคาร</w:t>
      </w:r>
      <w:r w:rsidRPr="00323729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 xml:space="preserve">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A996B8C" w14:textId="77777777" w:rsidR="00CB67BE" w:rsidRPr="0016220A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6ABFE274" w14:textId="77777777" w:rsidR="00CB67BE" w:rsidRPr="00621356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 และข้าพเจ้าไม่ได้ให้ความเชื่อมั่นต่อข้อมูลอื่น</w:t>
      </w:r>
    </w:p>
    <w:p w14:paraId="5E5F5B13" w14:textId="77777777" w:rsidR="00CB67BE" w:rsidRPr="0016220A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0B35C711" w14:textId="5791AD0B" w:rsidR="00CB67BE" w:rsidRPr="00621356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ความรับผิดชอบของข้าพเจ้าที่เกี่ยวเนื่องกับการตรวจสอบงบการเงินรวมและงบการเงินเฉพาะธนาคารคือ การอ่านและพิจารณาว่าข้อมูลอื่น</w:t>
      </w:r>
      <w:r w:rsidR="00323729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มีความขัดแย้งที่มีสาระสำคัญกับงบการเงินรวมและงบการเงินเฉพาะธนาคาร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9227E84" w14:textId="77777777" w:rsidR="00CB67BE" w:rsidRPr="0016220A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2B5C4F4B" w14:textId="7840D516" w:rsidR="00CB67BE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6A3BA76C" w14:textId="77777777" w:rsidR="0016220A" w:rsidRPr="0016220A" w:rsidRDefault="0016220A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7131564E" w14:textId="0B23D220" w:rsidR="002D402E" w:rsidRPr="00621356" w:rsidRDefault="00CB67BE" w:rsidP="002D402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 w:rsidRPr="0062135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ความรับผิดชอบของกรรมการต่องบการเงินรวมและงบการเงินเฉพาะธนาคาร</w:t>
      </w:r>
    </w:p>
    <w:p w14:paraId="0CC8CF5F" w14:textId="77777777" w:rsidR="002D402E" w:rsidRPr="00621356" w:rsidRDefault="002D402E" w:rsidP="002D402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3AA0FE4A" w14:textId="4E46A39E" w:rsidR="00CB67BE" w:rsidRPr="00621356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กรรมการมีหน้าที่รับผิดชอบในการจัดทำและนำเสนองบการเงินรวมและงบการเงินเฉพาะธนาคารเหล่านี้ โดยถูกต้องตามที่ควรตามมาตรฐานการรายงานทางการเงิน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งบการเงินรวมและงบการเงินเฉพาะธนาคารข้อ </w:t>
      </w:r>
      <w:r w:rsidR="00C73400" w:rsidRPr="00C73400">
        <w:rPr>
          <w:rFonts w:ascii="Browallia New" w:eastAsia="Calibri" w:hAnsi="Browallia New" w:cs="Browallia New"/>
          <w:sz w:val="24"/>
          <w:szCs w:val="24"/>
          <w:lang w:val="en-GB" w:bidi="th-TH"/>
        </w:rPr>
        <w:t>2</w:t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482C75" w14:textId="77777777" w:rsidR="00CB67BE" w:rsidRPr="0016220A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64DE5A98" w14:textId="2FAD9153" w:rsidR="00CB67BE" w:rsidRPr="00621356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ในการจัดทำงบการเงินรวมและงบการเงินเฉพาะธนาคาร กรรมการรับผิดชอบในการประเมินความสามารถของกลุ่มกิจการและธนาคารในการดำเนินงาน</w:t>
      </w:r>
      <w:r w:rsidRPr="00621356">
        <w:rPr>
          <w:rFonts w:ascii="Browallia New" w:eastAsia="Calibri" w:hAnsi="Browallia New" w:cs="Browallia New"/>
          <w:spacing w:val="2"/>
          <w:sz w:val="24"/>
          <w:szCs w:val="24"/>
          <w:cs/>
          <w:lang w:bidi="th-TH"/>
        </w:rPr>
        <w:t xml:space="preserve">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</w:t>
      </w:r>
      <w:r w:rsidR="00690ADA" w:rsidRPr="00621356">
        <w:rPr>
          <w:rFonts w:ascii="Browallia New" w:eastAsia="Calibri" w:hAnsi="Browallia New" w:cs="Browallia New"/>
          <w:spacing w:val="2"/>
          <w:sz w:val="24"/>
          <w:szCs w:val="24"/>
          <w:lang w:bidi="th-TH"/>
        </w:rPr>
        <w:br/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เว้นแต่กรรมการมีความตั้งใจที่จะเลิกกลุ่มกิจการและธนาคาร หรือหยุดดำเนินงาน หรือไม่สามารถดำเนินงานต่อเนื่องต่อไปได้ </w:t>
      </w:r>
    </w:p>
    <w:p w14:paraId="41466E1B" w14:textId="77777777" w:rsidR="00CB67BE" w:rsidRPr="0016220A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59C17A3D" w14:textId="45DA292E" w:rsidR="002D402E" w:rsidRPr="00621356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ธนาคาร</w:t>
      </w:r>
    </w:p>
    <w:p w14:paraId="5D6AAC17" w14:textId="77777777" w:rsidR="00CB67BE" w:rsidRPr="0016220A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3FCD5757" w14:textId="4234D95E" w:rsidR="0042349D" w:rsidRPr="00621356" w:rsidRDefault="00CB67BE" w:rsidP="002D402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621356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439C6977" w14:textId="77777777" w:rsidR="0053532A" w:rsidRPr="00621356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700AB0B" w14:textId="67A13CFD" w:rsidR="00CB67BE" w:rsidRPr="00621356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</w:t>
      </w:r>
      <w:r w:rsidRPr="00621356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2743E3" w:rsidRPr="00621356">
        <w:rPr>
          <w:rFonts w:ascii="Browallia New" w:eastAsia="Calibri" w:hAnsi="Browallia New" w:cs="Browallia New"/>
          <w:spacing w:val="-8"/>
          <w:sz w:val="24"/>
          <w:szCs w:val="24"/>
          <w:lang w:bidi="th-TH"/>
        </w:rPr>
        <w:br/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</w:t>
      </w:r>
      <w:r w:rsidRPr="00621356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690ADA" w:rsidRPr="00621356">
        <w:rPr>
          <w:rFonts w:ascii="Browallia New" w:eastAsia="Calibri" w:hAnsi="Browallia New" w:cs="Browallia New"/>
          <w:spacing w:val="-8"/>
          <w:sz w:val="24"/>
          <w:szCs w:val="24"/>
          <w:lang w:bidi="th-TH"/>
        </w:rPr>
        <w:br/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ธนาคารเหล่านี้ </w:t>
      </w:r>
    </w:p>
    <w:p w14:paraId="5FAE9910" w14:textId="77777777" w:rsidR="00CB67BE" w:rsidRPr="0016220A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5F817EFE" w14:textId="63CE179D" w:rsidR="0069795E" w:rsidRPr="00621356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621356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</w:t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572B4DFF" w14:textId="77777777" w:rsidR="00CB67BE" w:rsidRPr="0016220A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5B504985" w14:textId="77777777" w:rsidR="00CB67BE" w:rsidRPr="00621356" w:rsidRDefault="00CB67BE" w:rsidP="00CB67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pacing w:val="-6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21356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รวมและงบการเงินเฉพาะ</w:t>
      </w:r>
      <w:r w:rsidRPr="00621356">
        <w:rPr>
          <w:rFonts w:ascii="Browallia New" w:hAnsi="Browallia New" w:cs="Browallia New"/>
          <w:spacing w:val="-6"/>
          <w:sz w:val="24"/>
          <w:szCs w:val="24"/>
          <w:cs/>
        </w:rPr>
        <w:t>ธนาคาร</w:t>
      </w:r>
      <w:r w:rsidRPr="00621356">
        <w:rPr>
          <w:rFonts w:ascii="Browallia New" w:hAnsi="Browallia New" w:cs="Browallia New"/>
          <w:sz w:val="24"/>
          <w:szCs w:val="24"/>
        </w:rPr>
        <w:t xml:space="preserve"> </w:t>
      </w:r>
      <w:r w:rsidRPr="00621356">
        <w:rPr>
          <w:rFonts w:ascii="Browallia New" w:eastAsia="Calibri" w:hAnsi="Browallia New" w:cs="Browallia New"/>
          <w:spacing w:val="-4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Pr="00621356">
        <w:rPr>
          <w:rFonts w:ascii="Browallia New" w:eastAsia="Calibri" w:hAnsi="Browallia New" w:cs="Browallia New"/>
          <w:spacing w:val="-4"/>
          <w:sz w:val="24"/>
          <w:szCs w:val="24"/>
        </w:rPr>
        <w:br/>
      </w:r>
      <w:r w:rsidRPr="00621356">
        <w:rPr>
          <w:rFonts w:ascii="Browallia New" w:eastAsia="Calibri" w:hAnsi="Browallia New" w:cs="Browallia New"/>
          <w:sz w:val="24"/>
          <w:szCs w:val="24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621356">
        <w:rPr>
          <w:rFonts w:ascii="Browallia New" w:eastAsia="Calibri" w:hAnsi="Browallia New" w:cs="Browallia New"/>
          <w:sz w:val="24"/>
          <w:szCs w:val="24"/>
        </w:rPr>
        <w:br/>
      </w:r>
      <w:r w:rsidRPr="00621356">
        <w:rPr>
          <w:rFonts w:ascii="Browallia New" w:eastAsia="Calibri" w:hAnsi="Browallia New" w:cs="Browallia New"/>
          <w:sz w:val="24"/>
          <w:szCs w:val="24"/>
          <w:cs/>
        </w:rPr>
        <w:t>อันเป็น</w:t>
      </w:r>
      <w:r w:rsidRPr="00621356">
        <w:rPr>
          <w:rFonts w:ascii="Browallia New" w:eastAsia="Calibri" w:hAnsi="Browallia New" w:cs="Browallia New"/>
          <w:spacing w:val="-6"/>
          <w:sz w:val="24"/>
          <w:szCs w:val="24"/>
          <w:cs/>
        </w:rPr>
        <w:t xml:space="preserve"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621356">
        <w:rPr>
          <w:rFonts w:ascii="Browallia New" w:eastAsia="Calibri" w:hAnsi="Browallia New" w:cs="Browallia New"/>
          <w:spacing w:val="-6"/>
          <w:sz w:val="24"/>
          <w:szCs w:val="24"/>
        </w:rPr>
        <w:br/>
      </w:r>
      <w:r w:rsidRPr="00621356">
        <w:rPr>
          <w:rFonts w:ascii="Browallia New" w:eastAsia="Calibri" w:hAnsi="Browallia New" w:cs="Browallia New"/>
          <w:spacing w:val="-8"/>
          <w:sz w:val="24"/>
          <w:szCs w:val="24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21356">
        <w:rPr>
          <w:rFonts w:ascii="Browallia New" w:hAnsi="Browallia New" w:cs="Browallia New"/>
          <w:spacing w:val="-8"/>
          <w:sz w:val="24"/>
          <w:szCs w:val="24"/>
          <w:cs/>
        </w:rPr>
        <w:t>ายใน</w:t>
      </w:r>
    </w:p>
    <w:p w14:paraId="32216C8D" w14:textId="77777777" w:rsidR="00CB67BE" w:rsidRPr="00621356" w:rsidRDefault="00CB67BE" w:rsidP="00CB67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</w:rPr>
        <w:lastRenderedPageBreak/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621356">
        <w:rPr>
          <w:rFonts w:ascii="Browallia New" w:eastAsia="Calibri" w:hAnsi="Browallia New" w:cs="Browallia New"/>
          <w:sz w:val="24"/>
          <w:szCs w:val="24"/>
        </w:rPr>
        <w:br/>
      </w:r>
      <w:r w:rsidRPr="00621356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621356">
        <w:rPr>
          <w:rFonts w:ascii="Browallia New" w:hAnsi="Browallia New" w:cs="Browallia New"/>
          <w:sz w:val="24"/>
          <w:szCs w:val="24"/>
          <w:cs/>
        </w:rPr>
        <w:t>ธนาคาร</w:t>
      </w:r>
    </w:p>
    <w:p w14:paraId="474E3304" w14:textId="77777777" w:rsidR="00CB67BE" w:rsidRPr="00621356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21356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621356">
        <w:rPr>
          <w:rFonts w:ascii="Browallia New" w:eastAsia="Calibri" w:hAnsi="Browallia New" w:cs="Browallia New"/>
          <w:sz w:val="24"/>
          <w:szCs w:val="24"/>
          <w:cs/>
        </w:rPr>
        <w:t>และการเปิดเ</w:t>
      </w:r>
      <w:r w:rsidRPr="00621356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Pr="00621356">
        <w:rPr>
          <w:rFonts w:ascii="Browallia New" w:hAnsi="Browallia New" w:cs="Browallia New"/>
          <w:sz w:val="24"/>
          <w:szCs w:val="24"/>
        </w:rPr>
        <w:br/>
      </w:r>
      <w:r w:rsidRPr="00621356">
        <w:rPr>
          <w:rFonts w:ascii="Browallia New" w:hAnsi="Browallia New" w:cs="Browallia New"/>
          <w:sz w:val="24"/>
          <w:szCs w:val="24"/>
          <w:cs/>
        </w:rPr>
        <w:t xml:space="preserve">ที่เกี่ยวข้องซึ่งจัดทำขึ้นโดยกรรมการ </w:t>
      </w:r>
    </w:p>
    <w:p w14:paraId="1E07F978" w14:textId="77777777" w:rsidR="00CB67BE" w:rsidRPr="00621356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</w:t>
      </w:r>
      <w:r w:rsidRPr="00621356">
        <w:rPr>
          <w:rFonts w:ascii="Browallia New" w:hAnsi="Browallia New" w:cs="Browallia New"/>
          <w:sz w:val="24"/>
          <w:szCs w:val="24"/>
          <w:cs/>
        </w:rPr>
        <w:t>ธนาคาร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621356">
        <w:rPr>
          <w:rFonts w:ascii="Browallia New" w:hAnsi="Browallia New" w:cs="Browallia New"/>
          <w:spacing w:val="-4"/>
          <w:sz w:val="24"/>
          <w:szCs w:val="24"/>
          <w:cs/>
        </w:rPr>
        <w:t>ธนาคารที่เกี่ยวข้อง</w:t>
      </w:r>
      <w:r w:rsidRPr="006213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6213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6213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ข้อสรุปของข้าพเจ้าขึ้นอยู่กับ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หลักฐานการสอบบัญชีที่ได้รับจนถึงวันที่ในรายงานของผู้สอบบัญชีของข้าพเจ้า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อาจเป็นเหตุให้กลุ่มกิจการและ</w:t>
      </w:r>
      <w:r w:rsidRPr="00621356">
        <w:rPr>
          <w:rFonts w:ascii="Browallia New" w:hAnsi="Browallia New" w:cs="Browallia New"/>
          <w:sz w:val="24"/>
          <w:szCs w:val="24"/>
          <w:cs/>
        </w:rPr>
        <w:t>ธนาคาร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32FA4257" w14:textId="77777777" w:rsidR="00CB67BE" w:rsidRPr="00621356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21356">
        <w:rPr>
          <w:rFonts w:ascii="Browallia New" w:hAnsi="Browallia New" w:cs="Browallia New"/>
          <w:spacing w:val="-4"/>
          <w:sz w:val="24"/>
          <w:szCs w:val="24"/>
          <w:cs/>
        </w:rPr>
        <w:t>ธนาคาร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โดยรวม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ว่างบการเงินรวมและงบการเงินเฉพาะ</w:t>
      </w:r>
      <w:r w:rsidRPr="00621356">
        <w:rPr>
          <w:rFonts w:ascii="Browallia New" w:hAnsi="Browallia New" w:cs="Browallia New"/>
          <w:spacing w:val="-4"/>
          <w:sz w:val="24"/>
          <w:szCs w:val="24"/>
          <w:cs/>
        </w:rPr>
        <w:t>ธนาคาร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Pr="0062135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5CFE3F7" w14:textId="77777777" w:rsidR="00CB67BE" w:rsidRPr="00621356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ธนาคารภายในกลุ่มหรือกิจกรรมทางธุรกิจภายใน</w:t>
      </w:r>
      <w:r w:rsidRPr="0062135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</w:t>
      </w:r>
      <w:r w:rsidRPr="0062135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59CC939" w14:textId="77777777" w:rsidR="004E31B9" w:rsidRPr="00621356" w:rsidRDefault="004E31B9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384A2972" w14:textId="4E7D3AFE" w:rsidR="00CB67BE" w:rsidRPr="00621356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62135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621356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62135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ๆ</w:t>
      </w:r>
      <w:r w:rsidRPr="00621356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62135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ประเด็น</w:t>
      </w:r>
      <w:r w:rsidRPr="0062135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ที่มีนัยสำคัญที่พบจากการตรวจสอบ</w:t>
      </w:r>
      <w:r w:rsidRPr="00621356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62135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</w:t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ตรวจสอบ</w:t>
      </w:r>
      <w:r w:rsidR="00690ADA" w:rsidRPr="00621356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>งข้าพเจ้า</w:t>
      </w:r>
    </w:p>
    <w:p w14:paraId="1024CC50" w14:textId="77777777" w:rsidR="00CB67BE" w:rsidRPr="00621356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EBEE0FE" w14:textId="77777777" w:rsidR="00CB67BE" w:rsidRPr="00621356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62135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Pr="00621356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Pr="0062135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>อิสระ</w:t>
      </w:r>
    </w:p>
    <w:p w14:paraId="2BCA5880" w14:textId="77777777" w:rsidR="00CB67BE" w:rsidRPr="00621356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CB1F374" w14:textId="77777777" w:rsidR="00CB67BE" w:rsidRPr="00621356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>จากเรื่องที่สื่อสารกับ</w:t>
      </w:r>
      <w:r w:rsidRPr="00621356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</w:t>
      </w:r>
      <w:r w:rsidRPr="00621356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ธนาคาร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621356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29DB844" w14:textId="2B104049" w:rsidR="00F4021F" w:rsidRPr="00621356" w:rsidRDefault="00F4021F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97CFE07" w14:textId="77777777" w:rsidR="008B7541" w:rsidRPr="00621356" w:rsidRDefault="008B7541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7B2EE76" w14:textId="77777777" w:rsidR="004E36D0" w:rsidRPr="00621356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1672E2B0" w14:textId="77777777" w:rsidR="00F021E2" w:rsidRPr="00621356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06F27CB" w14:textId="77777777" w:rsidR="00EE30FC" w:rsidRPr="00621356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35676E1" w14:textId="77777777" w:rsidR="008C12CB" w:rsidRPr="00621356" w:rsidRDefault="008C12CB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2D66F77" w14:textId="77777777" w:rsidR="00EE30FC" w:rsidRPr="00621356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77EEF8F" w14:textId="77777777" w:rsidR="00F021E2" w:rsidRPr="00621356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BB93E28" w14:textId="77777777" w:rsidR="00AD6BF6" w:rsidRPr="00621356" w:rsidRDefault="00FA2FB4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621356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บุญเลิศ  กมลชนกกุล</w:t>
      </w:r>
    </w:p>
    <w:p w14:paraId="5C924C03" w14:textId="0C63136B" w:rsidR="00F021E2" w:rsidRPr="00621356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C73400" w:rsidRPr="00C73400">
        <w:rPr>
          <w:rFonts w:ascii="Browallia New" w:hAnsi="Browallia New" w:cs="Browallia New"/>
          <w:sz w:val="24"/>
          <w:szCs w:val="24"/>
          <w:lang w:val="en-GB" w:bidi="th-TH"/>
        </w:rPr>
        <w:t>5339</w:t>
      </w:r>
    </w:p>
    <w:p w14:paraId="737AF3DE" w14:textId="77777777" w:rsidR="00F021E2" w:rsidRPr="00621356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621356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4EEA7140" w14:textId="308A3E52" w:rsidR="00096652" w:rsidRPr="002D402E" w:rsidRDefault="00C73400" w:rsidP="001E6D4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bookmarkStart w:id="1" w:name="_Hlk127888488"/>
      <w:r w:rsidRPr="00C73400">
        <w:rPr>
          <w:rFonts w:ascii="Browallia New" w:hAnsi="Browallia New" w:cs="Browallia New"/>
          <w:sz w:val="24"/>
          <w:szCs w:val="24"/>
          <w:lang w:val="en-GB" w:bidi="th-TH"/>
        </w:rPr>
        <w:t>23</w:t>
      </w:r>
      <w:r w:rsidR="00E079BD" w:rsidRPr="00621356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E079BD" w:rsidRPr="00621356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E079BD" w:rsidRPr="00621356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FA2FB4" w:rsidRPr="00621356">
        <w:rPr>
          <w:rFonts w:ascii="Browallia New" w:hAnsi="Browallia New" w:cs="Browallia New"/>
          <w:sz w:val="24"/>
          <w:szCs w:val="24"/>
          <w:cs/>
          <w:lang w:bidi="th-TH"/>
        </w:rPr>
        <w:t xml:space="preserve">พ.ศ. </w:t>
      </w:r>
      <w:r w:rsidRPr="00C73400">
        <w:rPr>
          <w:rFonts w:ascii="Browallia New" w:hAnsi="Browallia New" w:cs="Browallia New"/>
          <w:sz w:val="24"/>
          <w:szCs w:val="24"/>
          <w:lang w:val="en-GB" w:bidi="th-TH"/>
        </w:rPr>
        <w:t>256</w:t>
      </w:r>
      <w:bookmarkEnd w:id="1"/>
      <w:r w:rsidRPr="00C73400">
        <w:rPr>
          <w:rFonts w:ascii="Browallia New" w:hAnsi="Browallia New" w:cs="Browallia New"/>
          <w:sz w:val="24"/>
          <w:szCs w:val="24"/>
          <w:lang w:val="en-GB" w:bidi="th-TH"/>
        </w:rPr>
        <w:t>7</w:t>
      </w:r>
    </w:p>
    <w:sectPr w:rsidR="00096652" w:rsidRPr="002D402E" w:rsidSect="00323729">
      <w:footerReference w:type="default" r:id="rId14"/>
      <w:pgSz w:w="11909" w:h="16834" w:code="9"/>
      <w:pgMar w:top="2664" w:right="720" w:bottom="720" w:left="198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ABF0" w14:textId="77777777" w:rsidR="00507696" w:rsidRDefault="00507696" w:rsidP="0042349D">
      <w:pPr>
        <w:spacing w:after="0" w:line="240" w:lineRule="auto"/>
      </w:pPr>
      <w:r>
        <w:separator/>
      </w:r>
    </w:p>
  </w:endnote>
  <w:endnote w:type="continuationSeparator" w:id="0">
    <w:p w14:paraId="10646520" w14:textId="77777777" w:rsidR="00507696" w:rsidRDefault="00507696" w:rsidP="0042349D">
      <w:pPr>
        <w:spacing w:after="0" w:line="240" w:lineRule="auto"/>
      </w:pPr>
      <w:r>
        <w:continuationSeparator/>
      </w:r>
    </w:p>
  </w:endnote>
  <w:endnote w:type="continuationNotice" w:id="1">
    <w:p w14:paraId="62B29B38" w14:textId="77777777" w:rsidR="00507696" w:rsidRDefault="005076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62CE" w14:textId="77777777" w:rsidR="00DF0095" w:rsidRDefault="00DF00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0BD9" w14:textId="77777777" w:rsidR="00D32DDE" w:rsidRPr="008F47EC" w:rsidRDefault="00D32DDE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9D524" w14:textId="77777777" w:rsidR="00DF0095" w:rsidRDefault="00DF00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21CA6" w14:textId="4460F371" w:rsidR="008F47EC" w:rsidRPr="008F47EC" w:rsidRDefault="008F47EC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97CD3" w14:textId="77777777" w:rsidR="00507696" w:rsidRDefault="00507696" w:rsidP="0042349D">
      <w:pPr>
        <w:spacing w:after="0" w:line="240" w:lineRule="auto"/>
      </w:pPr>
      <w:r>
        <w:separator/>
      </w:r>
    </w:p>
  </w:footnote>
  <w:footnote w:type="continuationSeparator" w:id="0">
    <w:p w14:paraId="49517DF3" w14:textId="77777777" w:rsidR="00507696" w:rsidRDefault="00507696" w:rsidP="0042349D">
      <w:pPr>
        <w:spacing w:after="0" w:line="240" w:lineRule="auto"/>
      </w:pPr>
      <w:r>
        <w:continuationSeparator/>
      </w:r>
    </w:p>
  </w:footnote>
  <w:footnote w:type="continuationNotice" w:id="1">
    <w:p w14:paraId="477BBEC8" w14:textId="77777777" w:rsidR="00507696" w:rsidRDefault="005076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D1D3C" w14:textId="77777777" w:rsidR="00DF0095" w:rsidRDefault="00DF00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C8159" w14:textId="77777777" w:rsidR="00DF0095" w:rsidRDefault="00DF00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778E3" w14:textId="77777777" w:rsidR="00DF0095" w:rsidRDefault="00DF00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E44CF12"/>
    <w:lvl w:ilvl="0" w:tplc="72EAE7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B365D1"/>
    <w:multiLevelType w:val="hybridMultilevel"/>
    <w:tmpl w:val="F3FA3D86"/>
    <w:lvl w:ilvl="0" w:tplc="4C54AED6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2285D"/>
    <w:multiLevelType w:val="hybridMultilevel"/>
    <w:tmpl w:val="625A9EAA"/>
    <w:lvl w:ilvl="0" w:tplc="8EEED1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378EB"/>
    <w:multiLevelType w:val="hybridMultilevel"/>
    <w:tmpl w:val="5DD8AE9C"/>
    <w:lvl w:ilvl="0" w:tplc="D024B1BE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7FF5E7C"/>
    <w:multiLevelType w:val="hybridMultilevel"/>
    <w:tmpl w:val="E864C39E"/>
    <w:lvl w:ilvl="0" w:tplc="39BA046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599548">
    <w:abstractNumId w:val="1"/>
  </w:num>
  <w:num w:numId="2" w16cid:durableId="738283633">
    <w:abstractNumId w:val="2"/>
  </w:num>
  <w:num w:numId="3" w16cid:durableId="259921989">
    <w:abstractNumId w:val="0"/>
  </w:num>
  <w:num w:numId="4" w16cid:durableId="423697033">
    <w:abstractNumId w:val="6"/>
  </w:num>
  <w:num w:numId="5" w16cid:durableId="837773264">
    <w:abstractNumId w:val="6"/>
  </w:num>
  <w:num w:numId="6" w16cid:durableId="742873664">
    <w:abstractNumId w:val="3"/>
  </w:num>
  <w:num w:numId="7" w16cid:durableId="965508517">
    <w:abstractNumId w:val="4"/>
  </w:num>
  <w:num w:numId="8" w16cid:durableId="2631931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819"/>
    <w:rsid w:val="000065BA"/>
    <w:rsid w:val="00010E04"/>
    <w:rsid w:val="000262A0"/>
    <w:rsid w:val="000327FB"/>
    <w:rsid w:val="00032B3C"/>
    <w:rsid w:val="000333FC"/>
    <w:rsid w:val="00033893"/>
    <w:rsid w:val="0003486B"/>
    <w:rsid w:val="000356B0"/>
    <w:rsid w:val="00050E73"/>
    <w:rsid w:val="00053BD8"/>
    <w:rsid w:val="000541A4"/>
    <w:rsid w:val="00060A03"/>
    <w:rsid w:val="00060BBD"/>
    <w:rsid w:val="00061710"/>
    <w:rsid w:val="0008448F"/>
    <w:rsid w:val="00090F19"/>
    <w:rsid w:val="000911DD"/>
    <w:rsid w:val="00095641"/>
    <w:rsid w:val="00096652"/>
    <w:rsid w:val="000A00B7"/>
    <w:rsid w:val="000A2446"/>
    <w:rsid w:val="000A5126"/>
    <w:rsid w:val="000B3AFB"/>
    <w:rsid w:val="000B49D2"/>
    <w:rsid w:val="000C2F99"/>
    <w:rsid w:val="000C6ECD"/>
    <w:rsid w:val="000D00F1"/>
    <w:rsid w:val="000D6F58"/>
    <w:rsid w:val="000E2763"/>
    <w:rsid w:val="000E43BE"/>
    <w:rsid w:val="000E4B91"/>
    <w:rsid w:val="00101612"/>
    <w:rsid w:val="00102E54"/>
    <w:rsid w:val="00110128"/>
    <w:rsid w:val="00110BA2"/>
    <w:rsid w:val="00111227"/>
    <w:rsid w:val="00112BDD"/>
    <w:rsid w:val="001134E5"/>
    <w:rsid w:val="00113DB3"/>
    <w:rsid w:val="001144E1"/>
    <w:rsid w:val="00114632"/>
    <w:rsid w:val="0011465C"/>
    <w:rsid w:val="00114EEF"/>
    <w:rsid w:val="00117DFD"/>
    <w:rsid w:val="00122CD6"/>
    <w:rsid w:val="00122ED6"/>
    <w:rsid w:val="00123BE5"/>
    <w:rsid w:val="001251D9"/>
    <w:rsid w:val="001265A4"/>
    <w:rsid w:val="00127D21"/>
    <w:rsid w:val="0013427B"/>
    <w:rsid w:val="0014574C"/>
    <w:rsid w:val="00146EF0"/>
    <w:rsid w:val="00150892"/>
    <w:rsid w:val="00150FF3"/>
    <w:rsid w:val="00151149"/>
    <w:rsid w:val="0016220A"/>
    <w:rsid w:val="00162BCF"/>
    <w:rsid w:val="00174038"/>
    <w:rsid w:val="00175CDF"/>
    <w:rsid w:val="001856C6"/>
    <w:rsid w:val="00197C11"/>
    <w:rsid w:val="001A224F"/>
    <w:rsid w:val="001A5B9C"/>
    <w:rsid w:val="001A7236"/>
    <w:rsid w:val="001B70BF"/>
    <w:rsid w:val="001C1BFF"/>
    <w:rsid w:val="001C2AE0"/>
    <w:rsid w:val="001C3021"/>
    <w:rsid w:val="001D53C9"/>
    <w:rsid w:val="001E172F"/>
    <w:rsid w:val="001E2AEA"/>
    <w:rsid w:val="001E346C"/>
    <w:rsid w:val="001E3772"/>
    <w:rsid w:val="001E41FB"/>
    <w:rsid w:val="001E605A"/>
    <w:rsid w:val="001E6D40"/>
    <w:rsid w:val="001F05F0"/>
    <w:rsid w:val="001F1D95"/>
    <w:rsid w:val="001F336E"/>
    <w:rsid w:val="001F4F11"/>
    <w:rsid w:val="002009C0"/>
    <w:rsid w:val="00200F35"/>
    <w:rsid w:val="00202CE6"/>
    <w:rsid w:val="00205C1D"/>
    <w:rsid w:val="00223FF4"/>
    <w:rsid w:val="00231B34"/>
    <w:rsid w:val="002361CE"/>
    <w:rsid w:val="002408A2"/>
    <w:rsid w:val="002439F1"/>
    <w:rsid w:val="00245A7F"/>
    <w:rsid w:val="00245ED7"/>
    <w:rsid w:val="002460AF"/>
    <w:rsid w:val="00246317"/>
    <w:rsid w:val="00250B55"/>
    <w:rsid w:val="00252830"/>
    <w:rsid w:val="002543CC"/>
    <w:rsid w:val="00255FF3"/>
    <w:rsid w:val="00260AD3"/>
    <w:rsid w:val="00262D28"/>
    <w:rsid w:val="002645EC"/>
    <w:rsid w:val="00273A10"/>
    <w:rsid w:val="002743E3"/>
    <w:rsid w:val="00285184"/>
    <w:rsid w:val="00286448"/>
    <w:rsid w:val="00292E15"/>
    <w:rsid w:val="002A2B4E"/>
    <w:rsid w:val="002A3344"/>
    <w:rsid w:val="002B7178"/>
    <w:rsid w:val="002C5475"/>
    <w:rsid w:val="002C5485"/>
    <w:rsid w:val="002C7481"/>
    <w:rsid w:val="002D000E"/>
    <w:rsid w:val="002D402E"/>
    <w:rsid w:val="002D54FC"/>
    <w:rsid w:val="002E46F3"/>
    <w:rsid w:val="002E67C7"/>
    <w:rsid w:val="002E6F57"/>
    <w:rsid w:val="003018E9"/>
    <w:rsid w:val="00301D52"/>
    <w:rsid w:val="00304B88"/>
    <w:rsid w:val="00305E5F"/>
    <w:rsid w:val="003061FF"/>
    <w:rsid w:val="00312223"/>
    <w:rsid w:val="00312359"/>
    <w:rsid w:val="00316BC5"/>
    <w:rsid w:val="00321A50"/>
    <w:rsid w:val="00323295"/>
    <w:rsid w:val="00323729"/>
    <w:rsid w:val="00323CB3"/>
    <w:rsid w:val="00325098"/>
    <w:rsid w:val="0032656B"/>
    <w:rsid w:val="00326AFF"/>
    <w:rsid w:val="003304BC"/>
    <w:rsid w:val="00340A77"/>
    <w:rsid w:val="00341DAE"/>
    <w:rsid w:val="00341DCB"/>
    <w:rsid w:val="00344A75"/>
    <w:rsid w:val="003467E0"/>
    <w:rsid w:val="00347FF9"/>
    <w:rsid w:val="00355B6D"/>
    <w:rsid w:val="003577FD"/>
    <w:rsid w:val="00361300"/>
    <w:rsid w:val="00364776"/>
    <w:rsid w:val="00367C0B"/>
    <w:rsid w:val="00370E0C"/>
    <w:rsid w:val="0037105F"/>
    <w:rsid w:val="0037374B"/>
    <w:rsid w:val="00374D14"/>
    <w:rsid w:val="00382820"/>
    <w:rsid w:val="00392D86"/>
    <w:rsid w:val="00393324"/>
    <w:rsid w:val="003948F4"/>
    <w:rsid w:val="003975B7"/>
    <w:rsid w:val="003A0F47"/>
    <w:rsid w:val="003A7DFE"/>
    <w:rsid w:val="003B0657"/>
    <w:rsid w:val="003B1B96"/>
    <w:rsid w:val="003D1444"/>
    <w:rsid w:val="003D2011"/>
    <w:rsid w:val="003D354D"/>
    <w:rsid w:val="003F3B85"/>
    <w:rsid w:val="00405FB6"/>
    <w:rsid w:val="004161B9"/>
    <w:rsid w:val="0041655D"/>
    <w:rsid w:val="0042265D"/>
    <w:rsid w:val="0042349D"/>
    <w:rsid w:val="00423E73"/>
    <w:rsid w:val="00424FEE"/>
    <w:rsid w:val="0043666A"/>
    <w:rsid w:val="00440CCE"/>
    <w:rsid w:val="00444EB6"/>
    <w:rsid w:val="0045334A"/>
    <w:rsid w:val="00463931"/>
    <w:rsid w:val="0046749D"/>
    <w:rsid w:val="00471043"/>
    <w:rsid w:val="00482A76"/>
    <w:rsid w:val="00483A93"/>
    <w:rsid w:val="00485576"/>
    <w:rsid w:val="0049579A"/>
    <w:rsid w:val="0049687B"/>
    <w:rsid w:val="00497AAE"/>
    <w:rsid w:val="004A4A62"/>
    <w:rsid w:val="004A5997"/>
    <w:rsid w:val="004B0303"/>
    <w:rsid w:val="004C55F4"/>
    <w:rsid w:val="004C676D"/>
    <w:rsid w:val="004D6F28"/>
    <w:rsid w:val="004D717E"/>
    <w:rsid w:val="004E1C99"/>
    <w:rsid w:val="004E31B9"/>
    <w:rsid w:val="004E3251"/>
    <w:rsid w:val="004E36D0"/>
    <w:rsid w:val="004E5EA3"/>
    <w:rsid w:val="004F0817"/>
    <w:rsid w:val="004F1ACD"/>
    <w:rsid w:val="004F2E01"/>
    <w:rsid w:val="004F58F8"/>
    <w:rsid w:val="005044A2"/>
    <w:rsid w:val="00505DE4"/>
    <w:rsid w:val="00507696"/>
    <w:rsid w:val="00511261"/>
    <w:rsid w:val="00512DEE"/>
    <w:rsid w:val="00524FEE"/>
    <w:rsid w:val="005321E4"/>
    <w:rsid w:val="0053532A"/>
    <w:rsid w:val="0053777F"/>
    <w:rsid w:val="0054252F"/>
    <w:rsid w:val="005432DD"/>
    <w:rsid w:val="00544DB3"/>
    <w:rsid w:val="00547343"/>
    <w:rsid w:val="005554C7"/>
    <w:rsid w:val="00555BC5"/>
    <w:rsid w:val="00556AAA"/>
    <w:rsid w:val="00560E4E"/>
    <w:rsid w:val="00561561"/>
    <w:rsid w:val="00562D6A"/>
    <w:rsid w:val="005634B2"/>
    <w:rsid w:val="00563F36"/>
    <w:rsid w:val="00566B5A"/>
    <w:rsid w:val="00567CCA"/>
    <w:rsid w:val="00577156"/>
    <w:rsid w:val="00577CFC"/>
    <w:rsid w:val="00580BC8"/>
    <w:rsid w:val="005858B4"/>
    <w:rsid w:val="005907E7"/>
    <w:rsid w:val="00593B6E"/>
    <w:rsid w:val="005965C5"/>
    <w:rsid w:val="005A208A"/>
    <w:rsid w:val="005A2B9D"/>
    <w:rsid w:val="005A4EB2"/>
    <w:rsid w:val="005B7F2B"/>
    <w:rsid w:val="005C5C43"/>
    <w:rsid w:val="005C75B7"/>
    <w:rsid w:val="005D2142"/>
    <w:rsid w:val="005E413C"/>
    <w:rsid w:val="005F09C2"/>
    <w:rsid w:val="00600069"/>
    <w:rsid w:val="00600B0A"/>
    <w:rsid w:val="0061223A"/>
    <w:rsid w:val="0061450E"/>
    <w:rsid w:val="006167E2"/>
    <w:rsid w:val="00621356"/>
    <w:rsid w:val="00630180"/>
    <w:rsid w:val="00635D28"/>
    <w:rsid w:val="00636B79"/>
    <w:rsid w:val="00640A68"/>
    <w:rsid w:val="006421E1"/>
    <w:rsid w:val="00643D2E"/>
    <w:rsid w:val="00643EB2"/>
    <w:rsid w:val="00647B92"/>
    <w:rsid w:val="0065022F"/>
    <w:rsid w:val="006653AB"/>
    <w:rsid w:val="006655DB"/>
    <w:rsid w:val="00672B7D"/>
    <w:rsid w:val="00673682"/>
    <w:rsid w:val="0067411F"/>
    <w:rsid w:val="00690ADA"/>
    <w:rsid w:val="006949C6"/>
    <w:rsid w:val="00696384"/>
    <w:rsid w:val="0069795E"/>
    <w:rsid w:val="006A19A8"/>
    <w:rsid w:val="006A21F7"/>
    <w:rsid w:val="006A3297"/>
    <w:rsid w:val="006A33B3"/>
    <w:rsid w:val="006A60FF"/>
    <w:rsid w:val="006B547A"/>
    <w:rsid w:val="006B70AF"/>
    <w:rsid w:val="006C0735"/>
    <w:rsid w:val="006C1444"/>
    <w:rsid w:val="006C48BD"/>
    <w:rsid w:val="006C4EC9"/>
    <w:rsid w:val="006C6685"/>
    <w:rsid w:val="006D063F"/>
    <w:rsid w:val="006D114B"/>
    <w:rsid w:val="006D23BA"/>
    <w:rsid w:val="006D2DA8"/>
    <w:rsid w:val="006D55F1"/>
    <w:rsid w:val="006D6418"/>
    <w:rsid w:val="006E16C5"/>
    <w:rsid w:val="006E66F6"/>
    <w:rsid w:val="006F053C"/>
    <w:rsid w:val="006F2BAE"/>
    <w:rsid w:val="006F4FC3"/>
    <w:rsid w:val="006F5434"/>
    <w:rsid w:val="00703BCE"/>
    <w:rsid w:val="00704453"/>
    <w:rsid w:val="00707E81"/>
    <w:rsid w:val="00710EA9"/>
    <w:rsid w:val="0071382F"/>
    <w:rsid w:val="007236F8"/>
    <w:rsid w:val="00726370"/>
    <w:rsid w:val="00727C16"/>
    <w:rsid w:val="00730306"/>
    <w:rsid w:val="0073373A"/>
    <w:rsid w:val="0073469A"/>
    <w:rsid w:val="007349E6"/>
    <w:rsid w:val="0075041F"/>
    <w:rsid w:val="007539DE"/>
    <w:rsid w:val="007651BF"/>
    <w:rsid w:val="007658D6"/>
    <w:rsid w:val="0077019C"/>
    <w:rsid w:val="007775DD"/>
    <w:rsid w:val="007779D2"/>
    <w:rsid w:val="00780FFA"/>
    <w:rsid w:val="00782735"/>
    <w:rsid w:val="0078478E"/>
    <w:rsid w:val="0079575C"/>
    <w:rsid w:val="00796B57"/>
    <w:rsid w:val="00797B3E"/>
    <w:rsid w:val="007A1412"/>
    <w:rsid w:val="007A6B86"/>
    <w:rsid w:val="007B1BED"/>
    <w:rsid w:val="007B5EE6"/>
    <w:rsid w:val="007B6EBA"/>
    <w:rsid w:val="007B7FE1"/>
    <w:rsid w:val="007C2BF7"/>
    <w:rsid w:val="007C2E8E"/>
    <w:rsid w:val="007C48A1"/>
    <w:rsid w:val="007C58D8"/>
    <w:rsid w:val="007D267D"/>
    <w:rsid w:val="007D3E61"/>
    <w:rsid w:val="007D46DE"/>
    <w:rsid w:val="007E25F3"/>
    <w:rsid w:val="007E3382"/>
    <w:rsid w:val="007E5063"/>
    <w:rsid w:val="007E5280"/>
    <w:rsid w:val="007E65FC"/>
    <w:rsid w:val="007F256E"/>
    <w:rsid w:val="00802049"/>
    <w:rsid w:val="00802415"/>
    <w:rsid w:val="008031CC"/>
    <w:rsid w:val="00815336"/>
    <w:rsid w:val="00830264"/>
    <w:rsid w:val="0083097F"/>
    <w:rsid w:val="00843678"/>
    <w:rsid w:val="00850705"/>
    <w:rsid w:val="00851F87"/>
    <w:rsid w:val="0086154B"/>
    <w:rsid w:val="008665DA"/>
    <w:rsid w:val="00877BDF"/>
    <w:rsid w:val="008805EA"/>
    <w:rsid w:val="00882B4D"/>
    <w:rsid w:val="00883ADC"/>
    <w:rsid w:val="008845FD"/>
    <w:rsid w:val="00886EB5"/>
    <w:rsid w:val="00886FA4"/>
    <w:rsid w:val="00890028"/>
    <w:rsid w:val="008943C7"/>
    <w:rsid w:val="0089522E"/>
    <w:rsid w:val="00897F71"/>
    <w:rsid w:val="008A35EB"/>
    <w:rsid w:val="008B7541"/>
    <w:rsid w:val="008C12CB"/>
    <w:rsid w:val="008C6B6A"/>
    <w:rsid w:val="008C7F97"/>
    <w:rsid w:val="008E46E2"/>
    <w:rsid w:val="008F154D"/>
    <w:rsid w:val="008F47EC"/>
    <w:rsid w:val="00902A8B"/>
    <w:rsid w:val="00914DA2"/>
    <w:rsid w:val="009229D2"/>
    <w:rsid w:val="00922DF0"/>
    <w:rsid w:val="009248BE"/>
    <w:rsid w:val="009268CE"/>
    <w:rsid w:val="0093047C"/>
    <w:rsid w:val="009322EE"/>
    <w:rsid w:val="00932B96"/>
    <w:rsid w:val="00933A2F"/>
    <w:rsid w:val="0094129A"/>
    <w:rsid w:val="00943DB2"/>
    <w:rsid w:val="0095750E"/>
    <w:rsid w:val="00960122"/>
    <w:rsid w:val="009611A6"/>
    <w:rsid w:val="00964B1C"/>
    <w:rsid w:val="00965274"/>
    <w:rsid w:val="0096576E"/>
    <w:rsid w:val="009712BC"/>
    <w:rsid w:val="00975846"/>
    <w:rsid w:val="009806F0"/>
    <w:rsid w:val="0098493D"/>
    <w:rsid w:val="00992E1A"/>
    <w:rsid w:val="00995091"/>
    <w:rsid w:val="00995296"/>
    <w:rsid w:val="009962CA"/>
    <w:rsid w:val="009A1A2E"/>
    <w:rsid w:val="009A1D64"/>
    <w:rsid w:val="009A2BFB"/>
    <w:rsid w:val="009B2512"/>
    <w:rsid w:val="009B2FEF"/>
    <w:rsid w:val="009B43F8"/>
    <w:rsid w:val="009B4FAD"/>
    <w:rsid w:val="009D4809"/>
    <w:rsid w:val="009D5013"/>
    <w:rsid w:val="009D6551"/>
    <w:rsid w:val="009E0A58"/>
    <w:rsid w:val="009E787E"/>
    <w:rsid w:val="009F05B0"/>
    <w:rsid w:val="009F41DE"/>
    <w:rsid w:val="00A014BF"/>
    <w:rsid w:val="00A02543"/>
    <w:rsid w:val="00A0300F"/>
    <w:rsid w:val="00A03A75"/>
    <w:rsid w:val="00A03E0D"/>
    <w:rsid w:val="00A066E3"/>
    <w:rsid w:val="00A06998"/>
    <w:rsid w:val="00A109D1"/>
    <w:rsid w:val="00A11FD7"/>
    <w:rsid w:val="00A23403"/>
    <w:rsid w:val="00A3101A"/>
    <w:rsid w:val="00A37B23"/>
    <w:rsid w:val="00A41DF0"/>
    <w:rsid w:val="00A427F8"/>
    <w:rsid w:val="00A444B4"/>
    <w:rsid w:val="00A454B5"/>
    <w:rsid w:val="00A504CA"/>
    <w:rsid w:val="00A51124"/>
    <w:rsid w:val="00A55F1B"/>
    <w:rsid w:val="00A570D2"/>
    <w:rsid w:val="00A60322"/>
    <w:rsid w:val="00A6037F"/>
    <w:rsid w:val="00A646F7"/>
    <w:rsid w:val="00A66A58"/>
    <w:rsid w:val="00A700C1"/>
    <w:rsid w:val="00A741A4"/>
    <w:rsid w:val="00A754E9"/>
    <w:rsid w:val="00A777D1"/>
    <w:rsid w:val="00A77BF9"/>
    <w:rsid w:val="00A83776"/>
    <w:rsid w:val="00A87545"/>
    <w:rsid w:val="00A96B04"/>
    <w:rsid w:val="00AA046E"/>
    <w:rsid w:val="00AA1BB0"/>
    <w:rsid w:val="00AB09DD"/>
    <w:rsid w:val="00AB2B73"/>
    <w:rsid w:val="00AB5958"/>
    <w:rsid w:val="00AC1DD0"/>
    <w:rsid w:val="00AD293D"/>
    <w:rsid w:val="00AD532A"/>
    <w:rsid w:val="00AD6BF6"/>
    <w:rsid w:val="00AE3B88"/>
    <w:rsid w:val="00AE672F"/>
    <w:rsid w:val="00AF61C1"/>
    <w:rsid w:val="00AF7D3D"/>
    <w:rsid w:val="00B056D6"/>
    <w:rsid w:val="00B1060F"/>
    <w:rsid w:val="00B12C0D"/>
    <w:rsid w:val="00B153E7"/>
    <w:rsid w:val="00B20F2F"/>
    <w:rsid w:val="00B23DD7"/>
    <w:rsid w:val="00B24971"/>
    <w:rsid w:val="00B25000"/>
    <w:rsid w:val="00B257E3"/>
    <w:rsid w:val="00B31239"/>
    <w:rsid w:val="00B340C9"/>
    <w:rsid w:val="00B43EE0"/>
    <w:rsid w:val="00B45C39"/>
    <w:rsid w:val="00B539F7"/>
    <w:rsid w:val="00B55B33"/>
    <w:rsid w:val="00B66212"/>
    <w:rsid w:val="00B70664"/>
    <w:rsid w:val="00B7252A"/>
    <w:rsid w:val="00B81397"/>
    <w:rsid w:val="00B91E85"/>
    <w:rsid w:val="00BA217C"/>
    <w:rsid w:val="00BA670A"/>
    <w:rsid w:val="00BB0452"/>
    <w:rsid w:val="00BB07EC"/>
    <w:rsid w:val="00BB4545"/>
    <w:rsid w:val="00BC0DBC"/>
    <w:rsid w:val="00BC6195"/>
    <w:rsid w:val="00BD1AE4"/>
    <w:rsid w:val="00BE0CCE"/>
    <w:rsid w:val="00BE22CB"/>
    <w:rsid w:val="00BE4CD8"/>
    <w:rsid w:val="00BE5913"/>
    <w:rsid w:val="00C028C2"/>
    <w:rsid w:val="00C0317B"/>
    <w:rsid w:val="00C11D9E"/>
    <w:rsid w:val="00C37633"/>
    <w:rsid w:val="00C40413"/>
    <w:rsid w:val="00C417B2"/>
    <w:rsid w:val="00C425FB"/>
    <w:rsid w:val="00C54A07"/>
    <w:rsid w:val="00C54C03"/>
    <w:rsid w:val="00C610CA"/>
    <w:rsid w:val="00C61C82"/>
    <w:rsid w:val="00C63D51"/>
    <w:rsid w:val="00C65C69"/>
    <w:rsid w:val="00C721DC"/>
    <w:rsid w:val="00C73400"/>
    <w:rsid w:val="00C73977"/>
    <w:rsid w:val="00C76B99"/>
    <w:rsid w:val="00C83F6C"/>
    <w:rsid w:val="00C840B3"/>
    <w:rsid w:val="00C928F2"/>
    <w:rsid w:val="00C93EC5"/>
    <w:rsid w:val="00C94D85"/>
    <w:rsid w:val="00C95500"/>
    <w:rsid w:val="00CA0D23"/>
    <w:rsid w:val="00CB67BE"/>
    <w:rsid w:val="00CB6F8E"/>
    <w:rsid w:val="00CC71B6"/>
    <w:rsid w:val="00CC7795"/>
    <w:rsid w:val="00CD6ADD"/>
    <w:rsid w:val="00CD7D16"/>
    <w:rsid w:val="00CE095E"/>
    <w:rsid w:val="00CE0D3F"/>
    <w:rsid w:val="00CE59F3"/>
    <w:rsid w:val="00CF014F"/>
    <w:rsid w:val="00CF01BF"/>
    <w:rsid w:val="00CF6049"/>
    <w:rsid w:val="00D020B7"/>
    <w:rsid w:val="00D032EE"/>
    <w:rsid w:val="00D038D8"/>
    <w:rsid w:val="00D04657"/>
    <w:rsid w:val="00D0630A"/>
    <w:rsid w:val="00D07640"/>
    <w:rsid w:val="00D07DD6"/>
    <w:rsid w:val="00D1373B"/>
    <w:rsid w:val="00D2230B"/>
    <w:rsid w:val="00D23E20"/>
    <w:rsid w:val="00D301B9"/>
    <w:rsid w:val="00D32DDE"/>
    <w:rsid w:val="00D340BF"/>
    <w:rsid w:val="00D35595"/>
    <w:rsid w:val="00D3616C"/>
    <w:rsid w:val="00D36278"/>
    <w:rsid w:val="00D36DF0"/>
    <w:rsid w:val="00D424E1"/>
    <w:rsid w:val="00D63AE0"/>
    <w:rsid w:val="00D64004"/>
    <w:rsid w:val="00D67204"/>
    <w:rsid w:val="00D67566"/>
    <w:rsid w:val="00D6756E"/>
    <w:rsid w:val="00D70522"/>
    <w:rsid w:val="00D80C31"/>
    <w:rsid w:val="00D811C7"/>
    <w:rsid w:val="00D829D3"/>
    <w:rsid w:val="00D85CEF"/>
    <w:rsid w:val="00D90DCE"/>
    <w:rsid w:val="00D91F78"/>
    <w:rsid w:val="00D938ED"/>
    <w:rsid w:val="00D97FA4"/>
    <w:rsid w:val="00DA5008"/>
    <w:rsid w:val="00DB3F5F"/>
    <w:rsid w:val="00DC3317"/>
    <w:rsid w:val="00DD0E05"/>
    <w:rsid w:val="00DD6B46"/>
    <w:rsid w:val="00DE10C2"/>
    <w:rsid w:val="00DE2C74"/>
    <w:rsid w:val="00DE32D5"/>
    <w:rsid w:val="00DE46B0"/>
    <w:rsid w:val="00DF0095"/>
    <w:rsid w:val="00DF0AA3"/>
    <w:rsid w:val="00DF17A3"/>
    <w:rsid w:val="00DF55C6"/>
    <w:rsid w:val="00DF5F2A"/>
    <w:rsid w:val="00DF6068"/>
    <w:rsid w:val="00DF702F"/>
    <w:rsid w:val="00E032EE"/>
    <w:rsid w:val="00E079BD"/>
    <w:rsid w:val="00E20260"/>
    <w:rsid w:val="00E22595"/>
    <w:rsid w:val="00E273FA"/>
    <w:rsid w:val="00E330E1"/>
    <w:rsid w:val="00E3406B"/>
    <w:rsid w:val="00E54A1A"/>
    <w:rsid w:val="00E6770D"/>
    <w:rsid w:val="00E71650"/>
    <w:rsid w:val="00E74BCD"/>
    <w:rsid w:val="00E74BE3"/>
    <w:rsid w:val="00E805A8"/>
    <w:rsid w:val="00E86468"/>
    <w:rsid w:val="00E94627"/>
    <w:rsid w:val="00E96779"/>
    <w:rsid w:val="00E97698"/>
    <w:rsid w:val="00E97901"/>
    <w:rsid w:val="00EA49E1"/>
    <w:rsid w:val="00EA50D2"/>
    <w:rsid w:val="00EA702F"/>
    <w:rsid w:val="00EB18E5"/>
    <w:rsid w:val="00EB7859"/>
    <w:rsid w:val="00EC2BA2"/>
    <w:rsid w:val="00EC3902"/>
    <w:rsid w:val="00EC3B51"/>
    <w:rsid w:val="00ED0778"/>
    <w:rsid w:val="00EE11CD"/>
    <w:rsid w:val="00EE253F"/>
    <w:rsid w:val="00EE30FC"/>
    <w:rsid w:val="00EE4BBB"/>
    <w:rsid w:val="00EF1DD8"/>
    <w:rsid w:val="00EF2A78"/>
    <w:rsid w:val="00EF46C0"/>
    <w:rsid w:val="00EF6BEC"/>
    <w:rsid w:val="00F021E2"/>
    <w:rsid w:val="00F03855"/>
    <w:rsid w:val="00F046E5"/>
    <w:rsid w:val="00F12743"/>
    <w:rsid w:val="00F22CBD"/>
    <w:rsid w:val="00F25A80"/>
    <w:rsid w:val="00F274C4"/>
    <w:rsid w:val="00F27B80"/>
    <w:rsid w:val="00F3206F"/>
    <w:rsid w:val="00F4021F"/>
    <w:rsid w:val="00F40F78"/>
    <w:rsid w:val="00F44184"/>
    <w:rsid w:val="00F46EC8"/>
    <w:rsid w:val="00F471F9"/>
    <w:rsid w:val="00F60A41"/>
    <w:rsid w:val="00F6158F"/>
    <w:rsid w:val="00F64B4E"/>
    <w:rsid w:val="00F706FA"/>
    <w:rsid w:val="00F70F6F"/>
    <w:rsid w:val="00F722D2"/>
    <w:rsid w:val="00F76932"/>
    <w:rsid w:val="00F77189"/>
    <w:rsid w:val="00F80C3F"/>
    <w:rsid w:val="00F85985"/>
    <w:rsid w:val="00F93BE3"/>
    <w:rsid w:val="00F94BB4"/>
    <w:rsid w:val="00F94BFA"/>
    <w:rsid w:val="00F9631C"/>
    <w:rsid w:val="00F96F86"/>
    <w:rsid w:val="00FA2FB4"/>
    <w:rsid w:val="00FA3CD7"/>
    <w:rsid w:val="00FC1572"/>
    <w:rsid w:val="00FC61EA"/>
    <w:rsid w:val="00FD01DC"/>
    <w:rsid w:val="00FD5ACE"/>
    <w:rsid w:val="00FD5D14"/>
    <w:rsid w:val="00FE000F"/>
    <w:rsid w:val="00FE481A"/>
    <w:rsid w:val="00FE4D4E"/>
    <w:rsid w:val="00FE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AC446"/>
  <w15:chartTrackingRefBased/>
  <w15:docId w15:val="{FBA643B7-949E-4661-B86F-071E597A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A4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A0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F4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3A0F4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F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A0F47"/>
    <w:rPr>
      <w:b/>
      <w:bCs/>
      <w:szCs w:val="20"/>
    </w:rPr>
  </w:style>
  <w:style w:type="paragraph" w:styleId="Revision">
    <w:name w:val="Revision"/>
    <w:hidden/>
    <w:uiPriority w:val="99"/>
    <w:semiHidden/>
    <w:rsid w:val="004E5EA3"/>
    <w:rPr>
      <w:szCs w:val="22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unhideWhenUsed/>
    <w:rsid w:val="0072637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263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C3BA6-C6AB-4E95-86BC-3CA5F414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7</Pages>
  <Words>2467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76</cp:revision>
  <cp:lastPrinted>2024-02-22T07:04:00Z</cp:lastPrinted>
  <dcterms:created xsi:type="dcterms:W3CDTF">2021-08-10T07:36:00Z</dcterms:created>
  <dcterms:modified xsi:type="dcterms:W3CDTF">2024-02-22T07:34:00Z</dcterms:modified>
</cp:coreProperties>
</file>