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62" w:rsidRPr="0077796A" w:rsidRDefault="00F37890" w:rsidP="00AF0801">
      <w:pPr>
        <w:pStyle w:val="BodyText"/>
        <w:ind w:right="3"/>
        <w:jc w:val="center"/>
        <w:rPr>
          <w:rFonts w:cs="Times New Roman"/>
          <w:b/>
          <w:bCs/>
          <w:color w:val="auto"/>
          <w:sz w:val="40"/>
          <w:szCs w:val="40"/>
        </w:rPr>
      </w:pPr>
      <w:r w:rsidRPr="0077796A">
        <w:rPr>
          <w:rFonts w:cs="Times New Roman"/>
          <w:b/>
          <w:bCs/>
          <w:color w:val="auto"/>
          <w:sz w:val="40"/>
          <w:szCs w:val="40"/>
        </w:rPr>
        <w:tab/>
      </w: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r w:rsidRPr="0077796A">
        <w:rPr>
          <w:rFonts w:cs="Times New Roman"/>
          <w:b/>
          <w:bCs/>
          <w:color w:val="auto"/>
          <w:sz w:val="40"/>
          <w:szCs w:val="40"/>
        </w:rPr>
        <w:t>KCE Electronics Public Company Limited</w:t>
      </w:r>
    </w:p>
    <w:p w:rsidR="00B32562" w:rsidRPr="0077796A" w:rsidRDefault="00B32562" w:rsidP="00AF0801">
      <w:pPr>
        <w:pStyle w:val="BodyText"/>
        <w:ind w:right="3"/>
        <w:jc w:val="center"/>
        <w:rPr>
          <w:rFonts w:cs="Times New Roman"/>
          <w:b/>
          <w:bCs/>
          <w:color w:val="auto"/>
          <w:sz w:val="40"/>
          <w:szCs w:val="40"/>
        </w:rPr>
      </w:pPr>
      <w:r w:rsidRPr="0077796A">
        <w:rPr>
          <w:rFonts w:cs="Times New Roman"/>
          <w:b/>
          <w:bCs/>
          <w:color w:val="auto"/>
          <w:sz w:val="40"/>
          <w:szCs w:val="40"/>
        </w:rPr>
        <w:t>and its subsidiaries</w:t>
      </w:r>
    </w:p>
    <w:p w:rsidR="00B32562" w:rsidRPr="0077796A" w:rsidRDefault="00B32562" w:rsidP="00AF0801">
      <w:pPr>
        <w:pStyle w:val="BodyText"/>
        <w:jc w:val="center"/>
        <w:rPr>
          <w:rFonts w:cs="Times New Roman"/>
          <w:color w:val="auto"/>
          <w:sz w:val="40"/>
          <w:szCs w:val="40"/>
        </w:rPr>
      </w:pPr>
    </w:p>
    <w:p w:rsidR="001072D1" w:rsidRPr="0077796A" w:rsidRDefault="001072D1" w:rsidP="001072D1">
      <w:pPr>
        <w:pStyle w:val="CoverTitle"/>
        <w:spacing w:line="240" w:lineRule="atLeast"/>
        <w:jc w:val="center"/>
        <w:rPr>
          <w:spacing w:val="-3"/>
          <w:szCs w:val="36"/>
        </w:rPr>
      </w:pPr>
      <w:r w:rsidRPr="0077796A">
        <w:rPr>
          <w:spacing w:val="-3"/>
          <w:szCs w:val="36"/>
        </w:rPr>
        <w:t>Financial statementsfor the year ended</w:t>
      </w:r>
    </w:p>
    <w:p w:rsidR="001072D1" w:rsidRPr="0077796A" w:rsidRDefault="001072D1" w:rsidP="001072D1">
      <w:pPr>
        <w:pStyle w:val="CoverTitle"/>
        <w:spacing w:line="240" w:lineRule="atLeast"/>
        <w:jc w:val="center"/>
        <w:rPr>
          <w:spacing w:val="-3"/>
          <w:szCs w:val="45"/>
          <w:lang w:val="en-US" w:bidi="th-TH"/>
        </w:rPr>
      </w:pPr>
      <w:r w:rsidRPr="0077796A">
        <w:rPr>
          <w:spacing w:val="-3"/>
          <w:szCs w:val="36"/>
        </w:rPr>
        <w:t>31 December 20</w:t>
      </w:r>
      <w:r w:rsidR="00D56B83">
        <w:rPr>
          <w:spacing w:val="-3"/>
          <w:szCs w:val="36"/>
        </w:rPr>
        <w:t>2</w:t>
      </w:r>
      <w:r w:rsidR="00E8359F">
        <w:rPr>
          <w:spacing w:val="-3"/>
          <w:szCs w:val="36"/>
        </w:rPr>
        <w:t>3</w:t>
      </w:r>
    </w:p>
    <w:p w:rsidR="001072D1" w:rsidRPr="0077796A" w:rsidRDefault="001072D1" w:rsidP="001072D1">
      <w:pPr>
        <w:pStyle w:val="CoverTitle"/>
        <w:spacing w:line="240" w:lineRule="atLeast"/>
        <w:jc w:val="center"/>
        <w:rPr>
          <w:spacing w:val="-3"/>
          <w:szCs w:val="36"/>
        </w:rPr>
      </w:pPr>
      <w:r w:rsidRPr="0077796A">
        <w:rPr>
          <w:spacing w:val="-3"/>
          <w:szCs w:val="36"/>
        </w:rPr>
        <w:t>and</w:t>
      </w:r>
    </w:p>
    <w:p w:rsidR="001072D1" w:rsidRPr="0077796A" w:rsidRDefault="001072D1" w:rsidP="001072D1">
      <w:pPr>
        <w:spacing w:line="240" w:lineRule="atLeast"/>
        <w:jc w:val="center"/>
        <w:rPr>
          <w:sz w:val="36"/>
          <w:szCs w:val="36"/>
        </w:rPr>
      </w:pPr>
      <w:r w:rsidRPr="0077796A">
        <w:rPr>
          <w:spacing w:val="-3"/>
          <w:sz w:val="36"/>
          <w:szCs w:val="36"/>
        </w:rPr>
        <w:t>Independent Auditor’s Report</w:t>
      </w:r>
    </w:p>
    <w:p w:rsidR="00D53789" w:rsidRPr="0077796A" w:rsidRDefault="00D53789" w:rsidP="0028207F">
      <w:pPr>
        <w:spacing w:line="240" w:lineRule="atLeast"/>
        <w:ind w:right="-43"/>
        <w:jc w:val="both"/>
        <w:rPr>
          <w:rFonts w:eastAsia="Arial Unicode MS"/>
          <w:b/>
          <w:bCs/>
          <w:sz w:val="22"/>
          <w:szCs w:val="22"/>
        </w:rPr>
        <w:sectPr w:rsidR="00D53789" w:rsidRPr="0077796A" w:rsidSect="00BB017D">
          <w:headerReference w:type="default" r:id="rId10"/>
          <w:footerReference w:type="even" r:id="rId11"/>
          <w:footerReference w:type="default" r:id="rId12"/>
          <w:pgSz w:w="11909" w:h="16834" w:code="9"/>
          <w:pgMar w:top="691" w:right="1152" w:bottom="576" w:left="1152" w:header="706" w:footer="878" w:gutter="0"/>
          <w:pgNumType w:start="0"/>
          <w:cols w:space="720"/>
        </w:sectPr>
      </w:pPr>
    </w:p>
    <w:p w:rsidR="00C115AA" w:rsidRDefault="00C115AA" w:rsidP="00C115AA">
      <w:pPr>
        <w:spacing w:line="240" w:lineRule="atLeast"/>
        <w:ind w:right="-43"/>
        <w:jc w:val="both"/>
        <w:rPr>
          <w:rFonts w:eastAsia="Arial Unicode MS"/>
          <w:b/>
          <w:bCs/>
          <w:sz w:val="28"/>
          <w:szCs w:val="28"/>
        </w:rPr>
      </w:pPr>
    </w:p>
    <w:p w:rsidR="00490E9F" w:rsidRPr="0077796A" w:rsidRDefault="00490E9F"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16"/>
        <w:jc w:val="both"/>
        <w:rPr>
          <w:rFonts w:eastAsia="Arial Unicode MS"/>
          <w:b/>
          <w:bCs/>
          <w:sz w:val="28"/>
          <w:szCs w:val="28"/>
        </w:rPr>
      </w:pPr>
    </w:p>
    <w:p w:rsidR="00C115AA" w:rsidRPr="0077796A" w:rsidRDefault="00C115AA" w:rsidP="00C115AA">
      <w:pPr>
        <w:spacing w:line="240" w:lineRule="atLeast"/>
        <w:ind w:right="-16"/>
        <w:jc w:val="both"/>
        <w:rPr>
          <w:rFonts w:eastAsia="Arial Unicode MS"/>
          <w:b/>
          <w:bCs/>
          <w:sz w:val="28"/>
          <w:szCs w:val="28"/>
        </w:rPr>
      </w:pPr>
    </w:p>
    <w:p w:rsidR="00C115AA" w:rsidRPr="0077796A" w:rsidRDefault="00C115AA" w:rsidP="00C115AA">
      <w:pPr>
        <w:ind w:right="-16"/>
        <w:rPr>
          <w:b/>
          <w:bCs/>
          <w:sz w:val="28"/>
          <w:szCs w:val="28"/>
        </w:rPr>
      </w:pPr>
      <w:r w:rsidRPr="0077796A">
        <w:rPr>
          <w:b/>
          <w:bCs/>
          <w:sz w:val="28"/>
          <w:szCs w:val="28"/>
        </w:rPr>
        <w:t>Independent Auditor’s Report</w:t>
      </w:r>
    </w:p>
    <w:p w:rsidR="00C115AA" w:rsidRPr="0077796A" w:rsidRDefault="00C115AA" w:rsidP="00C115AA">
      <w:pPr>
        <w:ind w:right="-16"/>
        <w:jc w:val="both"/>
        <w:rPr>
          <w:b/>
          <w:bCs/>
          <w:sz w:val="22"/>
        </w:rPr>
      </w:pPr>
    </w:p>
    <w:p w:rsidR="00C115AA" w:rsidRPr="0077796A" w:rsidRDefault="00C115AA" w:rsidP="00C115AA">
      <w:pPr>
        <w:ind w:right="-16"/>
        <w:jc w:val="both"/>
        <w:rPr>
          <w:b/>
          <w:bCs/>
          <w:sz w:val="22"/>
        </w:rPr>
      </w:pPr>
    </w:p>
    <w:p w:rsidR="00C115AA" w:rsidRPr="0077796A" w:rsidRDefault="00C115AA" w:rsidP="00C115AA">
      <w:pPr>
        <w:ind w:right="-16"/>
        <w:jc w:val="both"/>
        <w:rPr>
          <w:b/>
          <w:bCs/>
          <w:sz w:val="22"/>
        </w:rPr>
      </w:pPr>
      <w:r w:rsidRPr="0077796A">
        <w:rPr>
          <w:b/>
          <w:bCs/>
          <w:sz w:val="22"/>
        </w:rPr>
        <w:t xml:space="preserve">To the </w:t>
      </w:r>
      <w:r>
        <w:rPr>
          <w:b/>
          <w:bCs/>
          <w:sz w:val="22"/>
        </w:rPr>
        <w:t>S</w:t>
      </w:r>
      <w:r w:rsidRPr="0077796A">
        <w:rPr>
          <w:b/>
          <w:bCs/>
          <w:sz w:val="22"/>
        </w:rPr>
        <w:t>hareholders of KCE Electronics Public Company Limited</w:t>
      </w:r>
    </w:p>
    <w:p w:rsidR="00C115AA" w:rsidRPr="0077796A" w:rsidRDefault="00C115AA" w:rsidP="00C115AA">
      <w:pPr>
        <w:ind w:right="-16"/>
        <w:jc w:val="both"/>
        <w:rPr>
          <w:sz w:val="22"/>
        </w:rPr>
      </w:pPr>
    </w:p>
    <w:p w:rsidR="00C115AA" w:rsidRPr="008D52CD" w:rsidRDefault="00C115AA" w:rsidP="00C115AA">
      <w:pPr>
        <w:ind w:right="-16"/>
        <w:jc w:val="both"/>
        <w:rPr>
          <w:i/>
          <w:iCs/>
          <w:sz w:val="22"/>
        </w:rPr>
      </w:pPr>
      <w:r w:rsidRPr="008D52CD">
        <w:rPr>
          <w:i/>
          <w:iCs/>
          <w:sz w:val="22"/>
        </w:rPr>
        <w:t>Opinion</w:t>
      </w:r>
    </w:p>
    <w:p w:rsidR="00C115AA" w:rsidRPr="0077796A" w:rsidRDefault="00C115AA" w:rsidP="00C115AA">
      <w:pPr>
        <w:ind w:right="-16"/>
        <w:jc w:val="both"/>
        <w:rPr>
          <w:sz w:val="22"/>
        </w:rPr>
      </w:pPr>
    </w:p>
    <w:p w:rsidR="00C115AA" w:rsidRPr="004F20F1" w:rsidRDefault="00C115AA" w:rsidP="00C115AA">
      <w:pPr>
        <w:ind w:right="-16"/>
        <w:jc w:val="both"/>
        <w:rPr>
          <w:spacing w:val="-4"/>
          <w:sz w:val="22"/>
        </w:rPr>
      </w:pPr>
      <w:r w:rsidRPr="004F20F1">
        <w:rPr>
          <w:spacing w:val="-4"/>
          <w:sz w:val="22"/>
        </w:rPr>
        <w:t>I have audited the consolidated and separate financial statements of KCE Electronics Public Company Limited and itssubsidiaries (the “Group”)</w:t>
      </w:r>
      <w:r w:rsidRPr="004F20F1">
        <w:rPr>
          <w:rFonts w:cs="Cordia New"/>
          <w:spacing w:val="-4"/>
          <w:sz w:val="22"/>
        </w:rPr>
        <w:t>and of KCE Electronics Public Company Limited (the “Company”), respectively,</w:t>
      </w:r>
      <w:r w:rsidRPr="004F20F1">
        <w:rPr>
          <w:spacing w:val="-4"/>
          <w:sz w:val="22"/>
        </w:rPr>
        <w:t xml:space="preserve"> which comprise the consolidated and separate statements of financial position as at 31 December 20</w:t>
      </w:r>
      <w:r w:rsidR="00D56B83">
        <w:rPr>
          <w:spacing w:val="-4"/>
          <w:sz w:val="22"/>
        </w:rPr>
        <w:t>2</w:t>
      </w:r>
      <w:r w:rsidR="00E8359F">
        <w:rPr>
          <w:spacing w:val="-4"/>
          <w:sz w:val="22"/>
        </w:rPr>
        <w:t>3</w:t>
      </w:r>
      <w:r w:rsidRPr="004F20F1">
        <w:rPr>
          <w:spacing w:val="-4"/>
          <w:sz w:val="22"/>
        </w:rPr>
        <w:t xml:space="preserve">, the consolidated and separate statements of comprehensive income, changes in equity and cash flows for the year then ended, and notes, comprising a summary of significant accounting policies and other explanatory information. </w:t>
      </w:r>
    </w:p>
    <w:p w:rsidR="00C115AA" w:rsidRPr="0077796A" w:rsidRDefault="00C115AA" w:rsidP="00C115AA">
      <w:pPr>
        <w:ind w:right="-16"/>
        <w:jc w:val="both"/>
        <w:rPr>
          <w:sz w:val="22"/>
        </w:rPr>
      </w:pPr>
    </w:p>
    <w:p w:rsidR="00C115AA" w:rsidRPr="0077796A" w:rsidRDefault="00C115AA" w:rsidP="00C115AA">
      <w:pPr>
        <w:ind w:right="-16"/>
        <w:jc w:val="both"/>
        <w:rPr>
          <w:sz w:val="22"/>
        </w:rPr>
      </w:pPr>
      <w:r w:rsidRPr="0077796A">
        <w:rPr>
          <w:sz w:val="22"/>
          <w:lang w:val="en-GB"/>
        </w:rPr>
        <w:t>In my opinion, the</w:t>
      </w:r>
      <w:r>
        <w:rPr>
          <w:sz w:val="22"/>
          <w:lang w:val="en-GB"/>
        </w:rPr>
        <w:t xml:space="preserve"> accompanying</w:t>
      </w:r>
      <w:r w:rsidRPr="0077796A">
        <w:rPr>
          <w:sz w:val="22"/>
          <w:lang w:val="en-GB"/>
        </w:rPr>
        <w:t xml:space="preserve"> consolidated and separate financial statements present fairly, in all material respects, the financial position of the Group and the Company, respectively, as at 31</w:t>
      </w:r>
      <w:r>
        <w:rPr>
          <w:sz w:val="22"/>
          <w:lang w:val="en-GB"/>
        </w:rPr>
        <w:t xml:space="preserve"> December 20</w:t>
      </w:r>
      <w:r w:rsidR="00D56B83">
        <w:rPr>
          <w:sz w:val="22"/>
          <w:lang w:val="en-GB"/>
        </w:rPr>
        <w:t>2</w:t>
      </w:r>
      <w:r w:rsidR="00E8359F">
        <w:rPr>
          <w:sz w:val="22"/>
          <w:lang w:val="en-GB"/>
        </w:rPr>
        <w:t>3</w:t>
      </w:r>
      <w:r w:rsidRPr="0077796A">
        <w:rPr>
          <w:sz w:val="22"/>
          <w:lang w:val="en-GB"/>
        </w:rPr>
        <w:t xml:space="preserve"> and their financial performance and cash flows for the year then ended in accordance with Thai Financial Reporting Standards (TFRSs).</w:t>
      </w:r>
    </w:p>
    <w:p w:rsidR="00C115AA" w:rsidRPr="0077796A" w:rsidRDefault="00C115AA" w:rsidP="00C115AA">
      <w:pPr>
        <w:pStyle w:val="RNormal"/>
        <w:ind w:right="-16"/>
      </w:pPr>
    </w:p>
    <w:p w:rsidR="00C115AA" w:rsidRPr="008D52CD" w:rsidRDefault="00C115AA" w:rsidP="00C115AA">
      <w:pPr>
        <w:ind w:right="-16"/>
        <w:jc w:val="both"/>
        <w:rPr>
          <w:i/>
          <w:iCs/>
          <w:sz w:val="22"/>
        </w:rPr>
      </w:pPr>
      <w:r w:rsidRPr="008D52CD">
        <w:rPr>
          <w:i/>
          <w:iCs/>
          <w:sz w:val="22"/>
        </w:rPr>
        <w:t xml:space="preserve">Basis for Opinion </w:t>
      </w:r>
    </w:p>
    <w:p w:rsidR="00C115AA" w:rsidRPr="0077796A" w:rsidRDefault="00C115AA" w:rsidP="00C115AA">
      <w:pPr>
        <w:ind w:right="-16"/>
        <w:jc w:val="both"/>
        <w:rPr>
          <w:i/>
          <w:iCs/>
          <w:sz w:val="22"/>
        </w:rPr>
      </w:pPr>
    </w:p>
    <w:p w:rsidR="00C115AA" w:rsidRDefault="00E8359F" w:rsidP="00C115AA">
      <w:pPr>
        <w:pStyle w:val="RNormal"/>
        <w:ind w:right="-16"/>
        <w:rPr>
          <w:color w:val="000000"/>
          <w:szCs w:val="22"/>
          <w:lang w:val="en-GB"/>
        </w:rPr>
      </w:pPr>
      <w:r>
        <w:rPr>
          <w:color w:val="000000"/>
          <w:szCs w:val="22"/>
          <w:lang w:val="en-GB"/>
        </w:rPr>
        <w:t>I conducted my audit in accordance with Thai Standards on Auditing (TSAs)</w:t>
      </w:r>
      <w:r>
        <w:rPr>
          <w:color w:val="0000FF"/>
          <w:szCs w:val="22"/>
          <w:lang w:val="en-GB"/>
        </w:rPr>
        <w:t xml:space="preserve">. </w:t>
      </w:r>
      <w:r>
        <w:rPr>
          <w:color w:val="000000"/>
          <w:szCs w:val="22"/>
          <w:lang w:val="en-GB"/>
        </w:rPr>
        <w:t xml:space="preserve">My responsibilities under those standards are further described in the </w:t>
      </w:r>
      <w:r>
        <w:rPr>
          <w:i/>
          <w:iCs/>
          <w:szCs w:val="22"/>
          <w:lang w:val="en-GB"/>
        </w:rPr>
        <w:t xml:space="preserve">Auditor’s Responsibilities for the Audit of the </w:t>
      </w:r>
      <w:r w:rsidR="00596A53">
        <w:rPr>
          <w:i/>
          <w:iCs/>
          <w:szCs w:val="22"/>
          <w:lang w:val="en-GB"/>
        </w:rPr>
        <w:t xml:space="preserve">Consolidated and Separate </w:t>
      </w:r>
      <w:r>
        <w:rPr>
          <w:i/>
          <w:iCs/>
          <w:szCs w:val="22"/>
          <w:lang w:val="en-GB"/>
        </w:rPr>
        <w:t xml:space="preserve">Financial Statements </w:t>
      </w:r>
      <w:r>
        <w:rPr>
          <w:szCs w:val="22"/>
          <w:lang w:val="en-GB"/>
        </w:rPr>
        <w:t xml:space="preserve">section of my report. I am independent of </w:t>
      </w:r>
      <w:r w:rsidR="00596A53">
        <w:rPr>
          <w:szCs w:val="22"/>
          <w:lang w:val="en-GB"/>
        </w:rPr>
        <w:t xml:space="preserve">the Group and </w:t>
      </w:r>
      <w:r>
        <w:rPr>
          <w:szCs w:val="22"/>
          <w:lang w:val="en-GB"/>
        </w:rPr>
        <w:t xml:space="preserve">the Company in accordance with the </w:t>
      </w:r>
      <w:r>
        <w:rPr>
          <w:i/>
          <w:iCs/>
          <w:color w:val="000000"/>
          <w:szCs w:val="22"/>
          <w:lang w:val="en-GB"/>
        </w:rPr>
        <w:t>Code of Ethics for Professional Accountants including Independence Standards</w:t>
      </w:r>
      <w:r>
        <w:rPr>
          <w:color w:val="000000"/>
          <w:szCs w:val="22"/>
          <w:lang w:val="en-GB"/>
        </w:rPr>
        <w:t xml:space="preserve"> issued by the Federation of Accounting Profession (Code of Ethics for Professional Accountants) that is relevant to my audit of the </w:t>
      </w:r>
      <w:r w:rsidR="00596A53">
        <w:rPr>
          <w:color w:val="000000"/>
          <w:szCs w:val="22"/>
          <w:lang w:val="en-GB"/>
        </w:rPr>
        <w:t xml:space="preserve">consolidated and separate </w:t>
      </w:r>
      <w:r>
        <w:rPr>
          <w:color w:val="000000"/>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rsidR="00E8359F" w:rsidRPr="0077796A" w:rsidRDefault="00E8359F" w:rsidP="00C115AA">
      <w:pPr>
        <w:pStyle w:val="RNormal"/>
        <w:ind w:right="-16"/>
      </w:pPr>
    </w:p>
    <w:p w:rsidR="00C115AA" w:rsidRPr="0077796A" w:rsidRDefault="00C115AA" w:rsidP="00C115AA">
      <w:pPr>
        <w:autoSpaceDE w:val="0"/>
        <w:autoSpaceDN w:val="0"/>
        <w:adjustRightInd w:val="0"/>
        <w:rPr>
          <w:i/>
          <w:iCs/>
          <w:sz w:val="22"/>
          <w:szCs w:val="22"/>
        </w:rPr>
      </w:pPr>
      <w:r w:rsidRPr="0077796A">
        <w:rPr>
          <w:i/>
          <w:iCs/>
          <w:sz w:val="22"/>
          <w:szCs w:val="22"/>
        </w:rPr>
        <w:t>Key Audit Matters</w:t>
      </w:r>
    </w:p>
    <w:p w:rsidR="00C115AA" w:rsidRPr="0077796A" w:rsidRDefault="00C115AA" w:rsidP="00C115AA">
      <w:pPr>
        <w:autoSpaceDE w:val="0"/>
        <w:autoSpaceDN w:val="0"/>
        <w:adjustRightInd w:val="0"/>
        <w:rPr>
          <w:sz w:val="22"/>
          <w:szCs w:val="22"/>
        </w:rPr>
      </w:pPr>
    </w:p>
    <w:p w:rsidR="00C115AA" w:rsidRPr="0077796A" w:rsidRDefault="00C115AA" w:rsidP="00C115AA">
      <w:pPr>
        <w:autoSpaceDE w:val="0"/>
        <w:autoSpaceDN w:val="0"/>
        <w:adjustRightInd w:val="0"/>
        <w:jc w:val="both"/>
        <w:rPr>
          <w:sz w:val="22"/>
          <w:szCs w:val="22"/>
        </w:rPr>
      </w:pPr>
      <w:r w:rsidRPr="0077796A">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115AA" w:rsidRPr="0077796A" w:rsidRDefault="00C115AA" w:rsidP="00C115AA">
      <w:pPr>
        <w:autoSpaceDE w:val="0"/>
        <w:autoSpaceDN w:val="0"/>
        <w:adjustRightInd w:val="0"/>
        <w:jc w:val="both"/>
        <w:rPr>
          <w:sz w:val="22"/>
          <w:szCs w:val="22"/>
        </w:rPr>
      </w:pPr>
    </w:p>
    <w:p w:rsidR="00C115AA" w:rsidRPr="0077796A" w:rsidRDefault="00C115AA" w:rsidP="00C115AA">
      <w:pPr>
        <w:autoSpaceDE w:val="0"/>
        <w:autoSpaceDN w:val="0"/>
        <w:adjustRightInd w:val="0"/>
        <w:jc w:val="both"/>
        <w:rPr>
          <w:sz w:val="22"/>
          <w:szCs w:val="22"/>
        </w:rPr>
      </w:pPr>
    </w:p>
    <w:p w:rsidR="00C115AA" w:rsidRPr="0077796A" w:rsidRDefault="00C115AA" w:rsidP="00C115AA">
      <w:pPr>
        <w:autoSpaceDE w:val="0"/>
        <w:autoSpaceDN w:val="0"/>
        <w:adjustRightInd w:val="0"/>
        <w:jc w:val="both"/>
        <w:rPr>
          <w:sz w:val="22"/>
          <w:szCs w:val="22"/>
        </w:rPr>
      </w:pPr>
    </w:p>
    <w:p w:rsidR="00C115AA" w:rsidRPr="0077796A" w:rsidRDefault="00C115AA" w:rsidP="00C115AA">
      <w:pPr>
        <w:autoSpaceDE w:val="0"/>
        <w:autoSpaceDN w:val="0"/>
        <w:adjustRightInd w:val="0"/>
        <w:jc w:val="both"/>
        <w:rPr>
          <w:sz w:val="22"/>
          <w:szCs w:val="22"/>
        </w:rPr>
      </w:pPr>
    </w:p>
    <w:p w:rsidR="00C115AA" w:rsidRPr="0077796A" w:rsidRDefault="00C115AA" w:rsidP="00C115AA">
      <w:pPr>
        <w:autoSpaceDE w:val="0"/>
        <w:autoSpaceDN w:val="0"/>
        <w:adjustRightInd w:val="0"/>
        <w:jc w:val="both"/>
        <w:rPr>
          <w:sz w:val="22"/>
          <w:szCs w:val="22"/>
        </w:rPr>
      </w:pPr>
    </w:p>
    <w:p w:rsidR="00C115AA" w:rsidRPr="0077796A" w:rsidRDefault="00C115AA" w:rsidP="00C115AA">
      <w:pPr>
        <w:autoSpaceDE w:val="0"/>
        <w:autoSpaceDN w:val="0"/>
        <w:adjustRightInd w:val="0"/>
        <w:jc w:val="both"/>
        <w:rPr>
          <w:sz w:val="22"/>
          <w:szCs w:val="22"/>
        </w:rPr>
      </w:pPr>
    </w:p>
    <w:p w:rsidR="00C115AA" w:rsidRDefault="00C115AA" w:rsidP="00C115AA">
      <w:pPr>
        <w:autoSpaceDE w:val="0"/>
        <w:autoSpaceDN w:val="0"/>
        <w:adjustRightInd w:val="0"/>
        <w:jc w:val="both"/>
        <w:rPr>
          <w:sz w:val="22"/>
          <w:szCs w:val="22"/>
        </w:rPr>
      </w:pPr>
    </w:p>
    <w:p w:rsidR="00C115AA" w:rsidRDefault="00C115AA" w:rsidP="00C115AA">
      <w:pPr>
        <w:autoSpaceDE w:val="0"/>
        <w:autoSpaceDN w:val="0"/>
        <w:adjustRightInd w:val="0"/>
        <w:jc w:val="both"/>
        <w:rPr>
          <w:sz w:val="22"/>
          <w:szCs w:val="22"/>
        </w:rPr>
      </w:pPr>
    </w:p>
    <w:p w:rsidR="001579BE" w:rsidRDefault="001579BE" w:rsidP="00C115AA">
      <w:pPr>
        <w:autoSpaceDE w:val="0"/>
        <w:autoSpaceDN w:val="0"/>
        <w:adjustRightInd w:val="0"/>
        <w:jc w:val="both"/>
        <w:rPr>
          <w:sz w:val="22"/>
          <w:szCs w:val="22"/>
        </w:rPr>
      </w:pPr>
    </w:p>
    <w:p w:rsidR="00C115AA" w:rsidRDefault="00C115AA" w:rsidP="00C115AA">
      <w:pPr>
        <w:autoSpaceDE w:val="0"/>
        <w:autoSpaceDN w:val="0"/>
        <w:adjustRightInd w:val="0"/>
        <w:jc w:val="both"/>
        <w:rPr>
          <w:sz w:val="22"/>
          <w:szCs w:val="2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8"/>
        <w:gridCol w:w="4930"/>
      </w:tblGrid>
      <w:tr w:rsidR="00786E83" w:rsidRPr="008E0066" w:rsidTr="00490E9F">
        <w:tc>
          <w:tcPr>
            <w:tcW w:w="9738" w:type="dxa"/>
            <w:gridSpan w:val="2"/>
            <w:shd w:val="clear" w:color="auto" w:fill="auto"/>
          </w:tcPr>
          <w:p w:rsidR="00786E83" w:rsidRPr="008E0066" w:rsidRDefault="00786E83" w:rsidP="00877AC8">
            <w:pPr>
              <w:rPr>
                <w:b/>
                <w:bCs/>
                <w:sz w:val="22"/>
                <w:szCs w:val="22"/>
              </w:rPr>
            </w:pPr>
            <w:r>
              <w:rPr>
                <w:b/>
                <w:bCs/>
                <w:sz w:val="22"/>
                <w:szCs w:val="22"/>
              </w:rPr>
              <w:t>Impairment of goodwill from business combination</w:t>
            </w:r>
            <w:r w:rsidR="00877AC8">
              <w:rPr>
                <w:b/>
                <w:bCs/>
                <w:sz w:val="22"/>
                <w:szCs w:val="22"/>
              </w:rPr>
              <w:t xml:space="preserve">s </w:t>
            </w:r>
          </w:p>
        </w:tc>
      </w:tr>
      <w:tr w:rsidR="00786E83" w:rsidRPr="00C87DB1" w:rsidTr="00490E9F">
        <w:tc>
          <w:tcPr>
            <w:tcW w:w="9738" w:type="dxa"/>
            <w:gridSpan w:val="2"/>
            <w:shd w:val="clear" w:color="auto" w:fill="auto"/>
          </w:tcPr>
          <w:p w:rsidR="00786E83" w:rsidRPr="00BB7983" w:rsidRDefault="00C115AA" w:rsidP="00845584">
            <w:pPr>
              <w:rPr>
                <w:rFonts w:cs="Cordia New"/>
                <w:sz w:val="22"/>
                <w:szCs w:val="22"/>
              </w:rPr>
            </w:pPr>
            <w:r w:rsidRPr="00C87DB1">
              <w:rPr>
                <w:sz w:val="22"/>
                <w:szCs w:val="22"/>
              </w:rPr>
              <w:t>Refer to the notes 1</w:t>
            </w:r>
            <w:r w:rsidR="00912E21">
              <w:rPr>
                <w:sz w:val="22"/>
                <w:szCs w:val="22"/>
              </w:rPr>
              <w:t>3</w:t>
            </w:r>
            <w:r w:rsidRPr="00BB7983">
              <w:rPr>
                <w:rFonts w:cs="Cordia New"/>
                <w:sz w:val="22"/>
                <w:szCs w:val="22"/>
              </w:rPr>
              <w:t>to the financial statements</w:t>
            </w:r>
          </w:p>
        </w:tc>
      </w:tr>
      <w:tr w:rsidR="00786E83" w:rsidRPr="008E0066" w:rsidTr="00490E9F">
        <w:tc>
          <w:tcPr>
            <w:tcW w:w="4808" w:type="dxa"/>
            <w:shd w:val="clear" w:color="auto" w:fill="auto"/>
          </w:tcPr>
          <w:p w:rsidR="00786E83" w:rsidRPr="008E0066" w:rsidRDefault="00786E83" w:rsidP="00786E83">
            <w:pPr>
              <w:rPr>
                <w:b/>
                <w:bCs/>
                <w:sz w:val="22"/>
                <w:szCs w:val="22"/>
              </w:rPr>
            </w:pPr>
            <w:r w:rsidRPr="008E0066">
              <w:rPr>
                <w:b/>
                <w:bCs/>
                <w:sz w:val="22"/>
                <w:szCs w:val="22"/>
              </w:rPr>
              <w:t>The key audit matter</w:t>
            </w:r>
          </w:p>
        </w:tc>
        <w:tc>
          <w:tcPr>
            <w:tcW w:w="4930" w:type="dxa"/>
            <w:shd w:val="clear" w:color="auto" w:fill="auto"/>
          </w:tcPr>
          <w:p w:rsidR="00786E83" w:rsidRPr="008E0066" w:rsidRDefault="00786E83" w:rsidP="00786E83">
            <w:pPr>
              <w:rPr>
                <w:b/>
                <w:bCs/>
                <w:sz w:val="22"/>
                <w:szCs w:val="22"/>
              </w:rPr>
            </w:pPr>
            <w:r w:rsidRPr="008E0066">
              <w:rPr>
                <w:b/>
                <w:bCs/>
                <w:sz w:val="22"/>
                <w:szCs w:val="22"/>
              </w:rPr>
              <w:t xml:space="preserve">How the matter was addressed in </w:t>
            </w:r>
            <w:r w:rsidR="00DC443F">
              <w:rPr>
                <w:b/>
                <w:bCs/>
                <w:sz w:val="22"/>
                <w:szCs w:val="22"/>
              </w:rPr>
              <w:t>the</w:t>
            </w:r>
            <w:r w:rsidRPr="008E0066">
              <w:rPr>
                <w:b/>
                <w:bCs/>
                <w:sz w:val="22"/>
                <w:szCs w:val="22"/>
              </w:rPr>
              <w:t xml:space="preserve"> audi</w:t>
            </w:r>
            <w:r w:rsidR="00DC443F">
              <w:rPr>
                <w:b/>
                <w:bCs/>
                <w:sz w:val="22"/>
                <w:szCs w:val="22"/>
              </w:rPr>
              <w:t>t</w:t>
            </w:r>
          </w:p>
        </w:tc>
      </w:tr>
      <w:tr w:rsidR="00786E83" w:rsidRPr="008E0066" w:rsidTr="00490E9F">
        <w:tc>
          <w:tcPr>
            <w:tcW w:w="4808" w:type="dxa"/>
            <w:shd w:val="clear" w:color="auto" w:fill="auto"/>
          </w:tcPr>
          <w:p w:rsidR="00490E9F" w:rsidRDefault="00490E9F" w:rsidP="00E238D9">
            <w:pPr>
              <w:jc w:val="both"/>
              <w:rPr>
                <w:sz w:val="22"/>
                <w:szCs w:val="22"/>
              </w:rPr>
            </w:pPr>
          </w:p>
          <w:p w:rsidR="00E238D9" w:rsidRPr="008E0066" w:rsidRDefault="00E238D9" w:rsidP="00E238D9">
            <w:pPr>
              <w:jc w:val="both"/>
              <w:rPr>
                <w:sz w:val="22"/>
                <w:szCs w:val="22"/>
              </w:rPr>
            </w:pPr>
            <w:r w:rsidRPr="008E0066">
              <w:rPr>
                <w:sz w:val="22"/>
                <w:szCs w:val="22"/>
              </w:rPr>
              <w:t>In the co</w:t>
            </w:r>
            <w:r>
              <w:rPr>
                <w:sz w:val="22"/>
                <w:szCs w:val="22"/>
              </w:rPr>
              <w:t>nsolidated financial statements</w:t>
            </w:r>
            <w:r w:rsidRPr="008E0066">
              <w:rPr>
                <w:sz w:val="22"/>
                <w:szCs w:val="22"/>
              </w:rPr>
              <w:t xml:space="preserve">, the Group had </w:t>
            </w:r>
            <w:r>
              <w:rPr>
                <w:sz w:val="22"/>
                <w:szCs w:val="22"/>
              </w:rPr>
              <w:t xml:space="preserve">goodwill </w:t>
            </w:r>
            <w:r w:rsidRPr="008E0066">
              <w:rPr>
                <w:sz w:val="22"/>
                <w:szCs w:val="22"/>
              </w:rPr>
              <w:t xml:space="preserve">from business </w:t>
            </w:r>
            <w:r>
              <w:rPr>
                <w:sz w:val="22"/>
                <w:szCs w:val="22"/>
              </w:rPr>
              <w:t>combinations</w:t>
            </w:r>
            <w:r w:rsidRPr="008E0066">
              <w:rPr>
                <w:sz w:val="22"/>
                <w:szCs w:val="22"/>
              </w:rPr>
              <w:t xml:space="preserve">. </w:t>
            </w:r>
            <w:r>
              <w:rPr>
                <w:sz w:val="22"/>
                <w:szCs w:val="22"/>
              </w:rPr>
              <w:t xml:space="preserve">Thai Financial Reporting Standards requires the Group to test impairment of goodwill from business combinations regularly on annual basis. </w:t>
            </w:r>
          </w:p>
          <w:p w:rsidR="00E238D9" w:rsidRPr="00163254" w:rsidRDefault="00E238D9" w:rsidP="00E238D9">
            <w:pPr>
              <w:jc w:val="both"/>
              <w:rPr>
                <w:sz w:val="18"/>
                <w:szCs w:val="18"/>
              </w:rPr>
            </w:pPr>
          </w:p>
          <w:p w:rsidR="00786E83" w:rsidRDefault="00E238D9" w:rsidP="00E238D9">
            <w:pPr>
              <w:jc w:val="both"/>
              <w:rPr>
                <w:sz w:val="22"/>
                <w:szCs w:val="22"/>
              </w:rPr>
            </w:pPr>
            <w:r w:rsidRPr="004B346C">
              <w:rPr>
                <w:sz w:val="22"/>
                <w:szCs w:val="22"/>
              </w:rPr>
              <w:t>In assessing impairment</w:t>
            </w:r>
            <w:r w:rsidRPr="00EC60B8">
              <w:rPr>
                <w:rFonts w:cs="Cordia New"/>
                <w:sz w:val="22"/>
                <w:szCs w:val="22"/>
              </w:rPr>
              <w:t>of goodwill from business combination</w:t>
            </w:r>
            <w:r>
              <w:rPr>
                <w:rFonts w:cs="Cordia New"/>
                <w:sz w:val="22"/>
                <w:szCs w:val="22"/>
              </w:rPr>
              <w:t>s</w:t>
            </w:r>
            <w:r w:rsidRPr="004B346C">
              <w:rPr>
                <w:sz w:val="22"/>
                <w:szCs w:val="22"/>
              </w:rPr>
              <w:t xml:space="preserve">, the amount of </w:t>
            </w:r>
            <w:r w:rsidR="00942085" w:rsidRPr="00942085">
              <w:rPr>
                <w:sz w:val="22"/>
                <w:szCs w:val="22"/>
              </w:rPr>
              <w:t xml:space="preserve">the CGU to which goodwill belongs </w:t>
            </w:r>
            <w:r w:rsidRPr="004B346C">
              <w:rPr>
                <w:sz w:val="22"/>
                <w:szCs w:val="22"/>
              </w:rPr>
              <w:t>was assessed by the Company using a value-in</w:t>
            </w:r>
            <w:r>
              <w:rPr>
                <w:sz w:val="22"/>
                <w:szCs w:val="22"/>
              </w:rPr>
              <w:t xml:space="preserve">-use model derived from the </w:t>
            </w:r>
            <w:r w:rsidRPr="004B346C">
              <w:rPr>
                <w:sz w:val="22"/>
                <w:szCs w:val="22"/>
              </w:rPr>
              <w:t>present value of the future cash flows ex</w:t>
            </w:r>
            <w:r>
              <w:rPr>
                <w:sz w:val="22"/>
                <w:szCs w:val="22"/>
              </w:rPr>
              <w:t xml:space="preserve">pected to be generated. The </w:t>
            </w:r>
            <w:r w:rsidRPr="004B346C">
              <w:rPr>
                <w:sz w:val="22"/>
                <w:szCs w:val="22"/>
              </w:rPr>
              <w:t xml:space="preserve">present value of the future cash flows depends on </w:t>
            </w:r>
            <w:r>
              <w:rPr>
                <w:sz w:val="22"/>
                <w:szCs w:val="22"/>
              </w:rPr>
              <w:t>a series of key assumptions</w:t>
            </w:r>
            <w:r w:rsidRPr="004B346C">
              <w:rPr>
                <w:sz w:val="22"/>
                <w:szCs w:val="22"/>
              </w:rPr>
              <w:t>including:</w:t>
            </w:r>
            <w:r>
              <w:rPr>
                <w:sz w:val="22"/>
                <w:szCs w:val="22"/>
              </w:rPr>
              <w:t xml:space="preserve">forecasted revenue, forecasted </w:t>
            </w:r>
            <w:r w:rsidRPr="004B346C">
              <w:rPr>
                <w:sz w:val="22"/>
                <w:szCs w:val="22"/>
              </w:rPr>
              <w:t>cost</w:t>
            </w:r>
            <w:r>
              <w:rPr>
                <w:sz w:val="22"/>
                <w:szCs w:val="22"/>
              </w:rPr>
              <w:t>s and expenditures (both</w:t>
            </w:r>
            <w:r w:rsidRPr="004B346C">
              <w:rPr>
                <w:sz w:val="22"/>
                <w:szCs w:val="22"/>
              </w:rPr>
              <w:t xml:space="preserve"> the capital and operating expenditures</w:t>
            </w:r>
            <w:r>
              <w:rPr>
                <w:sz w:val="22"/>
                <w:szCs w:val="22"/>
              </w:rPr>
              <w:t>)</w:t>
            </w:r>
            <w:r w:rsidRPr="004B346C">
              <w:rPr>
                <w:sz w:val="22"/>
                <w:szCs w:val="22"/>
              </w:rPr>
              <w:t xml:space="preserve">, and the discount rate. </w:t>
            </w:r>
            <w:r>
              <w:rPr>
                <w:rFonts w:cs="Angsana New"/>
                <w:sz w:val="22"/>
                <w:szCs w:val="28"/>
              </w:rPr>
              <w:t xml:space="preserve">From the assessing procedures above, the management considers that there is no impairment loss of the said goodwill. </w:t>
            </w:r>
            <w:r w:rsidRPr="004B346C">
              <w:rPr>
                <w:sz w:val="22"/>
                <w:szCs w:val="22"/>
              </w:rPr>
              <w:t>The output of the model is sensitive to the assumptions used and the resultingimpairment</w:t>
            </w:r>
            <w:r w:rsidR="00942085">
              <w:rPr>
                <w:sz w:val="22"/>
                <w:szCs w:val="22"/>
              </w:rPr>
              <w:t xml:space="preserve"> of </w:t>
            </w:r>
            <w:r w:rsidR="00942085" w:rsidRPr="00942085">
              <w:rPr>
                <w:sz w:val="22"/>
                <w:szCs w:val="22"/>
              </w:rPr>
              <w:t>the CGUtowhich goodwill belongs</w:t>
            </w:r>
            <w:r>
              <w:rPr>
                <w:sz w:val="22"/>
                <w:szCs w:val="22"/>
              </w:rPr>
              <w:t xml:space="preserve"> assessment</w:t>
            </w:r>
            <w:r w:rsidRPr="004B346C">
              <w:rPr>
                <w:sz w:val="22"/>
                <w:szCs w:val="22"/>
              </w:rPr>
              <w:t>could vary significantly.</w:t>
            </w:r>
            <w:r w:rsidRPr="008E0066">
              <w:rPr>
                <w:sz w:val="22"/>
                <w:szCs w:val="22"/>
              </w:rPr>
              <w:t xml:space="preserve">Therefore, </w:t>
            </w:r>
            <w:r>
              <w:rPr>
                <w:sz w:val="22"/>
                <w:szCs w:val="22"/>
              </w:rPr>
              <w:t>this</w:t>
            </w:r>
            <w:r w:rsidRPr="008E0066">
              <w:rPr>
                <w:sz w:val="22"/>
                <w:szCs w:val="22"/>
              </w:rPr>
              <w:t xml:space="preserve"> is an area</w:t>
            </w:r>
            <w:r w:rsidR="00F74FC6">
              <w:rPr>
                <w:sz w:val="22"/>
                <w:szCs w:val="22"/>
              </w:rPr>
              <w:t xml:space="preserve"> of</w:t>
            </w:r>
            <w:r w:rsidRPr="008E0066">
              <w:rPr>
                <w:sz w:val="22"/>
                <w:szCs w:val="22"/>
              </w:rPr>
              <w:t xml:space="preserve"> focus for my audit.</w:t>
            </w:r>
          </w:p>
          <w:p w:rsidR="00490E9F" w:rsidRPr="008E0066" w:rsidRDefault="00490E9F" w:rsidP="00E238D9">
            <w:pPr>
              <w:jc w:val="both"/>
              <w:rPr>
                <w:sz w:val="22"/>
                <w:szCs w:val="22"/>
              </w:rPr>
            </w:pPr>
          </w:p>
        </w:tc>
        <w:tc>
          <w:tcPr>
            <w:tcW w:w="4930" w:type="dxa"/>
            <w:shd w:val="clear" w:color="auto" w:fill="auto"/>
          </w:tcPr>
          <w:p w:rsidR="00490E9F" w:rsidRDefault="00490E9F" w:rsidP="00B266F7">
            <w:pPr>
              <w:autoSpaceDE w:val="0"/>
              <w:autoSpaceDN w:val="0"/>
              <w:adjustRightInd w:val="0"/>
              <w:jc w:val="thaiDistribute"/>
              <w:rPr>
                <w:sz w:val="22"/>
                <w:szCs w:val="22"/>
              </w:rPr>
            </w:pPr>
          </w:p>
          <w:p w:rsidR="00B266F7" w:rsidRPr="004B346C" w:rsidRDefault="00B266F7" w:rsidP="00B266F7">
            <w:pPr>
              <w:autoSpaceDE w:val="0"/>
              <w:autoSpaceDN w:val="0"/>
              <w:adjustRightInd w:val="0"/>
              <w:jc w:val="thaiDistribute"/>
              <w:rPr>
                <w:sz w:val="22"/>
                <w:szCs w:val="22"/>
              </w:rPr>
            </w:pPr>
            <w:r w:rsidRPr="004B346C">
              <w:rPr>
                <w:sz w:val="22"/>
                <w:szCs w:val="22"/>
              </w:rPr>
              <w:t xml:space="preserve">My audit procedures included, </w:t>
            </w:r>
          </w:p>
          <w:p w:rsidR="004B78D2" w:rsidRPr="004B78D2" w:rsidRDefault="00C96D82"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Pr>
                <w:spacing w:val="-10"/>
                <w:sz w:val="22"/>
                <w:szCs w:val="22"/>
              </w:rPr>
              <w:t>u</w:t>
            </w:r>
            <w:r w:rsidR="00A60151" w:rsidRPr="00A60151">
              <w:rPr>
                <w:spacing w:val="-10"/>
                <w:sz w:val="22"/>
                <w:szCs w:val="22"/>
              </w:rPr>
              <w:t>nderstanding, evaluating the design and implementation of controls relating to the process of impairment assessment of goodwill from business combination;</w:t>
            </w:r>
          </w:p>
          <w:p w:rsidR="00006E4C" w:rsidRPr="00006E4C" w:rsidRDefault="00C96D82"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Pr>
                <w:spacing w:val="-10"/>
                <w:sz w:val="22"/>
                <w:szCs w:val="22"/>
              </w:rPr>
              <w:t>a</w:t>
            </w:r>
            <w:r w:rsidR="00006E4C" w:rsidRPr="00006E4C">
              <w:rPr>
                <w:spacing w:val="-10"/>
                <w:sz w:val="22"/>
                <w:szCs w:val="22"/>
              </w:rPr>
              <w:t>ssessed if the Group’s identification of the CGU to which goodwill belongs were appropriate;</w:t>
            </w:r>
          </w:p>
          <w:p w:rsidR="00B266F7"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sidRPr="00B266F7">
              <w:rPr>
                <w:spacing w:val="-4"/>
                <w:sz w:val="22"/>
                <w:szCs w:val="22"/>
              </w:rPr>
              <w:t>considering the appropriateness of key assumptions including the discount rate by comparing against the Group’s historical information, operating plan and external information;</w:t>
            </w:r>
          </w:p>
          <w:p w:rsidR="00B266F7"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z w:val="22"/>
                <w:szCs w:val="22"/>
              </w:rPr>
            </w:pPr>
            <w:r w:rsidRPr="00B266F7">
              <w:rPr>
                <w:sz w:val="22"/>
                <w:szCs w:val="22"/>
              </w:rPr>
              <w:t>testing mathematical accuracy;</w:t>
            </w:r>
          </w:p>
          <w:p w:rsidR="00B266F7"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sidRPr="00B266F7">
              <w:rPr>
                <w:spacing w:val="-4"/>
                <w:sz w:val="22"/>
                <w:szCs w:val="22"/>
              </w:rPr>
              <w:t>considering sensitivity analysis of key assumptions; and</w:t>
            </w:r>
          </w:p>
          <w:p w:rsidR="00E238D9"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z w:val="22"/>
                <w:szCs w:val="22"/>
              </w:rPr>
            </w:pPr>
            <w:r w:rsidRPr="00B266F7">
              <w:rPr>
                <w:sz w:val="22"/>
                <w:szCs w:val="22"/>
              </w:rPr>
              <w:t xml:space="preserve">considering the adequacy of the Group’s disclosure in accordance </w:t>
            </w:r>
            <w:r w:rsidRPr="00B266F7">
              <w:rPr>
                <w:sz w:val="22"/>
                <w:szCs w:val="28"/>
              </w:rPr>
              <w:t>with</w:t>
            </w:r>
            <w:r w:rsidRPr="00B266F7">
              <w:rPr>
                <w:sz w:val="22"/>
                <w:szCs w:val="22"/>
              </w:rPr>
              <w:t xml:space="preserve"> the related Thai Financial Reporting Standards.</w:t>
            </w:r>
          </w:p>
          <w:p w:rsidR="00E238D9" w:rsidRPr="008E0066" w:rsidRDefault="00E238D9" w:rsidP="00E238D9">
            <w:pPr>
              <w:pStyle w:val="NoSpacing"/>
              <w:jc w:val="both"/>
              <w:rPr>
                <w:rFonts w:ascii="Times New Roman" w:hAnsi="Times New Roman" w:cs="Times New Roman"/>
                <w:szCs w:val="22"/>
              </w:rPr>
            </w:pPr>
          </w:p>
          <w:p w:rsidR="00786E83" w:rsidRPr="00C115AA" w:rsidRDefault="00786E83" w:rsidP="00786E83">
            <w:pPr>
              <w:jc w:val="both"/>
              <w:rPr>
                <w:sz w:val="22"/>
                <w:szCs w:val="22"/>
              </w:rPr>
            </w:pPr>
          </w:p>
        </w:tc>
      </w:tr>
    </w:tbl>
    <w:p w:rsidR="00F74FC6" w:rsidRDefault="00F74FC6" w:rsidP="00D74372">
      <w:pPr>
        <w:ind w:right="-16"/>
        <w:jc w:val="both"/>
        <w:rPr>
          <w:i/>
          <w:iCs/>
          <w:sz w:val="22"/>
          <w:szCs w:val="22"/>
        </w:rPr>
      </w:pPr>
    </w:p>
    <w:p w:rsidR="00D74372" w:rsidRPr="0077796A" w:rsidRDefault="00D74372" w:rsidP="00D74372">
      <w:pPr>
        <w:ind w:right="-16"/>
        <w:jc w:val="both"/>
        <w:rPr>
          <w:i/>
          <w:iCs/>
          <w:sz w:val="22"/>
          <w:szCs w:val="22"/>
        </w:rPr>
      </w:pPr>
      <w:r w:rsidRPr="0077796A">
        <w:rPr>
          <w:i/>
          <w:iCs/>
          <w:sz w:val="22"/>
          <w:szCs w:val="22"/>
        </w:rPr>
        <w:t>Other Information</w:t>
      </w:r>
    </w:p>
    <w:p w:rsidR="00D74372" w:rsidRPr="0077796A" w:rsidRDefault="00D74372" w:rsidP="00D74372">
      <w:pPr>
        <w:pStyle w:val="Default"/>
        <w:rPr>
          <w:rFonts w:ascii="Times New Roman" w:hAnsi="Times New Roman" w:cs="Times New Roman"/>
          <w:i/>
          <w:iCs/>
          <w:color w:val="auto"/>
          <w:sz w:val="22"/>
          <w:szCs w:val="22"/>
        </w:rPr>
      </w:pPr>
    </w:p>
    <w:p w:rsidR="00D74372" w:rsidRPr="0077796A" w:rsidRDefault="00D74372" w:rsidP="00D74372">
      <w:pPr>
        <w:pStyle w:val="Default"/>
        <w:jc w:val="both"/>
        <w:rPr>
          <w:rFonts w:ascii="Times New Roman" w:hAnsi="Times New Roman" w:cs="Times New Roman"/>
          <w:color w:val="auto"/>
          <w:sz w:val="22"/>
          <w:szCs w:val="22"/>
        </w:rPr>
      </w:pPr>
      <w:r w:rsidRPr="0077796A">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D74372" w:rsidRPr="0077796A" w:rsidRDefault="00D74372" w:rsidP="00D74372">
      <w:pPr>
        <w:pStyle w:val="Default"/>
        <w:rPr>
          <w:rFonts w:ascii="Times New Roman" w:hAnsi="Times New Roman" w:cs="Times New Roman"/>
          <w:color w:val="auto"/>
          <w:sz w:val="22"/>
          <w:szCs w:val="22"/>
        </w:rPr>
      </w:pPr>
    </w:p>
    <w:p w:rsidR="00D74372" w:rsidRPr="0077796A" w:rsidRDefault="00D74372" w:rsidP="00D74372">
      <w:pPr>
        <w:autoSpaceDE w:val="0"/>
        <w:autoSpaceDN w:val="0"/>
        <w:adjustRightInd w:val="0"/>
        <w:jc w:val="both"/>
        <w:rPr>
          <w:sz w:val="22"/>
          <w:szCs w:val="22"/>
        </w:rPr>
      </w:pPr>
      <w:r w:rsidRPr="0077796A">
        <w:rPr>
          <w:sz w:val="22"/>
          <w:szCs w:val="22"/>
        </w:rPr>
        <w:t xml:space="preserve">My opinion on the consolidated and separate financial statements does not cover the other information and </w:t>
      </w:r>
      <w:r w:rsidR="000B0013">
        <w:rPr>
          <w:sz w:val="22"/>
          <w:szCs w:val="22"/>
        </w:rPr>
        <w:br/>
      </w:r>
      <w:r w:rsidRPr="0077796A">
        <w:rPr>
          <w:sz w:val="22"/>
          <w:szCs w:val="22"/>
        </w:rPr>
        <w:t xml:space="preserve">I will not express any form of assurance conclusion thereon. </w:t>
      </w:r>
    </w:p>
    <w:p w:rsidR="00625FC1" w:rsidRDefault="00625FC1" w:rsidP="00330C91">
      <w:pPr>
        <w:autoSpaceDE w:val="0"/>
        <w:autoSpaceDN w:val="0"/>
        <w:adjustRightInd w:val="0"/>
        <w:jc w:val="both"/>
        <w:rPr>
          <w:sz w:val="22"/>
          <w:szCs w:val="22"/>
        </w:rPr>
      </w:pPr>
    </w:p>
    <w:p w:rsidR="00D74372" w:rsidRPr="0077796A" w:rsidRDefault="00D74372" w:rsidP="00D74372">
      <w:pPr>
        <w:autoSpaceDE w:val="0"/>
        <w:autoSpaceDN w:val="0"/>
        <w:adjustRightInd w:val="0"/>
        <w:jc w:val="both"/>
        <w:rPr>
          <w:sz w:val="22"/>
          <w:szCs w:val="22"/>
        </w:rPr>
      </w:pPr>
      <w:r w:rsidRPr="0077796A">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D74372" w:rsidRDefault="00D74372" w:rsidP="00D74372">
      <w:pPr>
        <w:autoSpaceDE w:val="0"/>
        <w:autoSpaceDN w:val="0"/>
        <w:adjustRightInd w:val="0"/>
        <w:rPr>
          <w:sz w:val="22"/>
          <w:szCs w:val="22"/>
        </w:rPr>
      </w:pPr>
    </w:p>
    <w:p w:rsidR="00D74372" w:rsidRDefault="00D74372" w:rsidP="00D74372">
      <w:pPr>
        <w:autoSpaceDE w:val="0"/>
        <w:autoSpaceDN w:val="0"/>
        <w:adjustRightInd w:val="0"/>
        <w:jc w:val="both"/>
        <w:rPr>
          <w:sz w:val="22"/>
          <w:szCs w:val="22"/>
        </w:rPr>
      </w:pPr>
      <w:r w:rsidRPr="00625FC1">
        <w:rPr>
          <w:sz w:val="22"/>
          <w:szCs w:val="22"/>
        </w:rPr>
        <w:t>When I read the annual report, if I conclude that there is a material misstatement therein, I am required to communicate the matter to those charged with governance and request that the correction be made.</w:t>
      </w:r>
    </w:p>
    <w:p w:rsidR="00D74372" w:rsidRPr="0077796A" w:rsidRDefault="00D74372" w:rsidP="00D74372">
      <w:pPr>
        <w:autoSpaceDE w:val="0"/>
        <w:autoSpaceDN w:val="0"/>
        <w:adjustRightInd w:val="0"/>
        <w:rPr>
          <w:sz w:val="22"/>
          <w:szCs w:val="22"/>
        </w:rPr>
      </w:pPr>
    </w:p>
    <w:p w:rsidR="00D74372" w:rsidRPr="0077796A" w:rsidRDefault="00D74372" w:rsidP="00D74372">
      <w:pPr>
        <w:autoSpaceDE w:val="0"/>
        <w:autoSpaceDN w:val="0"/>
        <w:adjustRightInd w:val="0"/>
        <w:jc w:val="thaiDistribute"/>
        <w:rPr>
          <w:i/>
          <w:iCs/>
          <w:sz w:val="22"/>
          <w:szCs w:val="22"/>
        </w:rPr>
      </w:pPr>
      <w:r w:rsidRPr="0077796A">
        <w:rPr>
          <w:i/>
          <w:iCs/>
          <w:sz w:val="22"/>
          <w:szCs w:val="22"/>
        </w:rPr>
        <w:t>Responsibilities of Management and Those Charged with Governance for the Consolidated and Separate Financial Statements</w:t>
      </w:r>
    </w:p>
    <w:p w:rsidR="00817C84" w:rsidRDefault="00817C84">
      <w:pPr>
        <w:rPr>
          <w:sz w:val="22"/>
          <w:szCs w:val="22"/>
        </w:rPr>
      </w:pPr>
    </w:p>
    <w:p w:rsidR="00D74372" w:rsidRDefault="00D74372" w:rsidP="00D74372">
      <w:pPr>
        <w:autoSpaceDE w:val="0"/>
        <w:autoSpaceDN w:val="0"/>
        <w:adjustRightInd w:val="0"/>
        <w:jc w:val="both"/>
        <w:rPr>
          <w:szCs w:val="22"/>
        </w:rPr>
      </w:pPr>
      <w:r w:rsidRPr="0077796A">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D74372" w:rsidRDefault="00D74372" w:rsidP="00D74372">
      <w:pPr>
        <w:pStyle w:val="RNormal"/>
        <w:ind w:right="-16"/>
        <w:rPr>
          <w:szCs w:val="22"/>
        </w:rPr>
      </w:pPr>
    </w:p>
    <w:p w:rsidR="0013688B" w:rsidRDefault="0013688B" w:rsidP="00D74372">
      <w:pPr>
        <w:pStyle w:val="RNormal"/>
        <w:ind w:right="-16"/>
        <w:rPr>
          <w:szCs w:val="22"/>
        </w:rPr>
      </w:pPr>
    </w:p>
    <w:p w:rsidR="0013688B" w:rsidRDefault="0013688B" w:rsidP="00D74372">
      <w:pPr>
        <w:pStyle w:val="RNormal"/>
        <w:ind w:right="-16"/>
        <w:rPr>
          <w:szCs w:val="22"/>
        </w:rPr>
      </w:pPr>
    </w:p>
    <w:p w:rsidR="005040FF" w:rsidRDefault="005040FF" w:rsidP="00D74372">
      <w:pPr>
        <w:pStyle w:val="RNormal"/>
        <w:ind w:right="-16"/>
        <w:rPr>
          <w:szCs w:val="22"/>
        </w:rPr>
      </w:pPr>
    </w:p>
    <w:p w:rsidR="001316DC" w:rsidRDefault="00D74372" w:rsidP="00D74372">
      <w:pPr>
        <w:pStyle w:val="RNormal"/>
        <w:ind w:right="-16"/>
        <w:rPr>
          <w:szCs w:val="22"/>
        </w:rPr>
      </w:pPr>
      <w:r w:rsidRPr="0077796A">
        <w:rPr>
          <w:szCs w:val="22"/>
        </w:rPr>
        <w:t>In preparing the consolidated and separate financial statements, management is responsible for assessing the Group’s and the Company’s ability to continue as a going concern, disclosing, as applicable, matters related</w:t>
      </w:r>
    </w:p>
    <w:p w:rsidR="00D74372" w:rsidRPr="0077796A" w:rsidRDefault="00D74372" w:rsidP="00D74372">
      <w:pPr>
        <w:pStyle w:val="RNormal"/>
        <w:ind w:right="-16"/>
      </w:pPr>
      <w:r w:rsidRPr="0077796A">
        <w:rPr>
          <w:szCs w:val="22"/>
        </w:rPr>
        <w:t>to going concern and using the going concern basis of accounting unless management either intends to liquidate the Group and the Company or to cease operations, or has no realistic alternative but to do so.</w:t>
      </w:r>
    </w:p>
    <w:p w:rsidR="00D74372" w:rsidRPr="0077796A" w:rsidRDefault="00D74372" w:rsidP="00D74372">
      <w:pPr>
        <w:ind w:right="-16"/>
        <w:jc w:val="both"/>
        <w:outlineLvl w:val="0"/>
        <w:rPr>
          <w:i/>
          <w:iCs/>
          <w:sz w:val="22"/>
        </w:rPr>
      </w:pPr>
    </w:p>
    <w:p w:rsidR="00D74372" w:rsidRDefault="00D74372" w:rsidP="00D74372">
      <w:pPr>
        <w:autoSpaceDE w:val="0"/>
        <w:autoSpaceDN w:val="0"/>
        <w:adjustRightInd w:val="0"/>
        <w:jc w:val="both"/>
        <w:rPr>
          <w:sz w:val="22"/>
          <w:szCs w:val="22"/>
        </w:rPr>
      </w:pPr>
      <w:r w:rsidRPr="0077796A">
        <w:rPr>
          <w:sz w:val="22"/>
          <w:szCs w:val="22"/>
        </w:rPr>
        <w:t xml:space="preserve">Those charged with governance are responsible for overseeing the Group’s and the Company’s financial reporting process. </w:t>
      </w:r>
    </w:p>
    <w:p w:rsidR="00D74372" w:rsidRPr="00514CE5" w:rsidRDefault="00D74372" w:rsidP="00D74372">
      <w:pPr>
        <w:autoSpaceDE w:val="0"/>
        <w:autoSpaceDN w:val="0"/>
        <w:adjustRightInd w:val="0"/>
        <w:jc w:val="thaiDistribute"/>
        <w:rPr>
          <w:rFonts w:cs="Cordia New"/>
          <w:i/>
          <w:iCs/>
          <w:sz w:val="22"/>
          <w:szCs w:val="22"/>
          <w:cs/>
        </w:rPr>
      </w:pPr>
    </w:p>
    <w:p w:rsidR="00D74372" w:rsidRPr="0077796A" w:rsidRDefault="00D74372" w:rsidP="00D74372">
      <w:pPr>
        <w:autoSpaceDE w:val="0"/>
        <w:autoSpaceDN w:val="0"/>
        <w:adjustRightInd w:val="0"/>
        <w:jc w:val="thaiDistribute"/>
        <w:rPr>
          <w:i/>
          <w:iCs/>
          <w:sz w:val="22"/>
          <w:szCs w:val="22"/>
        </w:rPr>
      </w:pPr>
      <w:r w:rsidRPr="0077796A">
        <w:rPr>
          <w:i/>
          <w:iCs/>
          <w:sz w:val="22"/>
          <w:szCs w:val="22"/>
        </w:rPr>
        <w:t xml:space="preserve">Auditor’s Responsibilities for the Audit of the Consolidated and Separate Financial Statements </w:t>
      </w:r>
    </w:p>
    <w:p w:rsidR="00D74372" w:rsidRPr="0077796A" w:rsidRDefault="00D74372" w:rsidP="00D74372">
      <w:pPr>
        <w:autoSpaceDE w:val="0"/>
        <w:autoSpaceDN w:val="0"/>
        <w:adjustRightInd w:val="0"/>
        <w:rPr>
          <w:sz w:val="22"/>
          <w:szCs w:val="22"/>
        </w:rPr>
      </w:pPr>
    </w:p>
    <w:p w:rsidR="00D74372" w:rsidRPr="0077796A" w:rsidRDefault="00D74372" w:rsidP="00D74372">
      <w:pPr>
        <w:autoSpaceDE w:val="0"/>
        <w:autoSpaceDN w:val="0"/>
        <w:adjustRightInd w:val="0"/>
        <w:jc w:val="both"/>
        <w:rPr>
          <w:sz w:val="22"/>
          <w:szCs w:val="22"/>
        </w:rPr>
      </w:pPr>
      <w:r w:rsidRPr="0077796A">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D74372" w:rsidRDefault="00D74372" w:rsidP="00D74372">
      <w:pPr>
        <w:autoSpaceDE w:val="0"/>
        <w:autoSpaceDN w:val="0"/>
        <w:adjustRightInd w:val="0"/>
        <w:jc w:val="both"/>
        <w:rPr>
          <w:sz w:val="22"/>
          <w:szCs w:val="22"/>
        </w:rPr>
      </w:pPr>
    </w:p>
    <w:p w:rsidR="00D74372" w:rsidRDefault="00D74372" w:rsidP="00D74372">
      <w:pPr>
        <w:autoSpaceDE w:val="0"/>
        <w:autoSpaceDN w:val="0"/>
        <w:adjustRightInd w:val="0"/>
        <w:jc w:val="both"/>
        <w:rPr>
          <w:sz w:val="22"/>
          <w:szCs w:val="22"/>
        </w:rPr>
      </w:pPr>
      <w:r w:rsidRPr="0077796A">
        <w:rPr>
          <w:sz w:val="22"/>
          <w:szCs w:val="22"/>
        </w:rPr>
        <w:t xml:space="preserve">As part of an audit in accordance with TSAs, I exercise professional judgment and maintain professional skepticism throughout the audit. I also: </w:t>
      </w:r>
    </w:p>
    <w:p w:rsidR="000B0013" w:rsidRPr="00F666A9" w:rsidRDefault="000B0013" w:rsidP="00D74372">
      <w:pPr>
        <w:autoSpaceDE w:val="0"/>
        <w:autoSpaceDN w:val="0"/>
        <w:adjustRightInd w:val="0"/>
        <w:jc w:val="both"/>
        <w:rPr>
          <w:sz w:val="22"/>
          <w:szCs w:val="22"/>
        </w:rPr>
      </w:pPr>
    </w:p>
    <w:p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490E9F" w:rsidRPr="001316DC"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Evaluate the appropriateness of accounting policies used and the reasonableness of accounting estimates and related disclosures made by management. </w:t>
      </w:r>
    </w:p>
    <w:p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817C84" w:rsidRPr="0013688B" w:rsidRDefault="00D74372" w:rsidP="0013688B">
      <w:pPr>
        <w:pStyle w:val="ListParagraph"/>
        <w:numPr>
          <w:ilvl w:val="0"/>
          <w:numId w:val="12"/>
        </w:numPr>
        <w:overflowPunct/>
        <w:spacing w:after="200" w:line="276" w:lineRule="auto"/>
        <w:contextualSpacing/>
        <w:jc w:val="both"/>
        <w:textAlignment w:val="auto"/>
        <w:rPr>
          <w:rFonts w:hAnsi="Times New Roman" w:cs="Times New Roman"/>
          <w:szCs w:val="22"/>
        </w:rPr>
      </w:pPr>
      <w:r w:rsidRPr="0077796A">
        <w:rPr>
          <w:rFonts w:hAnsi="Times New Roman" w:cs="Times New Roman"/>
          <w:sz w:val="22"/>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74372"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2"/>
        </w:rPr>
      </w:pPr>
      <w:r w:rsidRPr="00114BDB">
        <w:rPr>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w:t>
      </w:r>
      <w:r w:rsidRPr="00BB45E2">
        <w:rPr>
          <w:rFonts w:hAnsi="Times New Roman" w:cs="Times New Roman"/>
          <w:sz w:val="22"/>
          <w:szCs w:val="22"/>
        </w:rPr>
        <w:t>for my audit opinion.</w:t>
      </w:r>
    </w:p>
    <w:p w:rsidR="0013688B" w:rsidRDefault="0013688B" w:rsidP="0013688B">
      <w:pPr>
        <w:spacing w:after="200" w:line="276" w:lineRule="auto"/>
        <w:contextualSpacing/>
        <w:jc w:val="both"/>
        <w:rPr>
          <w:sz w:val="22"/>
          <w:szCs w:val="22"/>
        </w:rPr>
      </w:pPr>
    </w:p>
    <w:p w:rsidR="0013688B" w:rsidRDefault="0013688B" w:rsidP="0013688B">
      <w:pPr>
        <w:spacing w:after="200" w:line="276" w:lineRule="auto"/>
        <w:contextualSpacing/>
        <w:jc w:val="both"/>
        <w:rPr>
          <w:sz w:val="22"/>
          <w:szCs w:val="22"/>
        </w:rPr>
      </w:pPr>
    </w:p>
    <w:p w:rsidR="0013688B" w:rsidRDefault="0013688B" w:rsidP="0013688B">
      <w:pPr>
        <w:spacing w:after="200" w:line="276" w:lineRule="auto"/>
        <w:contextualSpacing/>
        <w:jc w:val="both"/>
        <w:rPr>
          <w:sz w:val="22"/>
          <w:szCs w:val="22"/>
        </w:rPr>
      </w:pPr>
    </w:p>
    <w:p w:rsidR="0013688B" w:rsidRPr="0013688B" w:rsidRDefault="0013688B" w:rsidP="0013688B">
      <w:pPr>
        <w:spacing w:after="200" w:line="276" w:lineRule="auto"/>
        <w:contextualSpacing/>
        <w:jc w:val="both"/>
        <w:rPr>
          <w:sz w:val="22"/>
          <w:szCs w:val="22"/>
        </w:rPr>
      </w:pPr>
    </w:p>
    <w:p w:rsidR="00D74372" w:rsidRPr="0077796A" w:rsidRDefault="00D74372" w:rsidP="004931E3">
      <w:pPr>
        <w:autoSpaceDE w:val="0"/>
        <w:autoSpaceDN w:val="0"/>
        <w:adjustRightInd w:val="0"/>
        <w:jc w:val="both"/>
        <w:rPr>
          <w:sz w:val="22"/>
          <w:szCs w:val="22"/>
        </w:rPr>
      </w:pPr>
      <w:r w:rsidRPr="0077796A">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E5A19" w:rsidRDefault="000E5A19" w:rsidP="004931E3">
      <w:pPr>
        <w:autoSpaceDE w:val="0"/>
        <w:autoSpaceDN w:val="0"/>
        <w:adjustRightInd w:val="0"/>
        <w:jc w:val="both"/>
        <w:rPr>
          <w:sz w:val="22"/>
          <w:szCs w:val="22"/>
        </w:rPr>
      </w:pPr>
    </w:p>
    <w:p w:rsidR="00D74372" w:rsidRDefault="00D74372" w:rsidP="004931E3">
      <w:pPr>
        <w:autoSpaceDE w:val="0"/>
        <w:autoSpaceDN w:val="0"/>
        <w:adjustRightInd w:val="0"/>
        <w:jc w:val="both"/>
        <w:rPr>
          <w:sz w:val="22"/>
          <w:szCs w:val="22"/>
        </w:rPr>
      </w:pPr>
      <w:r w:rsidRPr="0077796A">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w:t>
      </w:r>
      <w:r w:rsidRPr="003261E9">
        <w:rPr>
          <w:sz w:val="22"/>
          <w:szCs w:val="22"/>
        </w:rPr>
        <w:t>thought to bear on my independence, and where applicable,</w:t>
      </w:r>
      <w:r w:rsidR="003261E9" w:rsidRPr="003261E9">
        <w:rPr>
          <w:rFonts w:cstheme="minorBidi"/>
          <w:sz w:val="22"/>
          <w:szCs w:val="28"/>
        </w:rPr>
        <w:t xml:space="preserve"> actions taken to eliminate threats or</w:t>
      </w:r>
      <w:r w:rsidR="003261E9" w:rsidRPr="003261E9">
        <w:rPr>
          <w:sz w:val="22"/>
          <w:szCs w:val="22"/>
        </w:rPr>
        <w:t xml:space="preserve"> safeguards applied.</w:t>
      </w:r>
    </w:p>
    <w:p w:rsidR="00D74372" w:rsidRDefault="00D74372" w:rsidP="004931E3">
      <w:pPr>
        <w:autoSpaceDE w:val="0"/>
        <w:autoSpaceDN w:val="0"/>
        <w:adjustRightInd w:val="0"/>
        <w:jc w:val="both"/>
        <w:rPr>
          <w:sz w:val="22"/>
          <w:szCs w:val="22"/>
        </w:rPr>
      </w:pPr>
    </w:p>
    <w:p w:rsidR="00D74372" w:rsidRPr="0077796A" w:rsidRDefault="00D74372" w:rsidP="004931E3">
      <w:pPr>
        <w:autoSpaceDE w:val="0"/>
        <w:autoSpaceDN w:val="0"/>
        <w:adjustRightInd w:val="0"/>
        <w:jc w:val="both"/>
        <w:rPr>
          <w:sz w:val="22"/>
          <w:szCs w:val="22"/>
        </w:rPr>
      </w:pPr>
      <w:r w:rsidRPr="0077796A">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74372" w:rsidRPr="0077796A" w:rsidRDefault="00D74372" w:rsidP="004931E3">
      <w:pPr>
        <w:ind w:right="-16"/>
        <w:jc w:val="both"/>
      </w:pPr>
    </w:p>
    <w:p w:rsidR="00D74372" w:rsidRPr="0077796A" w:rsidRDefault="00D74372" w:rsidP="004931E3">
      <w:pPr>
        <w:ind w:right="-16"/>
        <w:jc w:val="both"/>
      </w:pPr>
    </w:p>
    <w:p w:rsidR="00D74372" w:rsidRPr="0077796A" w:rsidRDefault="00D74372" w:rsidP="004931E3">
      <w:pPr>
        <w:ind w:right="-16"/>
        <w:jc w:val="both"/>
      </w:pPr>
    </w:p>
    <w:p w:rsidR="00D74372" w:rsidRDefault="00D74372" w:rsidP="004931E3">
      <w:pPr>
        <w:ind w:right="-16"/>
        <w:jc w:val="both"/>
      </w:pPr>
    </w:p>
    <w:p w:rsidR="00D74372" w:rsidRDefault="00D74372" w:rsidP="004931E3">
      <w:pPr>
        <w:ind w:right="-16"/>
        <w:jc w:val="both"/>
      </w:pPr>
    </w:p>
    <w:p w:rsidR="001B3D77" w:rsidRDefault="001B3D77" w:rsidP="004931E3">
      <w:pPr>
        <w:ind w:right="-16"/>
        <w:jc w:val="both"/>
      </w:pPr>
    </w:p>
    <w:p w:rsidR="001B3D77" w:rsidRPr="0077796A" w:rsidRDefault="001B3D77" w:rsidP="004931E3">
      <w:pPr>
        <w:ind w:right="-16"/>
        <w:jc w:val="both"/>
      </w:pPr>
    </w:p>
    <w:p w:rsidR="00D74372" w:rsidRPr="00BB4396" w:rsidRDefault="00D74372" w:rsidP="004931E3">
      <w:pPr>
        <w:ind w:right="-16"/>
        <w:jc w:val="both"/>
        <w:rPr>
          <w:i/>
          <w:iCs/>
          <w:sz w:val="22"/>
        </w:rPr>
      </w:pPr>
    </w:p>
    <w:p w:rsidR="00D74372" w:rsidRPr="0077796A" w:rsidRDefault="00D74372" w:rsidP="004931E3">
      <w:pPr>
        <w:ind w:right="-16"/>
        <w:jc w:val="both"/>
        <w:rPr>
          <w:sz w:val="22"/>
        </w:rPr>
      </w:pPr>
      <w:r w:rsidRPr="0077796A">
        <w:rPr>
          <w:sz w:val="22"/>
        </w:rPr>
        <w:t>(</w:t>
      </w:r>
      <w:r w:rsidR="002751AE" w:rsidRPr="00BC45CD">
        <w:rPr>
          <w:sz w:val="22"/>
        </w:rPr>
        <w:t>S</w:t>
      </w:r>
      <w:r w:rsidR="002751AE" w:rsidRPr="00BC45CD">
        <w:rPr>
          <w:sz w:val="22"/>
          <w:szCs w:val="24"/>
        </w:rPr>
        <w:t>umateJangsamsee</w:t>
      </w:r>
      <w:r w:rsidRPr="0077796A">
        <w:rPr>
          <w:sz w:val="22"/>
        </w:rPr>
        <w:t>)</w:t>
      </w:r>
    </w:p>
    <w:p w:rsidR="00D74372" w:rsidRPr="0077796A" w:rsidRDefault="00D74372" w:rsidP="004931E3">
      <w:pPr>
        <w:pStyle w:val="RNormal"/>
        <w:ind w:right="-16"/>
      </w:pPr>
      <w:r w:rsidRPr="0077796A">
        <w:t>Certified Public Accountant</w:t>
      </w:r>
    </w:p>
    <w:p w:rsidR="00D74372" w:rsidRPr="0077796A" w:rsidRDefault="00D74372" w:rsidP="004931E3">
      <w:pPr>
        <w:pStyle w:val="RNormal"/>
        <w:ind w:right="-16"/>
      </w:pPr>
      <w:r>
        <w:t xml:space="preserve">Registration No. </w:t>
      </w:r>
      <w:r w:rsidR="002751AE" w:rsidRPr="00BC45CD">
        <w:t>9362</w:t>
      </w:r>
    </w:p>
    <w:p w:rsidR="00D74372" w:rsidRPr="0077796A" w:rsidRDefault="00D74372" w:rsidP="004931E3">
      <w:pPr>
        <w:pStyle w:val="RNormal"/>
        <w:ind w:right="-16"/>
      </w:pPr>
    </w:p>
    <w:p w:rsidR="00D74372" w:rsidRPr="0077796A" w:rsidRDefault="00D74372" w:rsidP="004931E3">
      <w:pPr>
        <w:pStyle w:val="RNormal"/>
        <w:ind w:right="-16"/>
      </w:pPr>
      <w:r w:rsidRPr="0077796A">
        <w:t>KPMG Phoomchai Audit Ltd.</w:t>
      </w:r>
    </w:p>
    <w:p w:rsidR="00D74372" w:rsidRPr="0077796A" w:rsidRDefault="00D74372" w:rsidP="004931E3">
      <w:pPr>
        <w:pStyle w:val="RNormal"/>
        <w:ind w:right="-16"/>
      </w:pPr>
      <w:smartTag w:uri="urn:schemas-microsoft-com:office:smarttags" w:element="City">
        <w:smartTag w:uri="urn:schemas-microsoft-com:office:smarttags" w:element="place">
          <w:r w:rsidRPr="0077796A">
            <w:t>Bangkok</w:t>
          </w:r>
        </w:smartTag>
      </w:smartTag>
    </w:p>
    <w:p w:rsidR="00D74372" w:rsidRDefault="00F72E2F" w:rsidP="00D74372">
      <w:pPr>
        <w:pStyle w:val="RNormal"/>
        <w:ind w:right="-16"/>
        <w:jc w:val="left"/>
      </w:pPr>
      <w:r>
        <w:rPr>
          <w:rFonts w:cs="Angsana New"/>
          <w:lang w:bidi="th-TH"/>
        </w:rPr>
        <w:t>13</w:t>
      </w:r>
      <w:r w:rsidR="002751AE">
        <w:rPr>
          <w:rFonts w:cs="Angsana New"/>
          <w:lang w:bidi="th-TH"/>
        </w:rPr>
        <w:t xml:space="preserve">February </w:t>
      </w:r>
      <w:r w:rsidR="00D56B83">
        <w:t>202</w:t>
      </w:r>
      <w:r w:rsidR="00E8359F">
        <w:t>4</w:t>
      </w:r>
    </w:p>
    <w:p w:rsidR="002644A6" w:rsidRDefault="002644A6" w:rsidP="00D74372">
      <w:pPr>
        <w:pStyle w:val="RNormal"/>
        <w:ind w:right="-16"/>
        <w:jc w:val="left"/>
      </w:pPr>
    </w:p>
    <w:p w:rsidR="002644A6" w:rsidRDefault="002644A6" w:rsidP="00D74372">
      <w:pPr>
        <w:pStyle w:val="RNormal"/>
        <w:ind w:right="-16"/>
        <w:jc w:val="left"/>
      </w:pPr>
    </w:p>
    <w:sectPr w:rsidR="002644A6" w:rsidSect="005377B4">
      <w:headerReference w:type="default" r:id="rId13"/>
      <w:footerReference w:type="default" r:id="rId14"/>
      <w:pgSz w:w="11909" w:h="16834" w:code="9"/>
      <w:pgMar w:top="691" w:right="1152" w:bottom="576" w:left="1152" w:header="706" w:footer="8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E79" w:rsidRDefault="00924E79" w:rsidP="00117C6A">
      <w:pPr>
        <w:pStyle w:val="Header"/>
      </w:pPr>
      <w:r>
        <w:separator/>
      </w:r>
    </w:p>
  </w:endnote>
  <w:endnote w:type="continuationSeparator" w:id="1">
    <w:p w:rsidR="00924E79" w:rsidRDefault="00924E79"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955645" w:rsidP="005C3132">
    <w:pPr>
      <w:pStyle w:val="Footer"/>
      <w:framePr w:wrap="around" w:vAnchor="text" w:hAnchor="margin" w:xAlign="center" w:y="1"/>
      <w:rPr>
        <w:rStyle w:val="PageNumber"/>
      </w:rPr>
    </w:pPr>
    <w:r>
      <w:rPr>
        <w:rStyle w:val="PageNumber"/>
      </w:rPr>
      <w:fldChar w:fldCharType="begin"/>
    </w:r>
    <w:r w:rsidR="0006645A">
      <w:rPr>
        <w:rStyle w:val="PageNumber"/>
      </w:rPr>
      <w:instrText xml:space="preserve">PAGE  </w:instrText>
    </w:r>
    <w:r>
      <w:rPr>
        <w:rStyle w:val="PageNumber"/>
      </w:rPr>
      <w:fldChar w:fldCharType="separate"/>
    </w:r>
    <w:r w:rsidR="0006645A">
      <w:rPr>
        <w:rStyle w:val="PageNumber"/>
        <w:noProof/>
      </w:rPr>
      <w:t>67</w:t>
    </w:r>
    <w:r>
      <w:rPr>
        <w:rStyle w:val="PageNumber"/>
      </w:rPr>
      <w:fldChar w:fldCharType="end"/>
    </w:r>
  </w:p>
  <w:p w:rsidR="0006645A" w:rsidRDefault="000664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06645A"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69" w:rsidRDefault="00955645" w:rsidP="00854270">
    <w:pPr>
      <w:pStyle w:val="Footer"/>
      <w:framePr w:wrap="around" w:vAnchor="text" w:hAnchor="margin" w:xAlign="center" w:y="1"/>
      <w:rPr>
        <w:rStyle w:val="PageNumber"/>
      </w:rPr>
    </w:pPr>
    <w:r>
      <w:rPr>
        <w:rStyle w:val="PageNumber"/>
      </w:rPr>
      <w:fldChar w:fldCharType="begin"/>
    </w:r>
    <w:r w:rsidR="00863969">
      <w:rPr>
        <w:rStyle w:val="PageNumber"/>
      </w:rPr>
      <w:instrText xml:space="preserve">PAGE  </w:instrText>
    </w:r>
    <w:r>
      <w:rPr>
        <w:rStyle w:val="PageNumber"/>
      </w:rPr>
      <w:fldChar w:fldCharType="separate"/>
    </w:r>
    <w:r w:rsidR="001A5C19">
      <w:rPr>
        <w:rStyle w:val="PageNumber"/>
        <w:noProof/>
      </w:rPr>
      <w:t>4</w:t>
    </w:r>
    <w:r>
      <w:rPr>
        <w:rStyle w:val="PageNumber"/>
      </w:rPr>
      <w:fldChar w:fldCharType="end"/>
    </w:r>
  </w:p>
  <w:p w:rsidR="00863969" w:rsidRPr="003957A2" w:rsidRDefault="00955645">
    <w:pPr>
      <w:pStyle w:val="Footer"/>
      <w:ind w:right="360"/>
      <w:rPr>
        <w:i/>
        <w:iCs/>
        <w:sz w:val="22"/>
        <w:szCs w:val="22"/>
      </w:rPr>
    </w:pPr>
    <w:r w:rsidRPr="00955645">
      <w:rPr>
        <w:noProof/>
      </w:rPr>
      <w:pict>
        <v:shapetype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CUwFQIAAAkEAAAOAAAAZHJzL2Uyb0RvYy54bWysU8Fu2zAMvQ/YPwi6L3YCJ22MOEWXrsOA&#10;rhvQ7QMUWbaFyaJGKbG7rx8lp2mw3Yb5IJAm9R75SG1uxt6wo0KvwVZ8Pss5U1ZCrW1b8e/f7t9d&#10;c+aDsLUwYFXFn5XnN9u3bzaDK9UCOjC1QkYg1peDq3gXgiuzzMtO9cLPwClLwQawF4FcbLMaxUDo&#10;vckWeb7KBsDaIUjlPf29m4J8m/CbRsnwpWm8CsxUnGoL6cR07uOZbTeibFG4TstTGeIfquiFtkR6&#10;hroTQbAD6r+gei0RPDRhJqHPoGm0VKkH6mae/9HNUyecSr2QON6dZfL/D1Y+Hp/cV2RhfA8jDTA1&#10;4d0DyB+eWdh1wrbqFhGGTomaiOdRsmxwvjxdjVL70keQ/fAZahqyOARIQGODfVSF+mSETgN4Pouu&#10;xsBkpFznyzynkKTY1WpVFMtEIcqX2w59+KigZ9GoONJQE7o4PvgQqxHlS0oks3CvjUmDNZYNFV8v&#10;F8upLzC6jsGY5rHd7wyyo4irkb4Tr79M63WgBTW6r/j1OUmUUY0Ptk4sQWgz2VSJsSd5oiKTNmHc&#10;j0zXFS8iQVRrD/Uz6YUw7SO9HzI6wF+cDbSLFfc/DwIVZ+aTJc3X86KIy5ucYnm1IAcvI/vLiLCS&#10;oCoeOJvMXZgW/uBQtx0xTVO2cEtzanSS8LWqU/m0b0nZ09uIC33pp6zXF7z9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XAlMBUCAAAJBAAADgAAAAAAAAAAAAAAAAAuAgAAZHJzL2Uyb0RvYy54bWxQSwECLQAUAAYACAAA&#10;ACEA3NPivN0AAAAMAQAADwAAAAAAAAAAAAAAAABvBAAAZHJzL2Rvd25yZXYueG1sUEsFBgAAAAAE&#10;AAQA8wAAAHkFAAAAAA==&#10;" filled="f">
          <v:textbox>
            <w:txbxContent>
              <w:p w:rsidR="00863969" w:rsidRDefault="00863969">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863969" w:rsidRDefault="00863969">
                <w:pPr>
                  <w:pStyle w:val="Footer"/>
                  <w:spacing w:line="300" w:lineRule="exact"/>
                  <w:jc w:val="right"/>
                  <w:rPr>
                    <w:rFonts w:ascii="Angsana New" w:hAnsi="Angsana New"/>
                    <w:sz w:val="28"/>
                    <w:szCs w:val="28"/>
                  </w:rPr>
                </w:pPr>
              </w:p>
              <w:p w:rsidR="00863969" w:rsidRDefault="00863969">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955645">
      <w:rPr>
        <w:noProof/>
      </w:rPr>
      <w:pict>
        <v:shape id="Text Box 7" o:spid="_x0000_s1027" type="#_x0000_t202" style="position:absolute;margin-left:350.25pt;margin-top:156.15pt;width:150pt;height:60.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Eg4wEAAKgDAAAOAAAAZHJzL2Uyb0RvYy54bWysU8tu2zAQvBfoPxC815IN2WkEy0GaIEWB&#10;9AGk/QCKIiWiEpdd0pbcr++Schy3vRW9ECSXmp2ZHW1vpqFnB4XegK34cpFzpqyExti24t++Prx5&#10;y5kPwjaiB6sqflSe3+xev9qOrlQr6KBvFDICsb4cXcW7EFyZZV52ahB+AU5ZKmrAQQQ6Yps1KEZC&#10;H/psleebbARsHIJU3tPt/Vzku4SvtZLhs9ZeBdZXnLiFtGJa67hmu60oWxSuM/JEQ/wDi0EYS03P&#10;UPciCLZH8xfUYCSCBx0WEoYMtDZSJQ2kZpn/oeapE04lLWSOd2eb/P+DlZ8OT+4LsjC9g4kGmER4&#10;9wjyu2cW7jphW3WLCGOnREONl9GybHS+PH0arfaljyD1+BEaGrLYB0hAk8YhukI6GaHTAI5n09UU&#10;mIwtr/N1nlNJUu1qsymKdWohyuevHfrwXsHA4qbiSENN6OLw6ENkI8rnJ7GZhQfT92mwvf3tgh7G&#10;m8Q+Ep6ph6memGkqnvpGMTU0R5KDMMeF4k2bDvAnZyNFpeL+x16g4qz/YMmS62VRxGylQ7G+WtEB&#10;Lyv1ZUVYSVAVD5zN27sw53Hv0LQddZqHYOGWbNQmKXxhdaJPcUjCT9GNebs8p1cvP9juFwAAAP//&#10;AwBQSwMEFAAGAAgAAAAhAAND9zreAAAADAEAAA8AAABkcnMvZG93bnJldi54bWxMj01PwzAMhu9I&#10;/IfISNxYsnXjo9SdEIgriPEhcfMar61onKrJ1vLvybjA0faj189brCfXqQMPofWCMJ8ZUCyVt63U&#10;CG+vjxfXoEIksdR5YYRvDrAuT08Kyq0f5YUPm1irFCIhJ4Qmxj7XOlQNOwoz37Ok284PjmIah1rb&#10;gcYU7jq9MOZSO2olfWio5/uGq6/N3iG8P+0+P5bmuX5wq370k9HibjTi+dl0dwsq8hT/YDjqJ3Uo&#10;k9PW78UG1SFcGbNKKEI2X2SgjoT5XW0RlllmQJeF/l+i/AEAAP//AwBQSwECLQAUAAYACAAAACEA&#10;toM4kv4AAADhAQAAEwAAAAAAAAAAAAAAAAAAAAAAW0NvbnRlbnRfVHlwZXNdLnhtbFBLAQItABQA&#10;BgAIAAAAIQA4/SH/1gAAAJQBAAALAAAAAAAAAAAAAAAAAC8BAABfcmVscy8ucmVsc1BLAQItABQA&#10;BgAIAAAAIQDKgoEg4wEAAKgDAAAOAAAAAAAAAAAAAAAAAC4CAABkcnMvZTJvRG9jLnhtbFBLAQIt&#10;ABQABgAIAAAAIQADQ/c63gAAAAwBAAAPAAAAAAAAAAAAAAAAAD0EAABkcnMvZG93bnJldi54bWxQ&#10;SwUGAAAAAAQABADzAAAASAUAAAAA&#10;" filled="f" stroked="f">
          <v:textbox>
            <w:txbxContent>
              <w:p w:rsidR="00863969" w:rsidRDefault="00863969">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863969" w:rsidRDefault="00863969">
                <w:pPr>
                  <w:pStyle w:val="Footer"/>
                  <w:spacing w:line="300" w:lineRule="exact"/>
                  <w:jc w:val="right"/>
                  <w:rPr>
                    <w:rFonts w:ascii="Angsana New" w:hAnsi="Angsana New"/>
                    <w:sz w:val="28"/>
                    <w:szCs w:val="28"/>
                  </w:rPr>
                </w:pPr>
              </w:p>
              <w:p w:rsidR="00863969" w:rsidRDefault="00863969">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E79" w:rsidRDefault="00924E79" w:rsidP="00117C6A">
      <w:pPr>
        <w:pStyle w:val="Header"/>
      </w:pPr>
      <w:r>
        <w:separator/>
      </w:r>
    </w:p>
  </w:footnote>
  <w:footnote w:type="continuationSeparator" w:id="1">
    <w:p w:rsidR="00924E79" w:rsidRDefault="00924E79"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06645A" w:rsidP="00A12227">
    <w:pPr>
      <w:pStyle w:val="Header"/>
      <w:rPr>
        <w:sz w:val="24"/>
        <w:szCs w:val="24"/>
      </w:rPr>
    </w:pPr>
  </w:p>
  <w:p w:rsidR="0006645A" w:rsidRPr="00A12227" w:rsidRDefault="000664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69" w:rsidRDefault="00863969" w:rsidP="00854270">
    <w:pPr>
      <w:pStyle w:val="Header"/>
      <w:tabs>
        <w:tab w:val="clear" w:pos="4153"/>
        <w:tab w:val="clear" w:pos="8306"/>
      </w:tabs>
      <w:spacing w:line="240" w:lineRule="atLeast"/>
      <w:rPr>
        <w:b/>
        <w:bCs/>
        <w:sz w:val="24"/>
        <w:szCs w:val="24"/>
      </w:rPr>
    </w:pPr>
  </w:p>
  <w:p w:rsidR="00863969" w:rsidRPr="008E7391" w:rsidRDefault="00863969" w:rsidP="00854270">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160"/>
        </w:tabs>
        <w:ind w:left="160" w:hanging="340"/>
      </w:pPr>
      <w:rPr>
        <w:rFonts w:ascii="Symbol" w:hAnsi="Symbol" w:hint="default"/>
        <w:color w:val="auto"/>
        <w:sz w:val="22"/>
      </w:rPr>
    </w:lvl>
  </w:abstractNum>
  <w:abstractNum w:abstractNumId="1">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6D3BAA"/>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80A3DE0"/>
    <w:multiLevelType w:val="hybridMultilevel"/>
    <w:tmpl w:val="F56604B4"/>
    <w:lvl w:ilvl="0" w:tplc="F404F0D6">
      <w:start w:val="1"/>
      <w:numFmt w:val="lowerRoman"/>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17">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
    <w:nsid w:val="51317E44"/>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2427CD1"/>
    <w:multiLevelType w:val="hybridMultilevel"/>
    <w:tmpl w:val="7FA07A6A"/>
    <w:lvl w:ilvl="0" w:tplc="0144C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05C2D"/>
    <w:multiLevelType w:val="hybridMultilevel"/>
    <w:tmpl w:val="30F2015E"/>
    <w:lvl w:ilvl="0" w:tplc="F1CEF6C0">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1A5B85"/>
    <w:multiLevelType w:val="hybridMultilevel"/>
    <w:tmpl w:val="6994E96A"/>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2">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33">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2"/>
  </w:num>
  <w:num w:numId="2">
    <w:abstractNumId w:val="8"/>
  </w:num>
  <w:num w:numId="3">
    <w:abstractNumId w:val="29"/>
  </w:num>
  <w:num w:numId="4">
    <w:abstractNumId w:val="7"/>
  </w:num>
  <w:num w:numId="5">
    <w:abstractNumId w:val="30"/>
  </w:num>
  <w:num w:numId="6">
    <w:abstractNumId w:val="32"/>
  </w:num>
  <w:num w:numId="7">
    <w:abstractNumId w:val="16"/>
  </w:num>
  <w:num w:numId="8">
    <w:abstractNumId w:val="14"/>
  </w:num>
  <w:num w:numId="9">
    <w:abstractNumId w:val="21"/>
  </w:num>
  <w:num w:numId="10">
    <w:abstractNumId w:val="28"/>
  </w:num>
  <w:num w:numId="11">
    <w:abstractNumId w:val="15"/>
  </w:num>
  <w:num w:numId="12">
    <w:abstractNumId w:val="13"/>
  </w:num>
  <w:num w:numId="13">
    <w:abstractNumId w:val="0"/>
  </w:num>
  <w:num w:numId="14">
    <w:abstractNumId w:val="4"/>
  </w:num>
  <w:num w:numId="15">
    <w:abstractNumId w:val="24"/>
  </w:num>
  <w:num w:numId="16">
    <w:abstractNumId w:val="19"/>
  </w:num>
  <w:num w:numId="17">
    <w:abstractNumId w:val="31"/>
  </w:num>
  <w:num w:numId="18">
    <w:abstractNumId w:val="11"/>
  </w:num>
  <w:num w:numId="19">
    <w:abstractNumId w:val="9"/>
  </w:num>
  <w:num w:numId="20">
    <w:abstractNumId w:val="17"/>
  </w:num>
  <w:num w:numId="21">
    <w:abstractNumId w:val="27"/>
  </w:num>
  <w:num w:numId="22">
    <w:abstractNumId w:val="33"/>
  </w:num>
  <w:num w:numId="23">
    <w:abstractNumId w:val="6"/>
  </w:num>
  <w:num w:numId="24">
    <w:abstractNumId w:val="20"/>
  </w:num>
  <w:num w:numId="25">
    <w:abstractNumId w:val="26"/>
  </w:num>
  <w:num w:numId="26">
    <w:abstractNumId w:val="18"/>
  </w:num>
  <w:num w:numId="27">
    <w:abstractNumId w:val="10"/>
  </w:num>
  <w:num w:numId="28">
    <w:abstractNumId w:val="25"/>
  </w:num>
  <w:num w:numId="29">
    <w:abstractNumId w:val="3"/>
  </w:num>
  <w:num w:numId="30">
    <w:abstractNumId w:val="5"/>
  </w:num>
  <w:num w:numId="31">
    <w:abstractNumId w:val="1"/>
  </w:num>
  <w:num w:numId="32">
    <w:abstractNumId w:val="23"/>
  </w:num>
  <w:num w:numId="33">
    <w:abstractNumId w:val="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39E"/>
    <w:rsid w:val="0000056B"/>
    <w:rsid w:val="00000CB6"/>
    <w:rsid w:val="000012BB"/>
    <w:rsid w:val="00001D40"/>
    <w:rsid w:val="0000217E"/>
    <w:rsid w:val="00002364"/>
    <w:rsid w:val="000031F7"/>
    <w:rsid w:val="00003614"/>
    <w:rsid w:val="00003689"/>
    <w:rsid w:val="00003C06"/>
    <w:rsid w:val="00004B07"/>
    <w:rsid w:val="000050B2"/>
    <w:rsid w:val="00005488"/>
    <w:rsid w:val="00005BF1"/>
    <w:rsid w:val="00005EDF"/>
    <w:rsid w:val="0000659B"/>
    <w:rsid w:val="00006876"/>
    <w:rsid w:val="00006BC9"/>
    <w:rsid w:val="00006E4C"/>
    <w:rsid w:val="00006F70"/>
    <w:rsid w:val="000076C9"/>
    <w:rsid w:val="0001063D"/>
    <w:rsid w:val="00010A13"/>
    <w:rsid w:val="0001125E"/>
    <w:rsid w:val="00011E84"/>
    <w:rsid w:val="00012179"/>
    <w:rsid w:val="00012190"/>
    <w:rsid w:val="000122EC"/>
    <w:rsid w:val="00012634"/>
    <w:rsid w:val="00013685"/>
    <w:rsid w:val="000144CB"/>
    <w:rsid w:val="00014C0D"/>
    <w:rsid w:val="00014FDC"/>
    <w:rsid w:val="00015084"/>
    <w:rsid w:val="00015166"/>
    <w:rsid w:val="000152ED"/>
    <w:rsid w:val="00015322"/>
    <w:rsid w:val="0001561E"/>
    <w:rsid w:val="00015AFC"/>
    <w:rsid w:val="00015C97"/>
    <w:rsid w:val="00015E20"/>
    <w:rsid w:val="00015EF2"/>
    <w:rsid w:val="00016119"/>
    <w:rsid w:val="00016FED"/>
    <w:rsid w:val="00017AF0"/>
    <w:rsid w:val="00017E50"/>
    <w:rsid w:val="00020133"/>
    <w:rsid w:val="0002087D"/>
    <w:rsid w:val="00020893"/>
    <w:rsid w:val="00020A1F"/>
    <w:rsid w:val="00020B6D"/>
    <w:rsid w:val="000212C9"/>
    <w:rsid w:val="00021574"/>
    <w:rsid w:val="00021CFD"/>
    <w:rsid w:val="000226E8"/>
    <w:rsid w:val="0002271E"/>
    <w:rsid w:val="00022747"/>
    <w:rsid w:val="000229FA"/>
    <w:rsid w:val="00022DA5"/>
    <w:rsid w:val="00022E4C"/>
    <w:rsid w:val="00022FE0"/>
    <w:rsid w:val="000230F3"/>
    <w:rsid w:val="0002426C"/>
    <w:rsid w:val="0002471C"/>
    <w:rsid w:val="00024E4C"/>
    <w:rsid w:val="00024F14"/>
    <w:rsid w:val="00025408"/>
    <w:rsid w:val="00025A8C"/>
    <w:rsid w:val="00026D98"/>
    <w:rsid w:val="00026F3A"/>
    <w:rsid w:val="00027188"/>
    <w:rsid w:val="00027966"/>
    <w:rsid w:val="000279D7"/>
    <w:rsid w:val="00027AD6"/>
    <w:rsid w:val="00027D95"/>
    <w:rsid w:val="00027FD7"/>
    <w:rsid w:val="0003079F"/>
    <w:rsid w:val="00030D22"/>
    <w:rsid w:val="000319D1"/>
    <w:rsid w:val="00031FD9"/>
    <w:rsid w:val="000324C0"/>
    <w:rsid w:val="000337E6"/>
    <w:rsid w:val="00033871"/>
    <w:rsid w:val="00033A46"/>
    <w:rsid w:val="00033A6A"/>
    <w:rsid w:val="00033FFB"/>
    <w:rsid w:val="00034006"/>
    <w:rsid w:val="000340C2"/>
    <w:rsid w:val="000344BC"/>
    <w:rsid w:val="00034866"/>
    <w:rsid w:val="00034F69"/>
    <w:rsid w:val="000350DC"/>
    <w:rsid w:val="00035245"/>
    <w:rsid w:val="000352C3"/>
    <w:rsid w:val="000355AD"/>
    <w:rsid w:val="00035D50"/>
    <w:rsid w:val="00036430"/>
    <w:rsid w:val="00036605"/>
    <w:rsid w:val="0003668F"/>
    <w:rsid w:val="00036938"/>
    <w:rsid w:val="000369AD"/>
    <w:rsid w:val="00036C2B"/>
    <w:rsid w:val="00036CC5"/>
    <w:rsid w:val="00036D0A"/>
    <w:rsid w:val="000370C7"/>
    <w:rsid w:val="0003780C"/>
    <w:rsid w:val="0004099A"/>
    <w:rsid w:val="000409FE"/>
    <w:rsid w:val="00040A51"/>
    <w:rsid w:val="00040FD3"/>
    <w:rsid w:val="00041ACA"/>
    <w:rsid w:val="00041AFF"/>
    <w:rsid w:val="00042437"/>
    <w:rsid w:val="000426CC"/>
    <w:rsid w:val="00042EBD"/>
    <w:rsid w:val="00043312"/>
    <w:rsid w:val="00043EFA"/>
    <w:rsid w:val="00043EFD"/>
    <w:rsid w:val="0004409B"/>
    <w:rsid w:val="00044861"/>
    <w:rsid w:val="00044AB1"/>
    <w:rsid w:val="00044B16"/>
    <w:rsid w:val="00044D55"/>
    <w:rsid w:val="00044FA4"/>
    <w:rsid w:val="00045A2F"/>
    <w:rsid w:val="00045A38"/>
    <w:rsid w:val="00045C2C"/>
    <w:rsid w:val="00045C99"/>
    <w:rsid w:val="00045CA3"/>
    <w:rsid w:val="00045E54"/>
    <w:rsid w:val="0004626C"/>
    <w:rsid w:val="00046537"/>
    <w:rsid w:val="00046F72"/>
    <w:rsid w:val="00047161"/>
    <w:rsid w:val="000472ED"/>
    <w:rsid w:val="00047847"/>
    <w:rsid w:val="00047C2A"/>
    <w:rsid w:val="000500D9"/>
    <w:rsid w:val="000502E7"/>
    <w:rsid w:val="000503F8"/>
    <w:rsid w:val="000510FC"/>
    <w:rsid w:val="00051146"/>
    <w:rsid w:val="00051198"/>
    <w:rsid w:val="0005126E"/>
    <w:rsid w:val="0005147E"/>
    <w:rsid w:val="00051D60"/>
    <w:rsid w:val="00051E64"/>
    <w:rsid w:val="000521E5"/>
    <w:rsid w:val="00052660"/>
    <w:rsid w:val="0005268F"/>
    <w:rsid w:val="00052FCF"/>
    <w:rsid w:val="00053C66"/>
    <w:rsid w:val="00053E3D"/>
    <w:rsid w:val="0005409A"/>
    <w:rsid w:val="000546AA"/>
    <w:rsid w:val="0005521E"/>
    <w:rsid w:val="0005582C"/>
    <w:rsid w:val="00055D44"/>
    <w:rsid w:val="00055DD2"/>
    <w:rsid w:val="00056454"/>
    <w:rsid w:val="000565B4"/>
    <w:rsid w:val="00056DFD"/>
    <w:rsid w:val="00057460"/>
    <w:rsid w:val="00057694"/>
    <w:rsid w:val="00057E34"/>
    <w:rsid w:val="00057E8D"/>
    <w:rsid w:val="0006044D"/>
    <w:rsid w:val="00060EA3"/>
    <w:rsid w:val="00061060"/>
    <w:rsid w:val="00061447"/>
    <w:rsid w:val="00061CC1"/>
    <w:rsid w:val="00061D9B"/>
    <w:rsid w:val="00061DCA"/>
    <w:rsid w:val="0006219F"/>
    <w:rsid w:val="00063321"/>
    <w:rsid w:val="00064348"/>
    <w:rsid w:val="00065049"/>
    <w:rsid w:val="00065274"/>
    <w:rsid w:val="00065921"/>
    <w:rsid w:val="000659F4"/>
    <w:rsid w:val="0006645A"/>
    <w:rsid w:val="00066785"/>
    <w:rsid w:val="00066C65"/>
    <w:rsid w:val="00066F34"/>
    <w:rsid w:val="00067034"/>
    <w:rsid w:val="00067201"/>
    <w:rsid w:val="00067DF3"/>
    <w:rsid w:val="0007002C"/>
    <w:rsid w:val="000708E0"/>
    <w:rsid w:val="00070A58"/>
    <w:rsid w:val="00071121"/>
    <w:rsid w:val="00071219"/>
    <w:rsid w:val="000714EB"/>
    <w:rsid w:val="0007174B"/>
    <w:rsid w:val="00071DD1"/>
    <w:rsid w:val="00072465"/>
    <w:rsid w:val="0007295E"/>
    <w:rsid w:val="00072C24"/>
    <w:rsid w:val="0007311E"/>
    <w:rsid w:val="00073477"/>
    <w:rsid w:val="00073487"/>
    <w:rsid w:val="00073637"/>
    <w:rsid w:val="00073F45"/>
    <w:rsid w:val="00073FDB"/>
    <w:rsid w:val="000740BD"/>
    <w:rsid w:val="000743A4"/>
    <w:rsid w:val="000746E5"/>
    <w:rsid w:val="00075B2E"/>
    <w:rsid w:val="00075F6C"/>
    <w:rsid w:val="000764A0"/>
    <w:rsid w:val="00077009"/>
    <w:rsid w:val="00077898"/>
    <w:rsid w:val="000779FE"/>
    <w:rsid w:val="00080193"/>
    <w:rsid w:val="000801DE"/>
    <w:rsid w:val="000805B4"/>
    <w:rsid w:val="000809BC"/>
    <w:rsid w:val="00081003"/>
    <w:rsid w:val="000813A0"/>
    <w:rsid w:val="000814B4"/>
    <w:rsid w:val="000817E1"/>
    <w:rsid w:val="000823BE"/>
    <w:rsid w:val="0008286A"/>
    <w:rsid w:val="00082887"/>
    <w:rsid w:val="0008339F"/>
    <w:rsid w:val="00084188"/>
    <w:rsid w:val="00084620"/>
    <w:rsid w:val="00084B82"/>
    <w:rsid w:val="00084DDC"/>
    <w:rsid w:val="00084E46"/>
    <w:rsid w:val="0008501D"/>
    <w:rsid w:val="00085459"/>
    <w:rsid w:val="000858D0"/>
    <w:rsid w:val="00085954"/>
    <w:rsid w:val="00085B25"/>
    <w:rsid w:val="00085E70"/>
    <w:rsid w:val="000864E0"/>
    <w:rsid w:val="0008653D"/>
    <w:rsid w:val="0008696F"/>
    <w:rsid w:val="00086BCD"/>
    <w:rsid w:val="00086C0E"/>
    <w:rsid w:val="00086CDF"/>
    <w:rsid w:val="00086E8C"/>
    <w:rsid w:val="00086ECC"/>
    <w:rsid w:val="00087876"/>
    <w:rsid w:val="00087AAD"/>
    <w:rsid w:val="00090552"/>
    <w:rsid w:val="000918B9"/>
    <w:rsid w:val="00091C58"/>
    <w:rsid w:val="00092897"/>
    <w:rsid w:val="00092A29"/>
    <w:rsid w:val="00092E3E"/>
    <w:rsid w:val="00092F71"/>
    <w:rsid w:val="000932EA"/>
    <w:rsid w:val="00093403"/>
    <w:rsid w:val="0009402B"/>
    <w:rsid w:val="0009432E"/>
    <w:rsid w:val="0009496F"/>
    <w:rsid w:val="00094A3C"/>
    <w:rsid w:val="00094E34"/>
    <w:rsid w:val="000952BB"/>
    <w:rsid w:val="000955FB"/>
    <w:rsid w:val="0009564E"/>
    <w:rsid w:val="00095C16"/>
    <w:rsid w:val="00095F3A"/>
    <w:rsid w:val="000963F9"/>
    <w:rsid w:val="0009740C"/>
    <w:rsid w:val="000975E3"/>
    <w:rsid w:val="000A0146"/>
    <w:rsid w:val="000A06B2"/>
    <w:rsid w:val="000A0E85"/>
    <w:rsid w:val="000A1169"/>
    <w:rsid w:val="000A1B35"/>
    <w:rsid w:val="000A2133"/>
    <w:rsid w:val="000A221A"/>
    <w:rsid w:val="000A39FB"/>
    <w:rsid w:val="000A4269"/>
    <w:rsid w:val="000A4464"/>
    <w:rsid w:val="000A4A0B"/>
    <w:rsid w:val="000A4E1F"/>
    <w:rsid w:val="000A4E58"/>
    <w:rsid w:val="000A5A3D"/>
    <w:rsid w:val="000A5ED6"/>
    <w:rsid w:val="000A624E"/>
    <w:rsid w:val="000A6397"/>
    <w:rsid w:val="000A651C"/>
    <w:rsid w:val="000A67EE"/>
    <w:rsid w:val="000A6C01"/>
    <w:rsid w:val="000A6FA5"/>
    <w:rsid w:val="000A7646"/>
    <w:rsid w:val="000A77E2"/>
    <w:rsid w:val="000A7933"/>
    <w:rsid w:val="000A7F7D"/>
    <w:rsid w:val="000B0013"/>
    <w:rsid w:val="000B05BC"/>
    <w:rsid w:val="000B0DA3"/>
    <w:rsid w:val="000B1028"/>
    <w:rsid w:val="000B18AB"/>
    <w:rsid w:val="000B1937"/>
    <w:rsid w:val="000B1B59"/>
    <w:rsid w:val="000B1CB9"/>
    <w:rsid w:val="000B253A"/>
    <w:rsid w:val="000B2F5C"/>
    <w:rsid w:val="000B3BAB"/>
    <w:rsid w:val="000B3C7D"/>
    <w:rsid w:val="000B445B"/>
    <w:rsid w:val="000B460B"/>
    <w:rsid w:val="000B4641"/>
    <w:rsid w:val="000B4D05"/>
    <w:rsid w:val="000B5B6B"/>
    <w:rsid w:val="000B6DDC"/>
    <w:rsid w:val="000B7231"/>
    <w:rsid w:val="000B758D"/>
    <w:rsid w:val="000B7782"/>
    <w:rsid w:val="000B7E24"/>
    <w:rsid w:val="000B7EA0"/>
    <w:rsid w:val="000B7FA3"/>
    <w:rsid w:val="000C0436"/>
    <w:rsid w:val="000C0541"/>
    <w:rsid w:val="000C0904"/>
    <w:rsid w:val="000C0940"/>
    <w:rsid w:val="000C0E59"/>
    <w:rsid w:val="000C0F24"/>
    <w:rsid w:val="000C1299"/>
    <w:rsid w:val="000C2333"/>
    <w:rsid w:val="000C2A25"/>
    <w:rsid w:val="000C2FD9"/>
    <w:rsid w:val="000C3943"/>
    <w:rsid w:val="000C3C76"/>
    <w:rsid w:val="000C44D5"/>
    <w:rsid w:val="000C48F5"/>
    <w:rsid w:val="000C4D74"/>
    <w:rsid w:val="000C4FAA"/>
    <w:rsid w:val="000C5011"/>
    <w:rsid w:val="000C58CB"/>
    <w:rsid w:val="000C5996"/>
    <w:rsid w:val="000C5BCC"/>
    <w:rsid w:val="000C5CE7"/>
    <w:rsid w:val="000C60C5"/>
    <w:rsid w:val="000C625A"/>
    <w:rsid w:val="000D03A1"/>
    <w:rsid w:val="000D087F"/>
    <w:rsid w:val="000D0D08"/>
    <w:rsid w:val="000D1144"/>
    <w:rsid w:val="000D1194"/>
    <w:rsid w:val="000D143F"/>
    <w:rsid w:val="000D1445"/>
    <w:rsid w:val="000D1766"/>
    <w:rsid w:val="000D1857"/>
    <w:rsid w:val="000D1E45"/>
    <w:rsid w:val="000D2AE6"/>
    <w:rsid w:val="000D37D0"/>
    <w:rsid w:val="000D3962"/>
    <w:rsid w:val="000D39BA"/>
    <w:rsid w:val="000D3A44"/>
    <w:rsid w:val="000D3D07"/>
    <w:rsid w:val="000D4005"/>
    <w:rsid w:val="000D41BC"/>
    <w:rsid w:val="000D48F4"/>
    <w:rsid w:val="000D490B"/>
    <w:rsid w:val="000D4B5F"/>
    <w:rsid w:val="000D4CF1"/>
    <w:rsid w:val="000D50D0"/>
    <w:rsid w:val="000D612F"/>
    <w:rsid w:val="000D6383"/>
    <w:rsid w:val="000D6483"/>
    <w:rsid w:val="000D65C6"/>
    <w:rsid w:val="000D69F3"/>
    <w:rsid w:val="000D6B00"/>
    <w:rsid w:val="000D6E17"/>
    <w:rsid w:val="000D6FB5"/>
    <w:rsid w:val="000D730C"/>
    <w:rsid w:val="000D7640"/>
    <w:rsid w:val="000D7D99"/>
    <w:rsid w:val="000E0E1B"/>
    <w:rsid w:val="000E0F97"/>
    <w:rsid w:val="000E125F"/>
    <w:rsid w:val="000E1A5F"/>
    <w:rsid w:val="000E1B7E"/>
    <w:rsid w:val="000E229D"/>
    <w:rsid w:val="000E22E7"/>
    <w:rsid w:val="000E24A6"/>
    <w:rsid w:val="000E2662"/>
    <w:rsid w:val="000E2813"/>
    <w:rsid w:val="000E2D50"/>
    <w:rsid w:val="000E390A"/>
    <w:rsid w:val="000E3D05"/>
    <w:rsid w:val="000E4566"/>
    <w:rsid w:val="000E4F4A"/>
    <w:rsid w:val="000E54B1"/>
    <w:rsid w:val="000E58E8"/>
    <w:rsid w:val="000E5A19"/>
    <w:rsid w:val="000E5C02"/>
    <w:rsid w:val="000E5E37"/>
    <w:rsid w:val="000E69F5"/>
    <w:rsid w:val="000E6A24"/>
    <w:rsid w:val="000E711E"/>
    <w:rsid w:val="000E7614"/>
    <w:rsid w:val="000E76B4"/>
    <w:rsid w:val="000F0040"/>
    <w:rsid w:val="000F01A1"/>
    <w:rsid w:val="000F0E00"/>
    <w:rsid w:val="000F1646"/>
    <w:rsid w:val="000F1725"/>
    <w:rsid w:val="000F1B12"/>
    <w:rsid w:val="000F1C11"/>
    <w:rsid w:val="000F1E7F"/>
    <w:rsid w:val="000F237D"/>
    <w:rsid w:val="000F23B7"/>
    <w:rsid w:val="000F25F3"/>
    <w:rsid w:val="000F2601"/>
    <w:rsid w:val="000F26CB"/>
    <w:rsid w:val="000F2D27"/>
    <w:rsid w:val="000F2E1F"/>
    <w:rsid w:val="000F3051"/>
    <w:rsid w:val="000F3421"/>
    <w:rsid w:val="000F3DFA"/>
    <w:rsid w:val="000F45CD"/>
    <w:rsid w:val="000F461D"/>
    <w:rsid w:val="000F4CED"/>
    <w:rsid w:val="000F4D23"/>
    <w:rsid w:val="000F5291"/>
    <w:rsid w:val="000F58AB"/>
    <w:rsid w:val="000F5CEA"/>
    <w:rsid w:val="000F6AB6"/>
    <w:rsid w:val="000F6B18"/>
    <w:rsid w:val="000F6D70"/>
    <w:rsid w:val="000F745C"/>
    <w:rsid w:val="000F79D9"/>
    <w:rsid w:val="000F7F8A"/>
    <w:rsid w:val="00100265"/>
    <w:rsid w:val="00100BBB"/>
    <w:rsid w:val="00100D09"/>
    <w:rsid w:val="00100F04"/>
    <w:rsid w:val="00100F49"/>
    <w:rsid w:val="0010156B"/>
    <w:rsid w:val="00101892"/>
    <w:rsid w:val="001026E5"/>
    <w:rsid w:val="00102813"/>
    <w:rsid w:val="001030B7"/>
    <w:rsid w:val="0010322A"/>
    <w:rsid w:val="00103252"/>
    <w:rsid w:val="001033FE"/>
    <w:rsid w:val="001040B6"/>
    <w:rsid w:val="001042A5"/>
    <w:rsid w:val="0010476F"/>
    <w:rsid w:val="001050F8"/>
    <w:rsid w:val="001055EB"/>
    <w:rsid w:val="001059CC"/>
    <w:rsid w:val="00106028"/>
    <w:rsid w:val="0010687C"/>
    <w:rsid w:val="001068FE"/>
    <w:rsid w:val="00106B5D"/>
    <w:rsid w:val="00106F1F"/>
    <w:rsid w:val="001070FF"/>
    <w:rsid w:val="001072D1"/>
    <w:rsid w:val="001075BD"/>
    <w:rsid w:val="001078C7"/>
    <w:rsid w:val="00107FE2"/>
    <w:rsid w:val="001104F8"/>
    <w:rsid w:val="00110856"/>
    <w:rsid w:val="00110F2E"/>
    <w:rsid w:val="00111161"/>
    <w:rsid w:val="00111725"/>
    <w:rsid w:val="001117C6"/>
    <w:rsid w:val="00112075"/>
    <w:rsid w:val="00112230"/>
    <w:rsid w:val="00112249"/>
    <w:rsid w:val="001128DF"/>
    <w:rsid w:val="00113537"/>
    <w:rsid w:val="00113603"/>
    <w:rsid w:val="0011380A"/>
    <w:rsid w:val="00113998"/>
    <w:rsid w:val="00114044"/>
    <w:rsid w:val="001142E6"/>
    <w:rsid w:val="00114898"/>
    <w:rsid w:val="00114BDB"/>
    <w:rsid w:val="00114EEC"/>
    <w:rsid w:val="001150A7"/>
    <w:rsid w:val="00115C62"/>
    <w:rsid w:val="00116F9B"/>
    <w:rsid w:val="0011730A"/>
    <w:rsid w:val="00117387"/>
    <w:rsid w:val="0011744D"/>
    <w:rsid w:val="00117616"/>
    <w:rsid w:val="00117C6A"/>
    <w:rsid w:val="00117CE1"/>
    <w:rsid w:val="00117F8C"/>
    <w:rsid w:val="0012058B"/>
    <w:rsid w:val="00120A43"/>
    <w:rsid w:val="00120BA6"/>
    <w:rsid w:val="001212BB"/>
    <w:rsid w:val="00121417"/>
    <w:rsid w:val="00121E09"/>
    <w:rsid w:val="00122762"/>
    <w:rsid w:val="001236B6"/>
    <w:rsid w:val="00123AC3"/>
    <w:rsid w:val="00123C98"/>
    <w:rsid w:val="00123F77"/>
    <w:rsid w:val="001241BC"/>
    <w:rsid w:val="00124334"/>
    <w:rsid w:val="0012435C"/>
    <w:rsid w:val="00127378"/>
    <w:rsid w:val="001276B3"/>
    <w:rsid w:val="00127A6E"/>
    <w:rsid w:val="00127B67"/>
    <w:rsid w:val="00127B78"/>
    <w:rsid w:val="00127C68"/>
    <w:rsid w:val="00127CE4"/>
    <w:rsid w:val="00127F61"/>
    <w:rsid w:val="00131183"/>
    <w:rsid w:val="0013133D"/>
    <w:rsid w:val="0013143A"/>
    <w:rsid w:val="001315AC"/>
    <w:rsid w:val="00131619"/>
    <w:rsid w:val="001316DC"/>
    <w:rsid w:val="00131D8E"/>
    <w:rsid w:val="00131F40"/>
    <w:rsid w:val="001324B7"/>
    <w:rsid w:val="001325C6"/>
    <w:rsid w:val="00132ED4"/>
    <w:rsid w:val="001332A5"/>
    <w:rsid w:val="0013368D"/>
    <w:rsid w:val="00133CC9"/>
    <w:rsid w:val="001342B6"/>
    <w:rsid w:val="001342F3"/>
    <w:rsid w:val="001345F3"/>
    <w:rsid w:val="0013548A"/>
    <w:rsid w:val="00135A94"/>
    <w:rsid w:val="001360D2"/>
    <w:rsid w:val="0013635D"/>
    <w:rsid w:val="00136423"/>
    <w:rsid w:val="00136548"/>
    <w:rsid w:val="001366EB"/>
    <w:rsid w:val="00136788"/>
    <w:rsid w:val="0013688B"/>
    <w:rsid w:val="00136F0E"/>
    <w:rsid w:val="00137077"/>
    <w:rsid w:val="00137156"/>
    <w:rsid w:val="0013729B"/>
    <w:rsid w:val="00137774"/>
    <w:rsid w:val="00137AE8"/>
    <w:rsid w:val="001405DD"/>
    <w:rsid w:val="001416FD"/>
    <w:rsid w:val="00142519"/>
    <w:rsid w:val="0014254E"/>
    <w:rsid w:val="001428EE"/>
    <w:rsid w:val="00143638"/>
    <w:rsid w:val="001438FC"/>
    <w:rsid w:val="00143A2D"/>
    <w:rsid w:val="00143A7C"/>
    <w:rsid w:val="00144036"/>
    <w:rsid w:val="001440D2"/>
    <w:rsid w:val="00144216"/>
    <w:rsid w:val="0014442E"/>
    <w:rsid w:val="001444BF"/>
    <w:rsid w:val="00144515"/>
    <w:rsid w:val="0014461C"/>
    <w:rsid w:val="001448A1"/>
    <w:rsid w:val="0014513C"/>
    <w:rsid w:val="0014539D"/>
    <w:rsid w:val="00145821"/>
    <w:rsid w:val="00146094"/>
    <w:rsid w:val="0014691A"/>
    <w:rsid w:val="00146938"/>
    <w:rsid w:val="00146D9A"/>
    <w:rsid w:val="00146E21"/>
    <w:rsid w:val="00147363"/>
    <w:rsid w:val="0014762D"/>
    <w:rsid w:val="00147A15"/>
    <w:rsid w:val="00147A8B"/>
    <w:rsid w:val="0015055A"/>
    <w:rsid w:val="0015103C"/>
    <w:rsid w:val="00151090"/>
    <w:rsid w:val="00151131"/>
    <w:rsid w:val="00151C0A"/>
    <w:rsid w:val="00151CCC"/>
    <w:rsid w:val="00151DCF"/>
    <w:rsid w:val="00151EB9"/>
    <w:rsid w:val="001521D9"/>
    <w:rsid w:val="0015238C"/>
    <w:rsid w:val="00152D53"/>
    <w:rsid w:val="00155756"/>
    <w:rsid w:val="001558E0"/>
    <w:rsid w:val="0015606C"/>
    <w:rsid w:val="001564F0"/>
    <w:rsid w:val="00156526"/>
    <w:rsid w:val="00156575"/>
    <w:rsid w:val="00156953"/>
    <w:rsid w:val="00156CC9"/>
    <w:rsid w:val="0015778F"/>
    <w:rsid w:val="001579BE"/>
    <w:rsid w:val="00157A28"/>
    <w:rsid w:val="0016057C"/>
    <w:rsid w:val="00160FB9"/>
    <w:rsid w:val="0016109D"/>
    <w:rsid w:val="00161710"/>
    <w:rsid w:val="00161BB7"/>
    <w:rsid w:val="0016225E"/>
    <w:rsid w:val="001629CA"/>
    <w:rsid w:val="00163254"/>
    <w:rsid w:val="0016353A"/>
    <w:rsid w:val="00163587"/>
    <w:rsid w:val="00163A7D"/>
    <w:rsid w:val="00163B85"/>
    <w:rsid w:val="00163C60"/>
    <w:rsid w:val="00164389"/>
    <w:rsid w:val="00164926"/>
    <w:rsid w:val="00165363"/>
    <w:rsid w:val="00165D32"/>
    <w:rsid w:val="00166331"/>
    <w:rsid w:val="001663FD"/>
    <w:rsid w:val="00166F79"/>
    <w:rsid w:val="00167798"/>
    <w:rsid w:val="001679E5"/>
    <w:rsid w:val="00167EA6"/>
    <w:rsid w:val="00170C70"/>
    <w:rsid w:val="0017137E"/>
    <w:rsid w:val="00171D67"/>
    <w:rsid w:val="001725A9"/>
    <w:rsid w:val="001726CE"/>
    <w:rsid w:val="00173420"/>
    <w:rsid w:val="001736C1"/>
    <w:rsid w:val="00173715"/>
    <w:rsid w:val="0017397F"/>
    <w:rsid w:val="00173C56"/>
    <w:rsid w:val="00173FA6"/>
    <w:rsid w:val="00174319"/>
    <w:rsid w:val="00174349"/>
    <w:rsid w:val="00174597"/>
    <w:rsid w:val="00174B56"/>
    <w:rsid w:val="00174CBD"/>
    <w:rsid w:val="00175B30"/>
    <w:rsid w:val="0017661A"/>
    <w:rsid w:val="00176710"/>
    <w:rsid w:val="00176E48"/>
    <w:rsid w:val="0017706F"/>
    <w:rsid w:val="00177F93"/>
    <w:rsid w:val="001801D7"/>
    <w:rsid w:val="0018036B"/>
    <w:rsid w:val="0018051E"/>
    <w:rsid w:val="00180A92"/>
    <w:rsid w:val="00180C38"/>
    <w:rsid w:val="00181DB6"/>
    <w:rsid w:val="001822AB"/>
    <w:rsid w:val="00182483"/>
    <w:rsid w:val="001826CA"/>
    <w:rsid w:val="00182A05"/>
    <w:rsid w:val="00182FD5"/>
    <w:rsid w:val="00183249"/>
    <w:rsid w:val="0018344E"/>
    <w:rsid w:val="00183861"/>
    <w:rsid w:val="001843CF"/>
    <w:rsid w:val="00184478"/>
    <w:rsid w:val="00184757"/>
    <w:rsid w:val="0018517F"/>
    <w:rsid w:val="001854D4"/>
    <w:rsid w:val="0018567F"/>
    <w:rsid w:val="00185FCF"/>
    <w:rsid w:val="001867FE"/>
    <w:rsid w:val="00186BF0"/>
    <w:rsid w:val="00186F90"/>
    <w:rsid w:val="0018730F"/>
    <w:rsid w:val="001874BF"/>
    <w:rsid w:val="00187721"/>
    <w:rsid w:val="00187A7C"/>
    <w:rsid w:val="00187CEA"/>
    <w:rsid w:val="0019058C"/>
    <w:rsid w:val="00190E24"/>
    <w:rsid w:val="00191291"/>
    <w:rsid w:val="0019131F"/>
    <w:rsid w:val="0019169E"/>
    <w:rsid w:val="001917FE"/>
    <w:rsid w:val="00191EC5"/>
    <w:rsid w:val="00192545"/>
    <w:rsid w:val="0019284D"/>
    <w:rsid w:val="0019345F"/>
    <w:rsid w:val="00193B6F"/>
    <w:rsid w:val="0019416D"/>
    <w:rsid w:val="0019420A"/>
    <w:rsid w:val="001948DF"/>
    <w:rsid w:val="00194C43"/>
    <w:rsid w:val="00194C8F"/>
    <w:rsid w:val="00194D8B"/>
    <w:rsid w:val="001950DE"/>
    <w:rsid w:val="00195488"/>
    <w:rsid w:val="00195D01"/>
    <w:rsid w:val="00196457"/>
    <w:rsid w:val="00196569"/>
    <w:rsid w:val="00196853"/>
    <w:rsid w:val="001970AA"/>
    <w:rsid w:val="001972EB"/>
    <w:rsid w:val="00197724"/>
    <w:rsid w:val="00197AD1"/>
    <w:rsid w:val="001A0188"/>
    <w:rsid w:val="001A04ED"/>
    <w:rsid w:val="001A081D"/>
    <w:rsid w:val="001A0879"/>
    <w:rsid w:val="001A1062"/>
    <w:rsid w:val="001A158C"/>
    <w:rsid w:val="001A1842"/>
    <w:rsid w:val="001A28F5"/>
    <w:rsid w:val="001A29CD"/>
    <w:rsid w:val="001A2CB7"/>
    <w:rsid w:val="001A3045"/>
    <w:rsid w:val="001A342A"/>
    <w:rsid w:val="001A3C12"/>
    <w:rsid w:val="001A4BE3"/>
    <w:rsid w:val="001A5C19"/>
    <w:rsid w:val="001A5FD4"/>
    <w:rsid w:val="001A7218"/>
    <w:rsid w:val="001A7400"/>
    <w:rsid w:val="001A7980"/>
    <w:rsid w:val="001A7A13"/>
    <w:rsid w:val="001A7AFF"/>
    <w:rsid w:val="001A7C37"/>
    <w:rsid w:val="001B01C0"/>
    <w:rsid w:val="001B0379"/>
    <w:rsid w:val="001B0BAD"/>
    <w:rsid w:val="001B1234"/>
    <w:rsid w:val="001B15F5"/>
    <w:rsid w:val="001B1D7A"/>
    <w:rsid w:val="001B2207"/>
    <w:rsid w:val="001B2D4F"/>
    <w:rsid w:val="001B2F40"/>
    <w:rsid w:val="001B30DE"/>
    <w:rsid w:val="001B3748"/>
    <w:rsid w:val="001B3A05"/>
    <w:rsid w:val="001B3D77"/>
    <w:rsid w:val="001B3E60"/>
    <w:rsid w:val="001B4450"/>
    <w:rsid w:val="001B466C"/>
    <w:rsid w:val="001B479B"/>
    <w:rsid w:val="001B4DD6"/>
    <w:rsid w:val="001B503F"/>
    <w:rsid w:val="001B5563"/>
    <w:rsid w:val="001B55C9"/>
    <w:rsid w:val="001B5937"/>
    <w:rsid w:val="001B5B39"/>
    <w:rsid w:val="001B6474"/>
    <w:rsid w:val="001B66D0"/>
    <w:rsid w:val="001B7244"/>
    <w:rsid w:val="001B7A3E"/>
    <w:rsid w:val="001B7B30"/>
    <w:rsid w:val="001B7FCB"/>
    <w:rsid w:val="001C010B"/>
    <w:rsid w:val="001C084D"/>
    <w:rsid w:val="001C12C5"/>
    <w:rsid w:val="001C177F"/>
    <w:rsid w:val="001C1FE6"/>
    <w:rsid w:val="001C2017"/>
    <w:rsid w:val="001C236E"/>
    <w:rsid w:val="001C23E4"/>
    <w:rsid w:val="001C288E"/>
    <w:rsid w:val="001C2950"/>
    <w:rsid w:val="001C29BE"/>
    <w:rsid w:val="001C2BDC"/>
    <w:rsid w:val="001C33D0"/>
    <w:rsid w:val="001C3889"/>
    <w:rsid w:val="001C4355"/>
    <w:rsid w:val="001C5088"/>
    <w:rsid w:val="001C51BE"/>
    <w:rsid w:val="001C5870"/>
    <w:rsid w:val="001C59B9"/>
    <w:rsid w:val="001C5A77"/>
    <w:rsid w:val="001C603D"/>
    <w:rsid w:val="001C6592"/>
    <w:rsid w:val="001C6E54"/>
    <w:rsid w:val="001C795B"/>
    <w:rsid w:val="001C7B0D"/>
    <w:rsid w:val="001D0626"/>
    <w:rsid w:val="001D0A17"/>
    <w:rsid w:val="001D0AB1"/>
    <w:rsid w:val="001D0B04"/>
    <w:rsid w:val="001D0B76"/>
    <w:rsid w:val="001D0BC0"/>
    <w:rsid w:val="001D1CFD"/>
    <w:rsid w:val="001D1E55"/>
    <w:rsid w:val="001D2247"/>
    <w:rsid w:val="001D2323"/>
    <w:rsid w:val="001D2CA1"/>
    <w:rsid w:val="001D3A39"/>
    <w:rsid w:val="001D3F79"/>
    <w:rsid w:val="001D420A"/>
    <w:rsid w:val="001D461A"/>
    <w:rsid w:val="001D465B"/>
    <w:rsid w:val="001D4984"/>
    <w:rsid w:val="001D4A4D"/>
    <w:rsid w:val="001D4C19"/>
    <w:rsid w:val="001D4D65"/>
    <w:rsid w:val="001D546C"/>
    <w:rsid w:val="001D5ACF"/>
    <w:rsid w:val="001D5DED"/>
    <w:rsid w:val="001D6068"/>
    <w:rsid w:val="001D62D1"/>
    <w:rsid w:val="001D648A"/>
    <w:rsid w:val="001D6DCB"/>
    <w:rsid w:val="001D6F20"/>
    <w:rsid w:val="001D745F"/>
    <w:rsid w:val="001D7534"/>
    <w:rsid w:val="001D77C2"/>
    <w:rsid w:val="001D7DE7"/>
    <w:rsid w:val="001E02A3"/>
    <w:rsid w:val="001E0604"/>
    <w:rsid w:val="001E09FE"/>
    <w:rsid w:val="001E1481"/>
    <w:rsid w:val="001E18BA"/>
    <w:rsid w:val="001E1A39"/>
    <w:rsid w:val="001E1AC8"/>
    <w:rsid w:val="001E1C92"/>
    <w:rsid w:val="001E1DC2"/>
    <w:rsid w:val="001E23A1"/>
    <w:rsid w:val="001E25B9"/>
    <w:rsid w:val="001E2A4C"/>
    <w:rsid w:val="001E2A65"/>
    <w:rsid w:val="001E2E45"/>
    <w:rsid w:val="001E3043"/>
    <w:rsid w:val="001E3367"/>
    <w:rsid w:val="001E36AA"/>
    <w:rsid w:val="001E389A"/>
    <w:rsid w:val="001E38C4"/>
    <w:rsid w:val="001E3BEE"/>
    <w:rsid w:val="001E3D9C"/>
    <w:rsid w:val="001E3E75"/>
    <w:rsid w:val="001E4651"/>
    <w:rsid w:val="001E4926"/>
    <w:rsid w:val="001E4B81"/>
    <w:rsid w:val="001E4E42"/>
    <w:rsid w:val="001E511C"/>
    <w:rsid w:val="001E5751"/>
    <w:rsid w:val="001E5AF0"/>
    <w:rsid w:val="001E5C44"/>
    <w:rsid w:val="001E615A"/>
    <w:rsid w:val="001E6684"/>
    <w:rsid w:val="001E69E1"/>
    <w:rsid w:val="001E69EE"/>
    <w:rsid w:val="001E6CFC"/>
    <w:rsid w:val="001E6D24"/>
    <w:rsid w:val="001E71F7"/>
    <w:rsid w:val="001E747E"/>
    <w:rsid w:val="001E790C"/>
    <w:rsid w:val="001F014E"/>
    <w:rsid w:val="001F01B2"/>
    <w:rsid w:val="001F0278"/>
    <w:rsid w:val="001F04A5"/>
    <w:rsid w:val="001F13FD"/>
    <w:rsid w:val="001F19A4"/>
    <w:rsid w:val="001F20E4"/>
    <w:rsid w:val="001F2513"/>
    <w:rsid w:val="001F2E8C"/>
    <w:rsid w:val="001F3091"/>
    <w:rsid w:val="001F38BB"/>
    <w:rsid w:val="001F3CF0"/>
    <w:rsid w:val="001F4855"/>
    <w:rsid w:val="001F4D6B"/>
    <w:rsid w:val="001F50A9"/>
    <w:rsid w:val="001F58E5"/>
    <w:rsid w:val="001F5961"/>
    <w:rsid w:val="001F72DE"/>
    <w:rsid w:val="001F758D"/>
    <w:rsid w:val="0020008C"/>
    <w:rsid w:val="002000E2"/>
    <w:rsid w:val="002006D8"/>
    <w:rsid w:val="002013F2"/>
    <w:rsid w:val="002017D4"/>
    <w:rsid w:val="00201901"/>
    <w:rsid w:val="00201FD8"/>
    <w:rsid w:val="00202F3F"/>
    <w:rsid w:val="00203552"/>
    <w:rsid w:val="00203B5A"/>
    <w:rsid w:val="00203BE6"/>
    <w:rsid w:val="00204DBD"/>
    <w:rsid w:val="00204F43"/>
    <w:rsid w:val="002052CF"/>
    <w:rsid w:val="00205482"/>
    <w:rsid w:val="00205E2C"/>
    <w:rsid w:val="002066C2"/>
    <w:rsid w:val="002066CB"/>
    <w:rsid w:val="0020684C"/>
    <w:rsid w:val="00206F99"/>
    <w:rsid w:val="002071FE"/>
    <w:rsid w:val="0020757E"/>
    <w:rsid w:val="00207692"/>
    <w:rsid w:val="002076CE"/>
    <w:rsid w:val="0020794F"/>
    <w:rsid w:val="0020795A"/>
    <w:rsid w:val="00210579"/>
    <w:rsid w:val="00210808"/>
    <w:rsid w:val="002110CD"/>
    <w:rsid w:val="00211145"/>
    <w:rsid w:val="002115C5"/>
    <w:rsid w:val="002118D6"/>
    <w:rsid w:val="00211F30"/>
    <w:rsid w:val="002122FA"/>
    <w:rsid w:val="002123A6"/>
    <w:rsid w:val="00212429"/>
    <w:rsid w:val="00213965"/>
    <w:rsid w:val="002139EB"/>
    <w:rsid w:val="00214525"/>
    <w:rsid w:val="0021459F"/>
    <w:rsid w:val="002148B2"/>
    <w:rsid w:val="00215486"/>
    <w:rsid w:val="00215572"/>
    <w:rsid w:val="0021578C"/>
    <w:rsid w:val="0021580B"/>
    <w:rsid w:val="00216D1C"/>
    <w:rsid w:val="00216F18"/>
    <w:rsid w:val="002175BC"/>
    <w:rsid w:val="00217FC1"/>
    <w:rsid w:val="0022040F"/>
    <w:rsid w:val="00220613"/>
    <w:rsid w:val="0022081A"/>
    <w:rsid w:val="002209A2"/>
    <w:rsid w:val="00220AD6"/>
    <w:rsid w:val="00220B74"/>
    <w:rsid w:val="00220C33"/>
    <w:rsid w:val="00220EA4"/>
    <w:rsid w:val="002213F0"/>
    <w:rsid w:val="00221556"/>
    <w:rsid w:val="00221853"/>
    <w:rsid w:val="002218E6"/>
    <w:rsid w:val="00221953"/>
    <w:rsid w:val="002219A2"/>
    <w:rsid w:val="00221B64"/>
    <w:rsid w:val="002221B8"/>
    <w:rsid w:val="0022234A"/>
    <w:rsid w:val="002223ED"/>
    <w:rsid w:val="002226B0"/>
    <w:rsid w:val="0022286D"/>
    <w:rsid w:val="002228D5"/>
    <w:rsid w:val="00222906"/>
    <w:rsid w:val="002233E0"/>
    <w:rsid w:val="0022381D"/>
    <w:rsid w:val="00223BF5"/>
    <w:rsid w:val="00223EB5"/>
    <w:rsid w:val="00224C3E"/>
    <w:rsid w:val="002252C1"/>
    <w:rsid w:val="00226397"/>
    <w:rsid w:val="0022724A"/>
    <w:rsid w:val="0023174A"/>
    <w:rsid w:val="00231B06"/>
    <w:rsid w:val="00231D64"/>
    <w:rsid w:val="00231E41"/>
    <w:rsid w:val="00231EDD"/>
    <w:rsid w:val="00232ACD"/>
    <w:rsid w:val="002336EF"/>
    <w:rsid w:val="00233C65"/>
    <w:rsid w:val="00234D7C"/>
    <w:rsid w:val="00236388"/>
    <w:rsid w:val="00237487"/>
    <w:rsid w:val="002375CD"/>
    <w:rsid w:val="00237680"/>
    <w:rsid w:val="002377A1"/>
    <w:rsid w:val="002377EA"/>
    <w:rsid w:val="00237A3D"/>
    <w:rsid w:val="00237E99"/>
    <w:rsid w:val="002404A5"/>
    <w:rsid w:val="002404E1"/>
    <w:rsid w:val="00240A77"/>
    <w:rsid w:val="00241313"/>
    <w:rsid w:val="00241970"/>
    <w:rsid w:val="00242A56"/>
    <w:rsid w:val="0024307E"/>
    <w:rsid w:val="0024355C"/>
    <w:rsid w:val="00243805"/>
    <w:rsid w:val="00243D88"/>
    <w:rsid w:val="00243DA4"/>
    <w:rsid w:val="0024423F"/>
    <w:rsid w:val="00244630"/>
    <w:rsid w:val="002448F8"/>
    <w:rsid w:val="0024491D"/>
    <w:rsid w:val="00244B06"/>
    <w:rsid w:val="00244C0E"/>
    <w:rsid w:val="0024509C"/>
    <w:rsid w:val="00245347"/>
    <w:rsid w:val="002454C9"/>
    <w:rsid w:val="00245814"/>
    <w:rsid w:val="002458EA"/>
    <w:rsid w:val="0024629B"/>
    <w:rsid w:val="0024666B"/>
    <w:rsid w:val="002468C8"/>
    <w:rsid w:val="00246A19"/>
    <w:rsid w:val="00247769"/>
    <w:rsid w:val="00247CDE"/>
    <w:rsid w:val="00247D3F"/>
    <w:rsid w:val="00247F9C"/>
    <w:rsid w:val="002500D0"/>
    <w:rsid w:val="002504A0"/>
    <w:rsid w:val="002508DB"/>
    <w:rsid w:val="00250F04"/>
    <w:rsid w:val="00251055"/>
    <w:rsid w:val="0025150D"/>
    <w:rsid w:val="0025191E"/>
    <w:rsid w:val="0025218C"/>
    <w:rsid w:val="00252477"/>
    <w:rsid w:val="002529FB"/>
    <w:rsid w:val="00252A06"/>
    <w:rsid w:val="00252AF8"/>
    <w:rsid w:val="00252ECC"/>
    <w:rsid w:val="002530FB"/>
    <w:rsid w:val="00253231"/>
    <w:rsid w:val="00253278"/>
    <w:rsid w:val="002532F7"/>
    <w:rsid w:val="0025347D"/>
    <w:rsid w:val="00253FF8"/>
    <w:rsid w:val="00254071"/>
    <w:rsid w:val="002543B6"/>
    <w:rsid w:val="0025475B"/>
    <w:rsid w:val="0025484A"/>
    <w:rsid w:val="00254BB9"/>
    <w:rsid w:val="00255244"/>
    <w:rsid w:val="002553D2"/>
    <w:rsid w:val="00255CF6"/>
    <w:rsid w:val="002564AE"/>
    <w:rsid w:val="002566A3"/>
    <w:rsid w:val="00256911"/>
    <w:rsid w:val="00257378"/>
    <w:rsid w:val="0025756D"/>
    <w:rsid w:val="00257967"/>
    <w:rsid w:val="00260107"/>
    <w:rsid w:val="002601AF"/>
    <w:rsid w:val="0026046A"/>
    <w:rsid w:val="002605E6"/>
    <w:rsid w:val="00260E00"/>
    <w:rsid w:val="00261EAF"/>
    <w:rsid w:val="00262055"/>
    <w:rsid w:val="002624A1"/>
    <w:rsid w:val="002625AB"/>
    <w:rsid w:val="00262D71"/>
    <w:rsid w:val="00262F47"/>
    <w:rsid w:val="00263A68"/>
    <w:rsid w:val="00263B1D"/>
    <w:rsid w:val="0026408B"/>
    <w:rsid w:val="00264119"/>
    <w:rsid w:val="002644A3"/>
    <w:rsid w:val="002644A6"/>
    <w:rsid w:val="00265493"/>
    <w:rsid w:val="00266C9A"/>
    <w:rsid w:val="00267604"/>
    <w:rsid w:val="002679DB"/>
    <w:rsid w:val="00267ABD"/>
    <w:rsid w:val="00270531"/>
    <w:rsid w:val="0027062F"/>
    <w:rsid w:val="00270B85"/>
    <w:rsid w:val="002716AE"/>
    <w:rsid w:val="00271874"/>
    <w:rsid w:val="0027291B"/>
    <w:rsid w:val="00272D23"/>
    <w:rsid w:val="00272DD5"/>
    <w:rsid w:val="00272F0C"/>
    <w:rsid w:val="00273209"/>
    <w:rsid w:val="0027357C"/>
    <w:rsid w:val="002737C2"/>
    <w:rsid w:val="00273B3C"/>
    <w:rsid w:val="00273F64"/>
    <w:rsid w:val="00273FAE"/>
    <w:rsid w:val="00273FD2"/>
    <w:rsid w:val="00274394"/>
    <w:rsid w:val="002744B8"/>
    <w:rsid w:val="002751AE"/>
    <w:rsid w:val="00275B7A"/>
    <w:rsid w:val="0027608B"/>
    <w:rsid w:val="0027616A"/>
    <w:rsid w:val="002764F6"/>
    <w:rsid w:val="002765B7"/>
    <w:rsid w:val="00276832"/>
    <w:rsid w:val="00276A85"/>
    <w:rsid w:val="00276EAF"/>
    <w:rsid w:val="00276FDC"/>
    <w:rsid w:val="00277157"/>
    <w:rsid w:val="002771A1"/>
    <w:rsid w:val="0027743F"/>
    <w:rsid w:val="002777FB"/>
    <w:rsid w:val="00277EF6"/>
    <w:rsid w:val="0028018A"/>
    <w:rsid w:val="00280694"/>
    <w:rsid w:val="00280998"/>
    <w:rsid w:val="00281646"/>
    <w:rsid w:val="00281F97"/>
    <w:rsid w:val="0028207F"/>
    <w:rsid w:val="002823A7"/>
    <w:rsid w:val="00282553"/>
    <w:rsid w:val="00282F1E"/>
    <w:rsid w:val="00283848"/>
    <w:rsid w:val="00283B81"/>
    <w:rsid w:val="00283C2D"/>
    <w:rsid w:val="00284EF1"/>
    <w:rsid w:val="0028618F"/>
    <w:rsid w:val="00286985"/>
    <w:rsid w:val="00286B26"/>
    <w:rsid w:val="00287025"/>
    <w:rsid w:val="002875C4"/>
    <w:rsid w:val="00287AC5"/>
    <w:rsid w:val="002901DF"/>
    <w:rsid w:val="002923DB"/>
    <w:rsid w:val="0029252F"/>
    <w:rsid w:val="002927F1"/>
    <w:rsid w:val="00292887"/>
    <w:rsid w:val="00292BAC"/>
    <w:rsid w:val="0029311A"/>
    <w:rsid w:val="00293ACF"/>
    <w:rsid w:val="00293D85"/>
    <w:rsid w:val="00294C04"/>
    <w:rsid w:val="00294CE9"/>
    <w:rsid w:val="00295318"/>
    <w:rsid w:val="0029549B"/>
    <w:rsid w:val="00296202"/>
    <w:rsid w:val="002962D6"/>
    <w:rsid w:val="002964B2"/>
    <w:rsid w:val="0029676D"/>
    <w:rsid w:val="00297B50"/>
    <w:rsid w:val="002A0553"/>
    <w:rsid w:val="002A0557"/>
    <w:rsid w:val="002A0A2D"/>
    <w:rsid w:val="002A0F0D"/>
    <w:rsid w:val="002A14B1"/>
    <w:rsid w:val="002A1835"/>
    <w:rsid w:val="002A18D0"/>
    <w:rsid w:val="002A19AC"/>
    <w:rsid w:val="002A1B6D"/>
    <w:rsid w:val="002A1E8A"/>
    <w:rsid w:val="002A286E"/>
    <w:rsid w:val="002A2B7D"/>
    <w:rsid w:val="002A2D67"/>
    <w:rsid w:val="002A2E3C"/>
    <w:rsid w:val="002A321C"/>
    <w:rsid w:val="002A3279"/>
    <w:rsid w:val="002A37D2"/>
    <w:rsid w:val="002A3BED"/>
    <w:rsid w:val="002A3C1F"/>
    <w:rsid w:val="002A3D5D"/>
    <w:rsid w:val="002A4078"/>
    <w:rsid w:val="002A437B"/>
    <w:rsid w:val="002A4575"/>
    <w:rsid w:val="002A4A4E"/>
    <w:rsid w:val="002A4DEA"/>
    <w:rsid w:val="002A4F6C"/>
    <w:rsid w:val="002A51AE"/>
    <w:rsid w:val="002A52B3"/>
    <w:rsid w:val="002A5658"/>
    <w:rsid w:val="002A5B89"/>
    <w:rsid w:val="002A5F73"/>
    <w:rsid w:val="002A65CF"/>
    <w:rsid w:val="002A6749"/>
    <w:rsid w:val="002A6CA2"/>
    <w:rsid w:val="002A6D87"/>
    <w:rsid w:val="002A7079"/>
    <w:rsid w:val="002A71BE"/>
    <w:rsid w:val="002A7264"/>
    <w:rsid w:val="002A7490"/>
    <w:rsid w:val="002B0ED9"/>
    <w:rsid w:val="002B1105"/>
    <w:rsid w:val="002B1618"/>
    <w:rsid w:val="002B1B2A"/>
    <w:rsid w:val="002B2199"/>
    <w:rsid w:val="002B2729"/>
    <w:rsid w:val="002B3428"/>
    <w:rsid w:val="002B3459"/>
    <w:rsid w:val="002B3A7C"/>
    <w:rsid w:val="002B3E3B"/>
    <w:rsid w:val="002B4568"/>
    <w:rsid w:val="002B47BC"/>
    <w:rsid w:val="002B4A2A"/>
    <w:rsid w:val="002B4CAB"/>
    <w:rsid w:val="002B4EAC"/>
    <w:rsid w:val="002B51E7"/>
    <w:rsid w:val="002B6028"/>
    <w:rsid w:val="002B6975"/>
    <w:rsid w:val="002B6EA6"/>
    <w:rsid w:val="002B6EF5"/>
    <w:rsid w:val="002B7336"/>
    <w:rsid w:val="002B7850"/>
    <w:rsid w:val="002B78F8"/>
    <w:rsid w:val="002B7BAF"/>
    <w:rsid w:val="002C0104"/>
    <w:rsid w:val="002C0302"/>
    <w:rsid w:val="002C0673"/>
    <w:rsid w:val="002C070F"/>
    <w:rsid w:val="002C15D5"/>
    <w:rsid w:val="002C22F0"/>
    <w:rsid w:val="002C22F1"/>
    <w:rsid w:val="002C2706"/>
    <w:rsid w:val="002C2A3A"/>
    <w:rsid w:val="002C31AC"/>
    <w:rsid w:val="002C3B35"/>
    <w:rsid w:val="002C3C0B"/>
    <w:rsid w:val="002C3CF9"/>
    <w:rsid w:val="002C3F5A"/>
    <w:rsid w:val="002C4084"/>
    <w:rsid w:val="002C42DB"/>
    <w:rsid w:val="002C4596"/>
    <w:rsid w:val="002C4967"/>
    <w:rsid w:val="002C4C94"/>
    <w:rsid w:val="002C4DDE"/>
    <w:rsid w:val="002C5327"/>
    <w:rsid w:val="002C63F8"/>
    <w:rsid w:val="002C65CC"/>
    <w:rsid w:val="002C6761"/>
    <w:rsid w:val="002C69D4"/>
    <w:rsid w:val="002C730B"/>
    <w:rsid w:val="002C7F6F"/>
    <w:rsid w:val="002D09A2"/>
    <w:rsid w:val="002D155D"/>
    <w:rsid w:val="002D1734"/>
    <w:rsid w:val="002D17DA"/>
    <w:rsid w:val="002D1E47"/>
    <w:rsid w:val="002D2387"/>
    <w:rsid w:val="002D241B"/>
    <w:rsid w:val="002D4D9C"/>
    <w:rsid w:val="002D5403"/>
    <w:rsid w:val="002D5AE2"/>
    <w:rsid w:val="002D5F68"/>
    <w:rsid w:val="002D60AD"/>
    <w:rsid w:val="002D6124"/>
    <w:rsid w:val="002D7616"/>
    <w:rsid w:val="002D78BA"/>
    <w:rsid w:val="002E018E"/>
    <w:rsid w:val="002E0289"/>
    <w:rsid w:val="002E056A"/>
    <w:rsid w:val="002E08B4"/>
    <w:rsid w:val="002E15AE"/>
    <w:rsid w:val="002E2A84"/>
    <w:rsid w:val="002E2BB7"/>
    <w:rsid w:val="002E2F58"/>
    <w:rsid w:val="002E3206"/>
    <w:rsid w:val="002E3B51"/>
    <w:rsid w:val="002E3BE8"/>
    <w:rsid w:val="002E4003"/>
    <w:rsid w:val="002E4B41"/>
    <w:rsid w:val="002E4F49"/>
    <w:rsid w:val="002E5096"/>
    <w:rsid w:val="002E5235"/>
    <w:rsid w:val="002E5404"/>
    <w:rsid w:val="002E58AD"/>
    <w:rsid w:val="002E5F57"/>
    <w:rsid w:val="002E608B"/>
    <w:rsid w:val="002E72BD"/>
    <w:rsid w:val="002E754A"/>
    <w:rsid w:val="002E78AC"/>
    <w:rsid w:val="002F14E3"/>
    <w:rsid w:val="002F17EB"/>
    <w:rsid w:val="002F1989"/>
    <w:rsid w:val="002F1F5A"/>
    <w:rsid w:val="002F202D"/>
    <w:rsid w:val="002F29B8"/>
    <w:rsid w:val="002F2D71"/>
    <w:rsid w:val="002F3E98"/>
    <w:rsid w:val="002F4CD1"/>
    <w:rsid w:val="002F55C2"/>
    <w:rsid w:val="002F64C6"/>
    <w:rsid w:val="002F674A"/>
    <w:rsid w:val="002F6A11"/>
    <w:rsid w:val="002F6B23"/>
    <w:rsid w:val="002F6E7B"/>
    <w:rsid w:val="003002F4"/>
    <w:rsid w:val="00300613"/>
    <w:rsid w:val="00300B83"/>
    <w:rsid w:val="00300D6C"/>
    <w:rsid w:val="00301ACB"/>
    <w:rsid w:val="003021DA"/>
    <w:rsid w:val="0030270A"/>
    <w:rsid w:val="0030277C"/>
    <w:rsid w:val="00302DA2"/>
    <w:rsid w:val="00302F10"/>
    <w:rsid w:val="0030382D"/>
    <w:rsid w:val="0030399F"/>
    <w:rsid w:val="00303ACA"/>
    <w:rsid w:val="00303D4F"/>
    <w:rsid w:val="00304421"/>
    <w:rsid w:val="0030454C"/>
    <w:rsid w:val="00304726"/>
    <w:rsid w:val="00304FFE"/>
    <w:rsid w:val="003060E9"/>
    <w:rsid w:val="00306248"/>
    <w:rsid w:val="00306755"/>
    <w:rsid w:val="00306B1B"/>
    <w:rsid w:val="00306B8E"/>
    <w:rsid w:val="00306D54"/>
    <w:rsid w:val="00307302"/>
    <w:rsid w:val="00307BFB"/>
    <w:rsid w:val="00307C3B"/>
    <w:rsid w:val="00307D4C"/>
    <w:rsid w:val="00310677"/>
    <w:rsid w:val="00310E05"/>
    <w:rsid w:val="0031135E"/>
    <w:rsid w:val="0031217F"/>
    <w:rsid w:val="0031218D"/>
    <w:rsid w:val="00312802"/>
    <w:rsid w:val="00312B23"/>
    <w:rsid w:val="00312FCD"/>
    <w:rsid w:val="00313808"/>
    <w:rsid w:val="003138B3"/>
    <w:rsid w:val="003138B5"/>
    <w:rsid w:val="00313918"/>
    <w:rsid w:val="00313922"/>
    <w:rsid w:val="003143CF"/>
    <w:rsid w:val="003146DB"/>
    <w:rsid w:val="003147D8"/>
    <w:rsid w:val="00314B11"/>
    <w:rsid w:val="00314E2C"/>
    <w:rsid w:val="0031522B"/>
    <w:rsid w:val="00315321"/>
    <w:rsid w:val="003158B6"/>
    <w:rsid w:val="003160F7"/>
    <w:rsid w:val="0031668F"/>
    <w:rsid w:val="003167EF"/>
    <w:rsid w:val="00316D7C"/>
    <w:rsid w:val="0031725A"/>
    <w:rsid w:val="00317634"/>
    <w:rsid w:val="00317C53"/>
    <w:rsid w:val="003202EC"/>
    <w:rsid w:val="00320738"/>
    <w:rsid w:val="00320C36"/>
    <w:rsid w:val="00321517"/>
    <w:rsid w:val="00321F02"/>
    <w:rsid w:val="00322953"/>
    <w:rsid w:val="00322B36"/>
    <w:rsid w:val="00323520"/>
    <w:rsid w:val="00323795"/>
    <w:rsid w:val="003237CE"/>
    <w:rsid w:val="00323BCE"/>
    <w:rsid w:val="00324426"/>
    <w:rsid w:val="00324C3A"/>
    <w:rsid w:val="00325942"/>
    <w:rsid w:val="00325D10"/>
    <w:rsid w:val="00325D26"/>
    <w:rsid w:val="00325D7C"/>
    <w:rsid w:val="00326082"/>
    <w:rsid w:val="003261E9"/>
    <w:rsid w:val="00326788"/>
    <w:rsid w:val="00326884"/>
    <w:rsid w:val="00326EC2"/>
    <w:rsid w:val="00327C92"/>
    <w:rsid w:val="00330A34"/>
    <w:rsid w:val="00330C91"/>
    <w:rsid w:val="00330EA8"/>
    <w:rsid w:val="00331361"/>
    <w:rsid w:val="00331531"/>
    <w:rsid w:val="00331EEC"/>
    <w:rsid w:val="00331F73"/>
    <w:rsid w:val="0033206A"/>
    <w:rsid w:val="0033243F"/>
    <w:rsid w:val="00332570"/>
    <w:rsid w:val="00332A18"/>
    <w:rsid w:val="00332D4D"/>
    <w:rsid w:val="00333B37"/>
    <w:rsid w:val="0033424C"/>
    <w:rsid w:val="003344D2"/>
    <w:rsid w:val="00334657"/>
    <w:rsid w:val="00334715"/>
    <w:rsid w:val="00335187"/>
    <w:rsid w:val="003354C5"/>
    <w:rsid w:val="00335A19"/>
    <w:rsid w:val="003361C4"/>
    <w:rsid w:val="00336222"/>
    <w:rsid w:val="00337697"/>
    <w:rsid w:val="00340679"/>
    <w:rsid w:val="003407D1"/>
    <w:rsid w:val="0034107C"/>
    <w:rsid w:val="00341600"/>
    <w:rsid w:val="00341875"/>
    <w:rsid w:val="00341AB3"/>
    <w:rsid w:val="00341C2A"/>
    <w:rsid w:val="00342072"/>
    <w:rsid w:val="00342B59"/>
    <w:rsid w:val="00342BAB"/>
    <w:rsid w:val="003431FE"/>
    <w:rsid w:val="0034394E"/>
    <w:rsid w:val="003439C8"/>
    <w:rsid w:val="00344135"/>
    <w:rsid w:val="0034419D"/>
    <w:rsid w:val="003442C3"/>
    <w:rsid w:val="0034477D"/>
    <w:rsid w:val="00344E28"/>
    <w:rsid w:val="00345047"/>
    <w:rsid w:val="00345C1D"/>
    <w:rsid w:val="0034625D"/>
    <w:rsid w:val="00346E30"/>
    <w:rsid w:val="00347C5B"/>
    <w:rsid w:val="00347F1C"/>
    <w:rsid w:val="00350850"/>
    <w:rsid w:val="00350B2F"/>
    <w:rsid w:val="00351231"/>
    <w:rsid w:val="00351535"/>
    <w:rsid w:val="00351829"/>
    <w:rsid w:val="003519EE"/>
    <w:rsid w:val="00352255"/>
    <w:rsid w:val="0035277F"/>
    <w:rsid w:val="00353266"/>
    <w:rsid w:val="00353604"/>
    <w:rsid w:val="00353AE5"/>
    <w:rsid w:val="003541E3"/>
    <w:rsid w:val="00354592"/>
    <w:rsid w:val="003548F4"/>
    <w:rsid w:val="00354F93"/>
    <w:rsid w:val="003553B5"/>
    <w:rsid w:val="003554E0"/>
    <w:rsid w:val="00355A77"/>
    <w:rsid w:val="00355D00"/>
    <w:rsid w:val="003561A4"/>
    <w:rsid w:val="00356694"/>
    <w:rsid w:val="00357520"/>
    <w:rsid w:val="00357613"/>
    <w:rsid w:val="003577B2"/>
    <w:rsid w:val="003579AF"/>
    <w:rsid w:val="0036000F"/>
    <w:rsid w:val="003607B3"/>
    <w:rsid w:val="0036122C"/>
    <w:rsid w:val="0036139A"/>
    <w:rsid w:val="00361945"/>
    <w:rsid w:val="00361B9E"/>
    <w:rsid w:val="00362313"/>
    <w:rsid w:val="00362A88"/>
    <w:rsid w:val="003634EC"/>
    <w:rsid w:val="00365122"/>
    <w:rsid w:val="00366974"/>
    <w:rsid w:val="00366F8E"/>
    <w:rsid w:val="0036783B"/>
    <w:rsid w:val="00370032"/>
    <w:rsid w:val="0037074A"/>
    <w:rsid w:val="00370A1D"/>
    <w:rsid w:val="0037117B"/>
    <w:rsid w:val="00371814"/>
    <w:rsid w:val="00371D51"/>
    <w:rsid w:val="00372020"/>
    <w:rsid w:val="0037223C"/>
    <w:rsid w:val="003729AE"/>
    <w:rsid w:val="00372D42"/>
    <w:rsid w:val="003732BF"/>
    <w:rsid w:val="0037352E"/>
    <w:rsid w:val="00373576"/>
    <w:rsid w:val="00373914"/>
    <w:rsid w:val="00373CF5"/>
    <w:rsid w:val="003745A7"/>
    <w:rsid w:val="00374727"/>
    <w:rsid w:val="00376425"/>
    <w:rsid w:val="00376729"/>
    <w:rsid w:val="003773F2"/>
    <w:rsid w:val="00377EB4"/>
    <w:rsid w:val="00380515"/>
    <w:rsid w:val="0038079D"/>
    <w:rsid w:val="00380C12"/>
    <w:rsid w:val="00381FEB"/>
    <w:rsid w:val="003820BB"/>
    <w:rsid w:val="003821BB"/>
    <w:rsid w:val="003828E1"/>
    <w:rsid w:val="0038309F"/>
    <w:rsid w:val="003831A3"/>
    <w:rsid w:val="0038331F"/>
    <w:rsid w:val="0038379F"/>
    <w:rsid w:val="00383DDA"/>
    <w:rsid w:val="003844DE"/>
    <w:rsid w:val="003846E3"/>
    <w:rsid w:val="003848DD"/>
    <w:rsid w:val="00384A61"/>
    <w:rsid w:val="00384F2B"/>
    <w:rsid w:val="00385918"/>
    <w:rsid w:val="0038592F"/>
    <w:rsid w:val="0039091F"/>
    <w:rsid w:val="003913F0"/>
    <w:rsid w:val="00391565"/>
    <w:rsid w:val="00391A5C"/>
    <w:rsid w:val="00391DA0"/>
    <w:rsid w:val="003920A5"/>
    <w:rsid w:val="0039324C"/>
    <w:rsid w:val="00393563"/>
    <w:rsid w:val="003936F3"/>
    <w:rsid w:val="00393762"/>
    <w:rsid w:val="00393E20"/>
    <w:rsid w:val="00394523"/>
    <w:rsid w:val="00394AA3"/>
    <w:rsid w:val="00394B98"/>
    <w:rsid w:val="00395495"/>
    <w:rsid w:val="003954BB"/>
    <w:rsid w:val="0039564B"/>
    <w:rsid w:val="003957A2"/>
    <w:rsid w:val="003964C4"/>
    <w:rsid w:val="00396821"/>
    <w:rsid w:val="003968F7"/>
    <w:rsid w:val="00396FA6"/>
    <w:rsid w:val="0039725F"/>
    <w:rsid w:val="0039787F"/>
    <w:rsid w:val="00397F89"/>
    <w:rsid w:val="00397FFC"/>
    <w:rsid w:val="003A0160"/>
    <w:rsid w:val="003A0B82"/>
    <w:rsid w:val="003A0BD0"/>
    <w:rsid w:val="003A0E2B"/>
    <w:rsid w:val="003A113C"/>
    <w:rsid w:val="003A1623"/>
    <w:rsid w:val="003A18B6"/>
    <w:rsid w:val="003A1915"/>
    <w:rsid w:val="003A21C4"/>
    <w:rsid w:val="003A24A7"/>
    <w:rsid w:val="003A2652"/>
    <w:rsid w:val="003A2989"/>
    <w:rsid w:val="003A2A27"/>
    <w:rsid w:val="003A2BEF"/>
    <w:rsid w:val="003A37A3"/>
    <w:rsid w:val="003A394F"/>
    <w:rsid w:val="003A3CE5"/>
    <w:rsid w:val="003A3FB3"/>
    <w:rsid w:val="003A40DD"/>
    <w:rsid w:val="003A41A6"/>
    <w:rsid w:val="003A4527"/>
    <w:rsid w:val="003A4636"/>
    <w:rsid w:val="003A46EB"/>
    <w:rsid w:val="003A4852"/>
    <w:rsid w:val="003A4FDB"/>
    <w:rsid w:val="003A529E"/>
    <w:rsid w:val="003A5349"/>
    <w:rsid w:val="003A53B0"/>
    <w:rsid w:val="003A5CDB"/>
    <w:rsid w:val="003A5D6E"/>
    <w:rsid w:val="003A5D8E"/>
    <w:rsid w:val="003A5E51"/>
    <w:rsid w:val="003A6CBC"/>
    <w:rsid w:val="003A7C84"/>
    <w:rsid w:val="003A7E45"/>
    <w:rsid w:val="003A7F57"/>
    <w:rsid w:val="003B040D"/>
    <w:rsid w:val="003B08CB"/>
    <w:rsid w:val="003B1CE7"/>
    <w:rsid w:val="003B2206"/>
    <w:rsid w:val="003B273D"/>
    <w:rsid w:val="003B285C"/>
    <w:rsid w:val="003B288A"/>
    <w:rsid w:val="003B299F"/>
    <w:rsid w:val="003B2BC1"/>
    <w:rsid w:val="003B2DBE"/>
    <w:rsid w:val="003B310A"/>
    <w:rsid w:val="003B312F"/>
    <w:rsid w:val="003B3723"/>
    <w:rsid w:val="003B393B"/>
    <w:rsid w:val="003B3A86"/>
    <w:rsid w:val="003B3DB4"/>
    <w:rsid w:val="003B3DC6"/>
    <w:rsid w:val="003B45AB"/>
    <w:rsid w:val="003B45E2"/>
    <w:rsid w:val="003B4A66"/>
    <w:rsid w:val="003B4BD8"/>
    <w:rsid w:val="003B561D"/>
    <w:rsid w:val="003B5A69"/>
    <w:rsid w:val="003B5D6A"/>
    <w:rsid w:val="003B5F9E"/>
    <w:rsid w:val="003B62F6"/>
    <w:rsid w:val="003B7301"/>
    <w:rsid w:val="003B7580"/>
    <w:rsid w:val="003B7D93"/>
    <w:rsid w:val="003C020E"/>
    <w:rsid w:val="003C05E4"/>
    <w:rsid w:val="003C0EBD"/>
    <w:rsid w:val="003C126D"/>
    <w:rsid w:val="003C178A"/>
    <w:rsid w:val="003C196B"/>
    <w:rsid w:val="003C1A4B"/>
    <w:rsid w:val="003C1AC1"/>
    <w:rsid w:val="003C1D96"/>
    <w:rsid w:val="003C23C6"/>
    <w:rsid w:val="003C265D"/>
    <w:rsid w:val="003C2660"/>
    <w:rsid w:val="003C2BFB"/>
    <w:rsid w:val="003C2D59"/>
    <w:rsid w:val="003C306F"/>
    <w:rsid w:val="003C3396"/>
    <w:rsid w:val="003C3B40"/>
    <w:rsid w:val="003C3C49"/>
    <w:rsid w:val="003C3DE1"/>
    <w:rsid w:val="003C50AA"/>
    <w:rsid w:val="003C611E"/>
    <w:rsid w:val="003C74DE"/>
    <w:rsid w:val="003C7895"/>
    <w:rsid w:val="003C7C43"/>
    <w:rsid w:val="003C7E9C"/>
    <w:rsid w:val="003D00DB"/>
    <w:rsid w:val="003D062D"/>
    <w:rsid w:val="003D0A90"/>
    <w:rsid w:val="003D0E6D"/>
    <w:rsid w:val="003D11B1"/>
    <w:rsid w:val="003D11F0"/>
    <w:rsid w:val="003D1296"/>
    <w:rsid w:val="003D1BF4"/>
    <w:rsid w:val="003D260B"/>
    <w:rsid w:val="003D2BD6"/>
    <w:rsid w:val="003D371A"/>
    <w:rsid w:val="003D42EA"/>
    <w:rsid w:val="003D435F"/>
    <w:rsid w:val="003D4CFF"/>
    <w:rsid w:val="003D4F96"/>
    <w:rsid w:val="003D5284"/>
    <w:rsid w:val="003D5521"/>
    <w:rsid w:val="003D5EEB"/>
    <w:rsid w:val="003D660D"/>
    <w:rsid w:val="003D6992"/>
    <w:rsid w:val="003D6E96"/>
    <w:rsid w:val="003D7674"/>
    <w:rsid w:val="003D7835"/>
    <w:rsid w:val="003D7B20"/>
    <w:rsid w:val="003D7F82"/>
    <w:rsid w:val="003E01C8"/>
    <w:rsid w:val="003E0316"/>
    <w:rsid w:val="003E06F3"/>
    <w:rsid w:val="003E0BD6"/>
    <w:rsid w:val="003E0FAB"/>
    <w:rsid w:val="003E16C6"/>
    <w:rsid w:val="003E1705"/>
    <w:rsid w:val="003E21D2"/>
    <w:rsid w:val="003E21F2"/>
    <w:rsid w:val="003E248C"/>
    <w:rsid w:val="003E2687"/>
    <w:rsid w:val="003E280E"/>
    <w:rsid w:val="003E290C"/>
    <w:rsid w:val="003E2A02"/>
    <w:rsid w:val="003E35DF"/>
    <w:rsid w:val="003E3891"/>
    <w:rsid w:val="003E3A89"/>
    <w:rsid w:val="003E3D17"/>
    <w:rsid w:val="003E425D"/>
    <w:rsid w:val="003E528F"/>
    <w:rsid w:val="003E57E3"/>
    <w:rsid w:val="003E5AD8"/>
    <w:rsid w:val="003E5CAD"/>
    <w:rsid w:val="003E61B9"/>
    <w:rsid w:val="003E6724"/>
    <w:rsid w:val="003E78B7"/>
    <w:rsid w:val="003E7DEF"/>
    <w:rsid w:val="003F0281"/>
    <w:rsid w:val="003F0937"/>
    <w:rsid w:val="003F0C3C"/>
    <w:rsid w:val="003F0E08"/>
    <w:rsid w:val="003F0E7F"/>
    <w:rsid w:val="003F1B00"/>
    <w:rsid w:val="003F1EFD"/>
    <w:rsid w:val="003F207A"/>
    <w:rsid w:val="003F293A"/>
    <w:rsid w:val="003F2BEE"/>
    <w:rsid w:val="003F2EAE"/>
    <w:rsid w:val="003F389B"/>
    <w:rsid w:val="003F41CD"/>
    <w:rsid w:val="003F4575"/>
    <w:rsid w:val="003F4A70"/>
    <w:rsid w:val="003F5013"/>
    <w:rsid w:val="003F592B"/>
    <w:rsid w:val="003F5BAC"/>
    <w:rsid w:val="003F5E46"/>
    <w:rsid w:val="003F66FD"/>
    <w:rsid w:val="003F6748"/>
    <w:rsid w:val="003F6C44"/>
    <w:rsid w:val="003F76BF"/>
    <w:rsid w:val="0040003F"/>
    <w:rsid w:val="00400051"/>
    <w:rsid w:val="0040012B"/>
    <w:rsid w:val="004007E8"/>
    <w:rsid w:val="004007F5"/>
    <w:rsid w:val="004012B1"/>
    <w:rsid w:val="00402046"/>
    <w:rsid w:val="0040279D"/>
    <w:rsid w:val="00402D5B"/>
    <w:rsid w:val="004031F8"/>
    <w:rsid w:val="00403350"/>
    <w:rsid w:val="004042B1"/>
    <w:rsid w:val="004048E2"/>
    <w:rsid w:val="00404DEC"/>
    <w:rsid w:val="00405511"/>
    <w:rsid w:val="00405F22"/>
    <w:rsid w:val="0040785B"/>
    <w:rsid w:val="00410368"/>
    <w:rsid w:val="004112DE"/>
    <w:rsid w:val="00411433"/>
    <w:rsid w:val="004118DE"/>
    <w:rsid w:val="00412424"/>
    <w:rsid w:val="00412691"/>
    <w:rsid w:val="00413B59"/>
    <w:rsid w:val="00414191"/>
    <w:rsid w:val="00414554"/>
    <w:rsid w:val="00414AFB"/>
    <w:rsid w:val="004152AA"/>
    <w:rsid w:val="004154E2"/>
    <w:rsid w:val="00415C04"/>
    <w:rsid w:val="0041647D"/>
    <w:rsid w:val="00416567"/>
    <w:rsid w:val="004165E4"/>
    <w:rsid w:val="00416DF9"/>
    <w:rsid w:val="004171AE"/>
    <w:rsid w:val="00420BBA"/>
    <w:rsid w:val="004212B1"/>
    <w:rsid w:val="0042134A"/>
    <w:rsid w:val="00421497"/>
    <w:rsid w:val="00421952"/>
    <w:rsid w:val="00422250"/>
    <w:rsid w:val="0042275D"/>
    <w:rsid w:val="0042327F"/>
    <w:rsid w:val="00423B7C"/>
    <w:rsid w:val="00423BC7"/>
    <w:rsid w:val="004248DC"/>
    <w:rsid w:val="00424BF4"/>
    <w:rsid w:val="00424C41"/>
    <w:rsid w:val="004250AC"/>
    <w:rsid w:val="004252A0"/>
    <w:rsid w:val="004252B1"/>
    <w:rsid w:val="00425544"/>
    <w:rsid w:val="00425E7E"/>
    <w:rsid w:val="00425EF6"/>
    <w:rsid w:val="0042655A"/>
    <w:rsid w:val="00426574"/>
    <w:rsid w:val="00426609"/>
    <w:rsid w:val="00426A94"/>
    <w:rsid w:val="00426F29"/>
    <w:rsid w:val="00426FDC"/>
    <w:rsid w:val="004271AD"/>
    <w:rsid w:val="004272BE"/>
    <w:rsid w:val="004276BF"/>
    <w:rsid w:val="00427723"/>
    <w:rsid w:val="004278EE"/>
    <w:rsid w:val="00427AF1"/>
    <w:rsid w:val="00427C4C"/>
    <w:rsid w:val="00427C6C"/>
    <w:rsid w:val="00430007"/>
    <w:rsid w:val="0043044F"/>
    <w:rsid w:val="0043073A"/>
    <w:rsid w:val="0043084C"/>
    <w:rsid w:val="004309E7"/>
    <w:rsid w:val="00430EC1"/>
    <w:rsid w:val="004310AF"/>
    <w:rsid w:val="004312A4"/>
    <w:rsid w:val="004319C9"/>
    <w:rsid w:val="00431F21"/>
    <w:rsid w:val="00432421"/>
    <w:rsid w:val="00432434"/>
    <w:rsid w:val="004326FB"/>
    <w:rsid w:val="004330CE"/>
    <w:rsid w:val="00433394"/>
    <w:rsid w:val="004334A5"/>
    <w:rsid w:val="00433FB1"/>
    <w:rsid w:val="004346BD"/>
    <w:rsid w:val="00434EDA"/>
    <w:rsid w:val="0043571E"/>
    <w:rsid w:val="00435832"/>
    <w:rsid w:val="00435C74"/>
    <w:rsid w:val="00435ED0"/>
    <w:rsid w:val="004365DF"/>
    <w:rsid w:val="00436A4F"/>
    <w:rsid w:val="00436C7A"/>
    <w:rsid w:val="00436FEB"/>
    <w:rsid w:val="004370C4"/>
    <w:rsid w:val="004370C8"/>
    <w:rsid w:val="00437199"/>
    <w:rsid w:val="004371EA"/>
    <w:rsid w:val="004374B6"/>
    <w:rsid w:val="0043793C"/>
    <w:rsid w:val="00437BE1"/>
    <w:rsid w:val="0044003D"/>
    <w:rsid w:val="004402D9"/>
    <w:rsid w:val="00440507"/>
    <w:rsid w:val="00440C26"/>
    <w:rsid w:val="00440FDB"/>
    <w:rsid w:val="00441251"/>
    <w:rsid w:val="004414E4"/>
    <w:rsid w:val="00441D0E"/>
    <w:rsid w:val="00442460"/>
    <w:rsid w:val="00442A1A"/>
    <w:rsid w:val="00442C2C"/>
    <w:rsid w:val="004430B3"/>
    <w:rsid w:val="004431AF"/>
    <w:rsid w:val="004433A8"/>
    <w:rsid w:val="004433DE"/>
    <w:rsid w:val="0044343F"/>
    <w:rsid w:val="00443A02"/>
    <w:rsid w:val="00444159"/>
    <w:rsid w:val="00444B49"/>
    <w:rsid w:val="00444B8F"/>
    <w:rsid w:val="00444CF6"/>
    <w:rsid w:val="00444E60"/>
    <w:rsid w:val="004457B6"/>
    <w:rsid w:val="004459EB"/>
    <w:rsid w:val="004459F9"/>
    <w:rsid w:val="00446290"/>
    <w:rsid w:val="0044645D"/>
    <w:rsid w:val="004467C7"/>
    <w:rsid w:val="00446A46"/>
    <w:rsid w:val="00446F10"/>
    <w:rsid w:val="00447399"/>
    <w:rsid w:val="00447560"/>
    <w:rsid w:val="004507FF"/>
    <w:rsid w:val="00450960"/>
    <w:rsid w:val="00450EAE"/>
    <w:rsid w:val="00451305"/>
    <w:rsid w:val="004513E6"/>
    <w:rsid w:val="004526DF"/>
    <w:rsid w:val="004529C6"/>
    <w:rsid w:val="00453AC6"/>
    <w:rsid w:val="00453B35"/>
    <w:rsid w:val="00453B51"/>
    <w:rsid w:val="0045403D"/>
    <w:rsid w:val="00454112"/>
    <w:rsid w:val="00454F8C"/>
    <w:rsid w:val="004559C9"/>
    <w:rsid w:val="00456164"/>
    <w:rsid w:val="00456174"/>
    <w:rsid w:val="004562C6"/>
    <w:rsid w:val="004569B6"/>
    <w:rsid w:val="00457178"/>
    <w:rsid w:val="00457461"/>
    <w:rsid w:val="00457540"/>
    <w:rsid w:val="00457626"/>
    <w:rsid w:val="00457955"/>
    <w:rsid w:val="00460190"/>
    <w:rsid w:val="004607E3"/>
    <w:rsid w:val="0046081C"/>
    <w:rsid w:val="004609A0"/>
    <w:rsid w:val="00460B2F"/>
    <w:rsid w:val="0046116C"/>
    <w:rsid w:val="004614BB"/>
    <w:rsid w:val="00461553"/>
    <w:rsid w:val="00462899"/>
    <w:rsid w:val="0046317A"/>
    <w:rsid w:val="00463282"/>
    <w:rsid w:val="004640A0"/>
    <w:rsid w:val="004646C6"/>
    <w:rsid w:val="00464A21"/>
    <w:rsid w:val="00465003"/>
    <w:rsid w:val="00465311"/>
    <w:rsid w:val="004656CD"/>
    <w:rsid w:val="00465BEB"/>
    <w:rsid w:val="00465C32"/>
    <w:rsid w:val="00466550"/>
    <w:rsid w:val="004665BD"/>
    <w:rsid w:val="00466A86"/>
    <w:rsid w:val="0046706B"/>
    <w:rsid w:val="0046754B"/>
    <w:rsid w:val="00467D73"/>
    <w:rsid w:val="00470250"/>
    <w:rsid w:val="004706AE"/>
    <w:rsid w:val="004706D3"/>
    <w:rsid w:val="0047099F"/>
    <w:rsid w:val="00470A47"/>
    <w:rsid w:val="00470BAC"/>
    <w:rsid w:val="00470D37"/>
    <w:rsid w:val="004712AB"/>
    <w:rsid w:val="00471F71"/>
    <w:rsid w:val="004724A2"/>
    <w:rsid w:val="004724E6"/>
    <w:rsid w:val="0047279D"/>
    <w:rsid w:val="00472E75"/>
    <w:rsid w:val="004733E0"/>
    <w:rsid w:val="004738DB"/>
    <w:rsid w:val="00473B4D"/>
    <w:rsid w:val="004741A0"/>
    <w:rsid w:val="004741F3"/>
    <w:rsid w:val="0047444A"/>
    <w:rsid w:val="004749C2"/>
    <w:rsid w:val="00474E47"/>
    <w:rsid w:val="004751E7"/>
    <w:rsid w:val="00475772"/>
    <w:rsid w:val="00475ADD"/>
    <w:rsid w:val="00475DA8"/>
    <w:rsid w:val="00476171"/>
    <w:rsid w:val="00476378"/>
    <w:rsid w:val="0047652E"/>
    <w:rsid w:val="00476FD3"/>
    <w:rsid w:val="00477227"/>
    <w:rsid w:val="004775CD"/>
    <w:rsid w:val="004779B9"/>
    <w:rsid w:val="004779EB"/>
    <w:rsid w:val="00477A41"/>
    <w:rsid w:val="00477ECF"/>
    <w:rsid w:val="0048057B"/>
    <w:rsid w:val="00480A99"/>
    <w:rsid w:val="00480FEF"/>
    <w:rsid w:val="004811D1"/>
    <w:rsid w:val="004828C7"/>
    <w:rsid w:val="00482968"/>
    <w:rsid w:val="00482B6D"/>
    <w:rsid w:val="00482F3D"/>
    <w:rsid w:val="004833F9"/>
    <w:rsid w:val="00483D07"/>
    <w:rsid w:val="0048406F"/>
    <w:rsid w:val="00484557"/>
    <w:rsid w:val="00485853"/>
    <w:rsid w:val="00485AA2"/>
    <w:rsid w:val="00485B34"/>
    <w:rsid w:val="00485D2E"/>
    <w:rsid w:val="00485F49"/>
    <w:rsid w:val="0048609A"/>
    <w:rsid w:val="004864B0"/>
    <w:rsid w:val="00486A01"/>
    <w:rsid w:val="004872A6"/>
    <w:rsid w:val="00487565"/>
    <w:rsid w:val="004879B1"/>
    <w:rsid w:val="00487CEF"/>
    <w:rsid w:val="00487D47"/>
    <w:rsid w:val="004900C2"/>
    <w:rsid w:val="0049040C"/>
    <w:rsid w:val="00490AF5"/>
    <w:rsid w:val="00490E9F"/>
    <w:rsid w:val="00491472"/>
    <w:rsid w:val="00491A1F"/>
    <w:rsid w:val="00491B6F"/>
    <w:rsid w:val="00492423"/>
    <w:rsid w:val="004929E8"/>
    <w:rsid w:val="00492D0A"/>
    <w:rsid w:val="00492E97"/>
    <w:rsid w:val="004931E3"/>
    <w:rsid w:val="0049389F"/>
    <w:rsid w:val="00493C98"/>
    <w:rsid w:val="004941D2"/>
    <w:rsid w:val="004946B6"/>
    <w:rsid w:val="00494A72"/>
    <w:rsid w:val="00494DD0"/>
    <w:rsid w:val="00494FEC"/>
    <w:rsid w:val="0049514B"/>
    <w:rsid w:val="004954D4"/>
    <w:rsid w:val="00495514"/>
    <w:rsid w:val="00495548"/>
    <w:rsid w:val="00495610"/>
    <w:rsid w:val="004959B9"/>
    <w:rsid w:val="004959FC"/>
    <w:rsid w:val="00495BDC"/>
    <w:rsid w:val="00495C33"/>
    <w:rsid w:val="00495D2B"/>
    <w:rsid w:val="00495DCD"/>
    <w:rsid w:val="00495ED9"/>
    <w:rsid w:val="00496284"/>
    <w:rsid w:val="0049633B"/>
    <w:rsid w:val="0049696E"/>
    <w:rsid w:val="00497049"/>
    <w:rsid w:val="0049726D"/>
    <w:rsid w:val="004972FF"/>
    <w:rsid w:val="0049750E"/>
    <w:rsid w:val="00497533"/>
    <w:rsid w:val="004976B4"/>
    <w:rsid w:val="004977F8"/>
    <w:rsid w:val="00497D6C"/>
    <w:rsid w:val="004A088D"/>
    <w:rsid w:val="004A0987"/>
    <w:rsid w:val="004A10AB"/>
    <w:rsid w:val="004A29F6"/>
    <w:rsid w:val="004A3080"/>
    <w:rsid w:val="004A342D"/>
    <w:rsid w:val="004A3A7D"/>
    <w:rsid w:val="004A3D5C"/>
    <w:rsid w:val="004A4473"/>
    <w:rsid w:val="004A4498"/>
    <w:rsid w:val="004A4704"/>
    <w:rsid w:val="004A49B1"/>
    <w:rsid w:val="004A4B56"/>
    <w:rsid w:val="004A5A6B"/>
    <w:rsid w:val="004A5B5F"/>
    <w:rsid w:val="004A5EC9"/>
    <w:rsid w:val="004A5FD2"/>
    <w:rsid w:val="004A6094"/>
    <w:rsid w:val="004A60F5"/>
    <w:rsid w:val="004A620B"/>
    <w:rsid w:val="004A631D"/>
    <w:rsid w:val="004A68BF"/>
    <w:rsid w:val="004A68FB"/>
    <w:rsid w:val="004A7A6C"/>
    <w:rsid w:val="004A7EC9"/>
    <w:rsid w:val="004B09EB"/>
    <w:rsid w:val="004B0C2C"/>
    <w:rsid w:val="004B1C4A"/>
    <w:rsid w:val="004B2DA4"/>
    <w:rsid w:val="004B2F50"/>
    <w:rsid w:val="004B303D"/>
    <w:rsid w:val="004B30C8"/>
    <w:rsid w:val="004B3DF6"/>
    <w:rsid w:val="004B4052"/>
    <w:rsid w:val="004B41DE"/>
    <w:rsid w:val="004B55DE"/>
    <w:rsid w:val="004B5AE5"/>
    <w:rsid w:val="004B6642"/>
    <w:rsid w:val="004B67EF"/>
    <w:rsid w:val="004B6CC1"/>
    <w:rsid w:val="004B78D2"/>
    <w:rsid w:val="004C0818"/>
    <w:rsid w:val="004C0CCE"/>
    <w:rsid w:val="004C174F"/>
    <w:rsid w:val="004C19AE"/>
    <w:rsid w:val="004C1AD3"/>
    <w:rsid w:val="004C1F1C"/>
    <w:rsid w:val="004C2745"/>
    <w:rsid w:val="004C2B67"/>
    <w:rsid w:val="004C2C15"/>
    <w:rsid w:val="004C3368"/>
    <w:rsid w:val="004C38A7"/>
    <w:rsid w:val="004C39FD"/>
    <w:rsid w:val="004C3C7F"/>
    <w:rsid w:val="004C54F1"/>
    <w:rsid w:val="004C562D"/>
    <w:rsid w:val="004C5689"/>
    <w:rsid w:val="004C5EE7"/>
    <w:rsid w:val="004C665B"/>
    <w:rsid w:val="004C6863"/>
    <w:rsid w:val="004C7117"/>
    <w:rsid w:val="004C72EF"/>
    <w:rsid w:val="004C7851"/>
    <w:rsid w:val="004C7EFD"/>
    <w:rsid w:val="004D02D0"/>
    <w:rsid w:val="004D043F"/>
    <w:rsid w:val="004D0620"/>
    <w:rsid w:val="004D06B9"/>
    <w:rsid w:val="004D0A03"/>
    <w:rsid w:val="004D0C09"/>
    <w:rsid w:val="004D13A5"/>
    <w:rsid w:val="004D1605"/>
    <w:rsid w:val="004D1BA7"/>
    <w:rsid w:val="004D1CB6"/>
    <w:rsid w:val="004D2243"/>
    <w:rsid w:val="004D2395"/>
    <w:rsid w:val="004D25EF"/>
    <w:rsid w:val="004D27A8"/>
    <w:rsid w:val="004D29E5"/>
    <w:rsid w:val="004D2A48"/>
    <w:rsid w:val="004D2B39"/>
    <w:rsid w:val="004D2E04"/>
    <w:rsid w:val="004D2FFC"/>
    <w:rsid w:val="004D32C7"/>
    <w:rsid w:val="004D3616"/>
    <w:rsid w:val="004D3741"/>
    <w:rsid w:val="004D3A8C"/>
    <w:rsid w:val="004D3B41"/>
    <w:rsid w:val="004D3CCA"/>
    <w:rsid w:val="004D4037"/>
    <w:rsid w:val="004D4787"/>
    <w:rsid w:val="004D5852"/>
    <w:rsid w:val="004D59CD"/>
    <w:rsid w:val="004D5ED0"/>
    <w:rsid w:val="004D5F1C"/>
    <w:rsid w:val="004D60BC"/>
    <w:rsid w:val="004D60F0"/>
    <w:rsid w:val="004D63DB"/>
    <w:rsid w:val="004D6F55"/>
    <w:rsid w:val="004D7394"/>
    <w:rsid w:val="004D7A29"/>
    <w:rsid w:val="004D7BE9"/>
    <w:rsid w:val="004D7DE1"/>
    <w:rsid w:val="004D7EFC"/>
    <w:rsid w:val="004D7F49"/>
    <w:rsid w:val="004E08F9"/>
    <w:rsid w:val="004E0C28"/>
    <w:rsid w:val="004E0FB4"/>
    <w:rsid w:val="004E16D5"/>
    <w:rsid w:val="004E188B"/>
    <w:rsid w:val="004E19B3"/>
    <w:rsid w:val="004E20A1"/>
    <w:rsid w:val="004E26C7"/>
    <w:rsid w:val="004E2730"/>
    <w:rsid w:val="004E28B6"/>
    <w:rsid w:val="004E2A16"/>
    <w:rsid w:val="004E2AA6"/>
    <w:rsid w:val="004E353F"/>
    <w:rsid w:val="004E3765"/>
    <w:rsid w:val="004E39F9"/>
    <w:rsid w:val="004E4CFE"/>
    <w:rsid w:val="004E4D4E"/>
    <w:rsid w:val="004E52C9"/>
    <w:rsid w:val="004E578B"/>
    <w:rsid w:val="004E5FED"/>
    <w:rsid w:val="004E60C0"/>
    <w:rsid w:val="004E6699"/>
    <w:rsid w:val="004E68D4"/>
    <w:rsid w:val="004E7234"/>
    <w:rsid w:val="004E74C7"/>
    <w:rsid w:val="004F04DD"/>
    <w:rsid w:val="004F06EC"/>
    <w:rsid w:val="004F094C"/>
    <w:rsid w:val="004F1446"/>
    <w:rsid w:val="004F20F1"/>
    <w:rsid w:val="004F22A2"/>
    <w:rsid w:val="004F28CA"/>
    <w:rsid w:val="004F2CC6"/>
    <w:rsid w:val="004F2CE9"/>
    <w:rsid w:val="004F3011"/>
    <w:rsid w:val="004F3495"/>
    <w:rsid w:val="004F3921"/>
    <w:rsid w:val="004F3A05"/>
    <w:rsid w:val="004F421A"/>
    <w:rsid w:val="004F422D"/>
    <w:rsid w:val="004F4370"/>
    <w:rsid w:val="004F4978"/>
    <w:rsid w:val="004F49F4"/>
    <w:rsid w:val="004F4BAA"/>
    <w:rsid w:val="004F4BC4"/>
    <w:rsid w:val="004F4E7D"/>
    <w:rsid w:val="004F4F2F"/>
    <w:rsid w:val="004F52B7"/>
    <w:rsid w:val="004F55E0"/>
    <w:rsid w:val="004F5610"/>
    <w:rsid w:val="004F5671"/>
    <w:rsid w:val="004F636A"/>
    <w:rsid w:val="004F68FC"/>
    <w:rsid w:val="004F69E2"/>
    <w:rsid w:val="004F6F7A"/>
    <w:rsid w:val="004F7059"/>
    <w:rsid w:val="004F7C14"/>
    <w:rsid w:val="004F7E35"/>
    <w:rsid w:val="005002A3"/>
    <w:rsid w:val="0050068A"/>
    <w:rsid w:val="00500878"/>
    <w:rsid w:val="005008B1"/>
    <w:rsid w:val="005012B2"/>
    <w:rsid w:val="005013F7"/>
    <w:rsid w:val="005015D5"/>
    <w:rsid w:val="00501C6E"/>
    <w:rsid w:val="00501D15"/>
    <w:rsid w:val="00501D94"/>
    <w:rsid w:val="00501E8E"/>
    <w:rsid w:val="00501EAF"/>
    <w:rsid w:val="005024DE"/>
    <w:rsid w:val="005035B7"/>
    <w:rsid w:val="005037A4"/>
    <w:rsid w:val="00503872"/>
    <w:rsid w:val="00503988"/>
    <w:rsid w:val="00503C7B"/>
    <w:rsid w:val="005040FF"/>
    <w:rsid w:val="005047C7"/>
    <w:rsid w:val="005048E5"/>
    <w:rsid w:val="0050491F"/>
    <w:rsid w:val="00504D54"/>
    <w:rsid w:val="00504F61"/>
    <w:rsid w:val="00505752"/>
    <w:rsid w:val="005058D2"/>
    <w:rsid w:val="00505E6F"/>
    <w:rsid w:val="005067B9"/>
    <w:rsid w:val="00507715"/>
    <w:rsid w:val="00507C07"/>
    <w:rsid w:val="00510226"/>
    <w:rsid w:val="00510FB0"/>
    <w:rsid w:val="0051100A"/>
    <w:rsid w:val="00511253"/>
    <w:rsid w:val="005113D0"/>
    <w:rsid w:val="00511433"/>
    <w:rsid w:val="005114B8"/>
    <w:rsid w:val="0051259D"/>
    <w:rsid w:val="00512F22"/>
    <w:rsid w:val="00512FFC"/>
    <w:rsid w:val="00513250"/>
    <w:rsid w:val="00513C7F"/>
    <w:rsid w:val="00513CE3"/>
    <w:rsid w:val="00514834"/>
    <w:rsid w:val="00514CE5"/>
    <w:rsid w:val="00515556"/>
    <w:rsid w:val="00515FCF"/>
    <w:rsid w:val="00516BD5"/>
    <w:rsid w:val="00516C02"/>
    <w:rsid w:val="005171B4"/>
    <w:rsid w:val="00517404"/>
    <w:rsid w:val="005177FB"/>
    <w:rsid w:val="00517C50"/>
    <w:rsid w:val="005200CF"/>
    <w:rsid w:val="005202BF"/>
    <w:rsid w:val="005206B0"/>
    <w:rsid w:val="0052090E"/>
    <w:rsid w:val="00520ECB"/>
    <w:rsid w:val="00520F86"/>
    <w:rsid w:val="0052122E"/>
    <w:rsid w:val="00521300"/>
    <w:rsid w:val="00521445"/>
    <w:rsid w:val="005216AB"/>
    <w:rsid w:val="00522BCE"/>
    <w:rsid w:val="00522F63"/>
    <w:rsid w:val="005234D8"/>
    <w:rsid w:val="00523C2B"/>
    <w:rsid w:val="00523D15"/>
    <w:rsid w:val="00523FF1"/>
    <w:rsid w:val="005245BF"/>
    <w:rsid w:val="005248BC"/>
    <w:rsid w:val="0052559A"/>
    <w:rsid w:val="00525B98"/>
    <w:rsid w:val="005264B0"/>
    <w:rsid w:val="00526BE4"/>
    <w:rsid w:val="00526D46"/>
    <w:rsid w:val="00527818"/>
    <w:rsid w:val="0052794F"/>
    <w:rsid w:val="005303ED"/>
    <w:rsid w:val="0053082D"/>
    <w:rsid w:val="00531313"/>
    <w:rsid w:val="00531531"/>
    <w:rsid w:val="00531A6F"/>
    <w:rsid w:val="005321D8"/>
    <w:rsid w:val="0053223A"/>
    <w:rsid w:val="00532366"/>
    <w:rsid w:val="00532892"/>
    <w:rsid w:val="005329BE"/>
    <w:rsid w:val="00532AA4"/>
    <w:rsid w:val="00533009"/>
    <w:rsid w:val="0053302A"/>
    <w:rsid w:val="0053390A"/>
    <w:rsid w:val="00533B32"/>
    <w:rsid w:val="00533F1C"/>
    <w:rsid w:val="00534138"/>
    <w:rsid w:val="005343E4"/>
    <w:rsid w:val="005343F1"/>
    <w:rsid w:val="005356E4"/>
    <w:rsid w:val="00535E92"/>
    <w:rsid w:val="005369E6"/>
    <w:rsid w:val="00537034"/>
    <w:rsid w:val="005377B4"/>
    <w:rsid w:val="005379B0"/>
    <w:rsid w:val="00537A9B"/>
    <w:rsid w:val="005400E3"/>
    <w:rsid w:val="0054064D"/>
    <w:rsid w:val="00540C7B"/>
    <w:rsid w:val="00540E80"/>
    <w:rsid w:val="005418AF"/>
    <w:rsid w:val="00542253"/>
    <w:rsid w:val="00543070"/>
    <w:rsid w:val="00543BB7"/>
    <w:rsid w:val="005442B2"/>
    <w:rsid w:val="00544517"/>
    <w:rsid w:val="00544A03"/>
    <w:rsid w:val="00544A9A"/>
    <w:rsid w:val="00544AB1"/>
    <w:rsid w:val="005451FA"/>
    <w:rsid w:val="005452AB"/>
    <w:rsid w:val="005452B0"/>
    <w:rsid w:val="0054545B"/>
    <w:rsid w:val="00545CD5"/>
    <w:rsid w:val="005467ED"/>
    <w:rsid w:val="0054691D"/>
    <w:rsid w:val="00546D12"/>
    <w:rsid w:val="005471B4"/>
    <w:rsid w:val="00547BEB"/>
    <w:rsid w:val="0055064C"/>
    <w:rsid w:val="00551080"/>
    <w:rsid w:val="0055144D"/>
    <w:rsid w:val="005518E7"/>
    <w:rsid w:val="005519AF"/>
    <w:rsid w:val="00551D7D"/>
    <w:rsid w:val="00551E1E"/>
    <w:rsid w:val="0055238F"/>
    <w:rsid w:val="00552B6A"/>
    <w:rsid w:val="00553408"/>
    <w:rsid w:val="005536B6"/>
    <w:rsid w:val="005538EE"/>
    <w:rsid w:val="00553C80"/>
    <w:rsid w:val="005540BF"/>
    <w:rsid w:val="005544AB"/>
    <w:rsid w:val="0055499B"/>
    <w:rsid w:val="00555489"/>
    <w:rsid w:val="00555621"/>
    <w:rsid w:val="00555803"/>
    <w:rsid w:val="005559E0"/>
    <w:rsid w:val="00555B12"/>
    <w:rsid w:val="00555C06"/>
    <w:rsid w:val="00555FA1"/>
    <w:rsid w:val="0055629F"/>
    <w:rsid w:val="0055678D"/>
    <w:rsid w:val="00556C68"/>
    <w:rsid w:val="00556F11"/>
    <w:rsid w:val="00557485"/>
    <w:rsid w:val="005576EA"/>
    <w:rsid w:val="00557B49"/>
    <w:rsid w:val="005603A3"/>
    <w:rsid w:val="00560602"/>
    <w:rsid w:val="00560873"/>
    <w:rsid w:val="005608B6"/>
    <w:rsid w:val="0056153E"/>
    <w:rsid w:val="0056280A"/>
    <w:rsid w:val="005628A6"/>
    <w:rsid w:val="00562EFB"/>
    <w:rsid w:val="005638B4"/>
    <w:rsid w:val="00563B7A"/>
    <w:rsid w:val="00564170"/>
    <w:rsid w:val="0056418F"/>
    <w:rsid w:val="0056463E"/>
    <w:rsid w:val="0056469E"/>
    <w:rsid w:val="00565C9A"/>
    <w:rsid w:val="00565D55"/>
    <w:rsid w:val="00565E70"/>
    <w:rsid w:val="0056619B"/>
    <w:rsid w:val="005665D8"/>
    <w:rsid w:val="00566705"/>
    <w:rsid w:val="00566F2B"/>
    <w:rsid w:val="0056729A"/>
    <w:rsid w:val="005672A2"/>
    <w:rsid w:val="005674F9"/>
    <w:rsid w:val="00567817"/>
    <w:rsid w:val="00567B2B"/>
    <w:rsid w:val="00567E63"/>
    <w:rsid w:val="0057042C"/>
    <w:rsid w:val="005715BC"/>
    <w:rsid w:val="00571600"/>
    <w:rsid w:val="005717C0"/>
    <w:rsid w:val="00571871"/>
    <w:rsid w:val="00571B48"/>
    <w:rsid w:val="00573D90"/>
    <w:rsid w:val="005741E6"/>
    <w:rsid w:val="00574531"/>
    <w:rsid w:val="0057473F"/>
    <w:rsid w:val="00574B29"/>
    <w:rsid w:val="00574E79"/>
    <w:rsid w:val="00576998"/>
    <w:rsid w:val="005769CF"/>
    <w:rsid w:val="00576F93"/>
    <w:rsid w:val="00577569"/>
    <w:rsid w:val="00577571"/>
    <w:rsid w:val="0057776B"/>
    <w:rsid w:val="005801F9"/>
    <w:rsid w:val="00580562"/>
    <w:rsid w:val="005806A9"/>
    <w:rsid w:val="00580B8F"/>
    <w:rsid w:val="00580CF1"/>
    <w:rsid w:val="00580CFA"/>
    <w:rsid w:val="00581921"/>
    <w:rsid w:val="0058197B"/>
    <w:rsid w:val="0058252D"/>
    <w:rsid w:val="005826CA"/>
    <w:rsid w:val="005827A7"/>
    <w:rsid w:val="00582917"/>
    <w:rsid w:val="00582B02"/>
    <w:rsid w:val="00582C78"/>
    <w:rsid w:val="00583003"/>
    <w:rsid w:val="0058370F"/>
    <w:rsid w:val="005837FF"/>
    <w:rsid w:val="00583A22"/>
    <w:rsid w:val="00583CDC"/>
    <w:rsid w:val="00584A19"/>
    <w:rsid w:val="00584D00"/>
    <w:rsid w:val="0058523D"/>
    <w:rsid w:val="005856CC"/>
    <w:rsid w:val="0058578E"/>
    <w:rsid w:val="0058670F"/>
    <w:rsid w:val="0058778F"/>
    <w:rsid w:val="00587BC7"/>
    <w:rsid w:val="00587C1F"/>
    <w:rsid w:val="005904EF"/>
    <w:rsid w:val="00591423"/>
    <w:rsid w:val="00591458"/>
    <w:rsid w:val="00591BAD"/>
    <w:rsid w:val="005927B1"/>
    <w:rsid w:val="00592824"/>
    <w:rsid w:val="00592987"/>
    <w:rsid w:val="005929E8"/>
    <w:rsid w:val="00592BCE"/>
    <w:rsid w:val="00592D9A"/>
    <w:rsid w:val="005932B6"/>
    <w:rsid w:val="00595430"/>
    <w:rsid w:val="00595736"/>
    <w:rsid w:val="0059574A"/>
    <w:rsid w:val="00595905"/>
    <w:rsid w:val="00596056"/>
    <w:rsid w:val="005963DD"/>
    <w:rsid w:val="0059654E"/>
    <w:rsid w:val="00596640"/>
    <w:rsid w:val="005967D2"/>
    <w:rsid w:val="00596A53"/>
    <w:rsid w:val="00596F3D"/>
    <w:rsid w:val="00597694"/>
    <w:rsid w:val="00597788"/>
    <w:rsid w:val="00597EE7"/>
    <w:rsid w:val="005A025C"/>
    <w:rsid w:val="005A05AE"/>
    <w:rsid w:val="005A06CA"/>
    <w:rsid w:val="005A0A17"/>
    <w:rsid w:val="005A0E9E"/>
    <w:rsid w:val="005A0F0C"/>
    <w:rsid w:val="005A0FA7"/>
    <w:rsid w:val="005A12A9"/>
    <w:rsid w:val="005A1CAB"/>
    <w:rsid w:val="005A1E9A"/>
    <w:rsid w:val="005A30C7"/>
    <w:rsid w:val="005A35BF"/>
    <w:rsid w:val="005A3963"/>
    <w:rsid w:val="005A39D4"/>
    <w:rsid w:val="005A3CCA"/>
    <w:rsid w:val="005A42DE"/>
    <w:rsid w:val="005A472D"/>
    <w:rsid w:val="005A48BB"/>
    <w:rsid w:val="005A5746"/>
    <w:rsid w:val="005A776E"/>
    <w:rsid w:val="005A7C3D"/>
    <w:rsid w:val="005A7CF4"/>
    <w:rsid w:val="005A7F61"/>
    <w:rsid w:val="005B009A"/>
    <w:rsid w:val="005B0469"/>
    <w:rsid w:val="005B0822"/>
    <w:rsid w:val="005B0861"/>
    <w:rsid w:val="005B116B"/>
    <w:rsid w:val="005B12DB"/>
    <w:rsid w:val="005B1686"/>
    <w:rsid w:val="005B228B"/>
    <w:rsid w:val="005B2808"/>
    <w:rsid w:val="005B2D0E"/>
    <w:rsid w:val="005B3015"/>
    <w:rsid w:val="005B3075"/>
    <w:rsid w:val="005B30AB"/>
    <w:rsid w:val="005B3221"/>
    <w:rsid w:val="005B3529"/>
    <w:rsid w:val="005B3C39"/>
    <w:rsid w:val="005B45E3"/>
    <w:rsid w:val="005B4CDA"/>
    <w:rsid w:val="005B4F1D"/>
    <w:rsid w:val="005B55B9"/>
    <w:rsid w:val="005B571C"/>
    <w:rsid w:val="005B5938"/>
    <w:rsid w:val="005B6207"/>
    <w:rsid w:val="005B6563"/>
    <w:rsid w:val="005B665B"/>
    <w:rsid w:val="005B6696"/>
    <w:rsid w:val="005B68C4"/>
    <w:rsid w:val="005B69BA"/>
    <w:rsid w:val="005B6A67"/>
    <w:rsid w:val="005B6A8A"/>
    <w:rsid w:val="005B6E90"/>
    <w:rsid w:val="005B6EA4"/>
    <w:rsid w:val="005B747B"/>
    <w:rsid w:val="005B7752"/>
    <w:rsid w:val="005C089B"/>
    <w:rsid w:val="005C1155"/>
    <w:rsid w:val="005C11B8"/>
    <w:rsid w:val="005C1359"/>
    <w:rsid w:val="005C24A4"/>
    <w:rsid w:val="005C2567"/>
    <w:rsid w:val="005C26BF"/>
    <w:rsid w:val="005C306B"/>
    <w:rsid w:val="005C3132"/>
    <w:rsid w:val="005C3D0B"/>
    <w:rsid w:val="005C3F7D"/>
    <w:rsid w:val="005C47E6"/>
    <w:rsid w:val="005C4A08"/>
    <w:rsid w:val="005C4C24"/>
    <w:rsid w:val="005C633F"/>
    <w:rsid w:val="005C63C6"/>
    <w:rsid w:val="005C6A72"/>
    <w:rsid w:val="005C6FC2"/>
    <w:rsid w:val="005C76EE"/>
    <w:rsid w:val="005D0782"/>
    <w:rsid w:val="005D0820"/>
    <w:rsid w:val="005D0DE0"/>
    <w:rsid w:val="005D1893"/>
    <w:rsid w:val="005D1C99"/>
    <w:rsid w:val="005D2C07"/>
    <w:rsid w:val="005D2C20"/>
    <w:rsid w:val="005D2C50"/>
    <w:rsid w:val="005D2FDF"/>
    <w:rsid w:val="005D367A"/>
    <w:rsid w:val="005D3ABC"/>
    <w:rsid w:val="005D3EBB"/>
    <w:rsid w:val="005D458A"/>
    <w:rsid w:val="005D45F9"/>
    <w:rsid w:val="005D51F0"/>
    <w:rsid w:val="005D5202"/>
    <w:rsid w:val="005D526E"/>
    <w:rsid w:val="005D6477"/>
    <w:rsid w:val="005D6643"/>
    <w:rsid w:val="005D696C"/>
    <w:rsid w:val="005D6C1B"/>
    <w:rsid w:val="005D6C26"/>
    <w:rsid w:val="005D6FCB"/>
    <w:rsid w:val="005D7025"/>
    <w:rsid w:val="005D7279"/>
    <w:rsid w:val="005D7F81"/>
    <w:rsid w:val="005E0224"/>
    <w:rsid w:val="005E0358"/>
    <w:rsid w:val="005E037F"/>
    <w:rsid w:val="005E1039"/>
    <w:rsid w:val="005E10E9"/>
    <w:rsid w:val="005E1E5F"/>
    <w:rsid w:val="005E1FA8"/>
    <w:rsid w:val="005E375E"/>
    <w:rsid w:val="005E3820"/>
    <w:rsid w:val="005E3FD5"/>
    <w:rsid w:val="005E4409"/>
    <w:rsid w:val="005E457D"/>
    <w:rsid w:val="005E4F4C"/>
    <w:rsid w:val="005E51AA"/>
    <w:rsid w:val="005E5B94"/>
    <w:rsid w:val="005E623B"/>
    <w:rsid w:val="005E6244"/>
    <w:rsid w:val="005E6491"/>
    <w:rsid w:val="005E6768"/>
    <w:rsid w:val="005E67D8"/>
    <w:rsid w:val="005E6D02"/>
    <w:rsid w:val="005E7178"/>
    <w:rsid w:val="005E7724"/>
    <w:rsid w:val="005E78A8"/>
    <w:rsid w:val="005E7D25"/>
    <w:rsid w:val="005F0099"/>
    <w:rsid w:val="005F00AF"/>
    <w:rsid w:val="005F0A7F"/>
    <w:rsid w:val="005F0DC7"/>
    <w:rsid w:val="005F0F61"/>
    <w:rsid w:val="005F1343"/>
    <w:rsid w:val="005F19A2"/>
    <w:rsid w:val="005F230E"/>
    <w:rsid w:val="005F24E5"/>
    <w:rsid w:val="005F267D"/>
    <w:rsid w:val="005F294E"/>
    <w:rsid w:val="005F376E"/>
    <w:rsid w:val="005F3E7D"/>
    <w:rsid w:val="005F5779"/>
    <w:rsid w:val="005F5A28"/>
    <w:rsid w:val="005F5C73"/>
    <w:rsid w:val="005F63F1"/>
    <w:rsid w:val="005F6741"/>
    <w:rsid w:val="005F7171"/>
    <w:rsid w:val="005F7239"/>
    <w:rsid w:val="005F73DE"/>
    <w:rsid w:val="005F76DF"/>
    <w:rsid w:val="00600AB9"/>
    <w:rsid w:val="00600D51"/>
    <w:rsid w:val="00600FEB"/>
    <w:rsid w:val="0060112D"/>
    <w:rsid w:val="00601ABD"/>
    <w:rsid w:val="00601B1B"/>
    <w:rsid w:val="00601B39"/>
    <w:rsid w:val="00601BB2"/>
    <w:rsid w:val="00601CCE"/>
    <w:rsid w:val="00601F07"/>
    <w:rsid w:val="00601F79"/>
    <w:rsid w:val="00602441"/>
    <w:rsid w:val="006031A6"/>
    <w:rsid w:val="006032B9"/>
    <w:rsid w:val="006045B5"/>
    <w:rsid w:val="0060460E"/>
    <w:rsid w:val="006046E6"/>
    <w:rsid w:val="00604712"/>
    <w:rsid w:val="00604F30"/>
    <w:rsid w:val="006055EA"/>
    <w:rsid w:val="00605603"/>
    <w:rsid w:val="00605B9D"/>
    <w:rsid w:val="006063FA"/>
    <w:rsid w:val="00606A82"/>
    <w:rsid w:val="00606A8B"/>
    <w:rsid w:val="00606B53"/>
    <w:rsid w:val="00606F07"/>
    <w:rsid w:val="0060728D"/>
    <w:rsid w:val="006079FC"/>
    <w:rsid w:val="00607D1D"/>
    <w:rsid w:val="00610509"/>
    <w:rsid w:val="00610D61"/>
    <w:rsid w:val="00612451"/>
    <w:rsid w:val="00612AD5"/>
    <w:rsid w:val="00612C4D"/>
    <w:rsid w:val="00612FD2"/>
    <w:rsid w:val="006140C5"/>
    <w:rsid w:val="006144E9"/>
    <w:rsid w:val="00614D41"/>
    <w:rsid w:val="006150AA"/>
    <w:rsid w:val="00615220"/>
    <w:rsid w:val="00615595"/>
    <w:rsid w:val="006155BE"/>
    <w:rsid w:val="0061562F"/>
    <w:rsid w:val="00615D62"/>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A08"/>
    <w:rsid w:val="00622A65"/>
    <w:rsid w:val="00622FD3"/>
    <w:rsid w:val="00623810"/>
    <w:rsid w:val="00624551"/>
    <w:rsid w:val="00624749"/>
    <w:rsid w:val="00624E03"/>
    <w:rsid w:val="00624E24"/>
    <w:rsid w:val="00624FAA"/>
    <w:rsid w:val="00625BA4"/>
    <w:rsid w:val="00625FC1"/>
    <w:rsid w:val="006260E7"/>
    <w:rsid w:val="00626238"/>
    <w:rsid w:val="00626320"/>
    <w:rsid w:val="006266C1"/>
    <w:rsid w:val="00626CDC"/>
    <w:rsid w:val="0062724C"/>
    <w:rsid w:val="00627DCD"/>
    <w:rsid w:val="006303FF"/>
    <w:rsid w:val="00631019"/>
    <w:rsid w:val="0063114C"/>
    <w:rsid w:val="00631380"/>
    <w:rsid w:val="0063162F"/>
    <w:rsid w:val="0063182D"/>
    <w:rsid w:val="00631F5D"/>
    <w:rsid w:val="006326C7"/>
    <w:rsid w:val="00633793"/>
    <w:rsid w:val="00633AF9"/>
    <w:rsid w:val="00633F3D"/>
    <w:rsid w:val="00633FEF"/>
    <w:rsid w:val="00634328"/>
    <w:rsid w:val="00634562"/>
    <w:rsid w:val="006347C0"/>
    <w:rsid w:val="0063515B"/>
    <w:rsid w:val="00635AAD"/>
    <w:rsid w:val="00636311"/>
    <w:rsid w:val="00636507"/>
    <w:rsid w:val="0063661D"/>
    <w:rsid w:val="00636819"/>
    <w:rsid w:val="0063693E"/>
    <w:rsid w:val="006376F6"/>
    <w:rsid w:val="00637A0F"/>
    <w:rsid w:val="00637FB7"/>
    <w:rsid w:val="00641035"/>
    <w:rsid w:val="00641316"/>
    <w:rsid w:val="00641443"/>
    <w:rsid w:val="006414C6"/>
    <w:rsid w:val="00641519"/>
    <w:rsid w:val="006416A2"/>
    <w:rsid w:val="00641A72"/>
    <w:rsid w:val="00641D51"/>
    <w:rsid w:val="00641D81"/>
    <w:rsid w:val="00642437"/>
    <w:rsid w:val="00642E09"/>
    <w:rsid w:val="00643D59"/>
    <w:rsid w:val="00643DBF"/>
    <w:rsid w:val="006443C5"/>
    <w:rsid w:val="00645F6A"/>
    <w:rsid w:val="00645F92"/>
    <w:rsid w:val="006465B5"/>
    <w:rsid w:val="00646B95"/>
    <w:rsid w:val="00646CE1"/>
    <w:rsid w:val="0064747F"/>
    <w:rsid w:val="0064799A"/>
    <w:rsid w:val="00647ED4"/>
    <w:rsid w:val="00650076"/>
    <w:rsid w:val="006507EA"/>
    <w:rsid w:val="00650BF5"/>
    <w:rsid w:val="00650D94"/>
    <w:rsid w:val="00650ED4"/>
    <w:rsid w:val="00650F6C"/>
    <w:rsid w:val="006514B4"/>
    <w:rsid w:val="006515E6"/>
    <w:rsid w:val="00651862"/>
    <w:rsid w:val="00651D82"/>
    <w:rsid w:val="006525EF"/>
    <w:rsid w:val="0065282D"/>
    <w:rsid w:val="006528D1"/>
    <w:rsid w:val="0065323C"/>
    <w:rsid w:val="00653F90"/>
    <w:rsid w:val="006540E9"/>
    <w:rsid w:val="00654430"/>
    <w:rsid w:val="00654AAD"/>
    <w:rsid w:val="00655224"/>
    <w:rsid w:val="006554EF"/>
    <w:rsid w:val="00655ACE"/>
    <w:rsid w:val="00655CDF"/>
    <w:rsid w:val="00656031"/>
    <w:rsid w:val="0065617C"/>
    <w:rsid w:val="006563FA"/>
    <w:rsid w:val="0065690A"/>
    <w:rsid w:val="0065696B"/>
    <w:rsid w:val="00656A02"/>
    <w:rsid w:val="00656AF0"/>
    <w:rsid w:val="00656B05"/>
    <w:rsid w:val="00656FF7"/>
    <w:rsid w:val="006570F1"/>
    <w:rsid w:val="0065794A"/>
    <w:rsid w:val="00657C5B"/>
    <w:rsid w:val="00660447"/>
    <w:rsid w:val="00660859"/>
    <w:rsid w:val="00660DD9"/>
    <w:rsid w:val="0066102F"/>
    <w:rsid w:val="00661168"/>
    <w:rsid w:val="006616A9"/>
    <w:rsid w:val="00661A1A"/>
    <w:rsid w:val="00662218"/>
    <w:rsid w:val="0066276A"/>
    <w:rsid w:val="00662A44"/>
    <w:rsid w:val="00662BCF"/>
    <w:rsid w:val="00662F9B"/>
    <w:rsid w:val="00663541"/>
    <w:rsid w:val="006636FF"/>
    <w:rsid w:val="00663916"/>
    <w:rsid w:val="00663E03"/>
    <w:rsid w:val="00663FBC"/>
    <w:rsid w:val="00664254"/>
    <w:rsid w:val="006648FA"/>
    <w:rsid w:val="00665345"/>
    <w:rsid w:val="00665395"/>
    <w:rsid w:val="00665F5A"/>
    <w:rsid w:val="0066689F"/>
    <w:rsid w:val="00666EA8"/>
    <w:rsid w:val="00666ED3"/>
    <w:rsid w:val="00666F62"/>
    <w:rsid w:val="0066705F"/>
    <w:rsid w:val="006670ED"/>
    <w:rsid w:val="006671E8"/>
    <w:rsid w:val="00667548"/>
    <w:rsid w:val="00667C25"/>
    <w:rsid w:val="00667DDB"/>
    <w:rsid w:val="00670449"/>
    <w:rsid w:val="00670572"/>
    <w:rsid w:val="00670A73"/>
    <w:rsid w:val="00670E43"/>
    <w:rsid w:val="006719E7"/>
    <w:rsid w:val="006728C7"/>
    <w:rsid w:val="00672BC8"/>
    <w:rsid w:val="00672D11"/>
    <w:rsid w:val="00673912"/>
    <w:rsid w:val="00673A1C"/>
    <w:rsid w:val="00673FC2"/>
    <w:rsid w:val="006743D5"/>
    <w:rsid w:val="00675034"/>
    <w:rsid w:val="00675B0B"/>
    <w:rsid w:val="00675B15"/>
    <w:rsid w:val="00676337"/>
    <w:rsid w:val="006765AE"/>
    <w:rsid w:val="00676AE0"/>
    <w:rsid w:val="00676CDF"/>
    <w:rsid w:val="00677545"/>
    <w:rsid w:val="006777C3"/>
    <w:rsid w:val="00680168"/>
    <w:rsid w:val="00680BA1"/>
    <w:rsid w:val="00680BD4"/>
    <w:rsid w:val="00680EF5"/>
    <w:rsid w:val="006814F2"/>
    <w:rsid w:val="006818D8"/>
    <w:rsid w:val="00681936"/>
    <w:rsid w:val="00681A2D"/>
    <w:rsid w:val="00681EE0"/>
    <w:rsid w:val="00682251"/>
    <w:rsid w:val="006822C1"/>
    <w:rsid w:val="00682B24"/>
    <w:rsid w:val="006835A7"/>
    <w:rsid w:val="00683D29"/>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A3"/>
    <w:rsid w:val="00687911"/>
    <w:rsid w:val="00687C65"/>
    <w:rsid w:val="006900DB"/>
    <w:rsid w:val="00690198"/>
    <w:rsid w:val="00690297"/>
    <w:rsid w:val="00690BCB"/>
    <w:rsid w:val="00691351"/>
    <w:rsid w:val="00691515"/>
    <w:rsid w:val="00691854"/>
    <w:rsid w:val="00691F0F"/>
    <w:rsid w:val="00692786"/>
    <w:rsid w:val="006929D7"/>
    <w:rsid w:val="00692C9A"/>
    <w:rsid w:val="00693238"/>
    <w:rsid w:val="006933E7"/>
    <w:rsid w:val="006939AA"/>
    <w:rsid w:val="00693BEE"/>
    <w:rsid w:val="006949DB"/>
    <w:rsid w:val="00694A9D"/>
    <w:rsid w:val="00695469"/>
    <w:rsid w:val="00695C99"/>
    <w:rsid w:val="0069638F"/>
    <w:rsid w:val="00696696"/>
    <w:rsid w:val="006A06CF"/>
    <w:rsid w:val="006A0734"/>
    <w:rsid w:val="006A07C0"/>
    <w:rsid w:val="006A080E"/>
    <w:rsid w:val="006A0D4A"/>
    <w:rsid w:val="006A1DD7"/>
    <w:rsid w:val="006A21C0"/>
    <w:rsid w:val="006A21FD"/>
    <w:rsid w:val="006A2822"/>
    <w:rsid w:val="006A2BF0"/>
    <w:rsid w:val="006A30B0"/>
    <w:rsid w:val="006A351E"/>
    <w:rsid w:val="006A38AC"/>
    <w:rsid w:val="006A3D26"/>
    <w:rsid w:val="006A4811"/>
    <w:rsid w:val="006A48C2"/>
    <w:rsid w:val="006A4A25"/>
    <w:rsid w:val="006A4ABF"/>
    <w:rsid w:val="006A52B2"/>
    <w:rsid w:val="006A532B"/>
    <w:rsid w:val="006A5D45"/>
    <w:rsid w:val="006A5E66"/>
    <w:rsid w:val="006A672A"/>
    <w:rsid w:val="006A6E09"/>
    <w:rsid w:val="006A7004"/>
    <w:rsid w:val="006A763B"/>
    <w:rsid w:val="006A77DC"/>
    <w:rsid w:val="006A7C45"/>
    <w:rsid w:val="006A7FC1"/>
    <w:rsid w:val="006B007D"/>
    <w:rsid w:val="006B0344"/>
    <w:rsid w:val="006B0539"/>
    <w:rsid w:val="006B10C5"/>
    <w:rsid w:val="006B1366"/>
    <w:rsid w:val="006B15C9"/>
    <w:rsid w:val="006B1686"/>
    <w:rsid w:val="006B186D"/>
    <w:rsid w:val="006B1B81"/>
    <w:rsid w:val="006B1C7E"/>
    <w:rsid w:val="006B1DF2"/>
    <w:rsid w:val="006B242D"/>
    <w:rsid w:val="006B29BD"/>
    <w:rsid w:val="006B37B7"/>
    <w:rsid w:val="006B3EA0"/>
    <w:rsid w:val="006B45C9"/>
    <w:rsid w:val="006B4750"/>
    <w:rsid w:val="006B49ED"/>
    <w:rsid w:val="006B4AA1"/>
    <w:rsid w:val="006B4D2E"/>
    <w:rsid w:val="006B57F2"/>
    <w:rsid w:val="006B5E65"/>
    <w:rsid w:val="006B60E7"/>
    <w:rsid w:val="006B7119"/>
    <w:rsid w:val="006B711F"/>
    <w:rsid w:val="006B72A6"/>
    <w:rsid w:val="006B7612"/>
    <w:rsid w:val="006B789E"/>
    <w:rsid w:val="006B7BB1"/>
    <w:rsid w:val="006C03DE"/>
    <w:rsid w:val="006C08EC"/>
    <w:rsid w:val="006C0E39"/>
    <w:rsid w:val="006C1548"/>
    <w:rsid w:val="006C29AC"/>
    <w:rsid w:val="006C2A4C"/>
    <w:rsid w:val="006C2B53"/>
    <w:rsid w:val="006C32C6"/>
    <w:rsid w:val="006C41A2"/>
    <w:rsid w:val="006C4CD1"/>
    <w:rsid w:val="006C5D6E"/>
    <w:rsid w:val="006C61B4"/>
    <w:rsid w:val="006C61F8"/>
    <w:rsid w:val="006C6A0C"/>
    <w:rsid w:val="006C6C9A"/>
    <w:rsid w:val="006C7820"/>
    <w:rsid w:val="006C782C"/>
    <w:rsid w:val="006D0047"/>
    <w:rsid w:val="006D00B0"/>
    <w:rsid w:val="006D00CA"/>
    <w:rsid w:val="006D0E82"/>
    <w:rsid w:val="006D1A27"/>
    <w:rsid w:val="006D21A8"/>
    <w:rsid w:val="006D237E"/>
    <w:rsid w:val="006D24EC"/>
    <w:rsid w:val="006D30B4"/>
    <w:rsid w:val="006D348E"/>
    <w:rsid w:val="006D38C4"/>
    <w:rsid w:val="006D3BE4"/>
    <w:rsid w:val="006D4231"/>
    <w:rsid w:val="006D4EAE"/>
    <w:rsid w:val="006D4F22"/>
    <w:rsid w:val="006D4F2A"/>
    <w:rsid w:val="006D608C"/>
    <w:rsid w:val="006D621A"/>
    <w:rsid w:val="006D63F3"/>
    <w:rsid w:val="006D727A"/>
    <w:rsid w:val="006D72C5"/>
    <w:rsid w:val="006D73C2"/>
    <w:rsid w:val="006D7488"/>
    <w:rsid w:val="006D77E2"/>
    <w:rsid w:val="006D797F"/>
    <w:rsid w:val="006D7BA0"/>
    <w:rsid w:val="006E04C3"/>
    <w:rsid w:val="006E0F14"/>
    <w:rsid w:val="006E1D59"/>
    <w:rsid w:val="006E1F99"/>
    <w:rsid w:val="006E22D8"/>
    <w:rsid w:val="006E25ED"/>
    <w:rsid w:val="006E28E0"/>
    <w:rsid w:val="006E2FE3"/>
    <w:rsid w:val="006E3D76"/>
    <w:rsid w:val="006E4225"/>
    <w:rsid w:val="006E4709"/>
    <w:rsid w:val="006E49A5"/>
    <w:rsid w:val="006E4B6A"/>
    <w:rsid w:val="006E4BCD"/>
    <w:rsid w:val="006E55BC"/>
    <w:rsid w:val="006E652A"/>
    <w:rsid w:val="006E6688"/>
    <w:rsid w:val="006E6AEA"/>
    <w:rsid w:val="006E6DF6"/>
    <w:rsid w:val="006E7137"/>
    <w:rsid w:val="006E7458"/>
    <w:rsid w:val="006E77D5"/>
    <w:rsid w:val="006E78AD"/>
    <w:rsid w:val="006F08DB"/>
    <w:rsid w:val="006F0AFC"/>
    <w:rsid w:val="006F10CF"/>
    <w:rsid w:val="006F1296"/>
    <w:rsid w:val="006F1646"/>
    <w:rsid w:val="006F206A"/>
    <w:rsid w:val="006F2666"/>
    <w:rsid w:val="006F287A"/>
    <w:rsid w:val="006F2956"/>
    <w:rsid w:val="006F2EC4"/>
    <w:rsid w:val="006F31F6"/>
    <w:rsid w:val="006F3481"/>
    <w:rsid w:val="006F3772"/>
    <w:rsid w:val="006F3CDA"/>
    <w:rsid w:val="006F3D20"/>
    <w:rsid w:val="006F4CDA"/>
    <w:rsid w:val="006F608F"/>
    <w:rsid w:val="006F62FC"/>
    <w:rsid w:val="006F67F0"/>
    <w:rsid w:val="006F745F"/>
    <w:rsid w:val="006F7A76"/>
    <w:rsid w:val="006F7C53"/>
    <w:rsid w:val="006F7D26"/>
    <w:rsid w:val="006F7DB1"/>
    <w:rsid w:val="006F7E22"/>
    <w:rsid w:val="00700E1D"/>
    <w:rsid w:val="00700F9C"/>
    <w:rsid w:val="007010A4"/>
    <w:rsid w:val="00701B64"/>
    <w:rsid w:val="00702B98"/>
    <w:rsid w:val="00702D6B"/>
    <w:rsid w:val="007034A3"/>
    <w:rsid w:val="00703AAA"/>
    <w:rsid w:val="00703E3C"/>
    <w:rsid w:val="0070475C"/>
    <w:rsid w:val="00704869"/>
    <w:rsid w:val="0070489E"/>
    <w:rsid w:val="0070589C"/>
    <w:rsid w:val="00705F5A"/>
    <w:rsid w:val="00707332"/>
    <w:rsid w:val="0070768D"/>
    <w:rsid w:val="007076D5"/>
    <w:rsid w:val="0070782C"/>
    <w:rsid w:val="00707B28"/>
    <w:rsid w:val="00707D08"/>
    <w:rsid w:val="00710767"/>
    <w:rsid w:val="00710FC3"/>
    <w:rsid w:val="00711798"/>
    <w:rsid w:val="0071183B"/>
    <w:rsid w:val="00711A7B"/>
    <w:rsid w:val="007122B3"/>
    <w:rsid w:val="0071266D"/>
    <w:rsid w:val="007130D0"/>
    <w:rsid w:val="007133A4"/>
    <w:rsid w:val="0071358B"/>
    <w:rsid w:val="007136EC"/>
    <w:rsid w:val="00714046"/>
    <w:rsid w:val="007141A0"/>
    <w:rsid w:val="007148D3"/>
    <w:rsid w:val="00714B9F"/>
    <w:rsid w:val="00714DA1"/>
    <w:rsid w:val="00715117"/>
    <w:rsid w:val="00716517"/>
    <w:rsid w:val="00716A7D"/>
    <w:rsid w:val="00716C63"/>
    <w:rsid w:val="00716E0E"/>
    <w:rsid w:val="00716FD6"/>
    <w:rsid w:val="007178B5"/>
    <w:rsid w:val="007201F3"/>
    <w:rsid w:val="00720330"/>
    <w:rsid w:val="007204C4"/>
    <w:rsid w:val="00720898"/>
    <w:rsid w:val="00720D2D"/>
    <w:rsid w:val="00721627"/>
    <w:rsid w:val="00721B28"/>
    <w:rsid w:val="00721CF7"/>
    <w:rsid w:val="00721F22"/>
    <w:rsid w:val="0072206D"/>
    <w:rsid w:val="007225EB"/>
    <w:rsid w:val="007228F8"/>
    <w:rsid w:val="00722E9B"/>
    <w:rsid w:val="007235E4"/>
    <w:rsid w:val="00723865"/>
    <w:rsid w:val="00724148"/>
    <w:rsid w:val="00724866"/>
    <w:rsid w:val="00724D22"/>
    <w:rsid w:val="007254BD"/>
    <w:rsid w:val="00725811"/>
    <w:rsid w:val="00725DE6"/>
    <w:rsid w:val="0072619F"/>
    <w:rsid w:val="00726FFC"/>
    <w:rsid w:val="00727383"/>
    <w:rsid w:val="007278F6"/>
    <w:rsid w:val="00730720"/>
    <w:rsid w:val="007307CE"/>
    <w:rsid w:val="00730D64"/>
    <w:rsid w:val="00730E38"/>
    <w:rsid w:val="00731964"/>
    <w:rsid w:val="00731B44"/>
    <w:rsid w:val="00733258"/>
    <w:rsid w:val="007334F7"/>
    <w:rsid w:val="00733DB3"/>
    <w:rsid w:val="00734116"/>
    <w:rsid w:val="007341FF"/>
    <w:rsid w:val="00734715"/>
    <w:rsid w:val="00734B41"/>
    <w:rsid w:val="00734C66"/>
    <w:rsid w:val="00734C7E"/>
    <w:rsid w:val="00734D6A"/>
    <w:rsid w:val="00736D1B"/>
    <w:rsid w:val="00736D1D"/>
    <w:rsid w:val="007379F4"/>
    <w:rsid w:val="00737E50"/>
    <w:rsid w:val="007406DA"/>
    <w:rsid w:val="00740844"/>
    <w:rsid w:val="00740AC2"/>
    <w:rsid w:val="00740FC5"/>
    <w:rsid w:val="00741742"/>
    <w:rsid w:val="00741D41"/>
    <w:rsid w:val="00741E6A"/>
    <w:rsid w:val="0074201B"/>
    <w:rsid w:val="00742B4A"/>
    <w:rsid w:val="00742EA9"/>
    <w:rsid w:val="00742FB0"/>
    <w:rsid w:val="007433D3"/>
    <w:rsid w:val="00743722"/>
    <w:rsid w:val="00743A37"/>
    <w:rsid w:val="00743F96"/>
    <w:rsid w:val="00744664"/>
    <w:rsid w:val="007449AB"/>
    <w:rsid w:val="00744E72"/>
    <w:rsid w:val="0074538E"/>
    <w:rsid w:val="00745DF7"/>
    <w:rsid w:val="00746441"/>
    <w:rsid w:val="0074674B"/>
    <w:rsid w:val="00746917"/>
    <w:rsid w:val="00746932"/>
    <w:rsid w:val="00746DA6"/>
    <w:rsid w:val="00746F13"/>
    <w:rsid w:val="00746FB0"/>
    <w:rsid w:val="00747355"/>
    <w:rsid w:val="00747D7A"/>
    <w:rsid w:val="00747F3C"/>
    <w:rsid w:val="0075026B"/>
    <w:rsid w:val="007517A6"/>
    <w:rsid w:val="007517C8"/>
    <w:rsid w:val="00752475"/>
    <w:rsid w:val="00752567"/>
    <w:rsid w:val="0075275C"/>
    <w:rsid w:val="007528DE"/>
    <w:rsid w:val="00752F10"/>
    <w:rsid w:val="00753381"/>
    <w:rsid w:val="007538E9"/>
    <w:rsid w:val="00753943"/>
    <w:rsid w:val="00754286"/>
    <w:rsid w:val="00754800"/>
    <w:rsid w:val="00754889"/>
    <w:rsid w:val="00754EE6"/>
    <w:rsid w:val="00755163"/>
    <w:rsid w:val="0075520F"/>
    <w:rsid w:val="007557CF"/>
    <w:rsid w:val="0075682C"/>
    <w:rsid w:val="00756D07"/>
    <w:rsid w:val="00756E45"/>
    <w:rsid w:val="00756EFC"/>
    <w:rsid w:val="00756FEC"/>
    <w:rsid w:val="00757402"/>
    <w:rsid w:val="00757979"/>
    <w:rsid w:val="00757B72"/>
    <w:rsid w:val="00757FEA"/>
    <w:rsid w:val="00760391"/>
    <w:rsid w:val="00760415"/>
    <w:rsid w:val="00760836"/>
    <w:rsid w:val="00760892"/>
    <w:rsid w:val="007615DC"/>
    <w:rsid w:val="007617B4"/>
    <w:rsid w:val="00761BC3"/>
    <w:rsid w:val="00761D56"/>
    <w:rsid w:val="00761F46"/>
    <w:rsid w:val="00762215"/>
    <w:rsid w:val="007628A3"/>
    <w:rsid w:val="00762CEC"/>
    <w:rsid w:val="00762D99"/>
    <w:rsid w:val="00763618"/>
    <w:rsid w:val="00763FD3"/>
    <w:rsid w:val="00764A03"/>
    <w:rsid w:val="00764A50"/>
    <w:rsid w:val="007650A5"/>
    <w:rsid w:val="007651B9"/>
    <w:rsid w:val="00765CDA"/>
    <w:rsid w:val="00766508"/>
    <w:rsid w:val="00766879"/>
    <w:rsid w:val="00766E42"/>
    <w:rsid w:val="0076709D"/>
    <w:rsid w:val="007672CA"/>
    <w:rsid w:val="00767869"/>
    <w:rsid w:val="00770440"/>
    <w:rsid w:val="00770C01"/>
    <w:rsid w:val="00770F99"/>
    <w:rsid w:val="007717BF"/>
    <w:rsid w:val="00771ABC"/>
    <w:rsid w:val="00772261"/>
    <w:rsid w:val="00772E00"/>
    <w:rsid w:val="00772FF2"/>
    <w:rsid w:val="00773790"/>
    <w:rsid w:val="007737D1"/>
    <w:rsid w:val="00773A43"/>
    <w:rsid w:val="00773DD4"/>
    <w:rsid w:val="00774936"/>
    <w:rsid w:val="00774A11"/>
    <w:rsid w:val="00775848"/>
    <w:rsid w:val="00775A82"/>
    <w:rsid w:val="00776A57"/>
    <w:rsid w:val="00776DA8"/>
    <w:rsid w:val="00777527"/>
    <w:rsid w:val="0077796A"/>
    <w:rsid w:val="00780314"/>
    <w:rsid w:val="00780F8B"/>
    <w:rsid w:val="00781276"/>
    <w:rsid w:val="00781E10"/>
    <w:rsid w:val="00781FF0"/>
    <w:rsid w:val="007823C2"/>
    <w:rsid w:val="00782553"/>
    <w:rsid w:val="00782834"/>
    <w:rsid w:val="00782DCD"/>
    <w:rsid w:val="00782E5D"/>
    <w:rsid w:val="00782F96"/>
    <w:rsid w:val="007832A4"/>
    <w:rsid w:val="007842D8"/>
    <w:rsid w:val="007842E8"/>
    <w:rsid w:val="007844DB"/>
    <w:rsid w:val="007844ED"/>
    <w:rsid w:val="007846E9"/>
    <w:rsid w:val="00784F45"/>
    <w:rsid w:val="00784FE0"/>
    <w:rsid w:val="00785623"/>
    <w:rsid w:val="0078693F"/>
    <w:rsid w:val="00786E83"/>
    <w:rsid w:val="007877EE"/>
    <w:rsid w:val="00787A65"/>
    <w:rsid w:val="00787CEE"/>
    <w:rsid w:val="00787E06"/>
    <w:rsid w:val="00790633"/>
    <w:rsid w:val="0079085D"/>
    <w:rsid w:val="00791045"/>
    <w:rsid w:val="00791902"/>
    <w:rsid w:val="00791FF7"/>
    <w:rsid w:val="00792066"/>
    <w:rsid w:val="00792987"/>
    <w:rsid w:val="00792E4D"/>
    <w:rsid w:val="0079323A"/>
    <w:rsid w:val="007932DB"/>
    <w:rsid w:val="0079355B"/>
    <w:rsid w:val="00793924"/>
    <w:rsid w:val="0079399D"/>
    <w:rsid w:val="00793FED"/>
    <w:rsid w:val="007943EC"/>
    <w:rsid w:val="0079486C"/>
    <w:rsid w:val="00794A3D"/>
    <w:rsid w:val="00794E62"/>
    <w:rsid w:val="00794FF2"/>
    <w:rsid w:val="0079589D"/>
    <w:rsid w:val="00795A32"/>
    <w:rsid w:val="007960C0"/>
    <w:rsid w:val="00796613"/>
    <w:rsid w:val="007967D3"/>
    <w:rsid w:val="007969C5"/>
    <w:rsid w:val="00796B3D"/>
    <w:rsid w:val="00796D7E"/>
    <w:rsid w:val="00796F16"/>
    <w:rsid w:val="00797610"/>
    <w:rsid w:val="00797850"/>
    <w:rsid w:val="00797DEF"/>
    <w:rsid w:val="00797EC3"/>
    <w:rsid w:val="007A019F"/>
    <w:rsid w:val="007A01E1"/>
    <w:rsid w:val="007A1766"/>
    <w:rsid w:val="007A1874"/>
    <w:rsid w:val="007A1B25"/>
    <w:rsid w:val="007A20F3"/>
    <w:rsid w:val="007A3173"/>
    <w:rsid w:val="007A33C2"/>
    <w:rsid w:val="007A3512"/>
    <w:rsid w:val="007A3BFC"/>
    <w:rsid w:val="007A45C7"/>
    <w:rsid w:val="007A4C25"/>
    <w:rsid w:val="007A4FBE"/>
    <w:rsid w:val="007A5010"/>
    <w:rsid w:val="007A5A10"/>
    <w:rsid w:val="007A5D47"/>
    <w:rsid w:val="007A605C"/>
    <w:rsid w:val="007A64E0"/>
    <w:rsid w:val="007A663B"/>
    <w:rsid w:val="007A676D"/>
    <w:rsid w:val="007A6C1D"/>
    <w:rsid w:val="007A749E"/>
    <w:rsid w:val="007A7624"/>
    <w:rsid w:val="007B0231"/>
    <w:rsid w:val="007B02B3"/>
    <w:rsid w:val="007B04CC"/>
    <w:rsid w:val="007B057D"/>
    <w:rsid w:val="007B087E"/>
    <w:rsid w:val="007B0F18"/>
    <w:rsid w:val="007B1470"/>
    <w:rsid w:val="007B1A2D"/>
    <w:rsid w:val="007B20AA"/>
    <w:rsid w:val="007B2A99"/>
    <w:rsid w:val="007B33BC"/>
    <w:rsid w:val="007B375A"/>
    <w:rsid w:val="007B4358"/>
    <w:rsid w:val="007B446C"/>
    <w:rsid w:val="007B49C9"/>
    <w:rsid w:val="007B5553"/>
    <w:rsid w:val="007B7B77"/>
    <w:rsid w:val="007B7EF9"/>
    <w:rsid w:val="007C0155"/>
    <w:rsid w:val="007C066E"/>
    <w:rsid w:val="007C094F"/>
    <w:rsid w:val="007C1BB8"/>
    <w:rsid w:val="007C2422"/>
    <w:rsid w:val="007C2705"/>
    <w:rsid w:val="007C31EA"/>
    <w:rsid w:val="007C33B8"/>
    <w:rsid w:val="007C389D"/>
    <w:rsid w:val="007C3D44"/>
    <w:rsid w:val="007C439E"/>
    <w:rsid w:val="007C47D4"/>
    <w:rsid w:val="007C4982"/>
    <w:rsid w:val="007C4B37"/>
    <w:rsid w:val="007C538D"/>
    <w:rsid w:val="007C5AB1"/>
    <w:rsid w:val="007C5D86"/>
    <w:rsid w:val="007C6534"/>
    <w:rsid w:val="007C7427"/>
    <w:rsid w:val="007D0D40"/>
    <w:rsid w:val="007D173B"/>
    <w:rsid w:val="007D1991"/>
    <w:rsid w:val="007D1AE5"/>
    <w:rsid w:val="007D1B7C"/>
    <w:rsid w:val="007D2209"/>
    <w:rsid w:val="007D24F8"/>
    <w:rsid w:val="007D2827"/>
    <w:rsid w:val="007D2B5D"/>
    <w:rsid w:val="007D2C6B"/>
    <w:rsid w:val="007D30CB"/>
    <w:rsid w:val="007D3593"/>
    <w:rsid w:val="007D379B"/>
    <w:rsid w:val="007D3958"/>
    <w:rsid w:val="007D3B04"/>
    <w:rsid w:val="007D3E7F"/>
    <w:rsid w:val="007D407E"/>
    <w:rsid w:val="007D420A"/>
    <w:rsid w:val="007D43B3"/>
    <w:rsid w:val="007D4CF0"/>
    <w:rsid w:val="007D55A9"/>
    <w:rsid w:val="007D5657"/>
    <w:rsid w:val="007D59AD"/>
    <w:rsid w:val="007D5D48"/>
    <w:rsid w:val="007D5F36"/>
    <w:rsid w:val="007D647D"/>
    <w:rsid w:val="007D68F3"/>
    <w:rsid w:val="007D6CC6"/>
    <w:rsid w:val="007D709C"/>
    <w:rsid w:val="007E0033"/>
    <w:rsid w:val="007E00DA"/>
    <w:rsid w:val="007E03DB"/>
    <w:rsid w:val="007E0C79"/>
    <w:rsid w:val="007E102F"/>
    <w:rsid w:val="007E106F"/>
    <w:rsid w:val="007E12E3"/>
    <w:rsid w:val="007E1572"/>
    <w:rsid w:val="007E225E"/>
    <w:rsid w:val="007E246B"/>
    <w:rsid w:val="007E2C34"/>
    <w:rsid w:val="007E2F33"/>
    <w:rsid w:val="007E41BC"/>
    <w:rsid w:val="007E4C52"/>
    <w:rsid w:val="007E4FA2"/>
    <w:rsid w:val="007E52A9"/>
    <w:rsid w:val="007E6149"/>
    <w:rsid w:val="007E678B"/>
    <w:rsid w:val="007E6878"/>
    <w:rsid w:val="007E6A1A"/>
    <w:rsid w:val="007E70FD"/>
    <w:rsid w:val="007E71A5"/>
    <w:rsid w:val="007E7822"/>
    <w:rsid w:val="007E7F2D"/>
    <w:rsid w:val="007F027F"/>
    <w:rsid w:val="007F02D2"/>
    <w:rsid w:val="007F0596"/>
    <w:rsid w:val="007F0B05"/>
    <w:rsid w:val="007F0C41"/>
    <w:rsid w:val="007F0F70"/>
    <w:rsid w:val="007F1BC7"/>
    <w:rsid w:val="007F1D10"/>
    <w:rsid w:val="007F1D38"/>
    <w:rsid w:val="007F1DAA"/>
    <w:rsid w:val="007F1F5B"/>
    <w:rsid w:val="007F2B69"/>
    <w:rsid w:val="007F2C9D"/>
    <w:rsid w:val="007F2DAC"/>
    <w:rsid w:val="007F2EC9"/>
    <w:rsid w:val="007F3556"/>
    <w:rsid w:val="007F3B36"/>
    <w:rsid w:val="007F470E"/>
    <w:rsid w:val="007F49E8"/>
    <w:rsid w:val="007F5E23"/>
    <w:rsid w:val="007F5F2C"/>
    <w:rsid w:val="007F6039"/>
    <w:rsid w:val="007F793E"/>
    <w:rsid w:val="00800152"/>
    <w:rsid w:val="0080064A"/>
    <w:rsid w:val="00800658"/>
    <w:rsid w:val="00800A93"/>
    <w:rsid w:val="00800C98"/>
    <w:rsid w:val="00801012"/>
    <w:rsid w:val="00801BE7"/>
    <w:rsid w:val="00801CEC"/>
    <w:rsid w:val="008021FB"/>
    <w:rsid w:val="008030FA"/>
    <w:rsid w:val="008031E5"/>
    <w:rsid w:val="008042AF"/>
    <w:rsid w:val="008044AF"/>
    <w:rsid w:val="00804724"/>
    <w:rsid w:val="00804E23"/>
    <w:rsid w:val="008058BF"/>
    <w:rsid w:val="0080597E"/>
    <w:rsid w:val="00805C6D"/>
    <w:rsid w:val="0080609A"/>
    <w:rsid w:val="00806BC0"/>
    <w:rsid w:val="00806D9A"/>
    <w:rsid w:val="00806DB5"/>
    <w:rsid w:val="00806FE2"/>
    <w:rsid w:val="0080709B"/>
    <w:rsid w:val="008073B8"/>
    <w:rsid w:val="00807E76"/>
    <w:rsid w:val="008102AC"/>
    <w:rsid w:val="00810DD7"/>
    <w:rsid w:val="008111F9"/>
    <w:rsid w:val="00811925"/>
    <w:rsid w:val="0081193F"/>
    <w:rsid w:val="00812BBF"/>
    <w:rsid w:val="0081338E"/>
    <w:rsid w:val="0081380B"/>
    <w:rsid w:val="00813A19"/>
    <w:rsid w:val="00813A44"/>
    <w:rsid w:val="00813C8D"/>
    <w:rsid w:val="00813CAA"/>
    <w:rsid w:val="00814673"/>
    <w:rsid w:val="00814E25"/>
    <w:rsid w:val="00814F1C"/>
    <w:rsid w:val="00815702"/>
    <w:rsid w:val="0081619A"/>
    <w:rsid w:val="00816676"/>
    <w:rsid w:val="00816919"/>
    <w:rsid w:val="00816AAC"/>
    <w:rsid w:val="008173FF"/>
    <w:rsid w:val="0081777E"/>
    <w:rsid w:val="00817C84"/>
    <w:rsid w:val="00817E71"/>
    <w:rsid w:val="008201C3"/>
    <w:rsid w:val="00820798"/>
    <w:rsid w:val="0082093D"/>
    <w:rsid w:val="00822220"/>
    <w:rsid w:val="008226C5"/>
    <w:rsid w:val="00822738"/>
    <w:rsid w:val="00822E02"/>
    <w:rsid w:val="00822E52"/>
    <w:rsid w:val="008234D6"/>
    <w:rsid w:val="00823542"/>
    <w:rsid w:val="008235E2"/>
    <w:rsid w:val="008236FD"/>
    <w:rsid w:val="0082381A"/>
    <w:rsid w:val="00823FF8"/>
    <w:rsid w:val="00824304"/>
    <w:rsid w:val="00824698"/>
    <w:rsid w:val="00825CF2"/>
    <w:rsid w:val="00825F97"/>
    <w:rsid w:val="00826AC6"/>
    <w:rsid w:val="00826FC2"/>
    <w:rsid w:val="0082743E"/>
    <w:rsid w:val="00827511"/>
    <w:rsid w:val="008277D3"/>
    <w:rsid w:val="00827A85"/>
    <w:rsid w:val="00830385"/>
    <w:rsid w:val="0083063A"/>
    <w:rsid w:val="0083120D"/>
    <w:rsid w:val="0083161D"/>
    <w:rsid w:val="008321CB"/>
    <w:rsid w:val="00832748"/>
    <w:rsid w:val="00833546"/>
    <w:rsid w:val="00833A7A"/>
    <w:rsid w:val="00833DD9"/>
    <w:rsid w:val="0083424F"/>
    <w:rsid w:val="00834BF9"/>
    <w:rsid w:val="00834E87"/>
    <w:rsid w:val="00835145"/>
    <w:rsid w:val="00835374"/>
    <w:rsid w:val="008354C0"/>
    <w:rsid w:val="00835714"/>
    <w:rsid w:val="00835994"/>
    <w:rsid w:val="00835BAB"/>
    <w:rsid w:val="00835C7E"/>
    <w:rsid w:val="008361FE"/>
    <w:rsid w:val="0083665A"/>
    <w:rsid w:val="00836807"/>
    <w:rsid w:val="00836FE9"/>
    <w:rsid w:val="008370E0"/>
    <w:rsid w:val="0083714B"/>
    <w:rsid w:val="008378F1"/>
    <w:rsid w:val="00837AB7"/>
    <w:rsid w:val="00837CF3"/>
    <w:rsid w:val="00837F8D"/>
    <w:rsid w:val="00840633"/>
    <w:rsid w:val="00840B69"/>
    <w:rsid w:val="00840EB7"/>
    <w:rsid w:val="008412BC"/>
    <w:rsid w:val="00841B37"/>
    <w:rsid w:val="00841B8C"/>
    <w:rsid w:val="008423DB"/>
    <w:rsid w:val="00842D68"/>
    <w:rsid w:val="00843130"/>
    <w:rsid w:val="008431D6"/>
    <w:rsid w:val="00844734"/>
    <w:rsid w:val="00844DA0"/>
    <w:rsid w:val="00844EDD"/>
    <w:rsid w:val="00845139"/>
    <w:rsid w:val="0084531A"/>
    <w:rsid w:val="00845362"/>
    <w:rsid w:val="00845584"/>
    <w:rsid w:val="0084590D"/>
    <w:rsid w:val="00845EDB"/>
    <w:rsid w:val="0084643A"/>
    <w:rsid w:val="0084647B"/>
    <w:rsid w:val="00846B41"/>
    <w:rsid w:val="00846B9D"/>
    <w:rsid w:val="00846E25"/>
    <w:rsid w:val="00846F38"/>
    <w:rsid w:val="00847199"/>
    <w:rsid w:val="00847DC0"/>
    <w:rsid w:val="008506ED"/>
    <w:rsid w:val="0085079C"/>
    <w:rsid w:val="00850D4D"/>
    <w:rsid w:val="00851998"/>
    <w:rsid w:val="00851B0D"/>
    <w:rsid w:val="00851BC3"/>
    <w:rsid w:val="0085216A"/>
    <w:rsid w:val="00852732"/>
    <w:rsid w:val="00852906"/>
    <w:rsid w:val="00852AA7"/>
    <w:rsid w:val="00852D41"/>
    <w:rsid w:val="008533CD"/>
    <w:rsid w:val="008537CF"/>
    <w:rsid w:val="00854270"/>
    <w:rsid w:val="00854C59"/>
    <w:rsid w:val="00854C88"/>
    <w:rsid w:val="00854CC8"/>
    <w:rsid w:val="00854E87"/>
    <w:rsid w:val="00855E93"/>
    <w:rsid w:val="00855EAE"/>
    <w:rsid w:val="00856266"/>
    <w:rsid w:val="00856488"/>
    <w:rsid w:val="00856610"/>
    <w:rsid w:val="008569F4"/>
    <w:rsid w:val="00856EAB"/>
    <w:rsid w:val="00856FF8"/>
    <w:rsid w:val="00857115"/>
    <w:rsid w:val="00857A31"/>
    <w:rsid w:val="00860DEC"/>
    <w:rsid w:val="00860F9E"/>
    <w:rsid w:val="00861B13"/>
    <w:rsid w:val="00861B5E"/>
    <w:rsid w:val="00861BA9"/>
    <w:rsid w:val="00861BDA"/>
    <w:rsid w:val="00861F42"/>
    <w:rsid w:val="0086203E"/>
    <w:rsid w:val="00862105"/>
    <w:rsid w:val="0086239B"/>
    <w:rsid w:val="008625B8"/>
    <w:rsid w:val="0086263A"/>
    <w:rsid w:val="008626A9"/>
    <w:rsid w:val="00862C8D"/>
    <w:rsid w:val="00863074"/>
    <w:rsid w:val="008637B8"/>
    <w:rsid w:val="00863969"/>
    <w:rsid w:val="00863AF1"/>
    <w:rsid w:val="00863F57"/>
    <w:rsid w:val="0086414E"/>
    <w:rsid w:val="0086453C"/>
    <w:rsid w:val="0086482D"/>
    <w:rsid w:val="00864B9B"/>
    <w:rsid w:val="008652BC"/>
    <w:rsid w:val="00865F88"/>
    <w:rsid w:val="0086600C"/>
    <w:rsid w:val="00866267"/>
    <w:rsid w:val="0086628B"/>
    <w:rsid w:val="0086646F"/>
    <w:rsid w:val="00866F30"/>
    <w:rsid w:val="0086757D"/>
    <w:rsid w:val="00867A29"/>
    <w:rsid w:val="0087087F"/>
    <w:rsid w:val="00871530"/>
    <w:rsid w:val="00871A7B"/>
    <w:rsid w:val="00872068"/>
    <w:rsid w:val="008737B7"/>
    <w:rsid w:val="00873897"/>
    <w:rsid w:val="00873F9A"/>
    <w:rsid w:val="00873F9E"/>
    <w:rsid w:val="00874292"/>
    <w:rsid w:val="00874947"/>
    <w:rsid w:val="00875165"/>
    <w:rsid w:val="008752AE"/>
    <w:rsid w:val="008761F7"/>
    <w:rsid w:val="00876630"/>
    <w:rsid w:val="008766A8"/>
    <w:rsid w:val="0087693F"/>
    <w:rsid w:val="00876BF3"/>
    <w:rsid w:val="00877AC8"/>
    <w:rsid w:val="008800DC"/>
    <w:rsid w:val="0088037F"/>
    <w:rsid w:val="00880732"/>
    <w:rsid w:val="00880AB5"/>
    <w:rsid w:val="00880BFA"/>
    <w:rsid w:val="00880DC9"/>
    <w:rsid w:val="00881606"/>
    <w:rsid w:val="00881DCE"/>
    <w:rsid w:val="00881E95"/>
    <w:rsid w:val="00881EBD"/>
    <w:rsid w:val="008821E5"/>
    <w:rsid w:val="008823EA"/>
    <w:rsid w:val="00882451"/>
    <w:rsid w:val="008824BF"/>
    <w:rsid w:val="00882A9F"/>
    <w:rsid w:val="008832C1"/>
    <w:rsid w:val="00884079"/>
    <w:rsid w:val="008841C7"/>
    <w:rsid w:val="00884A79"/>
    <w:rsid w:val="008850F9"/>
    <w:rsid w:val="0088559F"/>
    <w:rsid w:val="0088610E"/>
    <w:rsid w:val="00886381"/>
    <w:rsid w:val="008864AB"/>
    <w:rsid w:val="00886AD7"/>
    <w:rsid w:val="00887C5E"/>
    <w:rsid w:val="0089030E"/>
    <w:rsid w:val="008903FA"/>
    <w:rsid w:val="0089078A"/>
    <w:rsid w:val="00890BA9"/>
    <w:rsid w:val="00890DF3"/>
    <w:rsid w:val="0089150E"/>
    <w:rsid w:val="008917B2"/>
    <w:rsid w:val="00892287"/>
    <w:rsid w:val="0089291A"/>
    <w:rsid w:val="00892AE9"/>
    <w:rsid w:val="00892C10"/>
    <w:rsid w:val="00892DB4"/>
    <w:rsid w:val="008943B6"/>
    <w:rsid w:val="008943B7"/>
    <w:rsid w:val="0089514F"/>
    <w:rsid w:val="008952BC"/>
    <w:rsid w:val="008953DC"/>
    <w:rsid w:val="00895A10"/>
    <w:rsid w:val="008971E3"/>
    <w:rsid w:val="008973F9"/>
    <w:rsid w:val="0089789E"/>
    <w:rsid w:val="008978AE"/>
    <w:rsid w:val="008A07EB"/>
    <w:rsid w:val="008A0D88"/>
    <w:rsid w:val="008A0FB5"/>
    <w:rsid w:val="008A0FE7"/>
    <w:rsid w:val="008A1549"/>
    <w:rsid w:val="008A1F7F"/>
    <w:rsid w:val="008A22F6"/>
    <w:rsid w:val="008A283D"/>
    <w:rsid w:val="008A340B"/>
    <w:rsid w:val="008A3E05"/>
    <w:rsid w:val="008A459C"/>
    <w:rsid w:val="008A4B3F"/>
    <w:rsid w:val="008A59BA"/>
    <w:rsid w:val="008A5DEF"/>
    <w:rsid w:val="008A609D"/>
    <w:rsid w:val="008A68CB"/>
    <w:rsid w:val="008A6992"/>
    <w:rsid w:val="008A781A"/>
    <w:rsid w:val="008B0BA6"/>
    <w:rsid w:val="008B1109"/>
    <w:rsid w:val="008B1215"/>
    <w:rsid w:val="008B14AB"/>
    <w:rsid w:val="008B1705"/>
    <w:rsid w:val="008B1D93"/>
    <w:rsid w:val="008B2AD2"/>
    <w:rsid w:val="008B2FAA"/>
    <w:rsid w:val="008B37EE"/>
    <w:rsid w:val="008B518D"/>
    <w:rsid w:val="008B526B"/>
    <w:rsid w:val="008B55C0"/>
    <w:rsid w:val="008B5CB0"/>
    <w:rsid w:val="008B5DE4"/>
    <w:rsid w:val="008B6C88"/>
    <w:rsid w:val="008B7333"/>
    <w:rsid w:val="008B7B7E"/>
    <w:rsid w:val="008B7D91"/>
    <w:rsid w:val="008C0347"/>
    <w:rsid w:val="008C0627"/>
    <w:rsid w:val="008C0817"/>
    <w:rsid w:val="008C0850"/>
    <w:rsid w:val="008C0ADF"/>
    <w:rsid w:val="008C16B9"/>
    <w:rsid w:val="008C1F3A"/>
    <w:rsid w:val="008C23B7"/>
    <w:rsid w:val="008C3056"/>
    <w:rsid w:val="008C32F1"/>
    <w:rsid w:val="008C38BC"/>
    <w:rsid w:val="008C4652"/>
    <w:rsid w:val="008C48CC"/>
    <w:rsid w:val="008C555C"/>
    <w:rsid w:val="008C566D"/>
    <w:rsid w:val="008C5E77"/>
    <w:rsid w:val="008C689A"/>
    <w:rsid w:val="008C7245"/>
    <w:rsid w:val="008C73A0"/>
    <w:rsid w:val="008C7A3D"/>
    <w:rsid w:val="008C7B22"/>
    <w:rsid w:val="008C7C8F"/>
    <w:rsid w:val="008D1DAC"/>
    <w:rsid w:val="008D1E68"/>
    <w:rsid w:val="008D21BF"/>
    <w:rsid w:val="008D2F4A"/>
    <w:rsid w:val="008D33DA"/>
    <w:rsid w:val="008D3BAE"/>
    <w:rsid w:val="008D482A"/>
    <w:rsid w:val="008D50FF"/>
    <w:rsid w:val="008D52CD"/>
    <w:rsid w:val="008D5E9D"/>
    <w:rsid w:val="008D629A"/>
    <w:rsid w:val="008D6553"/>
    <w:rsid w:val="008D69A1"/>
    <w:rsid w:val="008D6DE2"/>
    <w:rsid w:val="008D7261"/>
    <w:rsid w:val="008D7280"/>
    <w:rsid w:val="008E0066"/>
    <w:rsid w:val="008E00D4"/>
    <w:rsid w:val="008E0413"/>
    <w:rsid w:val="008E06FF"/>
    <w:rsid w:val="008E15B3"/>
    <w:rsid w:val="008E18A5"/>
    <w:rsid w:val="008E1AEF"/>
    <w:rsid w:val="008E1FF4"/>
    <w:rsid w:val="008E28CD"/>
    <w:rsid w:val="008E2FB5"/>
    <w:rsid w:val="008E3B16"/>
    <w:rsid w:val="008E3C1F"/>
    <w:rsid w:val="008E3EF0"/>
    <w:rsid w:val="008E57AC"/>
    <w:rsid w:val="008E585D"/>
    <w:rsid w:val="008E5940"/>
    <w:rsid w:val="008E5F28"/>
    <w:rsid w:val="008E672E"/>
    <w:rsid w:val="008E6885"/>
    <w:rsid w:val="008E6890"/>
    <w:rsid w:val="008E689F"/>
    <w:rsid w:val="008E69D1"/>
    <w:rsid w:val="008E69D9"/>
    <w:rsid w:val="008E6F04"/>
    <w:rsid w:val="008E71C1"/>
    <w:rsid w:val="008E7219"/>
    <w:rsid w:val="008E7391"/>
    <w:rsid w:val="008E73B1"/>
    <w:rsid w:val="008F0599"/>
    <w:rsid w:val="008F0965"/>
    <w:rsid w:val="008F0D2A"/>
    <w:rsid w:val="008F11E6"/>
    <w:rsid w:val="008F156E"/>
    <w:rsid w:val="008F15B9"/>
    <w:rsid w:val="008F1642"/>
    <w:rsid w:val="008F18BA"/>
    <w:rsid w:val="008F1B7C"/>
    <w:rsid w:val="008F26F9"/>
    <w:rsid w:val="008F2E37"/>
    <w:rsid w:val="008F2F47"/>
    <w:rsid w:val="008F311C"/>
    <w:rsid w:val="008F339C"/>
    <w:rsid w:val="008F33A5"/>
    <w:rsid w:val="008F3842"/>
    <w:rsid w:val="008F4A3F"/>
    <w:rsid w:val="008F4F3A"/>
    <w:rsid w:val="008F52C0"/>
    <w:rsid w:val="008F602C"/>
    <w:rsid w:val="008F61C3"/>
    <w:rsid w:val="008F67BD"/>
    <w:rsid w:val="009008E0"/>
    <w:rsid w:val="00900FF8"/>
    <w:rsid w:val="00901A0E"/>
    <w:rsid w:val="009027FF"/>
    <w:rsid w:val="00902A3E"/>
    <w:rsid w:val="00902ADC"/>
    <w:rsid w:val="00902F9B"/>
    <w:rsid w:val="00903278"/>
    <w:rsid w:val="00903340"/>
    <w:rsid w:val="0090343E"/>
    <w:rsid w:val="00903501"/>
    <w:rsid w:val="0090368F"/>
    <w:rsid w:val="0090420F"/>
    <w:rsid w:val="009047A0"/>
    <w:rsid w:val="00904A0C"/>
    <w:rsid w:val="00904E4A"/>
    <w:rsid w:val="009055E5"/>
    <w:rsid w:val="00905983"/>
    <w:rsid w:val="00905C3B"/>
    <w:rsid w:val="00905FB7"/>
    <w:rsid w:val="00905FDB"/>
    <w:rsid w:val="009062AC"/>
    <w:rsid w:val="00907BD2"/>
    <w:rsid w:val="00907BF0"/>
    <w:rsid w:val="00907EDD"/>
    <w:rsid w:val="0091012D"/>
    <w:rsid w:val="00910B42"/>
    <w:rsid w:val="00910C8E"/>
    <w:rsid w:val="00911637"/>
    <w:rsid w:val="00911B3A"/>
    <w:rsid w:val="00911F14"/>
    <w:rsid w:val="00912488"/>
    <w:rsid w:val="00912746"/>
    <w:rsid w:val="00912A1E"/>
    <w:rsid w:val="00912E21"/>
    <w:rsid w:val="00912E27"/>
    <w:rsid w:val="00913022"/>
    <w:rsid w:val="00913169"/>
    <w:rsid w:val="009133BC"/>
    <w:rsid w:val="009139DE"/>
    <w:rsid w:val="00913DD9"/>
    <w:rsid w:val="00914466"/>
    <w:rsid w:val="0091477B"/>
    <w:rsid w:val="009148F0"/>
    <w:rsid w:val="009154FA"/>
    <w:rsid w:val="0091569A"/>
    <w:rsid w:val="00915D03"/>
    <w:rsid w:val="00915EE7"/>
    <w:rsid w:val="00916502"/>
    <w:rsid w:val="009165E1"/>
    <w:rsid w:val="00916723"/>
    <w:rsid w:val="00916C00"/>
    <w:rsid w:val="00916DBF"/>
    <w:rsid w:val="00917CCE"/>
    <w:rsid w:val="009207A7"/>
    <w:rsid w:val="00920B54"/>
    <w:rsid w:val="009220A3"/>
    <w:rsid w:val="009220D8"/>
    <w:rsid w:val="00923ABD"/>
    <w:rsid w:val="00923CA6"/>
    <w:rsid w:val="00924223"/>
    <w:rsid w:val="00924918"/>
    <w:rsid w:val="00924E79"/>
    <w:rsid w:val="00925085"/>
    <w:rsid w:val="00925614"/>
    <w:rsid w:val="0092604E"/>
    <w:rsid w:val="009269BB"/>
    <w:rsid w:val="00926AB0"/>
    <w:rsid w:val="00926DAD"/>
    <w:rsid w:val="009270A6"/>
    <w:rsid w:val="00927227"/>
    <w:rsid w:val="0092728C"/>
    <w:rsid w:val="00927992"/>
    <w:rsid w:val="00927A37"/>
    <w:rsid w:val="00930057"/>
    <w:rsid w:val="0093048F"/>
    <w:rsid w:val="00930A0A"/>
    <w:rsid w:val="0093102B"/>
    <w:rsid w:val="009312F7"/>
    <w:rsid w:val="00931522"/>
    <w:rsid w:val="00931625"/>
    <w:rsid w:val="00931840"/>
    <w:rsid w:val="0093191A"/>
    <w:rsid w:val="00932027"/>
    <w:rsid w:val="00932549"/>
    <w:rsid w:val="00932B7A"/>
    <w:rsid w:val="00933127"/>
    <w:rsid w:val="00933271"/>
    <w:rsid w:val="00933311"/>
    <w:rsid w:val="00933338"/>
    <w:rsid w:val="00933945"/>
    <w:rsid w:val="00933E6B"/>
    <w:rsid w:val="00933E80"/>
    <w:rsid w:val="0093495E"/>
    <w:rsid w:val="00934D11"/>
    <w:rsid w:val="00934FA6"/>
    <w:rsid w:val="009356D9"/>
    <w:rsid w:val="00935845"/>
    <w:rsid w:val="009359A8"/>
    <w:rsid w:val="009364C4"/>
    <w:rsid w:val="00936B4E"/>
    <w:rsid w:val="0093715A"/>
    <w:rsid w:val="00940060"/>
    <w:rsid w:val="00941231"/>
    <w:rsid w:val="009414E3"/>
    <w:rsid w:val="009416C6"/>
    <w:rsid w:val="00941CFB"/>
    <w:rsid w:val="00942085"/>
    <w:rsid w:val="00942122"/>
    <w:rsid w:val="009424CB"/>
    <w:rsid w:val="009427CD"/>
    <w:rsid w:val="00942814"/>
    <w:rsid w:val="00942CE3"/>
    <w:rsid w:val="00942CE5"/>
    <w:rsid w:val="00942FD1"/>
    <w:rsid w:val="00943A54"/>
    <w:rsid w:val="00944659"/>
    <w:rsid w:val="00944F57"/>
    <w:rsid w:val="00945282"/>
    <w:rsid w:val="0094534B"/>
    <w:rsid w:val="009454F6"/>
    <w:rsid w:val="00946112"/>
    <w:rsid w:val="00946439"/>
    <w:rsid w:val="00946503"/>
    <w:rsid w:val="00946733"/>
    <w:rsid w:val="00946856"/>
    <w:rsid w:val="00946946"/>
    <w:rsid w:val="00946A20"/>
    <w:rsid w:val="00946B2F"/>
    <w:rsid w:val="00946E27"/>
    <w:rsid w:val="00946F49"/>
    <w:rsid w:val="00947912"/>
    <w:rsid w:val="00947BFE"/>
    <w:rsid w:val="00947ECB"/>
    <w:rsid w:val="0095006F"/>
    <w:rsid w:val="0095017A"/>
    <w:rsid w:val="0095043F"/>
    <w:rsid w:val="009504D7"/>
    <w:rsid w:val="00950EAE"/>
    <w:rsid w:val="00951648"/>
    <w:rsid w:val="0095183A"/>
    <w:rsid w:val="00951C36"/>
    <w:rsid w:val="00951F35"/>
    <w:rsid w:val="00952681"/>
    <w:rsid w:val="00952FF3"/>
    <w:rsid w:val="00953DD4"/>
    <w:rsid w:val="00953E3D"/>
    <w:rsid w:val="009547A7"/>
    <w:rsid w:val="00954A87"/>
    <w:rsid w:val="00954D1F"/>
    <w:rsid w:val="00955239"/>
    <w:rsid w:val="00955382"/>
    <w:rsid w:val="00955645"/>
    <w:rsid w:val="00955EDC"/>
    <w:rsid w:val="00956229"/>
    <w:rsid w:val="00956387"/>
    <w:rsid w:val="0095698E"/>
    <w:rsid w:val="00956B2C"/>
    <w:rsid w:val="00956E14"/>
    <w:rsid w:val="0095700F"/>
    <w:rsid w:val="009577C5"/>
    <w:rsid w:val="00957C08"/>
    <w:rsid w:val="0096016E"/>
    <w:rsid w:val="00960DEB"/>
    <w:rsid w:val="00960F22"/>
    <w:rsid w:val="00960F52"/>
    <w:rsid w:val="00961E7D"/>
    <w:rsid w:val="00961F33"/>
    <w:rsid w:val="00961F97"/>
    <w:rsid w:val="00962005"/>
    <w:rsid w:val="009626F0"/>
    <w:rsid w:val="00962A97"/>
    <w:rsid w:val="0096338A"/>
    <w:rsid w:val="0096379D"/>
    <w:rsid w:val="00963BED"/>
    <w:rsid w:val="009643AC"/>
    <w:rsid w:val="00964B21"/>
    <w:rsid w:val="00965254"/>
    <w:rsid w:val="00965F1D"/>
    <w:rsid w:val="009664A9"/>
    <w:rsid w:val="0096663E"/>
    <w:rsid w:val="00966970"/>
    <w:rsid w:val="00966B8A"/>
    <w:rsid w:val="00966C59"/>
    <w:rsid w:val="00966E63"/>
    <w:rsid w:val="00967324"/>
    <w:rsid w:val="0096738A"/>
    <w:rsid w:val="00967461"/>
    <w:rsid w:val="009679AD"/>
    <w:rsid w:val="009679BB"/>
    <w:rsid w:val="009679E8"/>
    <w:rsid w:val="00970411"/>
    <w:rsid w:val="00970AA0"/>
    <w:rsid w:val="00970E61"/>
    <w:rsid w:val="009715CC"/>
    <w:rsid w:val="009717CE"/>
    <w:rsid w:val="0097180A"/>
    <w:rsid w:val="0097188E"/>
    <w:rsid w:val="009718C1"/>
    <w:rsid w:val="00971B38"/>
    <w:rsid w:val="00971C64"/>
    <w:rsid w:val="00971DAD"/>
    <w:rsid w:val="00971FAE"/>
    <w:rsid w:val="00971FCD"/>
    <w:rsid w:val="00972893"/>
    <w:rsid w:val="00972A12"/>
    <w:rsid w:val="00972E34"/>
    <w:rsid w:val="00972E4F"/>
    <w:rsid w:val="009731CA"/>
    <w:rsid w:val="009733D7"/>
    <w:rsid w:val="00973A91"/>
    <w:rsid w:val="00973BA2"/>
    <w:rsid w:val="00973C69"/>
    <w:rsid w:val="0097407C"/>
    <w:rsid w:val="00974799"/>
    <w:rsid w:val="0097489B"/>
    <w:rsid w:val="00974CA4"/>
    <w:rsid w:val="00974FD3"/>
    <w:rsid w:val="00975496"/>
    <w:rsid w:val="00975736"/>
    <w:rsid w:val="0097587C"/>
    <w:rsid w:val="00975C79"/>
    <w:rsid w:val="00975CDF"/>
    <w:rsid w:val="00976480"/>
    <w:rsid w:val="00976607"/>
    <w:rsid w:val="00976C8D"/>
    <w:rsid w:val="0097704D"/>
    <w:rsid w:val="00977D4A"/>
    <w:rsid w:val="00980038"/>
    <w:rsid w:val="00980144"/>
    <w:rsid w:val="00980504"/>
    <w:rsid w:val="0098064D"/>
    <w:rsid w:val="009809BA"/>
    <w:rsid w:val="00981393"/>
    <w:rsid w:val="009815BB"/>
    <w:rsid w:val="00981A86"/>
    <w:rsid w:val="0098256B"/>
    <w:rsid w:val="00982A90"/>
    <w:rsid w:val="00982BFE"/>
    <w:rsid w:val="00982CD1"/>
    <w:rsid w:val="00983BF0"/>
    <w:rsid w:val="00983E06"/>
    <w:rsid w:val="00983E25"/>
    <w:rsid w:val="00983E38"/>
    <w:rsid w:val="00984E35"/>
    <w:rsid w:val="00985675"/>
    <w:rsid w:val="00985851"/>
    <w:rsid w:val="00986AC4"/>
    <w:rsid w:val="00986D1C"/>
    <w:rsid w:val="009870B9"/>
    <w:rsid w:val="009877D9"/>
    <w:rsid w:val="00987A4B"/>
    <w:rsid w:val="00987C00"/>
    <w:rsid w:val="00987CFD"/>
    <w:rsid w:val="00990732"/>
    <w:rsid w:val="00990902"/>
    <w:rsid w:val="00991330"/>
    <w:rsid w:val="009917F2"/>
    <w:rsid w:val="00991C63"/>
    <w:rsid w:val="00992689"/>
    <w:rsid w:val="00992728"/>
    <w:rsid w:val="00992C62"/>
    <w:rsid w:val="0099305B"/>
    <w:rsid w:val="00993C6F"/>
    <w:rsid w:val="009944A1"/>
    <w:rsid w:val="00994ACE"/>
    <w:rsid w:val="00994F5A"/>
    <w:rsid w:val="00994FA4"/>
    <w:rsid w:val="00995032"/>
    <w:rsid w:val="00995B1C"/>
    <w:rsid w:val="00995B96"/>
    <w:rsid w:val="009960F0"/>
    <w:rsid w:val="00996629"/>
    <w:rsid w:val="009968DC"/>
    <w:rsid w:val="009969DA"/>
    <w:rsid w:val="00996A93"/>
    <w:rsid w:val="00997229"/>
    <w:rsid w:val="00997662"/>
    <w:rsid w:val="00997779"/>
    <w:rsid w:val="0099778C"/>
    <w:rsid w:val="009A0526"/>
    <w:rsid w:val="009A0DA7"/>
    <w:rsid w:val="009A1AB8"/>
    <w:rsid w:val="009A1F41"/>
    <w:rsid w:val="009A2459"/>
    <w:rsid w:val="009A2931"/>
    <w:rsid w:val="009A2AE6"/>
    <w:rsid w:val="009A2B73"/>
    <w:rsid w:val="009A2CB8"/>
    <w:rsid w:val="009A2CEB"/>
    <w:rsid w:val="009A2DDC"/>
    <w:rsid w:val="009A3165"/>
    <w:rsid w:val="009A34B7"/>
    <w:rsid w:val="009A3917"/>
    <w:rsid w:val="009A3A42"/>
    <w:rsid w:val="009A3F1C"/>
    <w:rsid w:val="009A470C"/>
    <w:rsid w:val="009A4C00"/>
    <w:rsid w:val="009A56A6"/>
    <w:rsid w:val="009A5AE3"/>
    <w:rsid w:val="009A64D3"/>
    <w:rsid w:val="009A6602"/>
    <w:rsid w:val="009A67CD"/>
    <w:rsid w:val="009A71D8"/>
    <w:rsid w:val="009A7292"/>
    <w:rsid w:val="009A758F"/>
    <w:rsid w:val="009A79FA"/>
    <w:rsid w:val="009B05B4"/>
    <w:rsid w:val="009B0A65"/>
    <w:rsid w:val="009B0D9B"/>
    <w:rsid w:val="009B0FB4"/>
    <w:rsid w:val="009B1316"/>
    <w:rsid w:val="009B14ED"/>
    <w:rsid w:val="009B164C"/>
    <w:rsid w:val="009B19AD"/>
    <w:rsid w:val="009B23B5"/>
    <w:rsid w:val="009B286C"/>
    <w:rsid w:val="009B2A48"/>
    <w:rsid w:val="009B3E8D"/>
    <w:rsid w:val="009B4CD9"/>
    <w:rsid w:val="009B514B"/>
    <w:rsid w:val="009B5AB6"/>
    <w:rsid w:val="009B5DF1"/>
    <w:rsid w:val="009B5FBA"/>
    <w:rsid w:val="009B6CB2"/>
    <w:rsid w:val="009B7682"/>
    <w:rsid w:val="009B776E"/>
    <w:rsid w:val="009B7B25"/>
    <w:rsid w:val="009C280C"/>
    <w:rsid w:val="009C2DEF"/>
    <w:rsid w:val="009C3D99"/>
    <w:rsid w:val="009C3EDC"/>
    <w:rsid w:val="009C4BC0"/>
    <w:rsid w:val="009C4E6B"/>
    <w:rsid w:val="009C51CD"/>
    <w:rsid w:val="009C52F9"/>
    <w:rsid w:val="009C530F"/>
    <w:rsid w:val="009C5AF2"/>
    <w:rsid w:val="009C6836"/>
    <w:rsid w:val="009C6D38"/>
    <w:rsid w:val="009C6DB7"/>
    <w:rsid w:val="009C7038"/>
    <w:rsid w:val="009C70AE"/>
    <w:rsid w:val="009C7303"/>
    <w:rsid w:val="009C762E"/>
    <w:rsid w:val="009C7CF9"/>
    <w:rsid w:val="009C7F72"/>
    <w:rsid w:val="009D038E"/>
    <w:rsid w:val="009D0A06"/>
    <w:rsid w:val="009D0B55"/>
    <w:rsid w:val="009D0E01"/>
    <w:rsid w:val="009D118D"/>
    <w:rsid w:val="009D1436"/>
    <w:rsid w:val="009D18B2"/>
    <w:rsid w:val="009D1BA0"/>
    <w:rsid w:val="009D1BAF"/>
    <w:rsid w:val="009D2029"/>
    <w:rsid w:val="009D2C41"/>
    <w:rsid w:val="009D3C78"/>
    <w:rsid w:val="009D4272"/>
    <w:rsid w:val="009D4701"/>
    <w:rsid w:val="009D54B6"/>
    <w:rsid w:val="009D5E3C"/>
    <w:rsid w:val="009D6285"/>
    <w:rsid w:val="009D6532"/>
    <w:rsid w:val="009D65E7"/>
    <w:rsid w:val="009D6805"/>
    <w:rsid w:val="009D728F"/>
    <w:rsid w:val="009D799F"/>
    <w:rsid w:val="009D7CB3"/>
    <w:rsid w:val="009E01CE"/>
    <w:rsid w:val="009E0ABE"/>
    <w:rsid w:val="009E29E1"/>
    <w:rsid w:val="009E2BED"/>
    <w:rsid w:val="009E3005"/>
    <w:rsid w:val="009E3BE2"/>
    <w:rsid w:val="009E4970"/>
    <w:rsid w:val="009E4A04"/>
    <w:rsid w:val="009E4ABD"/>
    <w:rsid w:val="009E4BB4"/>
    <w:rsid w:val="009E4F5E"/>
    <w:rsid w:val="009E5DFE"/>
    <w:rsid w:val="009E6665"/>
    <w:rsid w:val="009E6C09"/>
    <w:rsid w:val="009E6EC3"/>
    <w:rsid w:val="009E7452"/>
    <w:rsid w:val="009E77D3"/>
    <w:rsid w:val="009E7AE6"/>
    <w:rsid w:val="009F05FD"/>
    <w:rsid w:val="009F0F5B"/>
    <w:rsid w:val="009F1419"/>
    <w:rsid w:val="009F2062"/>
    <w:rsid w:val="009F207F"/>
    <w:rsid w:val="009F2735"/>
    <w:rsid w:val="009F2913"/>
    <w:rsid w:val="009F33A8"/>
    <w:rsid w:val="009F407F"/>
    <w:rsid w:val="009F46DD"/>
    <w:rsid w:val="009F49C3"/>
    <w:rsid w:val="009F4BFD"/>
    <w:rsid w:val="009F55B9"/>
    <w:rsid w:val="009F6016"/>
    <w:rsid w:val="009F69A9"/>
    <w:rsid w:val="009F69DA"/>
    <w:rsid w:val="009F6BED"/>
    <w:rsid w:val="009F6C2E"/>
    <w:rsid w:val="009F7750"/>
    <w:rsid w:val="009F77FD"/>
    <w:rsid w:val="009F7B4D"/>
    <w:rsid w:val="009F7B52"/>
    <w:rsid w:val="00A00037"/>
    <w:rsid w:val="00A00273"/>
    <w:rsid w:val="00A005C6"/>
    <w:rsid w:val="00A0064E"/>
    <w:rsid w:val="00A00BA3"/>
    <w:rsid w:val="00A0130D"/>
    <w:rsid w:val="00A014CD"/>
    <w:rsid w:val="00A01DAF"/>
    <w:rsid w:val="00A0216D"/>
    <w:rsid w:val="00A02A64"/>
    <w:rsid w:val="00A02C44"/>
    <w:rsid w:val="00A03237"/>
    <w:rsid w:val="00A0397D"/>
    <w:rsid w:val="00A03D5E"/>
    <w:rsid w:val="00A03F3F"/>
    <w:rsid w:val="00A05157"/>
    <w:rsid w:val="00A05317"/>
    <w:rsid w:val="00A053E6"/>
    <w:rsid w:val="00A054E8"/>
    <w:rsid w:val="00A05B7C"/>
    <w:rsid w:val="00A06466"/>
    <w:rsid w:val="00A067F0"/>
    <w:rsid w:val="00A070EB"/>
    <w:rsid w:val="00A07205"/>
    <w:rsid w:val="00A07357"/>
    <w:rsid w:val="00A07508"/>
    <w:rsid w:val="00A1002C"/>
    <w:rsid w:val="00A101BE"/>
    <w:rsid w:val="00A10476"/>
    <w:rsid w:val="00A1056F"/>
    <w:rsid w:val="00A1058F"/>
    <w:rsid w:val="00A10617"/>
    <w:rsid w:val="00A10717"/>
    <w:rsid w:val="00A1081C"/>
    <w:rsid w:val="00A11ED2"/>
    <w:rsid w:val="00A12137"/>
    <w:rsid w:val="00A12227"/>
    <w:rsid w:val="00A12388"/>
    <w:rsid w:val="00A1273A"/>
    <w:rsid w:val="00A12B40"/>
    <w:rsid w:val="00A13558"/>
    <w:rsid w:val="00A13F37"/>
    <w:rsid w:val="00A141F3"/>
    <w:rsid w:val="00A1497F"/>
    <w:rsid w:val="00A149F7"/>
    <w:rsid w:val="00A14B37"/>
    <w:rsid w:val="00A1576D"/>
    <w:rsid w:val="00A15F17"/>
    <w:rsid w:val="00A16777"/>
    <w:rsid w:val="00A16BD8"/>
    <w:rsid w:val="00A16CC7"/>
    <w:rsid w:val="00A16E2E"/>
    <w:rsid w:val="00A17F54"/>
    <w:rsid w:val="00A20F9E"/>
    <w:rsid w:val="00A2108D"/>
    <w:rsid w:val="00A2122F"/>
    <w:rsid w:val="00A21446"/>
    <w:rsid w:val="00A21B51"/>
    <w:rsid w:val="00A22245"/>
    <w:rsid w:val="00A2274C"/>
    <w:rsid w:val="00A22A00"/>
    <w:rsid w:val="00A22DF5"/>
    <w:rsid w:val="00A22F86"/>
    <w:rsid w:val="00A234FB"/>
    <w:rsid w:val="00A237D4"/>
    <w:rsid w:val="00A2396D"/>
    <w:rsid w:val="00A24407"/>
    <w:rsid w:val="00A249F5"/>
    <w:rsid w:val="00A24A3B"/>
    <w:rsid w:val="00A24D00"/>
    <w:rsid w:val="00A25944"/>
    <w:rsid w:val="00A25AB9"/>
    <w:rsid w:val="00A25B83"/>
    <w:rsid w:val="00A25CE5"/>
    <w:rsid w:val="00A25FB5"/>
    <w:rsid w:val="00A262D4"/>
    <w:rsid w:val="00A26F30"/>
    <w:rsid w:val="00A27A8D"/>
    <w:rsid w:val="00A30227"/>
    <w:rsid w:val="00A3137A"/>
    <w:rsid w:val="00A3149F"/>
    <w:rsid w:val="00A3241A"/>
    <w:rsid w:val="00A328EC"/>
    <w:rsid w:val="00A32995"/>
    <w:rsid w:val="00A32A17"/>
    <w:rsid w:val="00A335F5"/>
    <w:rsid w:val="00A34116"/>
    <w:rsid w:val="00A3443C"/>
    <w:rsid w:val="00A347EF"/>
    <w:rsid w:val="00A34FD5"/>
    <w:rsid w:val="00A356A8"/>
    <w:rsid w:val="00A35803"/>
    <w:rsid w:val="00A3630C"/>
    <w:rsid w:val="00A40988"/>
    <w:rsid w:val="00A40A84"/>
    <w:rsid w:val="00A40BAF"/>
    <w:rsid w:val="00A40CD4"/>
    <w:rsid w:val="00A41196"/>
    <w:rsid w:val="00A41356"/>
    <w:rsid w:val="00A41605"/>
    <w:rsid w:val="00A41C77"/>
    <w:rsid w:val="00A41E06"/>
    <w:rsid w:val="00A41F89"/>
    <w:rsid w:val="00A422CD"/>
    <w:rsid w:val="00A4257E"/>
    <w:rsid w:val="00A42606"/>
    <w:rsid w:val="00A42C64"/>
    <w:rsid w:val="00A430D7"/>
    <w:rsid w:val="00A43402"/>
    <w:rsid w:val="00A43C7B"/>
    <w:rsid w:val="00A43E2A"/>
    <w:rsid w:val="00A4457E"/>
    <w:rsid w:val="00A44600"/>
    <w:rsid w:val="00A449FC"/>
    <w:rsid w:val="00A44A36"/>
    <w:rsid w:val="00A44C2F"/>
    <w:rsid w:val="00A44E49"/>
    <w:rsid w:val="00A45347"/>
    <w:rsid w:val="00A45877"/>
    <w:rsid w:val="00A4599A"/>
    <w:rsid w:val="00A45BAC"/>
    <w:rsid w:val="00A464E3"/>
    <w:rsid w:val="00A466BE"/>
    <w:rsid w:val="00A46EFB"/>
    <w:rsid w:val="00A4703B"/>
    <w:rsid w:val="00A472E9"/>
    <w:rsid w:val="00A47387"/>
    <w:rsid w:val="00A478B1"/>
    <w:rsid w:val="00A47B45"/>
    <w:rsid w:val="00A47D3F"/>
    <w:rsid w:val="00A500EB"/>
    <w:rsid w:val="00A5020D"/>
    <w:rsid w:val="00A5021B"/>
    <w:rsid w:val="00A502AB"/>
    <w:rsid w:val="00A502BA"/>
    <w:rsid w:val="00A5049C"/>
    <w:rsid w:val="00A506D3"/>
    <w:rsid w:val="00A50984"/>
    <w:rsid w:val="00A51126"/>
    <w:rsid w:val="00A520CA"/>
    <w:rsid w:val="00A52278"/>
    <w:rsid w:val="00A52A0E"/>
    <w:rsid w:val="00A5320B"/>
    <w:rsid w:val="00A5383A"/>
    <w:rsid w:val="00A54789"/>
    <w:rsid w:val="00A5496B"/>
    <w:rsid w:val="00A5496E"/>
    <w:rsid w:val="00A55050"/>
    <w:rsid w:val="00A562D4"/>
    <w:rsid w:val="00A565D3"/>
    <w:rsid w:val="00A56779"/>
    <w:rsid w:val="00A56FDC"/>
    <w:rsid w:val="00A570A1"/>
    <w:rsid w:val="00A57829"/>
    <w:rsid w:val="00A6003F"/>
    <w:rsid w:val="00A60151"/>
    <w:rsid w:val="00A60643"/>
    <w:rsid w:val="00A60FC2"/>
    <w:rsid w:val="00A61346"/>
    <w:rsid w:val="00A61913"/>
    <w:rsid w:val="00A622D0"/>
    <w:rsid w:val="00A6278D"/>
    <w:rsid w:val="00A62944"/>
    <w:rsid w:val="00A62D80"/>
    <w:rsid w:val="00A62E1A"/>
    <w:rsid w:val="00A63E63"/>
    <w:rsid w:val="00A64068"/>
    <w:rsid w:val="00A6437F"/>
    <w:rsid w:val="00A643A7"/>
    <w:rsid w:val="00A64401"/>
    <w:rsid w:val="00A6446C"/>
    <w:rsid w:val="00A64592"/>
    <w:rsid w:val="00A649CF"/>
    <w:rsid w:val="00A64DCC"/>
    <w:rsid w:val="00A65BF1"/>
    <w:rsid w:val="00A6660B"/>
    <w:rsid w:val="00A66C02"/>
    <w:rsid w:val="00A673E6"/>
    <w:rsid w:val="00A67F42"/>
    <w:rsid w:val="00A7053F"/>
    <w:rsid w:val="00A70798"/>
    <w:rsid w:val="00A709D9"/>
    <w:rsid w:val="00A71A83"/>
    <w:rsid w:val="00A71B2B"/>
    <w:rsid w:val="00A71B9A"/>
    <w:rsid w:val="00A720AE"/>
    <w:rsid w:val="00A7294C"/>
    <w:rsid w:val="00A72C24"/>
    <w:rsid w:val="00A72C7E"/>
    <w:rsid w:val="00A73560"/>
    <w:rsid w:val="00A73FBB"/>
    <w:rsid w:val="00A745FD"/>
    <w:rsid w:val="00A7485E"/>
    <w:rsid w:val="00A7486D"/>
    <w:rsid w:val="00A74B9C"/>
    <w:rsid w:val="00A74C33"/>
    <w:rsid w:val="00A74C96"/>
    <w:rsid w:val="00A75577"/>
    <w:rsid w:val="00A7594A"/>
    <w:rsid w:val="00A75EDE"/>
    <w:rsid w:val="00A76488"/>
    <w:rsid w:val="00A764FE"/>
    <w:rsid w:val="00A7684E"/>
    <w:rsid w:val="00A77017"/>
    <w:rsid w:val="00A77116"/>
    <w:rsid w:val="00A772AD"/>
    <w:rsid w:val="00A77851"/>
    <w:rsid w:val="00A77909"/>
    <w:rsid w:val="00A800E1"/>
    <w:rsid w:val="00A80136"/>
    <w:rsid w:val="00A8047D"/>
    <w:rsid w:val="00A80582"/>
    <w:rsid w:val="00A805AF"/>
    <w:rsid w:val="00A806CF"/>
    <w:rsid w:val="00A80948"/>
    <w:rsid w:val="00A816FF"/>
    <w:rsid w:val="00A82574"/>
    <w:rsid w:val="00A82754"/>
    <w:rsid w:val="00A82BA0"/>
    <w:rsid w:val="00A8338D"/>
    <w:rsid w:val="00A83C79"/>
    <w:rsid w:val="00A843C5"/>
    <w:rsid w:val="00A845ED"/>
    <w:rsid w:val="00A846B3"/>
    <w:rsid w:val="00A847B2"/>
    <w:rsid w:val="00A84C57"/>
    <w:rsid w:val="00A851EF"/>
    <w:rsid w:val="00A85264"/>
    <w:rsid w:val="00A85AB2"/>
    <w:rsid w:val="00A85AEC"/>
    <w:rsid w:val="00A85EBD"/>
    <w:rsid w:val="00A860A5"/>
    <w:rsid w:val="00A864A6"/>
    <w:rsid w:val="00A865A1"/>
    <w:rsid w:val="00A866A1"/>
    <w:rsid w:val="00A866AD"/>
    <w:rsid w:val="00A8688C"/>
    <w:rsid w:val="00A86BC4"/>
    <w:rsid w:val="00A87D08"/>
    <w:rsid w:val="00A87F0D"/>
    <w:rsid w:val="00A904FD"/>
    <w:rsid w:val="00A90735"/>
    <w:rsid w:val="00A9098B"/>
    <w:rsid w:val="00A90D9A"/>
    <w:rsid w:val="00A91301"/>
    <w:rsid w:val="00A9192A"/>
    <w:rsid w:val="00A923E4"/>
    <w:rsid w:val="00A929C6"/>
    <w:rsid w:val="00A93125"/>
    <w:rsid w:val="00A93834"/>
    <w:rsid w:val="00A93FA2"/>
    <w:rsid w:val="00A945F2"/>
    <w:rsid w:val="00A949D5"/>
    <w:rsid w:val="00A94F3B"/>
    <w:rsid w:val="00A94F75"/>
    <w:rsid w:val="00A953E5"/>
    <w:rsid w:val="00A95A5A"/>
    <w:rsid w:val="00A96144"/>
    <w:rsid w:val="00A9632C"/>
    <w:rsid w:val="00A96639"/>
    <w:rsid w:val="00A96E5A"/>
    <w:rsid w:val="00A96F54"/>
    <w:rsid w:val="00A972B1"/>
    <w:rsid w:val="00A97AFC"/>
    <w:rsid w:val="00A97C00"/>
    <w:rsid w:val="00AA077E"/>
    <w:rsid w:val="00AA17A6"/>
    <w:rsid w:val="00AA18D3"/>
    <w:rsid w:val="00AA1B38"/>
    <w:rsid w:val="00AA1EA3"/>
    <w:rsid w:val="00AA21B4"/>
    <w:rsid w:val="00AA23A2"/>
    <w:rsid w:val="00AA2A7E"/>
    <w:rsid w:val="00AA2B73"/>
    <w:rsid w:val="00AA3323"/>
    <w:rsid w:val="00AA4183"/>
    <w:rsid w:val="00AA481B"/>
    <w:rsid w:val="00AA48CD"/>
    <w:rsid w:val="00AA4AC1"/>
    <w:rsid w:val="00AA4C2F"/>
    <w:rsid w:val="00AA5806"/>
    <w:rsid w:val="00AA63FD"/>
    <w:rsid w:val="00AA6412"/>
    <w:rsid w:val="00AA672A"/>
    <w:rsid w:val="00AA676C"/>
    <w:rsid w:val="00AA6CC1"/>
    <w:rsid w:val="00AA6EF7"/>
    <w:rsid w:val="00AA6F69"/>
    <w:rsid w:val="00AA7804"/>
    <w:rsid w:val="00AA791E"/>
    <w:rsid w:val="00AA7DD5"/>
    <w:rsid w:val="00AA7E16"/>
    <w:rsid w:val="00AA7FC3"/>
    <w:rsid w:val="00AB06E2"/>
    <w:rsid w:val="00AB090A"/>
    <w:rsid w:val="00AB19E3"/>
    <w:rsid w:val="00AB1B99"/>
    <w:rsid w:val="00AB1CB3"/>
    <w:rsid w:val="00AB1E89"/>
    <w:rsid w:val="00AB2415"/>
    <w:rsid w:val="00AB2702"/>
    <w:rsid w:val="00AB2837"/>
    <w:rsid w:val="00AB406A"/>
    <w:rsid w:val="00AB4723"/>
    <w:rsid w:val="00AB49AD"/>
    <w:rsid w:val="00AB4CA0"/>
    <w:rsid w:val="00AB4D0A"/>
    <w:rsid w:val="00AB63ED"/>
    <w:rsid w:val="00AB661F"/>
    <w:rsid w:val="00AB6777"/>
    <w:rsid w:val="00AB6999"/>
    <w:rsid w:val="00AB6BB7"/>
    <w:rsid w:val="00AB6CE2"/>
    <w:rsid w:val="00AB76CE"/>
    <w:rsid w:val="00AB79FD"/>
    <w:rsid w:val="00AB7A4D"/>
    <w:rsid w:val="00AC0001"/>
    <w:rsid w:val="00AC007F"/>
    <w:rsid w:val="00AC013B"/>
    <w:rsid w:val="00AC043E"/>
    <w:rsid w:val="00AC055B"/>
    <w:rsid w:val="00AC0A7A"/>
    <w:rsid w:val="00AC0B52"/>
    <w:rsid w:val="00AC0BE5"/>
    <w:rsid w:val="00AC16BE"/>
    <w:rsid w:val="00AC1963"/>
    <w:rsid w:val="00AC1BB4"/>
    <w:rsid w:val="00AC2269"/>
    <w:rsid w:val="00AC2E9E"/>
    <w:rsid w:val="00AC30D9"/>
    <w:rsid w:val="00AC35CD"/>
    <w:rsid w:val="00AC35E3"/>
    <w:rsid w:val="00AC384A"/>
    <w:rsid w:val="00AC3A23"/>
    <w:rsid w:val="00AC3B5B"/>
    <w:rsid w:val="00AC3DE9"/>
    <w:rsid w:val="00AC407E"/>
    <w:rsid w:val="00AC42BE"/>
    <w:rsid w:val="00AC4CFB"/>
    <w:rsid w:val="00AC5134"/>
    <w:rsid w:val="00AC55F3"/>
    <w:rsid w:val="00AC59E1"/>
    <w:rsid w:val="00AC709F"/>
    <w:rsid w:val="00AD0090"/>
    <w:rsid w:val="00AD0883"/>
    <w:rsid w:val="00AD0AB0"/>
    <w:rsid w:val="00AD0F13"/>
    <w:rsid w:val="00AD1056"/>
    <w:rsid w:val="00AD1A83"/>
    <w:rsid w:val="00AD1B44"/>
    <w:rsid w:val="00AD25A7"/>
    <w:rsid w:val="00AD29B5"/>
    <w:rsid w:val="00AD2F89"/>
    <w:rsid w:val="00AD358B"/>
    <w:rsid w:val="00AD3A0C"/>
    <w:rsid w:val="00AD4375"/>
    <w:rsid w:val="00AD4706"/>
    <w:rsid w:val="00AD4ACE"/>
    <w:rsid w:val="00AD52F5"/>
    <w:rsid w:val="00AD534A"/>
    <w:rsid w:val="00AD53A9"/>
    <w:rsid w:val="00AD5A9D"/>
    <w:rsid w:val="00AD5DAA"/>
    <w:rsid w:val="00AD661F"/>
    <w:rsid w:val="00AD763F"/>
    <w:rsid w:val="00AD7724"/>
    <w:rsid w:val="00AD7C93"/>
    <w:rsid w:val="00AD7DFD"/>
    <w:rsid w:val="00AE0250"/>
    <w:rsid w:val="00AE047D"/>
    <w:rsid w:val="00AE0506"/>
    <w:rsid w:val="00AE0E0B"/>
    <w:rsid w:val="00AE1150"/>
    <w:rsid w:val="00AE158D"/>
    <w:rsid w:val="00AE22EA"/>
    <w:rsid w:val="00AE2E2C"/>
    <w:rsid w:val="00AE2E6E"/>
    <w:rsid w:val="00AE31F1"/>
    <w:rsid w:val="00AE3291"/>
    <w:rsid w:val="00AE3B4A"/>
    <w:rsid w:val="00AE3B9C"/>
    <w:rsid w:val="00AE417C"/>
    <w:rsid w:val="00AE5434"/>
    <w:rsid w:val="00AE5E9E"/>
    <w:rsid w:val="00AE6819"/>
    <w:rsid w:val="00AE6F07"/>
    <w:rsid w:val="00AE7506"/>
    <w:rsid w:val="00AE7575"/>
    <w:rsid w:val="00AF0801"/>
    <w:rsid w:val="00AF170D"/>
    <w:rsid w:val="00AF179A"/>
    <w:rsid w:val="00AF1832"/>
    <w:rsid w:val="00AF19F7"/>
    <w:rsid w:val="00AF2902"/>
    <w:rsid w:val="00AF3338"/>
    <w:rsid w:val="00AF3537"/>
    <w:rsid w:val="00AF3598"/>
    <w:rsid w:val="00AF36F8"/>
    <w:rsid w:val="00AF3FCA"/>
    <w:rsid w:val="00AF429A"/>
    <w:rsid w:val="00AF446F"/>
    <w:rsid w:val="00AF48C0"/>
    <w:rsid w:val="00AF4A3A"/>
    <w:rsid w:val="00AF594C"/>
    <w:rsid w:val="00AF5D74"/>
    <w:rsid w:val="00AF735C"/>
    <w:rsid w:val="00AF780A"/>
    <w:rsid w:val="00B00149"/>
    <w:rsid w:val="00B00BCE"/>
    <w:rsid w:val="00B00FCE"/>
    <w:rsid w:val="00B01EFD"/>
    <w:rsid w:val="00B0232E"/>
    <w:rsid w:val="00B02A78"/>
    <w:rsid w:val="00B032B5"/>
    <w:rsid w:val="00B035BD"/>
    <w:rsid w:val="00B037D5"/>
    <w:rsid w:val="00B03BB4"/>
    <w:rsid w:val="00B04015"/>
    <w:rsid w:val="00B0448D"/>
    <w:rsid w:val="00B046C8"/>
    <w:rsid w:val="00B047C7"/>
    <w:rsid w:val="00B04CCE"/>
    <w:rsid w:val="00B05653"/>
    <w:rsid w:val="00B063EE"/>
    <w:rsid w:val="00B0692F"/>
    <w:rsid w:val="00B06BD3"/>
    <w:rsid w:val="00B076DC"/>
    <w:rsid w:val="00B07DC5"/>
    <w:rsid w:val="00B10597"/>
    <w:rsid w:val="00B10984"/>
    <w:rsid w:val="00B11854"/>
    <w:rsid w:val="00B11DD7"/>
    <w:rsid w:val="00B12B83"/>
    <w:rsid w:val="00B12BC2"/>
    <w:rsid w:val="00B12E51"/>
    <w:rsid w:val="00B13924"/>
    <w:rsid w:val="00B13ABC"/>
    <w:rsid w:val="00B13F4F"/>
    <w:rsid w:val="00B14744"/>
    <w:rsid w:val="00B148DD"/>
    <w:rsid w:val="00B14BDA"/>
    <w:rsid w:val="00B1507F"/>
    <w:rsid w:val="00B152C8"/>
    <w:rsid w:val="00B15354"/>
    <w:rsid w:val="00B1538B"/>
    <w:rsid w:val="00B153DC"/>
    <w:rsid w:val="00B16496"/>
    <w:rsid w:val="00B16973"/>
    <w:rsid w:val="00B175BF"/>
    <w:rsid w:val="00B177ED"/>
    <w:rsid w:val="00B17BDD"/>
    <w:rsid w:val="00B17F9C"/>
    <w:rsid w:val="00B20295"/>
    <w:rsid w:val="00B21552"/>
    <w:rsid w:val="00B21BDD"/>
    <w:rsid w:val="00B21BF7"/>
    <w:rsid w:val="00B21FBF"/>
    <w:rsid w:val="00B224B4"/>
    <w:rsid w:val="00B22A06"/>
    <w:rsid w:val="00B22B2A"/>
    <w:rsid w:val="00B22D54"/>
    <w:rsid w:val="00B23EBB"/>
    <w:rsid w:val="00B2442C"/>
    <w:rsid w:val="00B24B50"/>
    <w:rsid w:val="00B25DDB"/>
    <w:rsid w:val="00B266F7"/>
    <w:rsid w:val="00B2676A"/>
    <w:rsid w:val="00B26C17"/>
    <w:rsid w:val="00B2721E"/>
    <w:rsid w:val="00B2724D"/>
    <w:rsid w:val="00B27427"/>
    <w:rsid w:val="00B278D4"/>
    <w:rsid w:val="00B27A4A"/>
    <w:rsid w:val="00B27F07"/>
    <w:rsid w:val="00B3021A"/>
    <w:rsid w:val="00B30973"/>
    <w:rsid w:val="00B31743"/>
    <w:rsid w:val="00B3195C"/>
    <w:rsid w:val="00B31A7F"/>
    <w:rsid w:val="00B31AE2"/>
    <w:rsid w:val="00B31C8D"/>
    <w:rsid w:val="00B32562"/>
    <w:rsid w:val="00B3287C"/>
    <w:rsid w:val="00B32B64"/>
    <w:rsid w:val="00B32D59"/>
    <w:rsid w:val="00B3362D"/>
    <w:rsid w:val="00B33CF4"/>
    <w:rsid w:val="00B34385"/>
    <w:rsid w:val="00B34D81"/>
    <w:rsid w:val="00B34DC1"/>
    <w:rsid w:val="00B355A8"/>
    <w:rsid w:val="00B3586F"/>
    <w:rsid w:val="00B365D0"/>
    <w:rsid w:val="00B36D52"/>
    <w:rsid w:val="00B36E4B"/>
    <w:rsid w:val="00B3723C"/>
    <w:rsid w:val="00B37431"/>
    <w:rsid w:val="00B40B24"/>
    <w:rsid w:val="00B40EB8"/>
    <w:rsid w:val="00B4124B"/>
    <w:rsid w:val="00B4176E"/>
    <w:rsid w:val="00B41CCA"/>
    <w:rsid w:val="00B41DB5"/>
    <w:rsid w:val="00B41FD0"/>
    <w:rsid w:val="00B4215B"/>
    <w:rsid w:val="00B429CA"/>
    <w:rsid w:val="00B42C66"/>
    <w:rsid w:val="00B4359F"/>
    <w:rsid w:val="00B43800"/>
    <w:rsid w:val="00B445E2"/>
    <w:rsid w:val="00B447E9"/>
    <w:rsid w:val="00B458DF"/>
    <w:rsid w:val="00B45D64"/>
    <w:rsid w:val="00B46140"/>
    <w:rsid w:val="00B46702"/>
    <w:rsid w:val="00B4714F"/>
    <w:rsid w:val="00B473B0"/>
    <w:rsid w:val="00B474E2"/>
    <w:rsid w:val="00B475FD"/>
    <w:rsid w:val="00B50866"/>
    <w:rsid w:val="00B50C50"/>
    <w:rsid w:val="00B50CA3"/>
    <w:rsid w:val="00B51036"/>
    <w:rsid w:val="00B5118E"/>
    <w:rsid w:val="00B5190B"/>
    <w:rsid w:val="00B5206D"/>
    <w:rsid w:val="00B5231F"/>
    <w:rsid w:val="00B52749"/>
    <w:rsid w:val="00B527F9"/>
    <w:rsid w:val="00B53074"/>
    <w:rsid w:val="00B53085"/>
    <w:rsid w:val="00B530C7"/>
    <w:rsid w:val="00B54098"/>
    <w:rsid w:val="00B54588"/>
    <w:rsid w:val="00B5487F"/>
    <w:rsid w:val="00B548DA"/>
    <w:rsid w:val="00B550C7"/>
    <w:rsid w:val="00B55129"/>
    <w:rsid w:val="00B55246"/>
    <w:rsid w:val="00B55E32"/>
    <w:rsid w:val="00B55FAF"/>
    <w:rsid w:val="00B56193"/>
    <w:rsid w:val="00B56F8E"/>
    <w:rsid w:val="00B574C5"/>
    <w:rsid w:val="00B57526"/>
    <w:rsid w:val="00B575C0"/>
    <w:rsid w:val="00B578F2"/>
    <w:rsid w:val="00B57BCE"/>
    <w:rsid w:val="00B60135"/>
    <w:rsid w:val="00B6047D"/>
    <w:rsid w:val="00B607A2"/>
    <w:rsid w:val="00B60D7C"/>
    <w:rsid w:val="00B61AA1"/>
    <w:rsid w:val="00B61FDC"/>
    <w:rsid w:val="00B62480"/>
    <w:rsid w:val="00B6328C"/>
    <w:rsid w:val="00B639FB"/>
    <w:rsid w:val="00B63F5F"/>
    <w:rsid w:val="00B640C0"/>
    <w:rsid w:val="00B650C7"/>
    <w:rsid w:val="00B651CB"/>
    <w:rsid w:val="00B6546D"/>
    <w:rsid w:val="00B65AD0"/>
    <w:rsid w:val="00B6662F"/>
    <w:rsid w:val="00B667A8"/>
    <w:rsid w:val="00B66981"/>
    <w:rsid w:val="00B66A1C"/>
    <w:rsid w:val="00B66B81"/>
    <w:rsid w:val="00B66EAA"/>
    <w:rsid w:val="00B67858"/>
    <w:rsid w:val="00B6798B"/>
    <w:rsid w:val="00B67D70"/>
    <w:rsid w:val="00B70847"/>
    <w:rsid w:val="00B70C26"/>
    <w:rsid w:val="00B70E47"/>
    <w:rsid w:val="00B71320"/>
    <w:rsid w:val="00B7142B"/>
    <w:rsid w:val="00B715F3"/>
    <w:rsid w:val="00B71727"/>
    <w:rsid w:val="00B71B69"/>
    <w:rsid w:val="00B71E6B"/>
    <w:rsid w:val="00B72056"/>
    <w:rsid w:val="00B72433"/>
    <w:rsid w:val="00B72D93"/>
    <w:rsid w:val="00B72F33"/>
    <w:rsid w:val="00B7342E"/>
    <w:rsid w:val="00B73571"/>
    <w:rsid w:val="00B7437F"/>
    <w:rsid w:val="00B74506"/>
    <w:rsid w:val="00B75DB3"/>
    <w:rsid w:val="00B76070"/>
    <w:rsid w:val="00B76894"/>
    <w:rsid w:val="00B768B0"/>
    <w:rsid w:val="00B76ABE"/>
    <w:rsid w:val="00B76B2B"/>
    <w:rsid w:val="00B76C82"/>
    <w:rsid w:val="00B76F2B"/>
    <w:rsid w:val="00B77859"/>
    <w:rsid w:val="00B7794A"/>
    <w:rsid w:val="00B77BA1"/>
    <w:rsid w:val="00B801C1"/>
    <w:rsid w:val="00B80426"/>
    <w:rsid w:val="00B80509"/>
    <w:rsid w:val="00B806E2"/>
    <w:rsid w:val="00B8094F"/>
    <w:rsid w:val="00B80BB4"/>
    <w:rsid w:val="00B8201D"/>
    <w:rsid w:val="00B823F3"/>
    <w:rsid w:val="00B82543"/>
    <w:rsid w:val="00B82B47"/>
    <w:rsid w:val="00B82F67"/>
    <w:rsid w:val="00B83212"/>
    <w:rsid w:val="00B835F7"/>
    <w:rsid w:val="00B844A7"/>
    <w:rsid w:val="00B8469D"/>
    <w:rsid w:val="00B84B50"/>
    <w:rsid w:val="00B84C75"/>
    <w:rsid w:val="00B84E94"/>
    <w:rsid w:val="00B85838"/>
    <w:rsid w:val="00B8608D"/>
    <w:rsid w:val="00B863EE"/>
    <w:rsid w:val="00B86549"/>
    <w:rsid w:val="00B866D2"/>
    <w:rsid w:val="00B86A12"/>
    <w:rsid w:val="00B870B7"/>
    <w:rsid w:val="00B87246"/>
    <w:rsid w:val="00B8774D"/>
    <w:rsid w:val="00B87756"/>
    <w:rsid w:val="00B87F22"/>
    <w:rsid w:val="00B907C9"/>
    <w:rsid w:val="00B90D69"/>
    <w:rsid w:val="00B91B08"/>
    <w:rsid w:val="00B91D8B"/>
    <w:rsid w:val="00B91EBD"/>
    <w:rsid w:val="00B91EF6"/>
    <w:rsid w:val="00B920BE"/>
    <w:rsid w:val="00B92155"/>
    <w:rsid w:val="00B922CA"/>
    <w:rsid w:val="00B92B91"/>
    <w:rsid w:val="00B9345B"/>
    <w:rsid w:val="00B93D25"/>
    <w:rsid w:val="00B94039"/>
    <w:rsid w:val="00B94352"/>
    <w:rsid w:val="00B946FD"/>
    <w:rsid w:val="00B94825"/>
    <w:rsid w:val="00B95469"/>
    <w:rsid w:val="00B9634A"/>
    <w:rsid w:val="00B96C48"/>
    <w:rsid w:val="00B96CB5"/>
    <w:rsid w:val="00B96E15"/>
    <w:rsid w:val="00B976C3"/>
    <w:rsid w:val="00BA0452"/>
    <w:rsid w:val="00BA072D"/>
    <w:rsid w:val="00BA0A65"/>
    <w:rsid w:val="00BA0BD2"/>
    <w:rsid w:val="00BA0DF9"/>
    <w:rsid w:val="00BA0FB1"/>
    <w:rsid w:val="00BA1007"/>
    <w:rsid w:val="00BA15A0"/>
    <w:rsid w:val="00BA15AA"/>
    <w:rsid w:val="00BA218F"/>
    <w:rsid w:val="00BA22C1"/>
    <w:rsid w:val="00BA2539"/>
    <w:rsid w:val="00BA2ACA"/>
    <w:rsid w:val="00BA3198"/>
    <w:rsid w:val="00BA340B"/>
    <w:rsid w:val="00BA3594"/>
    <w:rsid w:val="00BA4156"/>
    <w:rsid w:val="00BA471B"/>
    <w:rsid w:val="00BA52EE"/>
    <w:rsid w:val="00BA57D5"/>
    <w:rsid w:val="00BA57F5"/>
    <w:rsid w:val="00BA5A70"/>
    <w:rsid w:val="00BA5C42"/>
    <w:rsid w:val="00BA5DF2"/>
    <w:rsid w:val="00BA5E42"/>
    <w:rsid w:val="00BA7030"/>
    <w:rsid w:val="00BA70F5"/>
    <w:rsid w:val="00BA742A"/>
    <w:rsid w:val="00BA783C"/>
    <w:rsid w:val="00BA7BC4"/>
    <w:rsid w:val="00BB017D"/>
    <w:rsid w:val="00BB0502"/>
    <w:rsid w:val="00BB072E"/>
    <w:rsid w:val="00BB1559"/>
    <w:rsid w:val="00BB194E"/>
    <w:rsid w:val="00BB1FF7"/>
    <w:rsid w:val="00BB2290"/>
    <w:rsid w:val="00BB24E2"/>
    <w:rsid w:val="00BB2F1B"/>
    <w:rsid w:val="00BB3236"/>
    <w:rsid w:val="00BB35C0"/>
    <w:rsid w:val="00BB383D"/>
    <w:rsid w:val="00BB3E7E"/>
    <w:rsid w:val="00BB3E99"/>
    <w:rsid w:val="00BB4396"/>
    <w:rsid w:val="00BB43A2"/>
    <w:rsid w:val="00BB45E2"/>
    <w:rsid w:val="00BB47F4"/>
    <w:rsid w:val="00BB4821"/>
    <w:rsid w:val="00BB4C6D"/>
    <w:rsid w:val="00BB6AC7"/>
    <w:rsid w:val="00BB6E6E"/>
    <w:rsid w:val="00BB714F"/>
    <w:rsid w:val="00BB7384"/>
    <w:rsid w:val="00BB76B9"/>
    <w:rsid w:val="00BB77FB"/>
    <w:rsid w:val="00BB7818"/>
    <w:rsid w:val="00BB7983"/>
    <w:rsid w:val="00BB7BD9"/>
    <w:rsid w:val="00BB7D00"/>
    <w:rsid w:val="00BC034A"/>
    <w:rsid w:val="00BC0A14"/>
    <w:rsid w:val="00BC0BE2"/>
    <w:rsid w:val="00BC21F9"/>
    <w:rsid w:val="00BC2450"/>
    <w:rsid w:val="00BC24FC"/>
    <w:rsid w:val="00BC25E8"/>
    <w:rsid w:val="00BC2A1D"/>
    <w:rsid w:val="00BC2CDB"/>
    <w:rsid w:val="00BC2E7A"/>
    <w:rsid w:val="00BC34A5"/>
    <w:rsid w:val="00BC3873"/>
    <w:rsid w:val="00BC4287"/>
    <w:rsid w:val="00BC449C"/>
    <w:rsid w:val="00BC48C0"/>
    <w:rsid w:val="00BC4FFD"/>
    <w:rsid w:val="00BC59AD"/>
    <w:rsid w:val="00BC6300"/>
    <w:rsid w:val="00BC69D5"/>
    <w:rsid w:val="00BC6B3F"/>
    <w:rsid w:val="00BC7078"/>
    <w:rsid w:val="00BC727E"/>
    <w:rsid w:val="00BC775B"/>
    <w:rsid w:val="00BC7A96"/>
    <w:rsid w:val="00BC7EAF"/>
    <w:rsid w:val="00BD0274"/>
    <w:rsid w:val="00BD04C8"/>
    <w:rsid w:val="00BD0549"/>
    <w:rsid w:val="00BD0666"/>
    <w:rsid w:val="00BD0AC7"/>
    <w:rsid w:val="00BD0C65"/>
    <w:rsid w:val="00BD0D75"/>
    <w:rsid w:val="00BD0D93"/>
    <w:rsid w:val="00BD0FCF"/>
    <w:rsid w:val="00BD14F2"/>
    <w:rsid w:val="00BD3661"/>
    <w:rsid w:val="00BD3C5F"/>
    <w:rsid w:val="00BD3E73"/>
    <w:rsid w:val="00BD436C"/>
    <w:rsid w:val="00BD4436"/>
    <w:rsid w:val="00BD453A"/>
    <w:rsid w:val="00BD4A67"/>
    <w:rsid w:val="00BD4A80"/>
    <w:rsid w:val="00BD54C7"/>
    <w:rsid w:val="00BD5F26"/>
    <w:rsid w:val="00BD70A9"/>
    <w:rsid w:val="00BD714D"/>
    <w:rsid w:val="00BD7571"/>
    <w:rsid w:val="00BD7A9C"/>
    <w:rsid w:val="00BD7F3B"/>
    <w:rsid w:val="00BE0C3C"/>
    <w:rsid w:val="00BE12F3"/>
    <w:rsid w:val="00BE13E9"/>
    <w:rsid w:val="00BE171E"/>
    <w:rsid w:val="00BE1E13"/>
    <w:rsid w:val="00BE1E55"/>
    <w:rsid w:val="00BE2199"/>
    <w:rsid w:val="00BE2528"/>
    <w:rsid w:val="00BE2CF2"/>
    <w:rsid w:val="00BE2FCA"/>
    <w:rsid w:val="00BE3167"/>
    <w:rsid w:val="00BE3369"/>
    <w:rsid w:val="00BE35C6"/>
    <w:rsid w:val="00BE3BB7"/>
    <w:rsid w:val="00BE3C08"/>
    <w:rsid w:val="00BE3E32"/>
    <w:rsid w:val="00BE4808"/>
    <w:rsid w:val="00BE4839"/>
    <w:rsid w:val="00BE4B41"/>
    <w:rsid w:val="00BE4BA4"/>
    <w:rsid w:val="00BE4E53"/>
    <w:rsid w:val="00BE4FE7"/>
    <w:rsid w:val="00BE56B7"/>
    <w:rsid w:val="00BE5E72"/>
    <w:rsid w:val="00BE60C7"/>
    <w:rsid w:val="00BE620D"/>
    <w:rsid w:val="00BE678F"/>
    <w:rsid w:val="00BE6D33"/>
    <w:rsid w:val="00BE7456"/>
    <w:rsid w:val="00BE7885"/>
    <w:rsid w:val="00BE7DC8"/>
    <w:rsid w:val="00BF0830"/>
    <w:rsid w:val="00BF0C8F"/>
    <w:rsid w:val="00BF0F7B"/>
    <w:rsid w:val="00BF0F97"/>
    <w:rsid w:val="00BF10E1"/>
    <w:rsid w:val="00BF1688"/>
    <w:rsid w:val="00BF17E2"/>
    <w:rsid w:val="00BF1843"/>
    <w:rsid w:val="00BF1A25"/>
    <w:rsid w:val="00BF24C8"/>
    <w:rsid w:val="00BF250F"/>
    <w:rsid w:val="00BF26BD"/>
    <w:rsid w:val="00BF2910"/>
    <w:rsid w:val="00BF2CDE"/>
    <w:rsid w:val="00BF31CF"/>
    <w:rsid w:val="00BF3640"/>
    <w:rsid w:val="00BF3F06"/>
    <w:rsid w:val="00BF417C"/>
    <w:rsid w:val="00BF42F7"/>
    <w:rsid w:val="00BF4C73"/>
    <w:rsid w:val="00BF4DF6"/>
    <w:rsid w:val="00BF4F03"/>
    <w:rsid w:val="00BF4F20"/>
    <w:rsid w:val="00BF5487"/>
    <w:rsid w:val="00BF5644"/>
    <w:rsid w:val="00BF5A65"/>
    <w:rsid w:val="00BF5D73"/>
    <w:rsid w:val="00BF5DDE"/>
    <w:rsid w:val="00BF5EEF"/>
    <w:rsid w:val="00BF606B"/>
    <w:rsid w:val="00BF6440"/>
    <w:rsid w:val="00BF6530"/>
    <w:rsid w:val="00BF65D8"/>
    <w:rsid w:val="00BF6B0B"/>
    <w:rsid w:val="00BF6CCC"/>
    <w:rsid w:val="00BF7741"/>
    <w:rsid w:val="00BF7D23"/>
    <w:rsid w:val="00C00122"/>
    <w:rsid w:val="00C001FA"/>
    <w:rsid w:val="00C00334"/>
    <w:rsid w:val="00C00CA8"/>
    <w:rsid w:val="00C0192A"/>
    <w:rsid w:val="00C0199E"/>
    <w:rsid w:val="00C01A5F"/>
    <w:rsid w:val="00C01FF0"/>
    <w:rsid w:val="00C02142"/>
    <w:rsid w:val="00C02162"/>
    <w:rsid w:val="00C02594"/>
    <w:rsid w:val="00C029C2"/>
    <w:rsid w:val="00C02A14"/>
    <w:rsid w:val="00C02BD2"/>
    <w:rsid w:val="00C03042"/>
    <w:rsid w:val="00C0357D"/>
    <w:rsid w:val="00C03E8F"/>
    <w:rsid w:val="00C040B4"/>
    <w:rsid w:val="00C0476C"/>
    <w:rsid w:val="00C04EE6"/>
    <w:rsid w:val="00C05388"/>
    <w:rsid w:val="00C0583D"/>
    <w:rsid w:val="00C06598"/>
    <w:rsid w:val="00C06C1A"/>
    <w:rsid w:val="00C06E85"/>
    <w:rsid w:val="00C075D0"/>
    <w:rsid w:val="00C07B7A"/>
    <w:rsid w:val="00C07C1E"/>
    <w:rsid w:val="00C10360"/>
    <w:rsid w:val="00C10A3F"/>
    <w:rsid w:val="00C10E04"/>
    <w:rsid w:val="00C115AA"/>
    <w:rsid w:val="00C11609"/>
    <w:rsid w:val="00C117FA"/>
    <w:rsid w:val="00C11B8D"/>
    <w:rsid w:val="00C11F3C"/>
    <w:rsid w:val="00C12515"/>
    <w:rsid w:val="00C127E0"/>
    <w:rsid w:val="00C1355D"/>
    <w:rsid w:val="00C13B2F"/>
    <w:rsid w:val="00C13C02"/>
    <w:rsid w:val="00C147EE"/>
    <w:rsid w:val="00C14DC3"/>
    <w:rsid w:val="00C14DDC"/>
    <w:rsid w:val="00C151F5"/>
    <w:rsid w:val="00C15581"/>
    <w:rsid w:val="00C155D7"/>
    <w:rsid w:val="00C15A40"/>
    <w:rsid w:val="00C1639E"/>
    <w:rsid w:val="00C16686"/>
    <w:rsid w:val="00C167FF"/>
    <w:rsid w:val="00C169C0"/>
    <w:rsid w:val="00C16CCC"/>
    <w:rsid w:val="00C172BC"/>
    <w:rsid w:val="00C17A22"/>
    <w:rsid w:val="00C20107"/>
    <w:rsid w:val="00C2113F"/>
    <w:rsid w:val="00C2159E"/>
    <w:rsid w:val="00C21922"/>
    <w:rsid w:val="00C22445"/>
    <w:rsid w:val="00C2250E"/>
    <w:rsid w:val="00C23147"/>
    <w:rsid w:val="00C23494"/>
    <w:rsid w:val="00C235EB"/>
    <w:rsid w:val="00C236C7"/>
    <w:rsid w:val="00C237C6"/>
    <w:rsid w:val="00C23997"/>
    <w:rsid w:val="00C23B4D"/>
    <w:rsid w:val="00C23C5E"/>
    <w:rsid w:val="00C245C2"/>
    <w:rsid w:val="00C246B1"/>
    <w:rsid w:val="00C248ED"/>
    <w:rsid w:val="00C24A86"/>
    <w:rsid w:val="00C24B19"/>
    <w:rsid w:val="00C24EDF"/>
    <w:rsid w:val="00C25521"/>
    <w:rsid w:val="00C25E3C"/>
    <w:rsid w:val="00C266B9"/>
    <w:rsid w:val="00C27778"/>
    <w:rsid w:val="00C279B8"/>
    <w:rsid w:val="00C300A0"/>
    <w:rsid w:val="00C30849"/>
    <w:rsid w:val="00C311A3"/>
    <w:rsid w:val="00C314BF"/>
    <w:rsid w:val="00C31D3B"/>
    <w:rsid w:val="00C32138"/>
    <w:rsid w:val="00C324A5"/>
    <w:rsid w:val="00C32921"/>
    <w:rsid w:val="00C32EDF"/>
    <w:rsid w:val="00C331B3"/>
    <w:rsid w:val="00C33231"/>
    <w:rsid w:val="00C33451"/>
    <w:rsid w:val="00C33680"/>
    <w:rsid w:val="00C33916"/>
    <w:rsid w:val="00C33A55"/>
    <w:rsid w:val="00C34564"/>
    <w:rsid w:val="00C348AB"/>
    <w:rsid w:val="00C348F3"/>
    <w:rsid w:val="00C34D5A"/>
    <w:rsid w:val="00C35CA7"/>
    <w:rsid w:val="00C36313"/>
    <w:rsid w:val="00C36693"/>
    <w:rsid w:val="00C36743"/>
    <w:rsid w:val="00C36D83"/>
    <w:rsid w:val="00C36D85"/>
    <w:rsid w:val="00C376BA"/>
    <w:rsid w:val="00C37A1C"/>
    <w:rsid w:val="00C37ADA"/>
    <w:rsid w:val="00C37DC9"/>
    <w:rsid w:val="00C37F42"/>
    <w:rsid w:val="00C401E7"/>
    <w:rsid w:val="00C404E0"/>
    <w:rsid w:val="00C4075A"/>
    <w:rsid w:val="00C4098A"/>
    <w:rsid w:val="00C41349"/>
    <w:rsid w:val="00C4156C"/>
    <w:rsid w:val="00C417E0"/>
    <w:rsid w:val="00C42B20"/>
    <w:rsid w:val="00C42D79"/>
    <w:rsid w:val="00C43486"/>
    <w:rsid w:val="00C43516"/>
    <w:rsid w:val="00C43627"/>
    <w:rsid w:val="00C4362C"/>
    <w:rsid w:val="00C43D4C"/>
    <w:rsid w:val="00C43F5B"/>
    <w:rsid w:val="00C44620"/>
    <w:rsid w:val="00C459C5"/>
    <w:rsid w:val="00C45AF7"/>
    <w:rsid w:val="00C4614F"/>
    <w:rsid w:val="00C46414"/>
    <w:rsid w:val="00C46E68"/>
    <w:rsid w:val="00C4752F"/>
    <w:rsid w:val="00C47931"/>
    <w:rsid w:val="00C47BD9"/>
    <w:rsid w:val="00C47DC3"/>
    <w:rsid w:val="00C50AA9"/>
    <w:rsid w:val="00C50F1D"/>
    <w:rsid w:val="00C5148C"/>
    <w:rsid w:val="00C51F99"/>
    <w:rsid w:val="00C522E0"/>
    <w:rsid w:val="00C5233E"/>
    <w:rsid w:val="00C52796"/>
    <w:rsid w:val="00C528A8"/>
    <w:rsid w:val="00C534D4"/>
    <w:rsid w:val="00C5360B"/>
    <w:rsid w:val="00C54059"/>
    <w:rsid w:val="00C55095"/>
    <w:rsid w:val="00C55944"/>
    <w:rsid w:val="00C55F59"/>
    <w:rsid w:val="00C567F9"/>
    <w:rsid w:val="00C570C6"/>
    <w:rsid w:val="00C57E77"/>
    <w:rsid w:val="00C57E94"/>
    <w:rsid w:val="00C600B9"/>
    <w:rsid w:val="00C6093D"/>
    <w:rsid w:val="00C618D0"/>
    <w:rsid w:val="00C61C6F"/>
    <w:rsid w:val="00C62500"/>
    <w:rsid w:val="00C6267E"/>
    <w:rsid w:val="00C62A92"/>
    <w:rsid w:val="00C62C1B"/>
    <w:rsid w:val="00C63252"/>
    <w:rsid w:val="00C633A6"/>
    <w:rsid w:val="00C63688"/>
    <w:rsid w:val="00C64211"/>
    <w:rsid w:val="00C64308"/>
    <w:rsid w:val="00C6478B"/>
    <w:rsid w:val="00C6494F"/>
    <w:rsid w:val="00C64F8E"/>
    <w:rsid w:val="00C65319"/>
    <w:rsid w:val="00C65491"/>
    <w:rsid w:val="00C656DF"/>
    <w:rsid w:val="00C65CF6"/>
    <w:rsid w:val="00C66041"/>
    <w:rsid w:val="00C66498"/>
    <w:rsid w:val="00C66A04"/>
    <w:rsid w:val="00C66AB9"/>
    <w:rsid w:val="00C66B7D"/>
    <w:rsid w:val="00C67290"/>
    <w:rsid w:val="00C67A8D"/>
    <w:rsid w:val="00C7002D"/>
    <w:rsid w:val="00C70633"/>
    <w:rsid w:val="00C70728"/>
    <w:rsid w:val="00C7074B"/>
    <w:rsid w:val="00C707D7"/>
    <w:rsid w:val="00C70EC6"/>
    <w:rsid w:val="00C7112D"/>
    <w:rsid w:val="00C718F1"/>
    <w:rsid w:val="00C721CB"/>
    <w:rsid w:val="00C72AB8"/>
    <w:rsid w:val="00C72E08"/>
    <w:rsid w:val="00C7471F"/>
    <w:rsid w:val="00C74965"/>
    <w:rsid w:val="00C74AB4"/>
    <w:rsid w:val="00C74C8F"/>
    <w:rsid w:val="00C74CEC"/>
    <w:rsid w:val="00C75A67"/>
    <w:rsid w:val="00C75FF1"/>
    <w:rsid w:val="00C761DA"/>
    <w:rsid w:val="00C761F0"/>
    <w:rsid w:val="00C7663C"/>
    <w:rsid w:val="00C76669"/>
    <w:rsid w:val="00C767AE"/>
    <w:rsid w:val="00C76966"/>
    <w:rsid w:val="00C7772E"/>
    <w:rsid w:val="00C7792A"/>
    <w:rsid w:val="00C779E3"/>
    <w:rsid w:val="00C77A49"/>
    <w:rsid w:val="00C77BA7"/>
    <w:rsid w:val="00C77F93"/>
    <w:rsid w:val="00C8021F"/>
    <w:rsid w:val="00C8056E"/>
    <w:rsid w:val="00C80DC5"/>
    <w:rsid w:val="00C80F0D"/>
    <w:rsid w:val="00C810EA"/>
    <w:rsid w:val="00C812F2"/>
    <w:rsid w:val="00C81752"/>
    <w:rsid w:val="00C818E2"/>
    <w:rsid w:val="00C81980"/>
    <w:rsid w:val="00C82195"/>
    <w:rsid w:val="00C8260F"/>
    <w:rsid w:val="00C82679"/>
    <w:rsid w:val="00C8341F"/>
    <w:rsid w:val="00C839AF"/>
    <w:rsid w:val="00C83B3E"/>
    <w:rsid w:val="00C83D54"/>
    <w:rsid w:val="00C83DC6"/>
    <w:rsid w:val="00C83E06"/>
    <w:rsid w:val="00C83E1F"/>
    <w:rsid w:val="00C83F48"/>
    <w:rsid w:val="00C83FE1"/>
    <w:rsid w:val="00C84642"/>
    <w:rsid w:val="00C85380"/>
    <w:rsid w:val="00C85755"/>
    <w:rsid w:val="00C85EC5"/>
    <w:rsid w:val="00C86376"/>
    <w:rsid w:val="00C86BBF"/>
    <w:rsid w:val="00C86E52"/>
    <w:rsid w:val="00C86F9B"/>
    <w:rsid w:val="00C87406"/>
    <w:rsid w:val="00C8751B"/>
    <w:rsid w:val="00C87DB1"/>
    <w:rsid w:val="00C907C3"/>
    <w:rsid w:val="00C91A15"/>
    <w:rsid w:val="00C92234"/>
    <w:rsid w:val="00C92641"/>
    <w:rsid w:val="00C93017"/>
    <w:rsid w:val="00C931DD"/>
    <w:rsid w:val="00C931FD"/>
    <w:rsid w:val="00C942EB"/>
    <w:rsid w:val="00C947C8"/>
    <w:rsid w:val="00C949D0"/>
    <w:rsid w:val="00C94A9C"/>
    <w:rsid w:val="00C953F7"/>
    <w:rsid w:val="00C9569D"/>
    <w:rsid w:val="00C957C5"/>
    <w:rsid w:val="00C95AB1"/>
    <w:rsid w:val="00C96C21"/>
    <w:rsid w:val="00C96D82"/>
    <w:rsid w:val="00C97478"/>
    <w:rsid w:val="00C978D5"/>
    <w:rsid w:val="00C97C5F"/>
    <w:rsid w:val="00C97E7E"/>
    <w:rsid w:val="00CA01B8"/>
    <w:rsid w:val="00CA05AD"/>
    <w:rsid w:val="00CA0778"/>
    <w:rsid w:val="00CA0FF5"/>
    <w:rsid w:val="00CA1BAE"/>
    <w:rsid w:val="00CA2514"/>
    <w:rsid w:val="00CA2AFE"/>
    <w:rsid w:val="00CA3085"/>
    <w:rsid w:val="00CA34FD"/>
    <w:rsid w:val="00CA368C"/>
    <w:rsid w:val="00CA39E9"/>
    <w:rsid w:val="00CA3A80"/>
    <w:rsid w:val="00CA3FF7"/>
    <w:rsid w:val="00CA412B"/>
    <w:rsid w:val="00CA4CFF"/>
    <w:rsid w:val="00CA510C"/>
    <w:rsid w:val="00CA6621"/>
    <w:rsid w:val="00CA6763"/>
    <w:rsid w:val="00CA679C"/>
    <w:rsid w:val="00CA6AF8"/>
    <w:rsid w:val="00CA6E04"/>
    <w:rsid w:val="00CA738B"/>
    <w:rsid w:val="00CA7722"/>
    <w:rsid w:val="00CB026C"/>
    <w:rsid w:val="00CB035D"/>
    <w:rsid w:val="00CB057F"/>
    <w:rsid w:val="00CB0E61"/>
    <w:rsid w:val="00CB12BA"/>
    <w:rsid w:val="00CB1366"/>
    <w:rsid w:val="00CB14B7"/>
    <w:rsid w:val="00CB194A"/>
    <w:rsid w:val="00CB19A3"/>
    <w:rsid w:val="00CB1A62"/>
    <w:rsid w:val="00CB1C58"/>
    <w:rsid w:val="00CB1CE2"/>
    <w:rsid w:val="00CB21AD"/>
    <w:rsid w:val="00CB26A9"/>
    <w:rsid w:val="00CB3076"/>
    <w:rsid w:val="00CB3221"/>
    <w:rsid w:val="00CB32EF"/>
    <w:rsid w:val="00CB3416"/>
    <w:rsid w:val="00CB38D2"/>
    <w:rsid w:val="00CB3F2B"/>
    <w:rsid w:val="00CB3F40"/>
    <w:rsid w:val="00CB4784"/>
    <w:rsid w:val="00CB4EB7"/>
    <w:rsid w:val="00CB505A"/>
    <w:rsid w:val="00CB5988"/>
    <w:rsid w:val="00CB71FE"/>
    <w:rsid w:val="00CB79E3"/>
    <w:rsid w:val="00CB7BDD"/>
    <w:rsid w:val="00CB7ED0"/>
    <w:rsid w:val="00CC0381"/>
    <w:rsid w:val="00CC039F"/>
    <w:rsid w:val="00CC1572"/>
    <w:rsid w:val="00CC1633"/>
    <w:rsid w:val="00CC1F54"/>
    <w:rsid w:val="00CC3603"/>
    <w:rsid w:val="00CC3EF5"/>
    <w:rsid w:val="00CC4382"/>
    <w:rsid w:val="00CC4A41"/>
    <w:rsid w:val="00CC4D8B"/>
    <w:rsid w:val="00CC5C74"/>
    <w:rsid w:val="00CC6021"/>
    <w:rsid w:val="00CC6544"/>
    <w:rsid w:val="00CC77EB"/>
    <w:rsid w:val="00CD045E"/>
    <w:rsid w:val="00CD0706"/>
    <w:rsid w:val="00CD0A1B"/>
    <w:rsid w:val="00CD0C00"/>
    <w:rsid w:val="00CD0F30"/>
    <w:rsid w:val="00CD0F77"/>
    <w:rsid w:val="00CD1559"/>
    <w:rsid w:val="00CD18DE"/>
    <w:rsid w:val="00CD2765"/>
    <w:rsid w:val="00CD2A06"/>
    <w:rsid w:val="00CD3577"/>
    <w:rsid w:val="00CD3795"/>
    <w:rsid w:val="00CD3E56"/>
    <w:rsid w:val="00CD43D7"/>
    <w:rsid w:val="00CD49CB"/>
    <w:rsid w:val="00CD63B7"/>
    <w:rsid w:val="00CD6418"/>
    <w:rsid w:val="00CD7099"/>
    <w:rsid w:val="00CD7242"/>
    <w:rsid w:val="00CD75EC"/>
    <w:rsid w:val="00CD7B23"/>
    <w:rsid w:val="00CE009B"/>
    <w:rsid w:val="00CE00B6"/>
    <w:rsid w:val="00CE024E"/>
    <w:rsid w:val="00CE0A57"/>
    <w:rsid w:val="00CE1945"/>
    <w:rsid w:val="00CE1C05"/>
    <w:rsid w:val="00CE23B0"/>
    <w:rsid w:val="00CE2944"/>
    <w:rsid w:val="00CE3ABA"/>
    <w:rsid w:val="00CE4473"/>
    <w:rsid w:val="00CE4A1F"/>
    <w:rsid w:val="00CE4D42"/>
    <w:rsid w:val="00CE5B2B"/>
    <w:rsid w:val="00CE5F9C"/>
    <w:rsid w:val="00CE6F36"/>
    <w:rsid w:val="00CE73F4"/>
    <w:rsid w:val="00CE7629"/>
    <w:rsid w:val="00CF059B"/>
    <w:rsid w:val="00CF079C"/>
    <w:rsid w:val="00CF0878"/>
    <w:rsid w:val="00CF0A21"/>
    <w:rsid w:val="00CF0BE1"/>
    <w:rsid w:val="00CF0C58"/>
    <w:rsid w:val="00CF1B63"/>
    <w:rsid w:val="00CF3082"/>
    <w:rsid w:val="00CF392A"/>
    <w:rsid w:val="00CF588E"/>
    <w:rsid w:val="00CF5AAB"/>
    <w:rsid w:val="00CF6166"/>
    <w:rsid w:val="00CF634A"/>
    <w:rsid w:val="00CF68F4"/>
    <w:rsid w:val="00CF69EE"/>
    <w:rsid w:val="00CF72A2"/>
    <w:rsid w:val="00CF7575"/>
    <w:rsid w:val="00CF7657"/>
    <w:rsid w:val="00CF7963"/>
    <w:rsid w:val="00CF7B8F"/>
    <w:rsid w:val="00D00357"/>
    <w:rsid w:val="00D00485"/>
    <w:rsid w:val="00D007D8"/>
    <w:rsid w:val="00D00A33"/>
    <w:rsid w:val="00D00B1E"/>
    <w:rsid w:val="00D00C63"/>
    <w:rsid w:val="00D01128"/>
    <w:rsid w:val="00D01895"/>
    <w:rsid w:val="00D018BB"/>
    <w:rsid w:val="00D01BA0"/>
    <w:rsid w:val="00D023AE"/>
    <w:rsid w:val="00D024EF"/>
    <w:rsid w:val="00D027B4"/>
    <w:rsid w:val="00D03042"/>
    <w:rsid w:val="00D037C8"/>
    <w:rsid w:val="00D04618"/>
    <w:rsid w:val="00D04939"/>
    <w:rsid w:val="00D04A50"/>
    <w:rsid w:val="00D04F70"/>
    <w:rsid w:val="00D05011"/>
    <w:rsid w:val="00D05069"/>
    <w:rsid w:val="00D05222"/>
    <w:rsid w:val="00D05278"/>
    <w:rsid w:val="00D055CA"/>
    <w:rsid w:val="00D056A8"/>
    <w:rsid w:val="00D063E9"/>
    <w:rsid w:val="00D06559"/>
    <w:rsid w:val="00D06B8A"/>
    <w:rsid w:val="00D06CE5"/>
    <w:rsid w:val="00D06DC6"/>
    <w:rsid w:val="00D076D3"/>
    <w:rsid w:val="00D0775A"/>
    <w:rsid w:val="00D07A30"/>
    <w:rsid w:val="00D07CB6"/>
    <w:rsid w:val="00D07CDD"/>
    <w:rsid w:val="00D07F9A"/>
    <w:rsid w:val="00D102C7"/>
    <w:rsid w:val="00D106B5"/>
    <w:rsid w:val="00D10D7E"/>
    <w:rsid w:val="00D11A83"/>
    <w:rsid w:val="00D121D3"/>
    <w:rsid w:val="00D124A1"/>
    <w:rsid w:val="00D124CB"/>
    <w:rsid w:val="00D1274A"/>
    <w:rsid w:val="00D129B5"/>
    <w:rsid w:val="00D129C2"/>
    <w:rsid w:val="00D12DE9"/>
    <w:rsid w:val="00D12F08"/>
    <w:rsid w:val="00D13376"/>
    <w:rsid w:val="00D1360C"/>
    <w:rsid w:val="00D137D2"/>
    <w:rsid w:val="00D13A8A"/>
    <w:rsid w:val="00D13C79"/>
    <w:rsid w:val="00D141BF"/>
    <w:rsid w:val="00D14441"/>
    <w:rsid w:val="00D15D56"/>
    <w:rsid w:val="00D162EB"/>
    <w:rsid w:val="00D16568"/>
    <w:rsid w:val="00D16E55"/>
    <w:rsid w:val="00D178DF"/>
    <w:rsid w:val="00D17F7E"/>
    <w:rsid w:val="00D20F10"/>
    <w:rsid w:val="00D21030"/>
    <w:rsid w:val="00D21095"/>
    <w:rsid w:val="00D2159A"/>
    <w:rsid w:val="00D216C5"/>
    <w:rsid w:val="00D21B2D"/>
    <w:rsid w:val="00D2216B"/>
    <w:rsid w:val="00D226CC"/>
    <w:rsid w:val="00D23279"/>
    <w:rsid w:val="00D23870"/>
    <w:rsid w:val="00D23CEA"/>
    <w:rsid w:val="00D242C3"/>
    <w:rsid w:val="00D24696"/>
    <w:rsid w:val="00D24D3F"/>
    <w:rsid w:val="00D24FE7"/>
    <w:rsid w:val="00D255E9"/>
    <w:rsid w:val="00D2581D"/>
    <w:rsid w:val="00D25A4E"/>
    <w:rsid w:val="00D25CFA"/>
    <w:rsid w:val="00D26C85"/>
    <w:rsid w:val="00D2756A"/>
    <w:rsid w:val="00D27A82"/>
    <w:rsid w:val="00D27CF1"/>
    <w:rsid w:val="00D27FDD"/>
    <w:rsid w:val="00D3034A"/>
    <w:rsid w:val="00D304D5"/>
    <w:rsid w:val="00D313B4"/>
    <w:rsid w:val="00D31679"/>
    <w:rsid w:val="00D3183B"/>
    <w:rsid w:val="00D318C9"/>
    <w:rsid w:val="00D31988"/>
    <w:rsid w:val="00D31BC5"/>
    <w:rsid w:val="00D32EBF"/>
    <w:rsid w:val="00D3301B"/>
    <w:rsid w:val="00D33299"/>
    <w:rsid w:val="00D33A77"/>
    <w:rsid w:val="00D33E74"/>
    <w:rsid w:val="00D3402C"/>
    <w:rsid w:val="00D3442A"/>
    <w:rsid w:val="00D34761"/>
    <w:rsid w:val="00D34804"/>
    <w:rsid w:val="00D34D7F"/>
    <w:rsid w:val="00D358A2"/>
    <w:rsid w:val="00D3622F"/>
    <w:rsid w:val="00D36363"/>
    <w:rsid w:val="00D36867"/>
    <w:rsid w:val="00D368D5"/>
    <w:rsid w:val="00D3694A"/>
    <w:rsid w:val="00D36DEC"/>
    <w:rsid w:val="00D3753F"/>
    <w:rsid w:val="00D379EF"/>
    <w:rsid w:val="00D407AB"/>
    <w:rsid w:val="00D40AB9"/>
    <w:rsid w:val="00D40AFB"/>
    <w:rsid w:val="00D41668"/>
    <w:rsid w:val="00D416BE"/>
    <w:rsid w:val="00D41878"/>
    <w:rsid w:val="00D41A0A"/>
    <w:rsid w:val="00D42220"/>
    <w:rsid w:val="00D4266A"/>
    <w:rsid w:val="00D42A9C"/>
    <w:rsid w:val="00D43406"/>
    <w:rsid w:val="00D43421"/>
    <w:rsid w:val="00D435F2"/>
    <w:rsid w:val="00D4381B"/>
    <w:rsid w:val="00D438DB"/>
    <w:rsid w:val="00D43C12"/>
    <w:rsid w:val="00D43E17"/>
    <w:rsid w:val="00D43E2F"/>
    <w:rsid w:val="00D43E9B"/>
    <w:rsid w:val="00D44151"/>
    <w:rsid w:val="00D444FB"/>
    <w:rsid w:val="00D45496"/>
    <w:rsid w:val="00D454CA"/>
    <w:rsid w:val="00D4583C"/>
    <w:rsid w:val="00D459C2"/>
    <w:rsid w:val="00D460F1"/>
    <w:rsid w:val="00D46933"/>
    <w:rsid w:val="00D469E7"/>
    <w:rsid w:val="00D46ED0"/>
    <w:rsid w:val="00D472F9"/>
    <w:rsid w:val="00D504C7"/>
    <w:rsid w:val="00D5091B"/>
    <w:rsid w:val="00D50BFF"/>
    <w:rsid w:val="00D50DE0"/>
    <w:rsid w:val="00D50F05"/>
    <w:rsid w:val="00D50FA6"/>
    <w:rsid w:val="00D515D0"/>
    <w:rsid w:val="00D519DC"/>
    <w:rsid w:val="00D51F32"/>
    <w:rsid w:val="00D520BF"/>
    <w:rsid w:val="00D52541"/>
    <w:rsid w:val="00D52602"/>
    <w:rsid w:val="00D5280B"/>
    <w:rsid w:val="00D52C50"/>
    <w:rsid w:val="00D52C8E"/>
    <w:rsid w:val="00D53119"/>
    <w:rsid w:val="00D535E8"/>
    <w:rsid w:val="00D53789"/>
    <w:rsid w:val="00D53895"/>
    <w:rsid w:val="00D53B6D"/>
    <w:rsid w:val="00D54887"/>
    <w:rsid w:val="00D5494F"/>
    <w:rsid w:val="00D549DD"/>
    <w:rsid w:val="00D54B8A"/>
    <w:rsid w:val="00D54FD2"/>
    <w:rsid w:val="00D55021"/>
    <w:rsid w:val="00D55295"/>
    <w:rsid w:val="00D55590"/>
    <w:rsid w:val="00D5593C"/>
    <w:rsid w:val="00D56000"/>
    <w:rsid w:val="00D56380"/>
    <w:rsid w:val="00D568C7"/>
    <w:rsid w:val="00D56B83"/>
    <w:rsid w:val="00D56E69"/>
    <w:rsid w:val="00D5717E"/>
    <w:rsid w:val="00D57446"/>
    <w:rsid w:val="00D57971"/>
    <w:rsid w:val="00D60C5C"/>
    <w:rsid w:val="00D6110F"/>
    <w:rsid w:val="00D6121E"/>
    <w:rsid w:val="00D6131A"/>
    <w:rsid w:val="00D614DE"/>
    <w:rsid w:val="00D61B45"/>
    <w:rsid w:val="00D61F76"/>
    <w:rsid w:val="00D623FD"/>
    <w:rsid w:val="00D624B5"/>
    <w:rsid w:val="00D62D13"/>
    <w:rsid w:val="00D633AB"/>
    <w:rsid w:val="00D637A9"/>
    <w:rsid w:val="00D63898"/>
    <w:rsid w:val="00D6488C"/>
    <w:rsid w:val="00D64A0A"/>
    <w:rsid w:val="00D64E8E"/>
    <w:rsid w:val="00D65607"/>
    <w:rsid w:val="00D65C24"/>
    <w:rsid w:val="00D660EA"/>
    <w:rsid w:val="00D661F2"/>
    <w:rsid w:val="00D66427"/>
    <w:rsid w:val="00D66A5E"/>
    <w:rsid w:val="00D66E22"/>
    <w:rsid w:val="00D67630"/>
    <w:rsid w:val="00D67665"/>
    <w:rsid w:val="00D67EA2"/>
    <w:rsid w:val="00D7004F"/>
    <w:rsid w:val="00D7177B"/>
    <w:rsid w:val="00D72E66"/>
    <w:rsid w:val="00D732A7"/>
    <w:rsid w:val="00D73A0C"/>
    <w:rsid w:val="00D73D12"/>
    <w:rsid w:val="00D74372"/>
    <w:rsid w:val="00D744EF"/>
    <w:rsid w:val="00D74A5C"/>
    <w:rsid w:val="00D74C3B"/>
    <w:rsid w:val="00D75AF8"/>
    <w:rsid w:val="00D76EF9"/>
    <w:rsid w:val="00D77359"/>
    <w:rsid w:val="00D7765C"/>
    <w:rsid w:val="00D802BF"/>
    <w:rsid w:val="00D80338"/>
    <w:rsid w:val="00D805C0"/>
    <w:rsid w:val="00D80AB5"/>
    <w:rsid w:val="00D80E54"/>
    <w:rsid w:val="00D80F4F"/>
    <w:rsid w:val="00D811D0"/>
    <w:rsid w:val="00D81214"/>
    <w:rsid w:val="00D81460"/>
    <w:rsid w:val="00D81902"/>
    <w:rsid w:val="00D81BE4"/>
    <w:rsid w:val="00D81E9F"/>
    <w:rsid w:val="00D82155"/>
    <w:rsid w:val="00D84124"/>
    <w:rsid w:val="00D8423F"/>
    <w:rsid w:val="00D8435D"/>
    <w:rsid w:val="00D84384"/>
    <w:rsid w:val="00D84A68"/>
    <w:rsid w:val="00D84BD2"/>
    <w:rsid w:val="00D8539C"/>
    <w:rsid w:val="00D854D9"/>
    <w:rsid w:val="00D8559A"/>
    <w:rsid w:val="00D864D1"/>
    <w:rsid w:val="00D86FAC"/>
    <w:rsid w:val="00D87B99"/>
    <w:rsid w:val="00D87DFC"/>
    <w:rsid w:val="00D9030A"/>
    <w:rsid w:val="00D90CD3"/>
    <w:rsid w:val="00D90DA0"/>
    <w:rsid w:val="00D90DF0"/>
    <w:rsid w:val="00D913B3"/>
    <w:rsid w:val="00D915C9"/>
    <w:rsid w:val="00D919F6"/>
    <w:rsid w:val="00D91A8A"/>
    <w:rsid w:val="00D921F9"/>
    <w:rsid w:val="00D92491"/>
    <w:rsid w:val="00D92E56"/>
    <w:rsid w:val="00D93635"/>
    <w:rsid w:val="00D93861"/>
    <w:rsid w:val="00D93C97"/>
    <w:rsid w:val="00D93E2A"/>
    <w:rsid w:val="00D93E90"/>
    <w:rsid w:val="00D94879"/>
    <w:rsid w:val="00D94CAF"/>
    <w:rsid w:val="00D95561"/>
    <w:rsid w:val="00D95912"/>
    <w:rsid w:val="00D95A82"/>
    <w:rsid w:val="00D95B5F"/>
    <w:rsid w:val="00D96DB6"/>
    <w:rsid w:val="00D96F91"/>
    <w:rsid w:val="00D97E54"/>
    <w:rsid w:val="00DA0198"/>
    <w:rsid w:val="00DA0A68"/>
    <w:rsid w:val="00DA0C53"/>
    <w:rsid w:val="00DA0C5C"/>
    <w:rsid w:val="00DA1F0D"/>
    <w:rsid w:val="00DA25D8"/>
    <w:rsid w:val="00DA291B"/>
    <w:rsid w:val="00DA2D42"/>
    <w:rsid w:val="00DA3297"/>
    <w:rsid w:val="00DA3336"/>
    <w:rsid w:val="00DA34E1"/>
    <w:rsid w:val="00DA3E7E"/>
    <w:rsid w:val="00DA44C9"/>
    <w:rsid w:val="00DA4644"/>
    <w:rsid w:val="00DA4A11"/>
    <w:rsid w:val="00DA4FBF"/>
    <w:rsid w:val="00DA5409"/>
    <w:rsid w:val="00DA54B1"/>
    <w:rsid w:val="00DA5B43"/>
    <w:rsid w:val="00DA5FFE"/>
    <w:rsid w:val="00DA643B"/>
    <w:rsid w:val="00DA6597"/>
    <w:rsid w:val="00DA65AB"/>
    <w:rsid w:val="00DA666F"/>
    <w:rsid w:val="00DA67A5"/>
    <w:rsid w:val="00DA681D"/>
    <w:rsid w:val="00DA6C3B"/>
    <w:rsid w:val="00DA7227"/>
    <w:rsid w:val="00DA737E"/>
    <w:rsid w:val="00DA75F3"/>
    <w:rsid w:val="00DA7A13"/>
    <w:rsid w:val="00DB0631"/>
    <w:rsid w:val="00DB0997"/>
    <w:rsid w:val="00DB09FA"/>
    <w:rsid w:val="00DB0A3F"/>
    <w:rsid w:val="00DB0C56"/>
    <w:rsid w:val="00DB10CC"/>
    <w:rsid w:val="00DB151C"/>
    <w:rsid w:val="00DB173F"/>
    <w:rsid w:val="00DB1862"/>
    <w:rsid w:val="00DB2101"/>
    <w:rsid w:val="00DB25E7"/>
    <w:rsid w:val="00DB278C"/>
    <w:rsid w:val="00DB29C4"/>
    <w:rsid w:val="00DB2F25"/>
    <w:rsid w:val="00DB2FC7"/>
    <w:rsid w:val="00DB40FB"/>
    <w:rsid w:val="00DB46E5"/>
    <w:rsid w:val="00DB5315"/>
    <w:rsid w:val="00DB541F"/>
    <w:rsid w:val="00DB555A"/>
    <w:rsid w:val="00DB59A9"/>
    <w:rsid w:val="00DB5CCD"/>
    <w:rsid w:val="00DB5F5A"/>
    <w:rsid w:val="00DB6C84"/>
    <w:rsid w:val="00DB720D"/>
    <w:rsid w:val="00DB7741"/>
    <w:rsid w:val="00DB7879"/>
    <w:rsid w:val="00DC02B0"/>
    <w:rsid w:val="00DC100D"/>
    <w:rsid w:val="00DC136F"/>
    <w:rsid w:val="00DC1B8F"/>
    <w:rsid w:val="00DC1E4E"/>
    <w:rsid w:val="00DC22CA"/>
    <w:rsid w:val="00DC241A"/>
    <w:rsid w:val="00DC2610"/>
    <w:rsid w:val="00DC2944"/>
    <w:rsid w:val="00DC2DF6"/>
    <w:rsid w:val="00DC3988"/>
    <w:rsid w:val="00DC3AC9"/>
    <w:rsid w:val="00DC4348"/>
    <w:rsid w:val="00DC43CB"/>
    <w:rsid w:val="00DC443F"/>
    <w:rsid w:val="00DC4567"/>
    <w:rsid w:val="00DC481A"/>
    <w:rsid w:val="00DC4B7D"/>
    <w:rsid w:val="00DC4E6A"/>
    <w:rsid w:val="00DC56D9"/>
    <w:rsid w:val="00DC57F6"/>
    <w:rsid w:val="00DC5884"/>
    <w:rsid w:val="00DC5B9E"/>
    <w:rsid w:val="00DC5FE2"/>
    <w:rsid w:val="00DC612E"/>
    <w:rsid w:val="00DC741A"/>
    <w:rsid w:val="00DC75A5"/>
    <w:rsid w:val="00DC7DCE"/>
    <w:rsid w:val="00DD0034"/>
    <w:rsid w:val="00DD017B"/>
    <w:rsid w:val="00DD03B1"/>
    <w:rsid w:val="00DD08C4"/>
    <w:rsid w:val="00DD08D3"/>
    <w:rsid w:val="00DD0B84"/>
    <w:rsid w:val="00DD12DF"/>
    <w:rsid w:val="00DD13E4"/>
    <w:rsid w:val="00DD15C6"/>
    <w:rsid w:val="00DD1E0F"/>
    <w:rsid w:val="00DD1F45"/>
    <w:rsid w:val="00DD25D5"/>
    <w:rsid w:val="00DD36DC"/>
    <w:rsid w:val="00DD3820"/>
    <w:rsid w:val="00DD3822"/>
    <w:rsid w:val="00DD382A"/>
    <w:rsid w:val="00DD39D4"/>
    <w:rsid w:val="00DD3A59"/>
    <w:rsid w:val="00DD3E34"/>
    <w:rsid w:val="00DD3FCB"/>
    <w:rsid w:val="00DD48A9"/>
    <w:rsid w:val="00DD4C4C"/>
    <w:rsid w:val="00DD4DC9"/>
    <w:rsid w:val="00DD5057"/>
    <w:rsid w:val="00DD509B"/>
    <w:rsid w:val="00DD511F"/>
    <w:rsid w:val="00DD54B0"/>
    <w:rsid w:val="00DD5681"/>
    <w:rsid w:val="00DD5CBD"/>
    <w:rsid w:val="00DD6116"/>
    <w:rsid w:val="00DD6CEC"/>
    <w:rsid w:val="00DD6E8A"/>
    <w:rsid w:val="00DE10F7"/>
    <w:rsid w:val="00DE1CC0"/>
    <w:rsid w:val="00DE23F8"/>
    <w:rsid w:val="00DE2410"/>
    <w:rsid w:val="00DE2541"/>
    <w:rsid w:val="00DE28AF"/>
    <w:rsid w:val="00DE3159"/>
    <w:rsid w:val="00DE3384"/>
    <w:rsid w:val="00DE3BF9"/>
    <w:rsid w:val="00DE4126"/>
    <w:rsid w:val="00DE4620"/>
    <w:rsid w:val="00DE48AA"/>
    <w:rsid w:val="00DE48DB"/>
    <w:rsid w:val="00DE4DC2"/>
    <w:rsid w:val="00DE50BC"/>
    <w:rsid w:val="00DE556C"/>
    <w:rsid w:val="00DE5D86"/>
    <w:rsid w:val="00DE6835"/>
    <w:rsid w:val="00DE68A8"/>
    <w:rsid w:val="00DE730E"/>
    <w:rsid w:val="00DE7721"/>
    <w:rsid w:val="00DF01BA"/>
    <w:rsid w:val="00DF05BA"/>
    <w:rsid w:val="00DF07BF"/>
    <w:rsid w:val="00DF090F"/>
    <w:rsid w:val="00DF1063"/>
    <w:rsid w:val="00DF173B"/>
    <w:rsid w:val="00DF214A"/>
    <w:rsid w:val="00DF22C3"/>
    <w:rsid w:val="00DF2499"/>
    <w:rsid w:val="00DF269E"/>
    <w:rsid w:val="00DF26FE"/>
    <w:rsid w:val="00DF2A23"/>
    <w:rsid w:val="00DF338A"/>
    <w:rsid w:val="00DF3533"/>
    <w:rsid w:val="00DF362A"/>
    <w:rsid w:val="00DF36A1"/>
    <w:rsid w:val="00DF3850"/>
    <w:rsid w:val="00DF40F6"/>
    <w:rsid w:val="00DF4C3F"/>
    <w:rsid w:val="00DF5331"/>
    <w:rsid w:val="00DF55CE"/>
    <w:rsid w:val="00DF592D"/>
    <w:rsid w:val="00DF5AD2"/>
    <w:rsid w:val="00DF5D7A"/>
    <w:rsid w:val="00DF682F"/>
    <w:rsid w:val="00DF6895"/>
    <w:rsid w:val="00DF69CF"/>
    <w:rsid w:val="00DF6DCE"/>
    <w:rsid w:val="00DF6F54"/>
    <w:rsid w:val="00DF71D3"/>
    <w:rsid w:val="00E00F04"/>
    <w:rsid w:val="00E00F5D"/>
    <w:rsid w:val="00E01025"/>
    <w:rsid w:val="00E016B2"/>
    <w:rsid w:val="00E01828"/>
    <w:rsid w:val="00E0192E"/>
    <w:rsid w:val="00E01B33"/>
    <w:rsid w:val="00E01B51"/>
    <w:rsid w:val="00E01C67"/>
    <w:rsid w:val="00E029EF"/>
    <w:rsid w:val="00E02ECC"/>
    <w:rsid w:val="00E03065"/>
    <w:rsid w:val="00E0312B"/>
    <w:rsid w:val="00E0332E"/>
    <w:rsid w:val="00E03F2B"/>
    <w:rsid w:val="00E04099"/>
    <w:rsid w:val="00E041D5"/>
    <w:rsid w:val="00E043D5"/>
    <w:rsid w:val="00E046F6"/>
    <w:rsid w:val="00E06B61"/>
    <w:rsid w:val="00E06E33"/>
    <w:rsid w:val="00E07521"/>
    <w:rsid w:val="00E0759B"/>
    <w:rsid w:val="00E07918"/>
    <w:rsid w:val="00E079F1"/>
    <w:rsid w:val="00E07DAD"/>
    <w:rsid w:val="00E1003A"/>
    <w:rsid w:val="00E100C9"/>
    <w:rsid w:val="00E1049E"/>
    <w:rsid w:val="00E104C3"/>
    <w:rsid w:val="00E104D3"/>
    <w:rsid w:val="00E1092F"/>
    <w:rsid w:val="00E10AF4"/>
    <w:rsid w:val="00E10EBD"/>
    <w:rsid w:val="00E1197B"/>
    <w:rsid w:val="00E11B03"/>
    <w:rsid w:val="00E11F00"/>
    <w:rsid w:val="00E120BE"/>
    <w:rsid w:val="00E123EA"/>
    <w:rsid w:val="00E128C2"/>
    <w:rsid w:val="00E12B4B"/>
    <w:rsid w:val="00E12D37"/>
    <w:rsid w:val="00E1429F"/>
    <w:rsid w:val="00E142E6"/>
    <w:rsid w:val="00E14822"/>
    <w:rsid w:val="00E14D38"/>
    <w:rsid w:val="00E15136"/>
    <w:rsid w:val="00E15952"/>
    <w:rsid w:val="00E16E8E"/>
    <w:rsid w:val="00E16EF3"/>
    <w:rsid w:val="00E17336"/>
    <w:rsid w:val="00E20973"/>
    <w:rsid w:val="00E20D97"/>
    <w:rsid w:val="00E214D5"/>
    <w:rsid w:val="00E21C24"/>
    <w:rsid w:val="00E228FE"/>
    <w:rsid w:val="00E2352C"/>
    <w:rsid w:val="00E238D9"/>
    <w:rsid w:val="00E23E7E"/>
    <w:rsid w:val="00E244CA"/>
    <w:rsid w:val="00E255AD"/>
    <w:rsid w:val="00E25D28"/>
    <w:rsid w:val="00E25D9C"/>
    <w:rsid w:val="00E25EB0"/>
    <w:rsid w:val="00E262D3"/>
    <w:rsid w:val="00E2692B"/>
    <w:rsid w:val="00E26AFF"/>
    <w:rsid w:val="00E26C6A"/>
    <w:rsid w:val="00E271CD"/>
    <w:rsid w:val="00E276C9"/>
    <w:rsid w:val="00E2773E"/>
    <w:rsid w:val="00E279F5"/>
    <w:rsid w:val="00E27A33"/>
    <w:rsid w:val="00E27BFA"/>
    <w:rsid w:val="00E27C39"/>
    <w:rsid w:val="00E30682"/>
    <w:rsid w:val="00E31832"/>
    <w:rsid w:val="00E31C52"/>
    <w:rsid w:val="00E31E13"/>
    <w:rsid w:val="00E32381"/>
    <w:rsid w:val="00E32455"/>
    <w:rsid w:val="00E32EA7"/>
    <w:rsid w:val="00E33168"/>
    <w:rsid w:val="00E33193"/>
    <w:rsid w:val="00E331FD"/>
    <w:rsid w:val="00E3323F"/>
    <w:rsid w:val="00E33A5E"/>
    <w:rsid w:val="00E33BCD"/>
    <w:rsid w:val="00E33C05"/>
    <w:rsid w:val="00E34473"/>
    <w:rsid w:val="00E34D32"/>
    <w:rsid w:val="00E35F5A"/>
    <w:rsid w:val="00E35FB2"/>
    <w:rsid w:val="00E36988"/>
    <w:rsid w:val="00E36FB3"/>
    <w:rsid w:val="00E37970"/>
    <w:rsid w:val="00E37BAE"/>
    <w:rsid w:val="00E37C28"/>
    <w:rsid w:val="00E400B9"/>
    <w:rsid w:val="00E40825"/>
    <w:rsid w:val="00E40C43"/>
    <w:rsid w:val="00E40DE0"/>
    <w:rsid w:val="00E40E4A"/>
    <w:rsid w:val="00E413C9"/>
    <w:rsid w:val="00E41607"/>
    <w:rsid w:val="00E418A1"/>
    <w:rsid w:val="00E41BE6"/>
    <w:rsid w:val="00E41C4F"/>
    <w:rsid w:val="00E421CB"/>
    <w:rsid w:val="00E422BC"/>
    <w:rsid w:val="00E428C1"/>
    <w:rsid w:val="00E43C86"/>
    <w:rsid w:val="00E43E37"/>
    <w:rsid w:val="00E442A0"/>
    <w:rsid w:val="00E44564"/>
    <w:rsid w:val="00E445BB"/>
    <w:rsid w:val="00E446A0"/>
    <w:rsid w:val="00E452D0"/>
    <w:rsid w:val="00E457ED"/>
    <w:rsid w:val="00E45949"/>
    <w:rsid w:val="00E45C3D"/>
    <w:rsid w:val="00E469F0"/>
    <w:rsid w:val="00E46B3F"/>
    <w:rsid w:val="00E46E8C"/>
    <w:rsid w:val="00E46EC9"/>
    <w:rsid w:val="00E47164"/>
    <w:rsid w:val="00E47A06"/>
    <w:rsid w:val="00E47BB9"/>
    <w:rsid w:val="00E50BC7"/>
    <w:rsid w:val="00E51322"/>
    <w:rsid w:val="00E519F9"/>
    <w:rsid w:val="00E51CC0"/>
    <w:rsid w:val="00E51DC0"/>
    <w:rsid w:val="00E51F6C"/>
    <w:rsid w:val="00E51F91"/>
    <w:rsid w:val="00E52752"/>
    <w:rsid w:val="00E52F42"/>
    <w:rsid w:val="00E52FA3"/>
    <w:rsid w:val="00E53127"/>
    <w:rsid w:val="00E533CC"/>
    <w:rsid w:val="00E5351D"/>
    <w:rsid w:val="00E5371E"/>
    <w:rsid w:val="00E53F19"/>
    <w:rsid w:val="00E54148"/>
    <w:rsid w:val="00E54471"/>
    <w:rsid w:val="00E55D29"/>
    <w:rsid w:val="00E55EB7"/>
    <w:rsid w:val="00E55FF3"/>
    <w:rsid w:val="00E56313"/>
    <w:rsid w:val="00E56455"/>
    <w:rsid w:val="00E567BD"/>
    <w:rsid w:val="00E56D31"/>
    <w:rsid w:val="00E578C4"/>
    <w:rsid w:val="00E57B84"/>
    <w:rsid w:val="00E60049"/>
    <w:rsid w:val="00E604C1"/>
    <w:rsid w:val="00E60B4E"/>
    <w:rsid w:val="00E60D1D"/>
    <w:rsid w:val="00E61266"/>
    <w:rsid w:val="00E612CC"/>
    <w:rsid w:val="00E6150D"/>
    <w:rsid w:val="00E61A51"/>
    <w:rsid w:val="00E61B26"/>
    <w:rsid w:val="00E61BAD"/>
    <w:rsid w:val="00E61D04"/>
    <w:rsid w:val="00E61E18"/>
    <w:rsid w:val="00E624EE"/>
    <w:rsid w:val="00E627BA"/>
    <w:rsid w:val="00E62A24"/>
    <w:rsid w:val="00E62B45"/>
    <w:rsid w:val="00E62CCF"/>
    <w:rsid w:val="00E631AA"/>
    <w:rsid w:val="00E638E1"/>
    <w:rsid w:val="00E63B4C"/>
    <w:rsid w:val="00E644F7"/>
    <w:rsid w:val="00E6480B"/>
    <w:rsid w:val="00E64B6A"/>
    <w:rsid w:val="00E64C28"/>
    <w:rsid w:val="00E65B60"/>
    <w:rsid w:val="00E663B5"/>
    <w:rsid w:val="00E66458"/>
    <w:rsid w:val="00E66BD4"/>
    <w:rsid w:val="00E6703E"/>
    <w:rsid w:val="00E670DA"/>
    <w:rsid w:val="00E676CC"/>
    <w:rsid w:val="00E67FCA"/>
    <w:rsid w:val="00E70479"/>
    <w:rsid w:val="00E70BB8"/>
    <w:rsid w:val="00E70C22"/>
    <w:rsid w:val="00E70EB5"/>
    <w:rsid w:val="00E70F62"/>
    <w:rsid w:val="00E7156C"/>
    <w:rsid w:val="00E7158C"/>
    <w:rsid w:val="00E71BBE"/>
    <w:rsid w:val="00E7212F"/>
    <w:rsid w:val="00E72193"/>
    <w:rsid w:val="00E7234F"/>
    <w:rsid w:val="00E72D6D"/>
    <w:rsid w:val="00E72ED1"/>
    <w:rsid w:val="00E73398"/>
    <w:rsid w:val="00E739DE"/>
    <w:rsid w:val="00E73B89"/>
    <w:rsid w:val="00E747C4"/>
    <w:rsid w:val="00E749B7"/>
    <w:rsid w:val="00E74EE1"/>
    <w:rsid w:val="00E7518B"/>
    <w:rsid w:val="00E753D4"/>
    <w:rsid w:val="00E755D9"/>
    <w:rsid w:val="00E756E0"/>
    <w:rsid w:val="00E758D3"/>
    <w:rsid w:val="00E76321"/>
    <w:rsid w:val="00E76971"/>
    <w:rsid w:val="00E771BB"/>
    <w:rsid w:val="00E77728"/>
    <w:rsid w:val="00E778F6"/>
    <w:rsid w:val="00E800C9"/>
    <w:rsid w:val="00E80BA8"/>
    <w:rsid w:val="00E80BE9"/>
    <w:rsid w:val="00E81468"/>
    <w:rsid w:val="00E815CE"/>
    <w:rsid w:val="00E81B7C"/>
    <w:rsid w:val="00E81C9B"/>
    <w:rsid w:val="00E81DDA"/>
    <w:rsid w:val="00E81F1E"/>
    <w:rsid w:val="00E8212E"/>
    <w:rsid w:val="00E82752"/>
    <w:rsid w:val="00E8283B"/>
    <w:rsid w:val="00E829C8"/>
    <w:rsid w:val="00E82A28"/>
    <w:rsid w:val="00E82A53"/>
    <w:rsid w:val="00E82E66"/>
    <w:rsid w:val="00E83418"/>
    <w:rsid w:val="00E8359F"/>
    <w:rsid w:val="00E83B00"/>
    <w:rsid w:val="00E83FF7"/>
    <w:rsid w:val="00E84CA7"/>
    <w:rsid w:val="00E8545B"/>
    <w:rsid w:val="00E85623"/>
    <w:rsid w:val="00E86423"/>
    <w:rsid w:val="00E86CDB"/>
    <w:rsid w:val="00E86D5E"/>
    <w:rsid w:val="00E86ECA"/>
    <w:rsid w:val="00E871A1"/>
    <w:rsid w:val="00E877A4"/>
    <w:rsid w:val="00E87A5C"/>
    <w:rsid w:val="00E87A99"/>
    <w:rsid w:val="00E87F97"/>
    <w:rsid w:val="00E907CC"/>
    <w:rsid w:val="00E910CE"/>
    <w:rsid w:val="00E91B34"/>
    <w:rsid w:val="00E92272"/>
    <w:rsid w:val="00E928C1"/>
    <w:rsid w:val="00E92D72"/>
    <w:rsid w:val="00E93B27"/>
    <w:rsid w:val="00E9453E"/>
    <w:rsid w:val="00E946AC"/>
    <w:rsid w:val="00E946C4"/>
    <w:rsid w:val="00E94A2D"/>
    <w:rsid w:val="00E94BE7"/>
    <w:rsid w:val="00E95003"/>
    <w:rsid w:val="00E9518B"/>
    <w:rsid w:val="00E95F55"/>
    <w:rsid w:val="00E966B2"/>
    <w:rsid w:val="00E96D1F"/>
    <w:rsid w:val="00E96DE0"/>
    <w:rsid w:val="00E97118"/>
    <w:rsid w:val="00E9719E"/>
    <w:rsid w:val="00E97962"/>
    <w:rsid w:val="00EA04BF"/>
    <w:rsid w:val="00EA05AA"/>
    <w:rsid w:val="00EA0702"/>
    <w:rsid w:val="00EA0993"/>
    <w:rsid w:val="00EA0A1F"/>
    <w:rsid w:val="00EA0CE0"/>
    <w:rsid w:val="00EA1A05"/>
    <w:rsid w:val="00EA1C9A"/>
    <w:rsid w:val="00EA2627"/>
    <w:rsid w:val="00EA2A03"/>
    <w:rsid w:val="00EA2ABC"/>
    <w:rsid w:val="00EA327C"/>
    <w:rsid w:val="00EA34B3"/>
    <w:rsid w:val="00EA39B0"/>
    <w:rsid w:val="00EA3E89"/>
    <w:rsid w:val="00EA417F"/>
    <w:rsid w:val="00EA4607"/>
    <w:rsid w:val="00EA4AAE"/>
    <w:rsid w:val="00EA4D02"/>
    <w:rsid w:val="00EA4ED4"/>
    <w:rsid w:val="00EA51C6"/>
    <w:rsid w:val="00EA605F"/>
    <w:rsid w:val="00EA6157"/>
    <w:rsid w:val="00EA6446"/>
    <w:rsid w:val="00EA6FA5"/>
    <w:rsid w:val="00EA7214"/>
    <w:rsid w:val="00EA7EAE"/>
    <w:rsid w:val="00EB01B8"/>
    <w:rsid w:val="00EB04F9"/>
    <w:rsid w:val="00EB0E58"/>
    <w:rsid w:val="00EB1855"/>
    <w:rsid w:val="00EB1C07"/>
    <w:rsid w:val="00EB25F0"/>
    <w:rsid w:val="00EB272F"/>
    <w:rsid w:val="00EB2749"/>
    <w:rsid w:val="00EB28A9"/>
    <w:rsid w:val="00EB290F"/>
    <w:rsid w:val="00EB2C70"/>
    <w:rsid w:val="00EB31D2"/>
    <w:rsid w:val="00EB3420"/>
    <w:rsid w:val="00EB3917"/>
    <w:rsid w:val="00EB3D1F"/>
    <w:rsid w:val="00EB469F"/>
    <w:rsid w:val="00EB5380"/>
    <w:rsid w:val="00EB5637"/>
    <w:rsid w:val="00EB5B2A"/>
    <w:rsid w:val="00EB60E7"/>
    <w:rsid w:val="00EB6682"/>
    <w:rsid w:val="00EB6FAA"/>
    <w:rsid w:val="00EC00AC"/>
    <w:rsid w:val="00EC01E1"/>
    <w:rsid w:val="00EC079C"/>
    <w:rsid w:val="00EC10BE"/>
    <w:rsid w:val="00EC4368"/>
    <w:rsid w:val="00EC4591"/>
    <w:rsid w:val="00EC4958"/>
    <w:rsid w:val="00EC4AD3"/>
    <w:rsid w:val="00EC5328"/>
    <w:rsid w:val="00EC5379"/>
    <w:rsid w:val="00EC547B"/>
    <w:rsid w:val="00EC5BE4"/>
    <w:rsid w:val="00EC5E6B"/>
    <w:rsid w:val="00EC60B8"/>
    <w:rsid w:val="00EC60E4"/>
    <w:rsid w:val="00EC677E"/>
    <w:rsid w:val="00EC688C"/>
    <w:rsid w:val="00EC689E"/>
    <w:rsid w:val="00EC701D"/>
    <w:rsid w:val="00EC786B"/>
    <w:rsid w:val="00EC7988"/>
    <w:rsid w:val="00ED077E"/>
    <w:rsid w:val="00ED09AA"/>
    <w:rsid w:val="00ED0BAD"/>
    <w:rsid w:val="00ED11C5"/>
    <w:rsid w:val="00ED1B56"/>
    <w:rsid w:val="00ED1EE5"/>
    <w:rsid w:val="00ED1F00"/>
    <w:rsid w:val="00ED27F0"/>
    <w:rsid w:val="00ED2D3E"/>
    <w:rsid w:val="00ED3363"/>
    <w:rsid w:val="00ED3AFA"/>
    <w:rsid w:val="00ED3F05"/>
    <w:rsid w:val="00ED45A8"/>
    <w:rsid w:val="00ED4E65"/>
    <w:rsid w:val="00ED509F"/>
    <w:rsid w:val="00ED604D"/>
    <w:rsid w:val="00ED6267"/>
    <w:rsid w:val="00ED635B"/>
    <w:rsid w:val="00ED69C6"/>
    <w:rsid w:val="00ED749D"/>
    <w:rsid w:val="00ED77CC"/>
    <w:rsid w:val="00ED7CEA"/>
    <w:rsid w:val="00EE06BE"/>
    <w:rsid w:val="00EE1047"/>
    <w:rsid w:val="00EE173E"/>
    <w:rsid w:val="00EE18F0"/>
    <w:rsid w:val="00EE1A3E"/>
    <w:rsid w:val="00EE27A9"/>
    <w:rsid w:val="00EE298B"/>
    <w:rsid w:val="00EE33E1"/>
    <w:rsid w:val="00EE4569"/>
    <w:rsid w:val="00EE4693"/>
    <w:rsid w:val="00EE48AE"/>
    <w:rsid w:val="00EE4FE8"/>
    <w:rsid w:val="00EE52F6"/>
    <w:rsid w:val="00EE54D0"/>
    <w:rsid w:val="00EE5ACC"/>
    <w:rsid w:val="00EE5B6D"/>
    <w:rsid w:val="00EE5F60"/>
    <w:rsid w:val="00EE60AC"/>
    <w:rsid w:val="00EE67C5"/>
    <w:rsid w:val="00EE6E2B"/>
    <w:rsid w:val="00EE7469"/>
    <w:rsid w:val="00EE74A0"/>
    <w:rsid w:val="00EE74DF"/>
    <w:rsid w:val="00EE79FB"/>
    <w:rsid w:val="00EF0736"/>
    <w:rsid w:val="00EF087E"/>
    <w:rsid w:val="00EF0DBC"/>
    <w:rsid w:val="00EF1682"/>
    <w:rsid w:val="00EF1772"/>
    <w:rsid w:val="00EF19F6"/>
    <w:rsid w:val="00EF1A27"/>
    <w:rsid w:val="00EF2507"/>
    <w:rsid w:val="00EF2A0F"/>
    <w:rsid w:val="00EF2AF9"/>
    <w:rsid w:val="00EF2C1D"/>
    <w:rsid w:val="00EF3A1C"/>
    <w:rsid w:val="00EF3BA4"/>
    <w:rsid w:val="00EF3CCF"/>
    <w:rsid w:val="00EF52E9"/>
    <w:rsid w:val="00EF5B85"/>
    <w:rsid w:val="00EF6096"/>
    <w:rsid w:val="00EF6351"/>
    <w:rsid w:val="00EF6732"/>
    <w:rsid w:val="00EF6F39"/>
    <w:rsid w:val="00EF724C"/>
    <w:rsid w:val="00EF7D97"/>
    <w:rsid w:val="00EF7E0E"/>
    <w:rsid w:val="00F007CE"/>
    <w:rsid w:val="00F00B4C"/>
    <w:rsid w:val="00F00B76"/>
    <w:rsid w:val="00F01184"/>
    <w:rsid w:val="00F011DB"/>
    <w:rsid w:val="00F01284"/>
    <w:rsid w:val="00F0161A"/>
    <w:rsid w:val="00F0199B"/>
    <w:rsid w:val="00F01CFB"/>
    <w:rsid w:val="00F02758"/>
    <w:rsid w:val="00F03317"/>
    <w:rsid w:val="00F03809"/>
    <w:rsid w:val="00F03C70"/>
    <w:rsid w:val="00F03CC4"/>
    <w:rsid w:val="00F03DDF"/>
    <w:rsid w:val="00F03DE9"/>
    <w:rsid w:val="00F03FC4"/>
    <w:rsid w:val="00F04044"/>
    <w:rsid w:val="00F04238"/>
    <w:rsid w:val="00F04722"/>
    <w:rsid w:val="00F04776"/>
    <w:rsid w:val="00F052FF"/>
    <w:rsid w:val="00F05559"/>
    <w:rsid w:val="00F05933"/>
    <w:rsid w:val="00F05CE3"/>
    <w:rsid w:val="00F06D4A"/>
    <w:rsid w:val="00F07A86"/>
    <w:rsid w:val="00F100EF"/>
    <w:rsid w:val="00F10361"/>
    <w:rsid w:val="00F104B2"/>
    <w:rsid w:val="00F104FD"/>
    <w:rsid w:val="00F107A3"/>
    <w:rsid w:val="00F10F63"/>
    <w:rsid w:val="00F115E8"/>
    <w:rsid w:val="00F116A9"/>
    <w:rsid w:val="00F11E56"/>
    <w:rsid w:val="00F1201F"/>
    <w:rsid w:val="00F12461"/>
    <w:rsid w:val="00F12C9D"/>
    <w:rsid w:val="00F12FFD"/>
    <w:rsid w:val="00F13022"/>
    <w:rsid w:val="00F13431"/>
    <w:rsid w:val="00F13AC8"/>
    <w:rsid w:val="00F13F52"/>
    <w:rsid w:val="00F14593"/>
    <w:rsid w:val="00F145B3"/>
    <w:rsid w:val="00F1525A"/>
    <w:rsid w:val="00F156F0"/>
    <w:rsid w:val="00F158AD"/>
    <w:rsid w:val="00F15E13"/>
    <w:rsid w:val="00F15ED4"/>
    <w:rsid w:val="00F15F52"/>
    <w:rsid w:val="00F16890"/>
    <w:rsid w:val="00F16FBB"/>
    <w:rsid w:val="00F17067"/>
    <w:rsid w:val="00F17070"/>
    <w:rsid w:val="00F17431"/>
    <w:rsid w:val="00F17467"/>
    <w:rsid w:val="00F179D5"/>
    <w:rsid w:val="00F202A3"/>
    <w:rsid w:val="00F204B2"/>
    <w:rsid w:val="00F205D0"/>
    <w:rsid w:val="00F21183"/>
    <w:rsid w:val="00F21205"/>
    <w:rsid w:val="00F21293"/>
    <w:rsid w:val="00F21795"/>
    <w:rsid w:val="00F21BB3"/>
    <w:rsid w:val="00F2214F"/>
    <w:rsid w:val="00F2226A"/>
    <w:rsid w:val="00F22540"/>
    <w:rsid w:val="00F22737"/>
    <w:rsid w:val="00F2286D"/>
    <w:rsid w:val="00F22BEE"/>
    <w:rsid w:val="00F22DC5"/>
    <w:rsid w:val="00F22F63"/>
    <w:rsid w:val="00F2335B"/>
    <w:rsid w:val="00F2349A"/>
    <w:rsid w:val="00F2395F"/>
    <w:rsid w:val="00F239F2"/>
    <w:rsid w:val="00F24145"/>
    <w:rsid w:val="00F250A7"/>
    <w:rsid w:val="00F25B77"/>
    <w:rsid w:val="00F2699A"/>
    <w:rsid w:val="00F26C01"/>
    <w:rsid w:val="00F26CFC"/>
    <w:rsid w:val="00F26FD2"/>
    <w:rsid w:val="00F2727E"/>
    <w:rsid w:val="00F278ED"/>
    <w:rsid w:val="00F27AF7"/>
    <w:rsid w:val="00F301A4"/>
    <w:rsid w:val="00F30B01"/>
    <w:rsid w:val="00F30BCF"/>
    <w:rsid w:val="00F315E7"/>
    <w:rsid w:val="00F317DA"/>
    <w:rsid w:val="00F31A32"/>
    <w:rsid w:val="00F31D8D"/>
    <w:rsid w:val="00F3287A"/>
    <w:rsid w:val="00F32C8D"/>
    <w:rsid w:val="00F32CD1"/>
    <w:rsid w:val="00F3343C"/>
    <w:rsid w:val="00F33936"/>
    <w:rsid w:val="00F340E2"/>
    <w:rsid w:val="00F34CF0"/>
    <w:rsid w:val="00F35037"/>
    <w:rsid w:val="00F355EA"/>
    <w:rsid w:val="00F36377"/>
    <w:rsid w:val="00F36609"/>
    <w:rsid w:val="00F36B6F"/>
    <w:rsid w:val="00F371F0"/>
    <w:rsid w:val="00F372AC"/>
    <w:rsid w:val="00F37890"/>
    <w:rsid w:val="00F378CC"/>
    <w:rsid w:val="00F3798C"/>
    <w:rsid w:val="00F37CA1"/>
    <w:rsid w:val="00F37D09"/>
    <w:rsid w:val="00F4045A"/>
    <w:rsid w:val="00F40622"/>
    <w:rsid w:val="00F41B65"/>
    <w:rsid w:val="00F428FB"/>
    <w:rsid w:val="00F42E2B"/>
    <w:rsid w:val="00F4388B"/>
    <w:rsid w:val="00F43C85"/>
    <w:rsid w:val="00F4463D"/>
    <w:rsid w:val="00F4497E"/>
    <w:rsid w:val="00F46B42"/>
    <w:rsid w:val="00F46F59"/>
    <w:rsid w:val="00F4725E"/>
    <w:rsid w:val="00F47568"/>
    <w:rsid w:val="00F47868"/>
    <w:rsid w:val="00F4787B"/>
    <w:rsid w:val="00F47D34"/>
    <w:rsid w:val="00F47D89"/>
    <w:rsid w:val="00F50F4F"/>
    <w:rsid w:val="00F510FF"/>
    <w:rsid w:val="00F52332"/>
    <w:rsid w:val="00F525D1"/>
    <w:rsid w:val="00F53322"/>
    <w:rsid w:val="00F5336B"/>
    <w:rsid w:val="00F539B8"/>
    <w:rsid w:val="00F553B7"/>
    <w:rsid w:val="00F5542D"/>
    <w:rsid w:val="00F55AC8"/>
    <w:rsid w:val="00F55DD1"/>
    <w:rsid w:val="00F55F99"/>
    <w:rsid w:val="00F56747"/>
    <w:rsid w:val="00F57452"/>
    <w:rsid w:val="00F57549"/>
    <w:rsid w:val="00F57B93"/>
    <w:rsid w:val="00F57D78"/>
    <w:rsid w:val="00F6000F"/>
    <w:rsid w:val="00F60427"/>
    <w:rsid w:val="00F60690"/>
    <w:rsid w:val="00F61705"/>
    <w:rsid w:val="00F61871"/>
    <w:rsid w:val="00F62102"/>
    <w:rsid w:val="00F6215C"/>
    <w:rsid w:val="00F631EB"/>
    <w:rsid w:val="00F63691"/>
    <w:rsid w:val="00F63746"/>
    <w:rsid w:val="00F63922"/>
    <w:rsid w:val="00F63C99"/>
    <w:rsid w:val="00F6420E"/>
    <w:rsid w:val="00F642CC"/>
    <w:rsid w:val="00F64D3A"/>
    <w:rsid w:val="00F64FAB"/>
    <w:rsid w:val="00F658BC"/>
    <w:rsid w:val="00F65C84"/>
    <w:rsid w:val="00F666A9"/>
    <w:rsid w:val="00F66A3B"/>
    <w:rsid w:val="00F66D49"/>
    <w:rsid w:val="00F6712F"/>
    <w:rsid w:val="00F67AFC"/>
    <w:rsid w:val="00F67B25"/>
    <w:rsid w:val="00F67CEF"/>
    <w:rsid w:val="00F67FD2"/>
    <w:rsid w:val="00F70540"/>
    <w:rsid w:val="00F709DF"/>
    <w:rsid w:val="00F70CF7"/>
    <w:rsid w:val="00F710A3"/>
    <w:rsid w:val="00F71CA1"/>
    <w:rsid w:val="00F72317"/>
    <w:rsid w:val="00F7242D"/>
    <w:rsid w:val="00F72748"/>
    <w:rsid w:val="00F72968"/>
    <w:rsid w:val="00F72A2E"/>
    <w:rsid w:val="00F72C4E"/>
    <w:rsid w:val="00F72C61"/>
    <w:rsid w:val="00F72D68"/>
    <w:rsid w:val="00F72E2F"/>
    <w:rsid w:val="00F73175"/>
    <w:rsid w:val="00F7399F"/>
    <w:rsid w:val="00F73BAA"/>
    <w:rsid w:val="00F73C6D"/>
    <w:rsid w:val="00F74C84"/>
    <w:rsid w:val="00F74D97"/>
    <w:rsid w:val="00F74DF7"/>
    <w:rsid w:val="00F74F11"/>
    <w:rsid w:val="00F74FC6"/>
    <w:rsid w:val="00F7588E"/>
    <w:rsid w:val="00F75D5D"/>
    <w:rsid w:val="00F7641B"/>
    <w:rsid w:val="00F76A5E"/>
    <w:rsid w:val="00F76ABD"/>
    <w:rsid w:val="00F7783A"/>
    <w:rsid w:val="00F77846"/>
    <w:rsid w:val="00F77892"/>
    <w:rsid w:val="00F77A7D"/>
    <w:rsid w:val="00F77DC7"/>
    <w:rsid w:val="00F77FEC"/>
    <w:rsid w:val="00F8038B"/>
    <w:rsid w:val="00F803EA"/>
    <w:rsid w:val="00F80EF0"/>
    <w:rsid w:val="00F8104E"/>
    <w:rsid w:val="00F8117D"/>
    <w:rsid w:val="00F81A99"/>
    <w:rsid w:val="00F8222B"/>
    <w:rsid w:val="00F8253E"/>
    <w:rsid w:val="00F8267E"/>
    <w:rsid w:val="00F83360"/>
    <w:rsid w:val="00F84209"/>
    <w:rsid w:val="00F84351"/>
    <w:rsid w:val="00F847FA"/>
    <w:rsid w:val="00F84A67"/>
    <w:rsid w:val="00F84D8D"/>
    <w:rsid w:val="00F853F2"/>
    <w:rsid w:val="00F85A83"/>
    <w:rsid w:val="00F85A8D"/>
    <w:rsid w:val="00F862A8"/>
    <w:rsid w:val="00F8690A"/>
    <w:rsid w:val="00F86D4D"/>
    <w:rsid w:val="00F87D08"/>
    <w:rsid w:val="00F9102B"/>
    <w:rsid w:val="00F91272"/>
    <w:rsid w:val="00F912DD"/>
    <w:rsid w:val="00F9164B"/>
    <w:rsid w:val="00F91913"/>
    <w:rsid w:val="00F91B95"/>
    <w:rsid w:val="00F91F1A"/>
    <w:rsid w:val="00F92267"/>
    <w:rsid w:val="00F923E6"/>
    <w:rsid w:val="00F934BD"/>
    <w:rsid w:val="00F94045"/>
    <w:rsid w:val="00F949B1"/>
    <w:rsid w:val="00F94D9A"/>
    <w:rsid w:val="00F957DE"/>
    <w:rsid w:val="00F9589C"/>
    <w:rsid w:val="00F95C48"/>
    <w:rsid w:val="00F95E4D"/>
    <w:rsid w:val="00F96A89"/>
    <w:rsid w:val="00F97443"/>
    <w:rsid w:val="00F97494"/>
    <w:rsid w:val="00F97709"/>
    <w:rsid w:val="00F977BE"/>
    <w:rsid w:val="00FA04C4"/>
    <w:rsid w:val="00FA0655"/>
    <w:rsid w:val="00FA0A7D"/>
    <w:rsid w:val="00FA1F5F"/>
    <w:rsid w:val="00FA2192"/>
    <w:rsid w:val="00FA239B"/>
    <w:rsid w:val="00FA246F"/>
    <w:rsid w:val="00FA260E"/>
    <w:rsid w:val="00FA28D2"/>
    <w:rsid w:val="00FA2997"/>
    <w:rsid w:val="00FA2B29"/>
    <w:rsid w:val="00FA2C73"/>
    <w:rsid w:val="00FA36F8"/>
    <w:rsid w:val="00FA417C"/>
    <w:rsid w:val="00FA4D75"/>
    <w:rsid w:val="00FA51E7"/>
    <w:rsid w:val="00FA5419"/>
    <w:rsid w:val="00FA639F"/>
    <w:rsid w:val="00FA68DD"/>
    <w:rsid w:val="00FA771E"/>
    <w:rsid w:val="00FA7999"/>
    <w:rsid w:val="00FA7DE3"/>
    <w:rsid w:val="00FB063E"/>
    <w:rsid w:val="00FB0C29"/>
    <w:rsid w:val="00FB0D73"/>
    <w:rsid w:val="00FB20E1"/>
    <w:rsid w:val="00FB2965"/>
    <w:rsid w:val="00FB2EB2"/>
    <w:rsid w:val="00FB45EC"/>
    <w:rsid w:val="00FB46CA"/>
    <w:rsid w:val="00FB60D1"/>
    <w:rsid w:val="00FB6B3C"/>
    <w:rsid w:val="00FB6CC0"/>
    <w:rsid w:val="00FB6F14"/>
    <w:rsid w:val="00FB7946"/>
    <w:rsid w:val="00FC05A1"/>
    <w:rsid w:val="00FC060B"/>
    <w:rsid w:val="00FC0845"/>
    <w:rsid w:val="00FC0F00"/>
    <w:rsid w:val="00FC0F6C"/>
    <w:rsid w:val="00FC1399"/>
    <w:rsid w:val="00FC241D"/>
    <w:rsid w:val="00FC2C71"/>
    <w:rsid w:val="00FC2D1F"/>
    <w:rsid w:val="00FC2FE4"/>
    <w:rsid w:val="00FC324D"/>
    <w:rsid w:val="00FC39BB"/>
    <w:rsid w:val="00FC43BD"/>
    <w:rsid w:val="00FC54E9"/>
    <w:rsid w:val="00FC565A"/>
    <w:rsid w:val="00FC5C9B"/>
    <w:rsid w:val="00FC5F4C"/>
    <w:rsid w:val="00FC6152"/>
    <w:rsid w:val="00FC640D"/>
    <w:rsid w:val="00FC6736"/>
    <w:rsid w:val="00FC6A47"/>
    <w:rsid w:val="00FC71EA"/>
    <w:rsid w:val="00FC772D"/>
    <w:rsid w:val="00FC79D7"/>
    <w:rsid w:val="00FD06B6"/>
    <w:rsid w:val="00FD09FB"/>
    <w:rsid w:val="00FD11E2"/>
    <w:rsid w:val="00FD1A36"/>
    <w:rsid w:val="00FD2977"/>
    <w:rsid w:val="00FD299F"/>
    <w:rsid w:val="00FD31C9"/>
    <w:rsid w:val="00FD392B"/>
    <w:rsid w:val="00FD4C30"/>
    <w:rsid w:val="00FD4CFF"/>
    <w:rsid w:val="00FD5016"/>
    <w:rsid w:val="00FD579F"/>
    <w:rsid w:val="00FD5ABD"/>
    <w:rsid w:val="00FD62F0"/>
    <w:rsid w:val="00FD69BA"/>
    <w:rsid w:val="00FD7073"/>
    <w:rsid w:val="00FD78A3"/>
    <w:rsid w:val="00FD7CCF"/>
    <w:rsid w:val="00FE02E2"/>
    <w:rsid w:val="00FE0C02"/>
    <w:rsid w:val="00FE0F72"/>
    <w:rsid w:val="00FE1165"/>
    <w:rsid w:val="00FE15F2"/>
    <w:rsid w:val="00FE1A5A"/>
    <w:rsid w:val="00FE1FC5"/>
    <w:rsid w:val="00FE2026"/>
    <w:rsid w:val="00FE24ED"/>
    <w:rsid w:val="00FE27CE"/>
    <w:rsid w:val="00FE2872"/>
    <w:rsid w:val="00FE31C3"/>
    <w:rsid w:val="00FE36A2"/>
    <w:rsid w:val="00FE3CDF"/>
    <w:rsid w:val="00FE3FB3"/>
    <w:rsid w:val="00FE4DAE"/>
    <w:rsid w:val="00FE5414"/>
    <w:rsid w:val="00FE62F0"/>
    <w:rsid w:val="00FE6489"/>
    <w:rsid w:val="00FE64CE"/>
    <w:rsid w:val="00FE653F"/>
    <w:rsid w:val="00FE65A0"/>
    <w:rsid w:val="00FE65A1"/>
    <w:rsid w:val="00FE6754"/>
    <w:rsid w:val="00FE6835"/>
    <w:rsid w:val="00FE69AB"/>
    <w:rsid w:val="00FE6FF2"/>
    <w:rsid w:val="00FE70D0"/>
    <w:rsid w:val="00FF0C1E"/>
    <w:rsid w:val="00FF0E21"/>
    <w:rsid w:val="00FF0F31"/>
    <w:rsid w:val="00FF145F"/>
    <w:rsid w:val="00FF2D76"/>
    <w:rsid w:val="00FF3366"/>
    <w:rsid w:val="00FF36D9"/>
    <w:rsid w:val="00FF3B71"/>
    <w:rsid w:val="00FF3E6F"/>
    <w:rsid w:val="00FF4498"/>
    <w:rsid w:val="00FF45FF"/>
    <w:rsid w:val="00FF48C8"/>
    <w:rsid w:val="00FF4B79"/>
    <w:rsid w:val="00FF5E35"/>
    <w:rsid w:val="00FF66F3"/>
    <w:rsid w:val="00FF6DBF"/>
    <w:rsid w:val="00FF6E97"/>
    <w:rsid w:val="00FF7006"/>
    <w:rsid w:val="00FF71CF"/>
    <w:rsid w:val="00FF750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6E8"/>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6D24EC"/>
    <w:pPr>
      <w:spacing w:line="200" w:lineRule="exact"/>
      <w:ind w:left="547"/>
    </w:pPr>
    <w:rPr>
      <w:rFonts w:cs="Times New Roman"/>
      <w:sz w:val="22"/>
      <w:szCs w:val="22"/>
    </w:rPr>
  </w:style>
  <w:style w:type="character" w:customStyle="1" w:styleId="AccPolicysubheadChar">
    <w:name w:val="Acc Policy sub head Char"/>
    <w:link w:val="AccPolicysubhead"/>
    <w:locked/>
    <w:rsid w:val="006D24EC"/>
    <w:rPr>
      <w:rFonts w:cs="Times New Roman"/>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A3137A"/>
    <w:pPr>
      <w:spacing w:line="240" w:lineRule="exact"/>
    </w:pPr>
    <w:rPr>
      <w:i/>
      <w:iCs/>
      <w:color w:val="auto"/>
      <w:lang w:val="en-GB" w:bidi="ar-SA"/>
    </w:rPr>
  </w:style>
  <w:style w:type="character" w:customStyle="1" w:styleId="AccPolicyalternativeChar">
    <w:name w:val="Acc Policy alternative Char"/>
    <w:link w:val="AccPolicyalternative"/>
    <w:locked/>
    <w:rsid w:val="00A3137A"/>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semiHidden/>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36783B"/>
    <w:rPr>
      <w:sz w:val="22"/>
      <w:lang w:val="en-GB" w:bidi="ar-SA"/>
    </w:rPr>
  </w:style>
  <w:style w:type="paragraph" w:customStyle="1" w:styleId="TableParagraph">
    <w:name w:val="Table Paragraph"/>
    <w:basedOn w:val="Normal"/>
    <w:uiPriority w:val="1"/>
    <w:qFormat/>
    <w:rsid w:val="00625FC1"/>
    <w:pPr>
      <w:widowControl w:val="0"/>
      <w:autoSpaceDE w:val="0"/>
      <w:autoSpaceDN w:val="0"/>
    </w:pPr>
    <w:rPr>
      <w:sz w:val="22"/>
      <w:szCs w:val="22"/>
      <w:lang w:bidi="ar-SA"/>
    </w:rPr>
  </w:style>
  <w:style w:type="character" w:customStyle="1" w:styleId="ListParagraphChar">
    <w:name w:val="List Paragraph Char"/>
    <w:link w:val="ListParagraph"/>
    <w:uiPriority w:val="34"/>
    <w:locked/>
    <w:rsid w:val="005B0822"/>
    <w:rPr>
      <w:rFonts w:hAnsi="Tms Rmn"/>
      <w:sz w:val="24"/>
      <w:szCs w:val="30"/>
    </w:rPr>
  </w:style>
  <w:style w:type="paragraph" w:customStyle="1" w:styleId="Pa18">
    <w:name w:val="Pa18"/>
    <w:basedOn w:val="Default"/>
    <w:next w:val="Default"/>
    <w:uiPriority w:val="99"/>
    <w:rsid w:val="00694A9D"/>
    <w:pPr>
      <w:spacing w:line="191" w:lineRule="atLeast"/>
    </w:pPr>
    <w:rPr>
      <w:rFonts w:ascii="Univers LT Std 45 Light" w:eastAsia="Times New Roman" w:hAnsi="Univers LT Std 45 Light" w:cs="Angsana New"/>
      <w:color w:val="auto"/>
      <w:lang w:eastAsia="en-US"/>
    </w:rPr>
  </w:style>
  <w:style w:type="character" w:styleId="LineNumber">
    <w:name w:val="line number"/>
    <w:basedOn w:val="DefaultParagraphFont"/>
    <w:uiPriority w:val="99"/>
    <w:semiHidden/>
    <w:unhideWhenUsed/>
    <w:locked/>
    <w:rsid w:val="00730E38"/>
  </w:style>
  <w:style w:type="paragraph" w:styleId="TOC8">
    <w:name w:val="toc 8"/>
    <w:basedOn w:val="Normal"/>
    <w:next w:val="Normal"/>
    <w:uiPriority w:val="99"/>
    <w:rsid w:val="005747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38699978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18439">
      <w:bodyDiv w:val="1"/>
      <w:marLeft w:val="0"/>
      <w:marRight w:val="0"/>
      <w:marTop w:val="0"/>
      <w:marBottom w:val="0"/>
      <w:divBdr>
        <w:top w:val="none" w:sz="0" w:space="0" w:color="auto"/>
        <w:left w:val="none" w:sz="0" w:space="0" w:color="auto"/>
        <w:bottom w:val="none" w:sz="0" w:space="0" w:color="auto"/>
        <w:right w:val="none" w:sz="0" w:space="0" w:color="auto"/>
      </w:divBdr>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958144">
      <w:bodyDiv w:val="1"/>
      <w:marLeft w:val="0"/>
      <w:marRight w:val="0"/>
      <w:marTop w:val="0"/>
      <w:marBottom w:val="0"/>
      <w:divBdr>
        <w:top w:val="none" w:sz="0" w:space="0" w:color="auto"/>
        <w:left w:val="none" w:sz="0" w:space="0" w:color="auto"/>
        <w:bottom w:val="none" w:sz="0" w:space="0" w:color="auto"/>
        <w:right w:val="none" w:sz="0" w:space="0" w:color="auto"/>
      </w:divBdr>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1805021">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53647455">
      <w:bodyDiv w:val="1"/>
      <w:marLeft w:val="0"/>
      <w:marRight w:val="0"/>
      <w:marTop w:val="0"/>
      <w:marBottom w:val="0"/>
      <w:divBdr>
        <w:top w:val="none" w:sz="0" w:space="0" w:color="auto"/>
        <w:left w:val="none" w:sz="0" w:space="0" w:color="auto"/>
        <w:bottom w:val="none" w:sz="0" w:space="0" w:color="auto"/>
        <w:right w:val="none" w:sz="0" w:space="0" w:color="auto"/>
      </w:divBdr>
    </w:div>
    <w:div w:id="186990582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D0FC6-DD15-42D4-82B5-FEB618C8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6B00C-F4F3-49D3-B1A8-AFDB1BE55968}">
  <ds:schemaRefs>
    <ds:schemaRef ds:uri="http://schemas.microsoft.com/sharepoint/v3/contenttype/forms"/>
  </ds:schemaRefs>
</ds:datastoreItem>
</file>

<file path=customXml/itemProps3.xml><?xml version="1.0" encoding="utf-8"?>
<ds:datastoreItem xmlns:ds="http://schemas.openxmlformats.org/officeDocument/2006/customXml" ds:itemID="{5330C520-A34C-4E59-9266-AB48A2AC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5</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2023-01-30T17:58:00Z</cp:lastPrinted>
  <dcterms:created xsi:type="dcterms:W3CDTF">2024-02-13T07:54:00Z</dcterms:created>
  <dcterms:modified xsi:type="dcterms:W3CDTF">2024-02-13T07:54:00Z</dcterms:modified>
</cp:coreProperties>
</file>