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Ind w:w="-720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6EF1DF9E" w14:textId="77777777" w:rsidTr="0074634B">
        <w:trPr>
          <w:trHeight w:val="2865"/>
        </w:trPr>
        <w:tc>
          <w:tcPr>
            <w:tcW w:w="2628" w:type="dxa"/>
          </w:tcPr>
          <w:p w14:paraId="1E208D15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D12A4E" w14:textId="77777777" w:rsidR="007E1865" w:rsidRPr="00E80FA1" w:rsidRDefault="007E1865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3050DDB6" w14:textId="77777777" w:rsidR="007E1865" w:rsidRPr="00973A6A" w:rsidRDefault="00391E4D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73A6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 w:rsidRPr="00973A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นรวม</w:t>
            </w:r>
          </w:p>
          <w:p w14:paraId="29564DC2" w14:textId="54EB51F4" w:rsidR="007E1865" w:rsidRPr="00E80FA1" w:rsidRDefault="00994004" w:rsidP="00994004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73A6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E1865" w:rsidRPr="00973A6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C169F" w:rsidRPr="00973A6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6601F" w:rsidRPr="00973A6A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6413A935" w14:textId="77777777" w:rsidR="009F7939" w:rsidRDefault="009F7939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  <w:sectPr w:rsidR="009F7939" w:rsidSect="005340F9">
          <w:footerReference w:type="default" r:id="rId11"/>
          <w:footerReference w:type="first" r:id="rId12"/>
          <w:pgSz w:w="11909" w:h="16834" w:code="9"/>
          <w:pgMar w:top="2592" w:right="1080" w:bottom="1080" w:left="360" w:header="706" w:footer="706" w:gutter="0"/>
          <w:pgNumType w:start="2"/>
          <w:cols w:space="720"/>
          <w:titlePg/>
        </w:sectPr>
      </w:pPr>
    </w:p>
    <w:p w14:paraId="046C6B86" w14:textId="77777777" w:rsidR="007E1865" w:rsidRPr="003A4B11" w:rsidRDefault="007E1865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3A4B1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65ADE6" w14:textId="77777777" w:rsidR="007E1865" w:rsidRPr="003A4B11" w:rsidRDefault="007E1865" w:rsidP="00C0580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3A4B11">
        <w:rPr>
          <w:rFonts w:ascii="Angsana New" w:hAnsi="Angsana New"/>
          <w:sz w:val="32"/>
          <w:szCs w:val="32"/>
        </w:rPr>
        <w:t xml:space="preserve"> </w:t>
      </w:r>
      <w:r w:rsidRPr="003A4B11">
        <w:rPr>
          <w:rFonts w:ascii="Angsana New" w:hAnsi="Angsana New"/>
          <w:sz w:val="32"/>
          <w:szCs w:val="32"/>
          <w:cs/>
        </w:rPr>
        <w:t xml:space="preserve">แลนด์แอนด์เฮ้าส์ จำกัด </w:t>
      </w:r>
      <w:r w:rsidRPr="003A4B11">
        <w:rPr>
          <w:rFonts w:ascii="Angsana New" w:hAnsi="Angsana New"/>
          <w:sz w:val="32"/>
          <w:szCs w:val="32"/>
        </w:rPr>
        <w:t>(</w:t>
      </w:r>
      <w:r w:rsidRPr="003A4B11">
        <w:rPr>
          <w:rFonts w:ascii="Angsana New" w:hAnsi="Angsana New"/>
          <w:sz w:val="32"/>
          <w:szCs w:val="32"/>
          <w:cs/>
        </w:rPr>
        <w:t>มหาชน</w:t>
      </w:r>
      <w:r w:rsidRPr="003A4B11">
        <w:rPr>
          <w:rFonts w:ascii="Angsana New" w:hAnsi="Angsana New"/>
          <w:sz w:val="32"/>
          <w:szCs w:val="32"/>
        </w:rPr>
        <w:t>)</w:t>
      </w:r>
    </w:p>
    <w:p w14:paraId="2DCD2F91" w14:textId="77777777" w:rsidR="00C67FA9" w:rsidRPr="00FC6DD5" w:rsidRDefault="00C67FA9" w:rsidP="0053080D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3A68D71" w14:textId="4DC5EDA4" w:rsidR="00C67FA9" w:rsidRPr="002A1309" w:rsidRDefault="00C67FA9" w:rsidP="0020756C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ของบริษัท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แลนด์แอนด์เฮ้าส์ </w:t>
      </w:r>
      <w:r w:rsidRPr="00DC00F5">
        <w:rPr>
          <w:rFonts w:ascii="Angsana New" w:hAnsi="Angsana New"/>
          <w:spacing w:val="6"/>
          <w:sz w:val="32"/>
          <w:szCs w:val="32"/>
          <w:cs/>
        </w:rPr>
        <w:t>จำกัด (</w:t>
      </w:r>
      <w:r w:rsidRPr="002A1309">
        <w:rPr>
          <w:rFonts w:ascii="Angsana New" w:hAnsi="Angsana New"/>
          <w:spacing w:val="6"/>
          <w:sz w:val="32"/>
          <w:szCs w:val="32"/>
          <w:cs/>
        </w:rPr>
        <w:t xml:space="preserve">มหาชน) 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2A1309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80E" w:rsidRPr="002A1309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62AF1" w:rsidRPr="002A1309">
        <w:rPr>
          <w:rFonts w:ascii="Angsana New" w:hAnsi="Angsana New" w:hint="cs"/>
          <w:spacing w:val="6"/>
          <w:sz w:val="32"/>
          <w:szCs w:val="32"/>
          <w:cs/>
        </w:rPr>
        <w:t>“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62AF1" w:rsidRPr="002A1309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2A1309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2A1309">
        <w:rPr>
          <w:rFonts w:ascii="Angsana New" w:hAnsi="Angsana New"/>
          <w:spacing w:val="6"/>
          <w:sz w:val="32"/>
          <w:szCs w:val="32"/>
          <w:cs/>
        </w:rPr>
        <w:t xml:space="preserve"> ณ วันที่ </w:t>
      </w:r>
      <w:r w:rsidR="00994004" w:rsidRPr="002A1309">
        <w:rPr>
          <w:rFonts w:ascii="Angsana New" w:hAnsi="Angsana New"/>
          <w:spacing w:val="6"/>
          <w:sz w:val="32"/>
          <w:szCs w:val="32"/>
        </w:rPr>
        <w:t>31</w:t>
      </w:r>
      <w:r w:rsidRPr="002A1309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AC169F" w:rsidRPr="002A1309">
        <w:rPr>
          <w:rFonts w:ascii="Angsana New" w:hAnsi="Angsana New"/>
          <w:spacing w:val="6"/>
          <w:sz w:val="32"/>
          <w:szCs w:val="32"/>
        </w:rPr>
        <w:t>256</w:t>
      </w:r>
      <w:r w:rsidR="00D6601F" w:rsidRPr="002A1309">
        <w:rPr>
          <w:rFonts w:ascii="Angsana New" w:hAnsi="Angsana New"/>
          <w:spacing w:val="6"/>
          <w:sz w:val="32"/>
          <w:szCs w:val="32"/>
        </w:rPr>
        <w:t>6</w:t>
      </w:r>
      <w:r w:rsidRPr="002A1309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24D53" w:rsidRPr="002A1309">
        <w:rPr>
          <w:rFonts w:ascii="Angsana New" w:hAnsi="Angsana New" w:hint="cs"/>
          <w:spacing w:val="6"/>
          <w:sz w:val="32"/>
          <w:szCs w:val="32"/>
          <w:cs/>
        </w:rPr>
        <w:t>งบกำไรขาดทุนรวม</w:t>
      </w:r>
      <w:r w:rsidR="00224D53" w:rsidRPr="002A1309">
        <w:rPr>
          <w:rFonts w:ascii="Angsana New" w:hAnsi="Angsana New"/>
          <w:spacing w:val="6"/>
          <w:sz w:val="32"/>
          <w:szCs w:val="32"/>
        </w:rPr>
        <w:t xml:space="preserve"> </w:t>
      </w:r>
      <w:r w:rsidR="00C0580E" w:rsidRPr="002A1309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2A1309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 xml:space="preserve">รวม </w:t>
      </w:r>
      <w:r w:rsidRPr="002A1309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2A1309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2A1309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2A1309">
        <w:rPr>
          <w:rFonts w:ascii="Angsana New" w:hAnsi="Angsana New"/>
          <w:spacing w:val="6"/>
          <w:sz w:val="32"/>
          <w:szCs w:val="32"/>
          <w:cs/>
        </w:rPr>
        <w:t xml:space="preserve"> สำหรับ</w:t>
      </w:r>
      <w:r w:rsidRPr="002A1309">
        <w:rPr>
          <w:rFonts w:ascii="Angsana New" w:hAnsi="Angsana New"/>
          <w:sz w:val="32"/>
          <w:szCs w:val="32"/>
          <w:cs/>
        </w:rPr>
        <w:t xml:space="preserve">ปีสิ้นสุดวันเดียวกัน </w:t>
      </w:r>
      <w:r w:rsidRPr="002A1309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2A1309">
        <w:rPr>
          <w:rFonts w:ascii="Angsana New" w:hAnsi="Angsana New"/>
          <w:sz w:val="32"/>
          <w:szCs w:val="32"/>
        </w:rPr>
        <w:t xml:space="preserve"> </w:t>
      </w:r>
      <w:r w:rsidRPr="002A130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2A1309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แลนด์แอนด์เฮ้าส์ จำกัด (มหาชน) ด้วยเช่นกัน</w:t>
      </w:r>
    </w:p>
    <w:p w14:paraId="178CF1A2" w14:textId="0A6E7B19" w:rsidR="00C67FA9" w:rsidRPr="0067048F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2A1309">
        <w:rPr>
          <w:rFonts w:ascii="Angsana New" w:eastAsiaTheme="minorHAnsi" w:hAnsi="Angsana New" w:cs="Angsana New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2A130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2A1309">
        <w:rPr>
          <w:rFonts w:ascii="Angsana New" w:eastAsiaTheme="minorHAnsi" w:hAnsi="Angsana New" w:cs="Angsana New"/>
          <w:sz w:val="32"/>
          <w:szCs w:val="32"/>
          <w:cs/>
        </w:rPr>
        <w:t xml:space="preserve">ณ วันที่ </w:t>
      </w:r>
      <w:r w:rsidR="00994004" w:rsidRPr="002A1309">
        <w:rPr>
          <w:rFonts w:ascii="Angsana New" w:eastAsiaTheme="minorHAnsi" w:hAnsi="Angsana New" w:cs="Angsana New"/>
          <w:sz w:val="32"/>
          <w:szCs w:val="32"/>
        </w:rPr>
        <w:t>31</w:t>
      </w:r>
      <w:r w:rsidRPr="002A1309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AC169F" w:rsidRPr="002A1309">
        <w:rPr>
          <w:rFonts w:ascii="Angsana New" w:eastAsiaTheme="minorHAnsi" w:hAnsi="Angsana New" w:cs="Angsana New"/>
          <w:sz w:val="32"/>
          <w:szCs w:val="32"/>
        </w:rPr>
        <w:t>256</w:t>
      </w:r>
      <w:r w:rsidR="00D6601F" w:rsidRPr="002A1309">
        <w:rPr>
          <w:rFonts w:ascii="Angsana New" w:eastAsiaTheme="minorHAnsi" w:hAnsi="Angsana New" w:cs="Angsana New"/>
          <w:sz w:val="32"/>
          <w:szCs w:val="32"/>
        </w:rPr>
        <w:t>6</w:t>
      </w:r>
      <w:r w:rsidRPr="002A130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2A1309">
        <w:rPr>
          <w:rFonts w:ascii="Angsana New" w:eastAsiaTheme="minorHAnsi" w:hAnsi="Angsana New" w:cs="Angsana New"/>
          <w:sz w:val="32"/>
          <w:szCs w:val="32"/>
          <w:cs/>
        </w:rPr>
        <w:t>ผลการ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ดำเนินงานและ</w:t>
      </w:r>
      <w:r w:rsidR="0020756C"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>แลนด์แอนด์เฮ้าส์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 จำกัด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 (มหาชน) และบริษัทย่อย </w:t>
      </w:r>
      <w:r w:rsidR="0020756C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และเฉพาะของบริษัท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แลนด์แอนด์เฮ้าส์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 จำกัด (มหาชน) โ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15788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การรายงานทางการเงิน  </w:t>
      </w:r>
    </w:p>
    <w:p w14:paraId="151E9591" w14:textId="77777777" w:rsidR="00C67FA9" w:rsidRPr="00FC6DD5" w:rsidRDefault="00C67FA9" w:rsidP="0020756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15C9A9D" w14:textId="286DE9FD" w:rsidR="00C67FA9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750B2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3202C" w:rsidRPr="009F793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A8251F" w:rsidRPr="009F793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จ</w:t>
      </w:r>
      <w:r w:rsidRPr="009F793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รรยาบรรณของผู้ประกอบวิชาชีพบัญชี</w:t>
      </w:r>
      <w:r w:rsidR="00DF36ED" w:rsidRPr="009F7939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="00A3202C" w:rsidRPr="009F793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บัญชี (ประมวลจรรยา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>บ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 xml:space="preserve">รรณของผู้ประกอบวิชาชีพบัญชี)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>จ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รรยาบรรณของ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>ชีพ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BD3837" w14:textId="77777777" w:rsidR="002E1D5A" w:rsidRDefault="002E1D5A" w:rsidP="0020756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2E1D5A" w:rsidSect="00EA2EEB"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14:paraId="069EEC05" w14:textId="77777777" w:rsidR="00BA665C" w:rsidRPr="00F80F6B" w:rsidRDefault="00BA665C" w:rsidP="00BA665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4402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9D142ED" w14:textId="77777777" w:rsidR="00BA665C" w:rsidRPr="00F80F6B" w:rsidRDefault="00BA665C" w:rsidP="00BA665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4D68AAF" w14:textId="6335A025" w:rsidR="00C67FA9" w:rsidRPr="00F80F6B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50B2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426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E5426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EA2EE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45934DD7" w14:textId="77777777" w:rsidR="00C67FA9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F1E0B05" w14:textId="77777777" w:rsidR="00CA3EB2" w:rsidRPr="00390B0A" w:rsidRDefault="00CA3EB2" w:rsidP="00DE019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0B0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  <w:r w:rsidRPr="00390B0A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14:paraId="7E999774" w14:textId="003C2D6A" w:rsidR="00CA3EB2" w:rsidRDefault="00CA3EB2" w:rsidP="00DE019A">
      <w:pPr>
        <w:pStyle w:val="CM2"/>
        <w:spacing w:before="120" w:after="120"/>
        <w:ind w:right="-187"/>
        <w:rPr>
          <w:rFonts w:asciiTheme="majorBidi" w:hAnsiTheme="majorBidi" w:cs="Angsana New"/>
          <w:sz w:val="32"/>
          <w:szCs w:val="32"/>
          <w:cs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เนื่องจากรายได้จากการขายอสังหาริมทรัพย์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เป็นตัวเลขที่มีสาระสำคัญในงบกำไรขาดทุน</w:t>
      </w:r>
      <w:r w:rsidR="00B5211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E0800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เป็นตัวชี้วัดหลัก</w:t>
      </w:r>
      <w:r w:rsidR="00B5211D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ในแง่ผลการดำเนินงานของธุรกิจซึ่งผู้ใช้งบการเงินให้ความสนใจ รวมถึงกลุ่มบริษัทมีโครงการอสังหาริมทรัพย์</w:t>
      </w:r>
      <w:r w:rsidR="00BA665C">
        <w:rPr>
          <w:rFonts w:asciiTheme="majorBidi" w:hAnsiTheme="majorBidi" w:cs="Angsana New"/>
          <w:sz w:val="32"/>
          <w:szCs w:val="32"/>
        </w:rPr>
        <w:t xml:space="preserve">    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เพื่อขายและสัญญาซื้อขายอสังหาริมทรัพย์เป็นจำนวนมาก ดังนั้น ข้าพเจ้าจึงให้ความสำคัญในการตรวจสอบว่ารายได้จากการขายอสังหาริมทรัพย์ได้เกิดขึ้นจริงและรับรู้ในช่วงเวลาที่ถูกต้อง</w:t>
      </w:r>
    </w:p>
    <w:p w14:paraId="655438C5" w14:textId="6A6C09C0" w:rsidR="00CA3EB2" w:rsidRDefault="00CA3EB2" w:rsidP="00DE019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</w:t>
      </w:r>
      <w:r>
        <w:rPr>
          <w:rFonts w:asciiTheme="majorBidi" w:hAnsiTheme="majorBidi" w:cs="Angsana New"/>
          <w:sz w:val="32"/>
          <w:szCs w:val="32"/>
          <w:cs/>
        </w:rPr>
        <w:t>ของกลุ่มบริษัท</w:t>
      </w:r>
      <w:r w:rsidR="00EA2EEB">
        <w:rPr>
          <w:rFonts w:asciiTheme="majorBidi" w:hAnsiTheme="majorBidi" w:cstheme="majorBidi" w:hint="cs"/>
          <w:sz w:val="32"/>
          <w:szCs w:val="32"/>
          <w:cs/>
        </w:rPr>
        <w:t>โดยการ</w:t>
      </w:r>
    </w:p>
    <w:p w14:paraId="6B12D2AD" w14:textId="4FE950E8" w:rsidR="00CA3EB2" w:rsidRPr="00F80F6B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67048F">
        <w:rPr>
          <w:rFonts w:ascii="Angsana New" w:hAnsi="Angsana New"/>
          <w:sz w:val="32"/>
          <w:szCs w:val="32"/>
          <w:cs/>
        </w:rPr>
        <w:t>ประเมินและทดสอบความมีประสิทธิภาพ</w:t>
      </w:r>
      <w:r w:rsidRPr="0067048F">
        <w:rPr>
          <w:rFonts w:ascii="Angsana New" w:hAnsi="Angsana New" w:hint="cs"/>
          <w:sz w:val="32"/>
          <w:szCs w:val="32"/>
          <w:cs/>
        </w:rPr>
        <w:t>ของการควบคุมทั่วไปของ</w:t>
      </w:r>
      <w:r w:rsidRPr="0067048F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ระบบสารสนเทศและระบบการควบคุมภายในของกลุ่มบริษัทที่เกี่ยวข้องกับวงจรรายได้</w:t>
      </w:r>
      <w:r w:rsidR="00EA2EEB" w:rsidRPr="0067048F">
        <w:rPr>
          <w:rFonts w:ascii="Angsana New" w:hAnsi="Angsana New" w:hint="cs"/>
          <w:sz w:val="32"/>
          <w:szCs w:val="32"/>
          <w:cs/>
        </w:rPr>
        <w:t>จากการขายอสังหาริมทรัพย์</w:t>
      </w:r>
      <w:r w:rsidRPr="0067048F">
        <w:rPr>
          <w:rFonts w:ascii="Angsana New" w:hAnsi="Angsana New"/>
          <w:sz w:val="32"/>
          <w:szCs w:val="32"/>
          <w:cs/>
        </w:rPr>
        <w:t xml:space="preserve"> </w:t>
      </w:r>
      <w:r w:rsidRPr="0067048F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C293361" w14:textId="03542CAF" w:rsidR="00CA3EB2" w:rsidRPr="00F80F6B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</w:t>
      </w:r>
      <w:r>
        <w:rPr>
          <w:rFonts w:ascii="Angsana New" w:hAnsi="Angsana New" w:hint="cs"/>
          <w:sz w:val="32"/>
          <w:szCs w:val="32"/>
          <w:cs/>
        </w:rPr>
        <w:t>ตัวอย่างหนังสือสัญญาขายที่ดินและหนังสือสัญญาขายห้องชุด</w:t>
      </w:r>
      <w:r w:rsidRPr="00224D53">
        <w:rPr>
          <w:rFonts w:ascii="Angsana New" w:hAnsi="Angsana New"/>
          <w:sz w:val="32"/>
          <w:szCs w:val="32"/>
          <w:cs/>
        </w:rPr>
        <w:t>เพื่อตรวจสอบการรับรู้รายได้</w:t>
      </w:r>
      <w:r w:rsidR="0015341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24D53">
        <w:rPr>
          <w:rFonts w:ascii="Angsana New" w:hAnsi="Angsana New"/>
          <w:sz w:val="32"/>
          <w:szCs w:val="32"/>
          <w:cs/>
        </w:rPr>
        <w:t>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63A4E5E1" w14:textId="77777777" w:rsidR="00CA3EB2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813DA2E" w14:textId="734979D9" w:rsidR="00CA3EB2" w:rsidRPr="003135B2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22011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วิเคราะห์เปรียบเทียบข้อมูลบัญชีรายได้จากการขาย</w:t>
      </w:r>
      <w:r w:rsidR="00DF36ED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22011A">
        <w:rPr>
          <w:rFonts w:ascii="Angsana New" w:hAnsi="Angsana New"/>
          <w:sz w:val="32"/>
          <w:szCs w:val="32"/>
          <w:cs/>
        </w:rPr>
        <w:t>แบบแยกย่อยเพื่อตรวจสอบ</w:t>
      </w:r>
      <w:r w:rsidR="00EF67F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2011A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</w:t>
      </w:r>
      <w:r w:rsidRPr="0022011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C8F898" w14:textId="77777777" w:rsidR="00BA665C" w:rsidRDefault="00BA66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62C09B" w14:textId="5530A09A" w:rsidR="001F7844" w:rsidRPr="001F7844" w:rsidRDefault="001F7844" w:rsidP="0020756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F7844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ค่าเผื่อการลดลงของมูลค่าโครงการพัฒนาอสังหาริมทรัพย์เพื่อขาย </w:t>
      </w:r>
    </w:p>
    <w:p w14:paraId="3483BF05" w14:textId="7F0663F7" w:rsidR="001F7844" w:rsidRPr="001F7844" w:rsidRDefault="001F7844" w:rsidP="0020756C">
      <w:pPr>
        <w:overflowPunct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การประมาณมูลค่าสุทธิที่จะได้รับของโครงการพัฒนาอสังหาริมทรัพย์เพื่อขายตามที่เปิดเผยไว้ในหมายเหตุ</w:t>
      </w:r>
      <w:r w:rsidRPr="003D4B40">
        <w:rPr>
          <w:rFonts w:ascii="Angsana New" w:hAnsi="Angsana New" w:hint="cs"/>
          <w:sz w:val="32"/>
          <w:szCs w:val="32"/>
          <w:cs/>
        </w:rPr>
        <w:t xml:space="preserve">ประกอบงบการเงิน ข้อ </w:t>
      </w:r>
      <w:r w:rsidRPr="003D4B40">
        <w:rPr>
          <w:rFonts w:ascii="Angsana New" w:hAnsi="Angsana New" w:hint="cs"/>
          <w:sz w:val="32"/>
          <w:szCs w:val="32"/>
        </w:rPr>
        <w:t xml:space="preserve">4.4 </w:t>
      </w:r>
      <w:r w:rsidRPr="003D4B40">
        <w:rPr>
          <w:rFonts w:ascii="Angsana New" w:hAnsi="Angsana New" w:hint="cs"/>
          <w:sz w:val="32"/>
          <w:szCs w:val="32"/>
          <w:cs/>
        </w:rPr>
        <w:t xml:space="preserve">ข้อ </w:t>
      </w:r>
      <w:r w:rsidR="00EA2EEB" w:rsidRPr="003D4B40">
        <w:rPr>
          <w:rFonts w:ascii="Angsana New" w:hAnsi="Angsana New"/>
          <w:sz w:val="32"/>
          <w:szCs w:val="32"/>
        </w:rPr>
        <w:t>5</w:t>
      </w:r>
      <w:r w:rsidRPr="003D4B40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C036A9" w:rsidRPr="003D4B40">
        <w:rPr>
          <w:rFonts w:ascii="Angsana New" w:hAnsi="Angsana New"/>
          <w:sz w:val="32"/>
          <w:szCs w:val="32"/>
        </w:rPr>
        <w:t>10</w:t>
      </w:r>
      <w:r w:rsidRPr="003D4B40">
        <w:rPr>
          <w:rFonts w:ascii="Angsana New" w:hAnsi="Angsana New" w:hint="cs"/>
          <w:sz w:val="32"/>
          <w:szCs w:val="32"/>
          <w:cs/>
        </w:rPr>
        <w:t xml:space="preserve"> ต้อง</w:t>
      </w:r>
      <w:r w:rsidRPr="001F7844">
        <w:rPr>
          <w:rFonts w:ascii="Angsana New" w:hAnsi="Angsana New" w:hint="cs"/>
          <w:sz w:val="32"/>
          <w:szCs w:val="32"/>
          <w:cs/>
        </w:rPr>
        <w:t xml:space="preserve">อาศัยดุลยพินิจของฝ่ายบริหารค่อนข้างมาก </w:t>
      </w:r>
      <w:r w:rsidR="00EA2EEB">
        <w:rPr>
          <w:rFonts w:ascii="Angsana New" w:hAnsi="Angsana New" w:hint="cs"/>
          <w:sz w:val="32"/>
          <w:szCs w:val="32"/>
          <w:cs/>
        </w:rPr>
        <w:t>โดยเฉพาะอย่างยิ่ง     การ</w:t>
      </w:r>
      <w:r w:rsidRPr="001F7844">
        <w:rPr>
          <w:rFonts w:ascii="Angsana New" w:hAnsi="Angsana New" w:hint="cs"/>
          <w:sz w:val="32"/>
          <w:szCs w:val="32"/>
          <w:cs/>
        </w:rPr>
        <w:t>ประมาณการค่าเผื่อการปรับลดของมูลค่าโครงการอสังหาริมทรัพย์เพื่อขาย ซึ่งขึ้นอยู่กับการวิเคราะห์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F7844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 สภาพ และวงจรอายุของอสังหาริมทรัพย์ในแต่ละโครงการ ตลอดจนการแข่งขันทางการตลาดและสภาพเศรษฐกิจ ซึ่งอาจทำให้เกิดความเสี่ยงในการรับรู้ค่าเผื่อการปรับลด</w:t>
      </w:r>
      <w:r w:rsidR="00DF36ED">
        <w:rPr>
          <w:rFonts w:ascii="Angsana New" w:hAnsi="Angsana New" w:hint="cs"/>
          <w:sz w:val="32"/>
          <w:szCs w:val="32"/>
          <w:cs/>
        </w:rPr>
        <w:t>มูลค่า</w:t>
      </w:r>
      <w:r w:rsidRPr="001F7844">
        <w:rPr>
          <w:rFonts w:ascii="Angsana New" w:hAnsi="Angsana New" w:hint="cs"/>
          <w:sz w:val="32"/>
          <w:szCs w:val="32"/>
          <w:cs/>
        </w:rPr>
        <w:t>ให้เป็นมูลค่าสุทธิ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F7844">
        <w:rPr>
          <w:rFonts w:ascii="Angsana New" w:hAnsi="Angsana New" w:hint="cs"/>
          <w:sz w:val="32"/>
          <w:szCs w:val="32"/>
          <w:cs/>
        </w:rPr>
        <w:t>ที่จะได้รับของโครงการพัฒนาอสังหาริมทรัพย์เพื่อขายไม่เพียงพอ</w:t>
      </w:r>
    </w:p>
    <w:p w14:paraId="3D43EBF2" w14:textId="01F34CC1" w:rsidR="001F7844" w:rsidRPr="001F7844" w:rsidRDefault="001F7844" w:rsidP="001F7844">
      <w:pPr>
        <w:overflowPunct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ข้าพเจ้าได้ทำความเข้าใจและประเมินวิธีการและข้อสมมติที่ฝ่ายบริหารใช้ในการพิจารณาค่าเผื่อการปรับลดของมูลค่าโครงการพัฒนาอสังหาริมทรัพย์เพื่อขายดังนี้</w:t>
      </w:r>
    </w:p>
    <w:p w14:paraId="71BF878A" w14:textId="7777777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ทำความเข้าใจเกณฑ์ในการพิจารณาค่าเผื่อการปรับลดของมูลค่าโครงการพัฒนาอสังหาริมทรัพย์เพื่อขาย และสอบทานความสม่ำเสมอของการใช้เกณฑ์ดังกล่าว รวมถึงเหตุผลสำหรับการรับรู้ค่าเผื่อการปรับลดของมูลค่าโครงการอสังหาริมทรัพย์แบบเฉพาะเจาะจงในบางกรณี</w:t>
      </w:r>
    </w:p>
    <w:p w14:paraId="5BBFB729" w14:textId="447AE0B8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วิเคราะห์เปรียบเทียบข้อมูลระยะเวลาการถือครองและการเคลื่อนไหวของโครงการอสังหาริมทรัพย์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</w:t>
      </w:r>
      <w:r w:rsidRPr="001F7844">
        <w:rPr>
          <w:rFonts w:ascii="Angsana New" w:hAnsi="Angsana New" w:hint="cs"/>
          <w:sz w:val="32"/>
          <w:szCs w:val="32"/>
          <w:cs/>
        </w:rPr>
        <w:t>เพื่อระบุถึงโครงการที่มีข้อบ่งชี้ว่ามีการขายที่ช้ากว่าปกติ</w:t>
      </w:r>
    </w:p>
    <w:p w14:paraId="64E28DD0" w14:textId="7777777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สอบทานกำไรขั้นต้นของโครงการอสังหาริมทรัพย์ที่มียอดขายในรอบระยะเวลาบัญชีปัจจุบันและภายหลังวันที่ในงบการเงิน</w:t>
      </w:r>
    </w:p>
    <w:p w14:paraId="6267504F" w14:textId="40B4E0B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เปรียบเทียบมูลค่าต้นทุนอสังหาริมทรัพย์ของโครงการอสังหาริมทรัพย์ที่ไม่มียอดขายในรอบระยะเวลาบัญชีปัจจุบันกับรายการขายล่าสุด หรือรายการขาย</w:t>
      </w:r>
      <w:r w:rsidR="00DF36ED">
        <w:rPr>
          <w:rFonts w:ascii="Angsana New" w:hAnsi="Angsana New" w:hint="cs"/>
          <w:sz w:val="32"/>
          <w:szCs w:val="32"/>
          <w:cs/>
        </w:rPr>
        <w:t>ภาย</w:t>
      </w:r>
      <w:r w:rsidRPr="001F7844">
        <w:rPr>
          <w:rFonts w:ascii="Angsana New" w:hAnsi="Angsana New" w:hint="cs"/>
          <w:sz w:val="32"/>
          <w:szCs w:val="32"/>
          <w:cs/>
        </w:rPr>
        <w:t>หลังวันที่ในงบการเงิน เพื่อพิจารณาการปรับลดมูลค่าต้นทุนการพัฒนาอสังหาริมทรัพย์โดยฝ่ายบริหารเพื่อให้ใกล้เคียงกับมูลค่าสุทธิที่จะได้รับ</w:t>
      </w:r>
    </w:p>
    <w:p w14:paraId="5D1BCF6A" w14:textId="77777777" w:rsidR="009F7939" w:rsidRPr="00485BF2" w:rsidRDefault="009F7939" w:rsidP="009F7939">
      <w:pPr>
        <w:pStyle w:val="CM2"/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485BF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การจำหน่ายทรัพย์สินให้แก่ทรัสต์เพื่อการลงทุนในอสังหาริมทรัพย์</w:t>
      </w:r>
    </w:p>
    <w:p w14:paraId="0EF10E85" w14:textId="39B4F9E0" w:rsidR="009F7939" w:rsidRPr="0018610C" w:rsidRDefault="009F7939" w:rsidP="009F7939">
      <w:pPr>
        <w:rPr>
          <w:rFonts w:ascii="Angsana New" w:eastAsiaTheme="minorEastAsia" w:hAnsi="Angsana New"/>
          <w:sz w:val="32"/>
          <w:szCs w:val="32"/>
        </w:rPr>
      </w:pPr>
      <w:r w:rsidRPr="0018610C">
        <w:rPr>
          <w:rFonts w:ascii="Angsana New" w:eastAsiaTheme="minorEastAsia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485BF2">
        <w:rPr>
          <w:rFonts w:ascii="Angsana New" w:eastAsiaTheme="minorEastAsia" w:hAnsi="Angsana New" w:hint="cs"/>
          <w:sz w:val="32"/>
          <w:szCs w:val="32"/>
          <w:cs/>
        </w:rPr>
        <w:t>รวม</w:t>
      </w:r>
      <w:r w:rsidRPr="0018610C">
        <w:rPr>
          <w:rFonts w:ascii="Angsana New" w:eastAsiaTheme="minorEastAsia" w:hAnsi="Angsana New"/>
          <w:sz w:val="32"/>
          <w:szCs w:val="32"/>
          <w:cs/>
        </w:rPr>
        <w:t xml:space="preserve">ข้อ </w:t>
      </w:r>
      <w:r w:rsidR="00153417">
        <w:rPr>
          <w:rFonts w:ascii="Angsana New" w:eastAsiaTheme="minorEastAsia" w:hAnsi="Angsana New"/>
          <w:sz w:val="32"/>
          <w:szCs w:val="32"/>
        </w:rPr>
        <w:t>20.1</w:t>
      </w:r>
      <w:r w:rsidRPr="0018610C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345A9D">
        <w:rPr>
          <w:rFonts w:ascii="Angsana New" w:eastAsiaTheme="minorEastAsia" w:hAnsi="Angsana New" w:hint="cs"/>
          <w:sz w:val="32"/>
          <w:szCs w:val="32"/>
          <w:cs/>
        </w:rPr>
        <w:t>ในเดือน</w:t>
      </w:r>
      <w:r w:rsidRPr="0018610C">
        <w:rPr>
          <w:rFonts w:ascii="Angsana New" w:eastAsiaTheme="minorEastAsia" w:hAnsi="Angsana New" w:hint="cs"/>
          <w:sz w:val="32"/>
          <w:szCs w:val="32"/>
          <w:cs/>
        </w:rPr>
        <w:t xml:space="preserve">พฤศจิกายน </w:t>
      </w:r>
      <w:r w:rsidRPr="0018610C">
        <w:rPr>
          <w:rFonts w:ascii="Angsana New" w:eastAsiaTheme="minorEastAsia" w:hAnsi="Angsana New"/>
          <w:sz w:val="32"/>
          <w:szCs w:val="32"/>
        </w:rPr>
        <w:t>256</w:t>
      </w:r>
      <w:r>
        <w:rPr>
          <w:rFonts w:ascii="Angsana New" w:eastAsiaTheme="minorEastAsia" w:hAnsi="Angsana New"/>
          <w:sz w:val="32"/>
          <w:szCs w:val="32"/>
        </w:rPr>
        <w:t>6</w:t>
      </w:r>
      <w:r w:rsidRPr="0018610C">
        <w:rPr>
          <w:rFonts w:ascii="Angsana New" w:eastAsiaTheme="minorEastAsia" w:hAnsi="Angsana New"/>
          <w:sz w:val="32"/>
          <w:szCs w:val="32"/>
          <w:cs/>
        </w:rPr>
        <w:t xml:space="preserve"> บริษัท</w:t>
      </w:r>
      <w:r w:rsidRPr="0018610C">
        <w:rPr>
          <w:rFonts w:ascii="Angsana New" w:eastAsiaTheme="minorEastAsia" w:hAnsi="Angsana New" w:hint="cs"/>
          <w:sz w:val="32"/>
          <w:szCs w:val="32"/>
          <w:cs/>
        </w:rPr>
        <w:t xml:space="preserve"> แอล เอช มอลล์ แอนด์ โฮเทล </w:t>
      </w:r>
      <w:r w:rsidRPr="0018610C">
        <w:rPr>
          <w:rFonts w:ascii="Angsana New" w:eastAsiaTheme="minorEastAsia" w:hAnsi="Angsana New"/>
          <w:sz w:val="32"/>
          <w:szCs w:val="32"/>
          <w:cs/>
        </w:rPr>
        <w:t>จำกัด (“</w:t>
      </w:r>
      <w:r w:rsidRPr="0018610C">
        <w:rPr>
          <w:rFonts w:ascii="Angsana New" w:eastAsiaTheme="minorEastAsia" w:hAnsi="Angsana New" w:hint="cs"/>
          <w:sz w:val="32"/>
          <w:szCs w:val="32"/>
          <w:cs/>
        </w:rPr>
        <w:t>บริษัทย่อย</w:t>
      </w:r>
      <w:r w:rsidRPr="0018610C">
        <w:rPr>
          <w:rFonts w:ascii="Angsana New" w:eastAsiaTheme="minorEastAsia" w:hAnsi="Angsana New"/>
          <w:sz w:val="32"/>
          <w:szCs w:val="32"/>
        </w:rPr>
        <w:t xml:space="preserve">”) </w:t>
      </w:r>
      <w:r w:rsidRPr="0018610C">
        <w:rPr>
          <w:rFonts w:ascii="Angsana New" w:eastAsiaTheme="minorEastAsia" w:hAnsi="Angsana New"/>
          <w:sz w:val="32"/>
          <w:szCs w:val="32"/>
          <w:cs/>
        </w:rPr>
        <w:t>ได้จำหน่ายทรัพย์สินที่ใช้ในการประกอบธุรกิจโรงแรม</w:t>
      </w:r>
      <w:r w:rsidRPr="0018610C">
        <w:rPr>
          <w:rFonts w:ascii="Angsana New" w:eastAsiaTheme="minorEastAsia" w:hAnsi="Angsana New" w:hint="cs"/>
          <w:sz w:val="32"/>
          <w:szCs w:val="32"/>
          <w:cs/>
        </w:rPr>
        <w:t xml:space="preserve">แกรนด์ เซนเตอร์ พอยต์ </w:t>
      </w:r>
      <w:r>
        <w:rPr>
          <w:rFonts w:ascii="Angsana New" w:eastAsiaTheme="minorEastAsia" w:hAnsi="Angsana New" w:hint="cs"/>
          <w:sz w:val="32"/>
          <w:szCs w:val="32"/>
          <w:cs/>
        </w:rPr>
        <w:t>พัทยา และ</w:t>
      </w:r>
      <w:r w:rsidRPr="0018610C">
        <w:rPr>
          <w:rFonts w:ascii="Angsana New" w:eastAsiaTheme="minorEastAsia" w:hAnsi="Angsana New"/>
          <w:sz w:val="32"/>
          <w:szCs w:val="32"/>
          <w:cs/>
        </w:rPr>
        <w:t>โรงแรม</w:t>
      </w:r>
      <w:r w:rsidRPr="0018610C">
        <w:rPr>
          <w:rFonts w:ascii="Angsana New" w:eastAsiaTheme="minorEastAsia" w:hAnsi="Angsana New" w:hint="cs"/>
          <w:sz w:val="32"/>
          <w:szCs w:val="32"/>
          <w:cs/>
        </w:rPr>
        <w:t xml:space="preserve">แกรนด์ เซนเตอร์ พอยต์ </w:t>
      </w:r>
      <w:r>
        <w:rPr>
          <w:rFonts w:ascii="Angsana New" w:eastAsiaTheme="minorEastAsia" w:hAnsi="Angsana New" w:hint="cs"/>
          <w:sz w:val="32"/>
          <w:szCs w:val="32"/>
          <w:cs/>
        </w:rPr>
        <w:t>สเปซ พัทยา</w:t>
      </w:r>
      <w:r w:rsidRPr="0018610C">
        <w:rPr>
          <w:rFonts w:ascii="Angsana New" w:eastAsiaTheme="minorEastAsia" w:hAnsi="Angsana New"/>
          <w:sz w:val="32"/>
          <w:szCs w:val="32"/>
        </w:rPr>
        <w:t xml:space="preserve"> </w:t>
      </w:r>
      <w:r w:rsidRPr="0018610C">
        <w:rPr>
          <w:rFonts w:ascii="Angsana New" w:eastAsiaTheme="minorEastAsia" w:hAnsi="Angsana New"/>
          <w:sz w:val="32"/>
          <w:szCs w:val="32"/>
          <w:cs/>
        </w:rPr>
        <w:t xml:space="preserve">ให้กับทรัสต์เพื่อการลงทุนในสิทธิการเช่าอสังหาริมทรัพย์ แอล เอช โฮเทล (“กองทรัสต์”) ในราคารวม </w:t>
      </w:r>
      <w:r w:rsidR="00153417">
        <w:rPr>
          <w:rFonts w:ascii="Angsana New" w:eastAsiaTheme="minorEastAsia" w:hAnsi="Angsana New"/>
          <w:sz w:val="32"/>
          <w:szCs w:val="32"/>
        </w:rPr>
        <w:t>9,400</w:t>
      </w:r>
      <w:r>
        <w:rPr>
          <w:rFonts w:ascii="Angsana New" w:eastAsiaTheme="minorEastAsia" w:hAnsi="Angsana New"/>
          <w:sz w:val="32"/>
          <w:szCs w:val="32"/>
        </w:rPr>
        <w:t xml:space="preserve"> </w:t>
      </w:r>
      <w:r w:rsidRPr="0018610C">
        <w:rPr>
          <w:rFonts w:ascii="Angsana New" w:eastAsiaTheme="minorEastAsia" w:hAnsi="Angsana New"/>
          <w:sz w:val="32"/>
          <w:szCs w:val="32"/>
          <w:cs/>
        </w:rPr>
        <w:t>ล้านบาท โดย</w:t>
      </w:r>
      <w:r w:rsidR="00BD725F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18610C">
        <w:rPr>
          <w:rFonts w:ascii="Angsana New" w:eastAsiaTheme="minorEastAsia" w:hAnsi="Angsana New" w:hint="cs"/>
          <w:sz w:val="32"/>
          <w:szCs w:val="32"/>
          <w:cs/>
        </w:rPr>
        <w:t>บริษัท</w:t>
      </w:r>
      <w:r w:rsidRPr="0018610C">
        <w:rPr>
          <w:rFonts w:ascii="Angsana New" w:eastAsiaTheme="minorEastAsia" w:hAnsi="Angsana New"/>
          <w:sz w:val="32"/>
          <w:szCs w:val="32"/>
          <w:cs/>
        </w:rPr>
        <w:t>มีกำไรจากการจำหน่าย</w:t>
      </w:r>
      <w:r>
        <w:rPr>
          <w:rFonts w:ascii="Angsana New" w:eastAsiaTheme="minorEastAsia" w:hAnsi="Angsana New" w:hint="cs"/>
          <w:sz w:val="32"/>
          <w:szCs w:val="32"/>
          <w:cs/>
        </w:rPr>
        <w:t>ทรัพย์สิน</w:t>
      </w:r>
      <w:r w:rsidRPr="0018610C">
        <w:rPr>
          <w:rFonts w:ascii="Angsana New" w:eastAsiaTheme="minorEastAsia" w:hAnsi="Angsana New"/>
          <w:sz w:val="32"/>
          <w:szCs w:val="32"/>
          <w:cs/>
        </w:rPr>
        <w:t xml:space="preserve">ดังกล่าวเป็นจำนวน </w:t>
      </w:r>
      <w:r w:rsidR="00153417">
        <w:rPr>
          <w:rFonts w:ascii="Angsana New" w:eastAsiaTheme="minorEastAsia" w:hAnsi="Angsana New"/>
          <w:sz w:val="32"/>
          <w:szCs w:val="32"/>
        </w:rPr>
        <w:t xml:space="preserve">2,501 </w:t>
      </w:r>
      <w:r w:rsidRPr="0018610C">
        <w:rPr>
          <w:rFonts w:ascii="Angsana New" w:eastAsiaTheme="minorEastAsia" w:hAnsi="Angsana New"/>
          <w:sz w:val="32"/>
          <w:szCs w:val="32"/>
          <w:cs/>
        </w:rPr>
        <w:t>ล้านบาท รายการดังกล่าวเป็นรายการจำหน่ายทรัพย์สินที่มีสาระสำคัญที่เกิดขึ้นในระหว่างปี ดังนั้น ข้าพเจ้าจึงให้ความสำคัญเกี่ยวกับการบันทึกรายการและการเปิดเผย</w:t>
      </w:r>
      <w:r w:rsidR="006C3E27">
        <w:rPr>
          <w:rFonts w:ascii="Angsana New" w:eastAsiaTheme="minorEastAsia" w:hAnsi="Angsana New"/>
          <w:sz w:val="32"/>
          <w:szCs w:val="32"/>
        </w:rPr>
        <w:t xml:space="preserve">   </w:t>
      </w:r>
      <w:r w:rsidRPr="0018610C">
        <w:rPr>
          <w:rFonts w:ascii="Angsana New" w:eastAsiaTheme="minorEastAsia" w:hAnsi="Angsana New"/>
          <w:sz w:val="32"/>
          <w:szCs w:val="32"/>
          <w:cs/>
        </w:rPr>
        <w:t>ข้อมูลในงบการเงินเกี่ยวกับรายการดังกล่าว</w:t>
      </w:r>
    </w:p>
    <w:p w14:paraId="6C07E4E5" w14:textId="77777777" w:rsidR="009F7939" w:rsidRDefault="009F79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br w:type="page"/>
      </w:r>
    </w:p>
    <w:p w14:paraId="50C6C534" w14:textId="71799A08" w:rsidR="009F7939" w:rsidRPr="0018610C" w:rsidRDefault="009F7939" w:rsidP="009F7939">
      <w:pPr>
        <w:spacing w:before="120" w:after="120"/>
        <w:rPr>
          <w:rFonts w:ascii="Angsana New" w:eastAsiaTheme="minorEastAsia" w:hAnsi="Angsana New"/>
          <w:sz w:val="32"/>
          <w:szCs w:val="32"/>
          <w:cs/>
        </w:rPr>
      </w:pPr>
      <w:r w:rsidRPr="0018610C">
        <w:rPr>
          <w:rFonts w:ascii="Angsana New" w:eastAsiaTheme="minorEastAsia" w:hAnsi="Angsana New" w:hint="cs"/>
          <w:sz w:val="32"/>
          <w:szCs w:val="32"/>
          <w:cs/>
        </w:rPr>
        <w:lastRenderedPageBreak/>
        <w:t>ข้าพเจ้าได้ตรวจสอบรายการจำหน่ายทรัพย์สินให้แก่ทรัสต์เพื่อการลงทุน</w:t>
      </w:r>
      <w:r>
        <w:rPr>
          <w:rFonts w:ascii="Angsana New" w:eastAsiaTheme="minorEastAsia" w:hAnsi="Angsana New" w:hint="cs"/>
          <w:sz w:val="32"/>
          <w:szCs w:val="32"/>
          <w:cs/>
        </w:rPr>
        <w:t>ในอสังหาริมทรัพย์</w:t>
      </w:r>
      <w:r w:rsidR="00BD725F">
        <w:rPr>
          <w:rFonts w:ascii="Angsana New" w:eastAsiaTheme="minorEastAsia" w:hAnsi="Angsana New" w:hint="cs"/>
          <w:sz w:val="32"/>
          <w:szCs w:val="32"/>
          <w:cs/>
        </w:rPr>
        <w:t>ซึ่ง</w:t>
      </w:r>
      <w:r w:rsidRPr="0018610C">
        <w:rPr>
          <w:rFonts w:ascii="Angsana New" w:eastAsiaTheme="minorEastAsia" w:hAnsi="Angsana New"/>
          <w:sz w:val="32"/>
          <w:szCs w:val="32"/>
          <w:cs/>
        </w:rPr>
        <w:t>รวมถึง</w:t>
      </w:r>
    </w:p>
    <w:p w14:paraId="74884144" w14:textId="4215B2E6" w:rsidR="009F7939" w:rsidRPr="00BD725F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725F">
        <w:rPr>
          <w:rFonts w:ascii="Angsana New" w:hAnsi="Angsana New"/>
          <w:sz w:val="32"/>
          <w:szCs w:val="32"/>
          <w:cs/>
        </w:rPr>
        <w:t>สอบถามฝ่ายบริหารถึงลักษณะและวัตถุประสงค์ในการเข้าทำรายการจำหน่าย</w:t>
      </w:r>
      <w:r w:rsidRPr="00BD725F">
        <w:rPr>
          <w:rFonts w:ascii="Angsana New" w:hAnsi="Angsana New" w:hint="cs"/>
          <w:sz w:val="32"/>
          <w:szCs w:val="32"/>
          <w:cs/>
        </w:rPr>
        <w:t>ทรัพย์สิน</w:t>
      </w:r>
      <w:r w:rsidRPr="00BD725F">
        <w:rPr>
          <w:rFonts w:ascii="Angsana New" w:hAnsi="Angsana New"/>
          <w:sz w:val="32"/>
          <w:szCs w:val="32"/>
          <w:cs/>
        </w:rPr>
        <w:t>ดังกล่าว และ</w:t>
      </w:r>
      <w:r w:rsidR="00BD725F" w:rsidRPr="00BD725F">
        <w:rPr>
          <w:rFonts w:ascii="Angsana New" w:hAnsi="Angsana New" w:hint="cs"/>
          <w:sz w:val="32"/>
          <w:szCs w:val="32"/>
          <w:cs/>
        </w:rPr>
        <w:t xml:space="preserve">          สอบทาน</w:t>
      </w:r>
      <w:r w:rsidRPr="00BD725F">
        <w:rPr>
          <w:rFonts w:ascii="Angsana New" w:hAnsi="Angsana New"/>
          <w:sz w:val="32"/>
          <w:szCs w:val="32"/>
          <w:cs/>
        </w:rPr>
        <w:t xml:space="preserve">รายงานการประชุมคณะกรรมการของบริษัทย่อยในการอนุมัติรายการจำหน่ายทรัพย์สิน </w:t>
      </w:r>
    </w:p>
    <w:p w14:paraId="2A3CC4B1" w14:textId="77777777" w:rsidR="009F7939" w:rsidRPr="00BD725F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725F">
        <w:rPr>
          <w:rFonts w:ascii="Angsana New" w:hAnsi="Angsana New"/>
          <w:sz w:val="32"/>
          <w:szCs w:val="32"/>
          <w:cs/>
        </w:rPr>
        <w:t>เปรียบเทียบราคาซื้อขายกับมูลค่ายุติธรรมของทรัพย์สินที่จำหน่าย ซึ่งประเมินโดยผู้ประเมินราคาอิสระ</w:t>
      </w:r>
      <w:r w:rsidRPr="00BD725F">
        <w:rPr>
          <w:rFonts w:ascii="Angsana New" w:hAnsi="Angsana New" w:hint="cs"/>
          <w:sz w:val="32"/>
          <w:szCs w:val="32"/>
          <w:cs/>
        </w:rPr>
        <w:t>เพื่อ</w:t>
      </w:r>
      <w:r w:rsidRPr="00BD725F">
        <w:rPr>
          <w:rFonts w:ascii="Angsana New" w:hAnsi="Angsana New"/>
          <w:sz w:val="32"/>
          <w:szCs w:val="32"/>
          <w:cs/>
        </w:rPr>
        <w:t>ประกอบการพิจารณาราคาซื้อขาย</w:t>
      </w:r>
    </w:p>
    <w:p w14:paraId="78527EDB" w14:textId="766B3990" w:rsidR="009F7939" w:rsidRPr="00BD725F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725F">
        <w:rPr>
          <w:rFonts w:ascii="Angsana New" w:hAnsi="Angsana New"/>
          <w:sz w:val="32"/>
          <w:szCs w:val="32"/>
          <w:cs/>
        </w:rPr>
        <w:t>ตรวจสอบข้อตกลงและเงื่อนไขในสัญญา</w:t>
      </w:r>
      <w:r w:rsidRPr="00BD725F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Pr="00BD725F">
        <w:rPr>
          <w:rFonts w:ascii="Angsana New" w:hAnsi="Angsana New"/>
          <w:sz w:val="32"/>
          <w:szCs w:val="32"/>
          <w:cs/>
        </w:rPr>
        <w:t xml:space="preserve"> การรับเงิน</w:t>
      </w:r>
      <w:r w:rsidRPr="00BD725F">
        <w:rPr>
          <w:rFonts w:ascii="Angsana New" w:hAnsi="Angsana New"/>
          <w:sz w:val="32"/>
          <w:szCs w:val="32"/>
        </w:rPr>
        <w:t xml:space="preserve"> </w:t>
      </w:r>
      <w:r w:rsidRPr="00BD725F">
        <w:rPr>
          <w:rFonts w:ascii="Angsana New" w:hAnsi="Angsana New" w:hint="cs"/>
          <w:sz w:val="32"/>
          <w:szCs w:val="32"/>
          <w:cs/>
        </w:rPr>
        <w:t>และเ</w:t>
      </w:r>
      <w:r w:rsidRPr="00BD725F">
        <w:rPr>
          <w:rFonts w:ascii="Angsana New" w:hAnsi="Angsana New"/>
          <w:sz w:val="32"/>
          <w:szCs w:val="32"/>
          <w:cs/>
        </w:rPr>
        <w:t>อกสารประกอบการจำหน่ายทรัพย์สิน</w:t>
      </w:r>
    </w:p>
    <w:p w14:paraId="0FD99F7B" w14:textId="77777777" w:rsidR="009F7939" w:rsidRPr="00BD725F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725F">
        <w:rPr>
          <w:rFonts w:ascii="Angsana New" w:hAnsi="Angsana New" w:hint="cs"/>
          <w:sz w:val="32"/>
          <w:szCs w:val="32"/>
          <w:cs/>
        </w:rPr>
        <w:t>พิจารณา</w:t>
      </w:r>
      <w:r w:rsidRPr="00BD725F">
        <w:rPr>
          <w:rFonts w:ascii="Angsana New" w:hAnsi="Angsana New"/>
          <w:sz w:val="32"/>
          <w:szCs w:val="32"/>
          <w:cs/>
        </w:rPr>
        <w:t>ดุลยพินิจที่ฝ่ายบริหารใช้ในการบันทึกรายการ</w:t>
      </w:r>
      <w:r w:rsidRPr="00BD725F">
        <w:rPr>
          <w:rFonts w:ascii="Angsana New" w:hAnsi="Angsana New" w:hint="cs"/>
          <w:sz w:val="32"/>
          <w:szCs w:val="32"/>
          <w:cs/>
        </w:rPr>
        <w:t>จำหน่ายทรัพย์สิน</w:t>
      </w:r>
      <w:r w:rsidRPr="00BD725F">
        <w:rPr>
          <w:rFonts w:ascii="Angsana New" w:hAnsi="Angsana New"/>
          <w:sz w:val="32"/>
          <w:szCs w:val="32"/>
          <w:cs/>
        </w:rPr>
        <w:t>ดังกล่าว ตลอดจนสอบทาน</w:t>
      </w:r>
      <w:r w:rsidRPr="00BD72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D725F">
        <w:rPr>
          <w:rFonts w:ascii="Angsana New" w:hAnsi="Angsana New"/>
          <w:sz w:val="32"/>
          <w:szCs w:val="32"/>
          <w:cs/>
        </w:rPr>
        <w:t>การเปิดเผยข้อมูลเกี่ยวกับรายการ</w:t>
      </w:r>
      <w:r w:rsidRPr="00BD725F">
        <w:rPr>
          <w:rFonts w:ascii="Angsana New" w:hAnsi="Angsana New" w:hint="cs"/>
          <w:sz w:val="32"/>
          <w:szCs w:val="32"/>
          <w:cs/>
        </w:rPr>
        <w:t>ดังกล่าว</w:t>
      </w:r>
      <w:r w:rsidRPr="00BD725F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</w:p>
    <w:p w14:paraId="7A1CD0B1" w14:textId="614F497E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7F1A8D" w14:textId="7777777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D2A5DA1" w14:textId="26DB646E" w:rsidR="00C67FA9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544827">
        <w:rPr>
          <w:rFonts w:ascii="Angsana New" w:hAnsi="Angsana New" w:cs="Angsana New"/>
          <w:sz w:val="32"/>
          <w:szCs w:val="32"/>
        </w:rPr>
        <w:t xml:space="preserve"> 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D56AB20" w14:textId="2360631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2402C0">
        <w:rPr>
          <w:rFonts w:ascii="Angsana New" w:hAnsi="Angsana New" w:cs="Angsana New"/>
          <w:sz w:val="32"/>
          <w:szCs w:val="32"/>
        </w:rPr>
        <w:t xml:space="preserve">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E72DB2">
        <w:rPr>
          <w:rFonts w:ascii="Angsana New" w:hAnsi="Angsana New" w:cs="Angsana New"/>
          <w:sz w:val="32"/>
          <w:szCs w:val="32"/>
        </w:rPr>
        <w:t xml:space="preserve">        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0EFC8F7" w14:textId="71942788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121783">
        <w:rPr>
          <w:rFonts w:ascii="Angsana New" w:hAnsi="Angsana New" w:cs="Angsana New"/>
          <w:sz w:val="32"/>
          <w:szCs w:val="32"/>
        </w:rPr>
        <w:t xml:space="preserve">  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="00153417">
        <w:rPr>
          <w:rFonts w:ascii="Angsana New" w:hAnsi="Angsana New" w:cs="Angsana New"/>
          <w:sz w:val="32"/>
          <w:szCs w:val="32"/>
        </w:rPr>
        <w:t xml:space="preserve">        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66B7ABF" w14:textId="446FE85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450D617" w14:textId="77777777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544827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11077703" w14:textId="77777777" w:rsidR="00153417" w:rsidRDefault="00153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320EFD" w14:textId="5BBD8796" w:rsidR="00C67FA9" w:rsidRPr="00F80F6B" w:rsidRDefault="00C67FA9" w:rsidP="0053080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5775E98F" w14:textId="5F361CE9" w:rsidR="00C67FA9" w:rsidRPr="00F80F6B" w:rsidRDefault="00C67FA9" w:rsidP="0053080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3202C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618DF148" w14:textId="4947FDC8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D6E4B4C" w14:textId="25D118B4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F36ED">
        <w:rPr>
          <w:rFonts w:ascii="Angsana New" w:hAnsi="Angsana New" w:hint="cs"/>
          <w:sz w:val="32"/>
          <w:szCs w:val="32"/>
          <w:cs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F36ED">
        <w:rPr>
          <w:rFonts w:ascii="Angsana New" w:hAnsi="Angsana New" w:hint="cs"/>
          <w:sz w:val="32"/>
          <w:szCs w:val="32"/>
          <w:cs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B4B6AEB" w14:textId="4FACE8E4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21783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5177B7" w14:textId="2D406386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3202C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783">
        <w:rPr>
          <w:rFonts w:ascii="Angsana New" w:hAnsi="Angsana New"/>
          <w:sz w:val="32"/>
          <w:szCs w:val="32"/>
        </w:rPr>
        <w:t xml:space="preserve">  </w:t>
      </w:r>
      <w:r w:rsidR="00544827">
        <w:rPr>
          <w:rFonts w:ascii="Angsana New" w:hAnsi="Angsana New"/>
          <w:sz w:val="32"/>
          <w:szCs w:val="32"/>
        </w:rPr>
        <w:t xml:space="preserve">     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783">
        <w:rPr>
          <w:rFonts w:ascii="Angsana New" w:hAnsi="Angsana New"/>
          <w:sz w:val="32"/>
          <w:szCs w:val="32"/>
        </w:rPr>
        <w:t xml:space="preserve">      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783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B6A5FC0" w14:textId="550BDE6C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E83267" w14:textId="1286BBF2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21783">
        <w:rPr>
          <w:rFonts w:ascii="Angsana New" w:hAnsi="Angsana New"/>
          <w:sz w:val="32"/>
          <w:szCs w:val="32"/>
        </w:rPr>
        <w:t xml:space="preserve">         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58E2513D" w14:textId="5A602C08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544827">
        <w:rPr>
          <w:rFonts w:ascii="Angsana New" w:hAnsi="Angsana New"/>
          <w:sz w:val="32"/>
          <w:szCs w:val="32"/>
        </w:rPr>
        <w:t xml:space="preserve">              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</w:t>
      </w:r>
      <w:r w:rsidR="009F7939">
        <w:rPr>
          <w:rFonts w:ascii="Angsana New" w:hAnsi="Angsana New" w:hint="cs"/>
          <w:sz w:val="32"/>
          <w:szCs w:val="32"/>
          <w:cs/>
        </w:rPr>
        <w:t>ข้อมูล</w:t>
      </w:r>
      <w:r w:rsidRPr="00F80F6B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53417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7D53775C" w14:textId="77777777" w:rsidR="00C67FA9" w:rsidRPr="00F80F6B" w:rsidRDefault="00E54268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9E6DC5">
        <w:rPr>
          <w:rFonts w:ascii="Angsana New" w:hAnsi="Angsana New"/>
          <w:sz w:val="32"/>
          <w:szCs w:val="32"/>
        </w:rPr>
        <w:t xml:space="preserve"> </w:t>
      </w:r>
      <w:r w:rsidR="00C67FA9" w:rsidRPr="00F80F6B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C67FA9"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C67FA9"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C67FA9"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C67FA9"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C67FA9"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="00C67FA9"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0616FB56" w14:textId="77777777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544827">
        <w:rPr>
          <w:rFonts w:ascii="Angsana New" w:hAnsi="Angsana New"/>
          <w:sz w:val="32"/>
          <w:szCs w:val="32"/>
        </w:rPr>
        <w:t xml:space="preserve">                    </w:t>
      </w:r>
      <w:r w:rsidRPr="00F80F6B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AB4CFE9" w14:textId="4360B31F" w:rsidR="00C67FA9" w:rsidRPr="004009B9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7F6DF6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F36ED">
        <w:rPr>
          <w:rFonts w:ascii="Angsana New" w:hAnsi="Angsana New" w:hint="cs"/>
          <w:sz w:val="32"/>
          <w:szCs w:val="32"/>
          <w:cs/>
        </w:rPr>
        <w:t xml:space="preserve"> </w:t>
      </w:r>
      <w:r w:rsidRPr="004009B9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7F6DF6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598E3ED" w14:textId="1A5E9200"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</w:t>
      </w:r>
      <w:r w:rsidR="00DF36ED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F36ED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5719AB13" w14:textId="77777777" w:rsidR="009F7939" w:rsidRDefault="009F79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D5F73C6" w14:textId="6DD6737E" w:rsidR="00C67FA9" w:rsidRPr="00F80F6B" w:rsidRDefault="00C67FA9" w:rsidP="00C0580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DF36E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F36ED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1E92C1A" w14:textId="09789FB5" w:rsidR="00C67FA9" w:rsidRDefault="00750B29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67FA9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94DABA1" w14:textId="77777777" w:rsidR="00867B1E" w:rsidRPr="0071707D" w:rsidRDefault="00867B1E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</w:p>
    <w:p w14:paraId="03BDEC39" w14:textId="27E53DAE" w:rsidR="007E1865" w:rsidRPr="00F373E3" w:rsidRDefault="00D50C8B" w:rsidP="00544827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 w:hint="cs"/>
          <w:sz w:val="32"/>
          <w:szCs w:val="32"/>
          <w:cs/>
        </w:rPr>
        <w:t>ร</w:t>
      </w:r>
      <w:r w:rsidR="005D6D9A" w:rsidRPr="00F373E3">
        <w:rPr>
          <w:rFonts w:ascii="Angsana New" w:hAnsi="Angsana New" w:hint="cs"/>
          <w:sz w:val="32"/>
          <w:szCs w:val="32"/>
          <w:cs/>
        </w:rPr>
        <w:t>สพร เดชอาคม</w:t>
      </w:r>
    </w:p>
    <w:p w14:paraId="281C0B0B" w14:textId="74EDFA75" w:rsidR="007E1865" w:rsidRPr="00F373E3" w:rsidRDefault="007E1865" w:rsidP="00544827">
      <w:pPr>
        <w:tabs>
          <w:tab w:val="left" w:pos="720"/>
          <w:tab w:val="center" w:pos="5760"/>
        </w:tabs>
        <w:spacing w:after="36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373E3">
        <w:rPr>
          <w:rFonts w:ascii="Angsana New" w:hAnsi="Angsana New"/>
          <w:sz w:val="32"/>
          <w:szCs w:val="32"/>
        </w:rPr>
        <w:t xml:space="preserve"> </w:t>
      </w:r>
      <w:r w:rsidRPr="00F373E3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5D6D9A" w:rsidRPr="00F373E3">
        <w:rPr>
          <w:rFonts w:ascii="Angsana New" w:hAnsi="Angsana New"/>
          <w:sz w:val="32"/>
          <w:szCs w:val="32"/>
        </w:rPr>
        <w:t>5659</w:t>
      </w:r>
    </w:p>
    <w:p w14:paraId="56E071A6" w14:textId="77777777" w:rsidR="00A81DAE" w:rsidRPr="00F373E3" w:rsidRDefault="00A81DAE" w:rsidP="00544827">
      <w:pPr>
        <w:tabs>
          <w:tab w:val="left" w:pos="720"/>
        </w:tabs>
        <w:spacing w:before="120"/>
        <w:rPr>
          <w:rFonts w:ascii="Angsana New" w:hAnsi="Angsana New"/>
          <w:color w:val="000000"/>
          <w:sz w:val="32"/>
          <w:szCs w:val="32"/>
        </w:rPr>
      </w:pPr>
      <w:r w:rsidRPr="00F373E3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F373E3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F373E3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7B74C02C" w14:textId="34D131F1" w:rsidR="007E1865" w:rsidRPr="003A4B11" w:rsidRDefault="007E1865" w:rsidP="00544827">
      <w:pPr>
        <w:tabs>
          <w:tab w:val="left" w:pos="720"/>
          <w:tab w:val="center" w:pos="549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/>
          <w:sz w:val="32"/>
          <w:szCs w:val="32"/>
          <w:cs/>
        </w:rPr>
        <w:t>กรุงเทพฯ</w:t>
      </w:r>
      <w:r w:rsidRPr="00F373E3">
        <w:rPr>
          <w:rFonts w:ascii="Angsana New" w:hAnsi="Angsana New"/>
          <w:sz w:val="32"/>
          <w:szCs w:val="32"/>
        </w:rPr>
        <w:t>:</w:t>
      </w:r>
      <w:r w:rsidR="007F68E4">
        <w:rPr>
          <w:rFonts w:ascii="Angsana New" w:hAnsi="Angsana New" w:hint="cs"/>
          <w:sz w:val="32"/>
          <w:szCs w:val="32"/>
          <w:cs/>
        </w:rPr>
        <w:t xml:space="preserve"> </w:t>
      </w:r>
      <w:r w:rsidR="007F68E4" w:rsidRPr="007F68E4">
        <w:rPr>
          <w:rFonts w:ascii="Angsana New" w:hAnsi="Angsana New"/>
          <w:sz w:val="32"/>
          <w:szCs w:val="32"/>
        </w:rPr>
        <w:t>28</w:t>
      </w:r>
      <w:r w:rsidR="005D6D9A" w:rsidRPr="007F68E4">
        <w:rPr>
          <w:rFonts w:ascii="Angsana New" w:hAnsi="Angsana New"/>
          <w:sz w:val="32"/>
          <w:szCs w:val="32"/>
        </w:rPr>
        <w:t xml:space="preserve"> </w:t>
      </w:r>
      <w:r w:rsidR="005D6D9A" w:rsidRPr="007F68E4">
        <w:rPr>
          <w:rFonts w:ascii="Angsana New" w:hAnsi="Angsana New" w:hint="cs"/>
          <w:sz w:val="32"/>
          <w:szCs w:val="32"/>
          <w:cs/>
        </w:rPr>
        <w:t>กุมภาพันธ์</w:t>
      </w:r>
      <w:r w:rsidR="00B27D79" w:rsidRPr="007F68E4">
        <w:rPr>
          <w:rFonts w:ascii="Angsana New" w:hAnsi="Angsana New"/>
          <w:sz w:val="32"/>
          <w:szCs w:val="32"/>
        </w:rPr>
        <w:t xml:space="preserve"> 256</w:t>
      </w:r>
      <w:r w:rsidR="00D6601F" w:rsidRPr="007F68E4">
        <w:rPr>
          <w:rFonts w:ascii="Angsana New" w:hAnsi="Angsana New"/>
          <w:sz w:val="32"/>
          <w:szCs w:val="32"/>
        </w:rPr>
        <w:t>7</w:t>
      </w:r>
    </w:p>
    <w:sectPr w:rsidR="007E1865" w:rsidRPr="003A4B11" w:rsidSect="0040389B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4DD4" w14:textId="77777777" w:rsidR="004826DC" w:rsidRDefault="004826DC" w:rsidP="00575C00">
      <w:r>
        <w:separator/>
      </w:r>
    </w:p>
  </w:endnote>
  <w:endnote w:type="continuationSeparator" w:id="0">
    <w:p w14:paraId="77E9B53B" w14:textId="77777777" w:rsidR="004826DC" w:rsidRDefault="004826D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52343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F15" w14:textId="1769F663" w:rsidR="009F7939" w:rsidRPr="009F7939" w:rsidRDefault="009F7939" w:rsidP="009F79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61A8" w14:textId="77777777" w:rsidR="002E1D5A" w:rsidRPr="0053080D" w:rsidRDefault="002E1D5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703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991C22B" w14:textId="77777777" w:rsidR="0040389B" w:rsidRPr="0040389B" w:rsidRDefault="0040389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 w:rsidR="00072F30">
          <w:rPr>
            <w:rFonts w:ascii="Angsana New" w:hAnsi="Angsana New"/>
            <w:noProof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A50D" w14:textId="77777777" w:rsidR="004826DC" w:rsidRDefault="004826DC" w:rsidP="00575C00">
      <w:r>
        <w:separator/>
      </w:r>
    </w:p>
  </w:footnote>
  <w:footnote w:type="continuationSeparator" w:id="0">
    <w:p w14:paraId="31F1F554" w14:textId="77777777" w:rsidR="004826DC" w:rsidRDefault="004826DC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75407738"/>
    <w:lvl w:ilvl="0" w:tplc="150CB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5D3737"/>
    <w:multiLevelType w:val="hybridMultilevel"/>
    <w:tmpl w:val="1492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41196513">
    <w:abstractNumId w:val="9"/>
  </w:num>
  <w:num w:numId="2" w16cid:durableId="1776515353">
    <w:abstractNumId w:val="7"/>
  </w:num>
  <w:num w:numId="3" w16cid:durableId="1054423707">
    <w:abstractNumId w:val="6"/>
  </w:num>
  <w:num w:numId="4" w16cid:durableId="903493701">
    <w:abstractNumId w:val="5"/>
  </w:num>
  <w:num w:numId="5" w16cid:durableId="44837926">
    <w:abstractNumId w:val="4"/>
  </w:num>
  <w:num w:numId="6" w16cid:durableId="590116360">
    <w:abstractNumId w:val="8"/>
  </w:num>
  <w:num w:numId="7" w16cid:durableId="846944644">
    <w:abstractNumId w:val="3"/>
  </w:num>
  <w:num w:numId="8" w16cid:durableId="23987832">
    <w:abstractNumId w:val="2"/>
  </w:num>
  <w:num w:numId="9" w16cid:durableId="376441320">
    <w:abstractNumId w:val="1"/>
  </w:num>
  <w:num w:numId="10" w16cid:durableId="616907016">
    <w:abstractNumId w:val="0"/>
  </w:num>
  <w:num w:numId="11" w16cid:durableId="1536234954">
    <w:abstractNumId w:val="17"/>
  </w:num>
  <w:num w:numId="12" w16cid:durableId="76371013">
    <w:abstractNumId w:val="13"/>
  </w:num>
  <w:num w:numId="13" w16cid:durableId="1429696526">
    <w:abstractNumId w:val="18"/>
  </w:num>
  <w:num w:numId="14" w16cid:durableId="895356736">
    <w:abstractNumId w:val="14"/>
  </w:num>
  <w:num w:numId="15" w16cid:durableId="2067333624">
    <w:abstractNumId w:val="10"/>
  </w:num>
  <w:num w:numId="16" w16cid:durableId="2116944360">
    <w:abstractNumId w:val="22"/>
  </w:num>
  <w:num w:numId="17" w16cid:durableId="1788159403">
    <w:abstractNumId w:val="19"/>
  </w:num>
  <w:num w:numId="18" w16cid:durableId="2029527495">
    <w:abstractNumId w:val="15"/>
  </w:num>
  <w:num w:numId="19" w16cid:durableId="1489976866">
    <w:abstractNumId w:val="12"/>
  </w:num>
  <w:num w:numId="20" w16cid:durableId="882600192">
    <w:abstractNumId w:val="23"/>
  </w:num>
  <w:num w:numId="21" w16cid:durableId="1400203877">
    <w:abstractNumId w:val="21"/>
  </w:num>
  <w:num w:numId="22" w16cid:durableId="2093231914">
    <w:abstractNumId w:val="20"/>
  </w:num>
  <w:num w:numId="23" w16cid:durableId="753745856">
    <w:abstractNumId w:val="21"/>
  </w:num>
  <w:num w:numId="24" w16cid:durableId="2011449083">
    <w:abstractNumId w:val="11"/>
  </w:num>
  <w:num w:numId="25" w16cid:durableId="1818108477">
    <w:abstractNumId w:val="16"/>
  </w:num>
  <w:num w:numId="26" w16cid:durableId="587928140">
    <w:abstractNumId w:val="21"/>
  </w:num>
  <w:num w:numId="27" w16cid:durableId="10460303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3632"/>
    <w:rsid w:val="00004DD9"/>
    <w:rsid w:val="00007099"/>
    <w:rsid w:val="00027402"/>
    <w:rsid w:val="00035F27"/>
    <w:rsid w:val="00040982"/>
    <w:rsid w:val="0004743F"/>
    <w:rsid w:val="0005102A"/>
    <w:rsid w:val="00056301"/>
    <w:rsid w:val="0006246E"/>
    <w:rsid w:val="00071499"/>
    <w:rsid w:val="000725E5"/>
    <w:rsid w:val="00072F30"/>
    <w:rsid w:val="00073142"/>
    <w:rsid w:val="00073532"/>
    <w:rsid w:val="00074009"/>
    <w:rsid w:val="00074598"/>
    <w:rsid w:val="00080F35"/>
    <w:rsid w:val="00082131"/>
    <w:rsid w:val="000905DC"/>
    <w:rsid w:val="000A0E91"/>
    <w:rsid w:val="000A0F07"/>
    <w:rsid w:val="000A2B96"/>
    <w:rsid w:val="000A48C3"/>
    <w:rsid w:val="000B1AE6"/>
    <w:rsid w:val="000B658A"/>
    <w:rsid w:val="000B6911"/>
    <w:rsid w:val="000C03BC"/>
    <w:rsid w:val="000C056C"/>
    <w:rsid w:val="000C267E"/>
    <w:rsid w:val="000C6099"/>
    <w:rsid w:val="000C6181"/>
    <w:rsid w:val="000D0753"/>
    <w:rsid w:val="000D16A6"/>
    <w:rsid w:val="000D46C5"/>
    <w:rsid w:val="000D55E2"/>
    <w:rsid w:val="000D6B7E"/>
    <w:rsid w:val="000D75C5"/>
    <w:rsid w:val="000E1FE0"/>
    <w:rsid w:val="000E5C67"/>
    <w:rsid w:val="000F6E46"/>
    <w:rsid w:val="00100505"/>
    <w:rsid w:val="00101551"/>
    <w:rsid w:val="001100FC"/>
    <w:rsid w:val="00110907"/>
    <w:rsid w:val="001120FD"/>
    <w:rsid w:val="00116994"/>
    <w:rsid w:val="001201B8"/>
    <w:rsid w:val="00121783"/>
    <w:rsid w:val="00122ED4"/>
    <w:rsid w:val="00124EF4"/>
    <w:rsid w:val="00125EE3"/>
    <w:rsid w:val="00126DA7"/>
    <w:rsid w:val="00127C09"/>
    <w:rsid w:val="00134999"/>
    <w:rsid w:val="00136A25"/>
    <w:rsid w:val="00145A19"/>
    <w:rsid w:val="00153417"/>
    <w:rsid w:val="00155DD8"/>
    <w:rsid w:val="0015788D"/>
    <w:rsid w:val="001615BE"/>
    <w:rsid w:val="00162421"/>
    <w:rsid w:val="00162AF1"/>
    <w:rsid w:val="00162B32"/>
    <w:rsid w:val="00166408"/>
    <w:rsid w:val="0017394E"/>
    <w:rsid w:val="001818B1"/>
    <w:rsid w:val="0018610C"/>
    <w:rsid w:val="0018749D"/>
    <w:rsid w:val="00191446"/>
    <w:rsid w:val="00197665"/>
    <w:rsid w:val="001C1B10"/>
    <w:rsid w:val="001C368C"/>
    <w:rsid w:val="001C6957"/>
    <w:rsid w:val="001D2EEA"/>
    <w:rsid w:val="001D5431"/>
    <w:rsid w:val="001D5AFE"/>
    <w:rsid w:val="001D611D"/>
    <w:rsid w:val="001E3F53"/>
    <w:rsid w:val="001E57A7"/>
    <w:rsid w:val="001E7327"/>
    <w:rsid w:val="001F692A"/>
    <w:rsid w:val="001F7844"/>
    <w:rsid w:val="001F79A9"/>
    <w:rsid w:val="002018AA"/>
    <w:rsid w:val="002034FA"/>
    <w:rsid w:val="0020657A"/>
    <w:rsid w:val="00206A63"/>
    <w:rsid w:val="0020756C"/>
    <w:rsid w:val="0021270C"/>
    <w:rsid w:val="0022011A"/>
    <w:rsid w:val="00221809"/>
    <w:rsid w:val="00224D53"/>
    <w:rsid w:val="0022563D"/>
    <w:rsid w:val="002270ED"/>
    <w:rsid w:val="0023371A"/>
    <w:rsid w:val="002351FC"/>
    <w:rsid w:val="002402C0"/>
    <w:rsid w:val="0024402A"/>
    <w:rsid w:val="00257EF8"/>
    <w:rsid w:val="00262A6C"/>
    <w:rsid w:val="002706CA"/>
    <w:rsid w:val="00280A5A"/>
    <w:rsid w:val="002906E2"/>
    <w:rsid w:val="00291240"/>
    <w:rsid w:val="002932A5"/>
    <w:rsid w:val="002A0A21"/>
    <w:rsid w:val="002A1309"/>
    <w:rsid w:val="002A55FC"/>
    <w:rsid w:val="002B0969"/>
    <w:rsid w:val="002B36EA"/>
    <w:rsid w:val="002B743C"/>
    <w:rsid w:val="002C33E6"/>
    <w:rsid w:val="002C4376"/>
    <w:rsid w:val="002C4543"/>
    <w:rsid w:val="002D1EF5"/>
    <w:rsid w:val="002D650D"/>
    <w:rsid w:val="002D72B4"/>
    <w:rsid w:val="002E049B"/>
    <w:rsid w:val="002E1D5A"/>
    <w:rsid w:val="002E2BF6"/>
    <w:rsid w:val="002F0ECD"/>
    <w:rsid w:val="002F215A"/>
    <w:rsid w:val="002F2489"/>
    <w:rsid w:val="002F2F56"/>
    <w:rsid w:val="002F6CC4"/>
    <w:rsid w:val="00300F85"/>
    <w:rsid w:val="00304B8C"/>
    <w:rsid w:val="00310DD3"/>
    <w:rsid w:val="003125C0"/>
    <w:rsid w:val="00312EAC"/>
    <w:rsid w:val="003135B2"/>
    <w:rsid w:val="003161C1"/>
    <w:rsid w:val="003166C4"/>
    <w:rsid w:val="00322A2E"/>
    <w:rsid w:val="00330486"/>
    <w:rsid w:val="0034399B"/>
    <w:rsid w:val="00344C64"/>
    <w:rsid w:val="00345A9D"/>
    <w:rsid w:val="003467E1"/>
    <w:rsid w:val="0035004D"/>
    <w:rsid w:val="0035328D"/>
    <w:rsid w:val="003604F2"/>
    <w:rsid w:val="00370CA5"/>
    <w:rsid w:val="00372CA5"/>
    <w:rsid w:val="00376501"/>
    <w:rsid w:val="00381B61"/>
    <w:rsid w:val="003824AA"/>
    <w:rsid w:val="00386F31"/>
    <w:rsid w:val="00390B0A"/>
    <w:rsid w:val="00391E4D"/>
    <w:rsid w:val="003A4B11"/>
    <w:rsid w:val="003D4B40"/>
    <w:rsid w:val="003D7E61"/>
    <w:rsid w:val="003E1D0D"/>
    <w:rsid w:val="003E59B2"/>
    <w:rsid w:val="003F07AA"/>
    <w:rsid w:val="003F3ED3"/>
    <w:rsid w:val="003F674B"/>
    <w:rsid w:val="00400DB5"/>
    <w:rsid w:val="004010D7"/>
    <w:rsid w:val="0040389B"/>
    <w:rsid w:val="0040586C"/>
    <w:rsid w:val="00410CB4"/>
    <w:rsid w:val="00412953"/>
    <w:rsid w:val="004325C6"/>
    <w:rsid w:val="0043415B"/>
    <w:rsid w:val="004356FB"/>
    <w:rsid w:val="0046536B"/>
    <w:rsid w:val="00466C85"/>
    <w:rsid w:val="00475DD4"/>
    <w:rsid w:val="004826DC"/>
    <w:rsid w:val="004853E3"/>
    <w:rsid w:val="00485BF2"/>
    <w:rsid w:val="004A143E"/>
    <w:rsid w:val="004B14C4"/>
    <w:rsid w:val="004B51D8"/>
    <w:rsid w:val="004B7BEE"/>
    <w:rsid w:val="004C0B35"/>
    <w:rsid w:val="004C4252"/>
    <w:rsid w:val="004E055A"/>
    <w:rsid w:val="004E0F28"/>
    <w:rsid w:val="004E4B8E"/>
    <w:rsid w:val="004F4B7E"/>
    <w:rsid w:val="004F5B30"/>
    <w:rsid w:val="005118A4"/>
    <w:rsid w:val="00512980"/>
    <w:rsid w:val="0051564E"/>
    <w:rsid w:val="00522EB8"/>
    <w:rsid w:val="0053080D"/>
    <w:rsid w:val="005309FC"/>
    <w:rsid w:val="00530A61"/>
    <w:rsid w:val="005340F9"/>
    <w:rsid w:val="00535ABB"/>
    <w:rsid w:val="00544827"/>
    <w:rsid w:val="00554183"/>
    <w:rsid w:val="00556ABB"/>
    <w:rsid w:val="00557137"/>
    <w:rsid w:val="00557254"/>
    <w:rsid w:val="0056097B"/>
    <w:rsid w:val="00560DF0"/>
    <w:rsid w:val="005645CD"/>
    <w:rsid w:val="00571722"/>
    <w:rsid w:val="005747C5"/>
    <w:rsid w:val="00575C00"/>
    <w:rsid w:val="005811B6"/>
    <w:rsid w:val="00581557"/>
    <w:rsid w:val="00583393"/>
    <w:rsid w:val="00590867"/>
    <w:rsid w:val="00590FCF"/>
    <w:rsid w:val="005A0108"/>
    <w:rsid w:val="005A1FCB"/>
    <w:rsid w:val="005B4C81"/>
    <w:rsid w:val="005C1529"/>
    <w:rsid w:val="005C1AE8"/>
    <w:rsid w:val="005C4974"/>
    <w:rsid w:val="005C763B"/>
    <w:rsid w:val="005D1A51"/>
    <w:rsid w:val="005D3945"/>
    <w:rsid w:val="005D6D9A"/>
    <w:rsid w:val="005D713C"/>
    <w:rsid w:val="005E6F57"/>
    <w:rsid w:val="005F014A"/>
    <w:rsid w:val="005F1C59"/>
    <w:rsid w:val="0060105A"/>
    <w:rsid w:val="00601320"/>
    <w:rsid w:val="0060611F"/>
    <w:rsid w:val="006151B0"/>
    <w:rsid w:val="00623A41"/>
    <w:rsid w:val="006256ED"/>
    <w:rsid w:val="00627B5B"/>
    <w:rsid w:val="00634E84"/>
    <w:rsid w:val="0064195F"/>
    <w:rsid w:val="0064208D"/>
    <w:rsid w:val="006443F6"/>
    <w:rsid w:val="006479A6"/>
    <w:rsid w:val="006545B2"/>
    <w:rsid w:val="00657C79"/>
    <w:rsid w:val="00662629"/>
    <w:rsid w:val="006626B1"/>
    <w:rsid w:val="00663046"/>
    <w:rsid w:val="0067048F"/>
    <w:rsid w:val="00676394"/>
    <w:rsid w:val="006955DE"/>
    <w:rsid w:val="00695F00"/>
    <w:rsid w:val="006A19F6"/>
    <w:rsid w:val="006B1400"/>
    <w:rsid w:val="006B1E9B"/>
    <w:rsid w:val="006B1F23"/>
    <w:rsid w:val="006B25AF"/>
    <w:rsid w:val="006C3E27"/>
    <w:rsid w:val="006C65B6"/>
    <w:rsid w:val="006D16A4"/>
    <w:rsid w:val="006D17BC"/>
    <w:rsid w:val="006D37A3"/>
    <w:rsid w:val="006E7021"/>
    <w:rsid w:val="006E7156"/>
    <w:rsid w:val="006E74C6"/>
    <w:rsid w:val="006F0FE3"/>
    <w:rsid w:val="006F1D2F"/>
    <w:rsid w:val="006F1E30"/>
    <w:rsid w:val="006F38DE"/>
    <w:rsid w:val="006F7EFF"/>
    <w:rsid w:val="00706317"/>
    <w:rsid w:val="00712B6D"/>
    <w:rsid w:val="00713394"/>
    <w:rsid w:val="00720792"/>
    <w:rsid w:val="00724160"/>
    <w:rsid w:val="00724B5A"/>
    <w:rsid w:val="007334DB"/>
    <w:rsid w:val="007369DE"/>
    <w:rsid w:val="00743DFE"/>
    <w:rsid w:val="0074401D"/>
    <w:rsid w:val="0074634B"/>
    <w:rsid w:val="00750B29"/>
    <w:rsid w:val="00762A41"/>
    <w:rsid w:val="00776DF8"/>
    <w:rsid w:val="007831A9"/>
    <w:rsid w:val="0078345A"/>
    <w:rsid w:val="00786915"/>
    <w:rsid w:val="007903F1"/>
    <w:rsid w:val="00792F08"/>
    <w:rsid w:val="0079772C"/>
    <w:rsid w:val="007A7AFB"/>
    <w:rsid w:val="007B073F"/>
    <w:rsid w:val="007B089F"/>
    <w:rsid w:val="007B192E"/>
    <w:rsid w:val="007B21B7"/>
    <w:rsid w:val="007B65EF"/>
    <w:rsid w:val="007C2613"/>
    <w:rsid w:val="007C503F"/>
    <w:rsid w:val="007D5520"/>
    <w:rsid w:val="007D66FB"/>
    <w:rsid w:val="007D6D08"/>
    <w:rsid w:val="007E0800"/>
    <w:rsid w:val="007E0A40"/>
    <w:rsid w:val="007E1865"/>
    <w:rsid w:val="007E1D71"/>
    <w:rsid w:val="007E41D9"/>
    <w:rsid w:val="007E4C6C"/>
    <w:rsid w:val="007E7AB4"/>
    <w:rsid w:val="007F17CA"/>
    <w:rsid w:val="007F3797"/>
    <w:rsid w:val="007F4CC1"/>
    <w:rsid w:val="007F68E4"/>
    <w:rsid w:val="007F6DF6"/>
    <w:rsid w:val="00806544"/>
    <w:rsid w:val="00822AFC"/>
    <w:rsid w:val="00825BBB"/>
    <w:rsid w:val="00830186"/>
    <w:rsid w:val="008316B3"/>
    <w:rsid w:val="00846E8F"/>
    <w:rsid w:val="00861565"/>
    <w:rsid w:val="00861778"/>
    <w:rsid w:val="00863A83"/>
    <w:rsid w:val="00866CD4"/>
    <w:rsid w:val="00866E81"/>
    <w:rsid w:val="00867B1E"/>
    <w:rsid w:val="008721BC"/>
    <w:rsid w:val="008732E5"/>
    <w:rsid w:val="00877F0E"/>
    <w:rsid w:val="00886886"/>
    <w:rsid w:val="00887093"/>
    <w:rsid w:val="008B2E14"/>
    <w:rsid w:val="008B621D"/>
    <w:rsid w:val="008B7629"/>
    <w:rsid w:val="008C1244"/>
    <w:rsid w:val="008C24E9"/>
    <w:rsid w:val="008C2BAA"/>
    <w:rsid w:val="008D1DEA"/>
    <w:rsid w:val="008D7960"/>
    <w:rsid w:val="008E2530"/>
    <w:rsid w:val="008F0475"/>
    <w:rsid w:val="00905AA2"/>
    <w:rsid w:val="009117A3"/>
    <w:rsid w:val="00913904"/>
    <w:rsid w:val="00921C6F"/>
    <w:rsid w:val="009262C1"/>
    <w:rsid w:val="0092740A"/>
    <w:rsid w:val="00933178"/>
    <w:rsid w:val="00933335"/>
    <w:rsid w:val="00941218"/>
    <w:rsid w:val="009456B2"/>
    <w:rsid w:val="00946E6A"/>
    <w:rsid w:val="009524DE"/>
    <w:rsid w:val="009527F4"/>
    <w:rsid w:val="0097053A"/>
    <w:rsid w:val="00973A6A"/>
    <w:rsid w:val="00980ABD"/>
    <w:rsid w:val="009908EC"/>
    <w:rsid w:val="00994004"/>
    <w:rsid w:val="009A29AE"/>
    <w:rsid w:val="009A4FC6"/>
    <w:rsid w:val="009B000C"/>
    <w:rsid w:val="009B0C00"/>
    <w:rsid w:val="009B1AD8"/>
    <w:rsid w:val="009C1122"/>
    <w:rsid w:val="009C2066"/>
    <w:rsid w:val="009D0A09"/>
    <w:rsid w:val="009D487F"/>
    <w:rsid w:val="009E0089"/>
    <w:rsid w:val="009E254D"/>
    <w:rsid w:val="009E33A2"/>
    <w:rsid w:val="009E567F"/>
    <w:rsid w:val="009E6DC5"/>
    <w:rsid w:val="009F35B5"/>
    <w:rsid w:val="009F6095"/>
    <w:rsid w:val="009F69A2"/>
    <w:rsid w:val="009F7926"/>
    <w:rsid w:val="009F7939"/>
    <w:rsid w:val="00A00C00"/>
    <w:rsid w:val="00A049F4"/>
    <w:rsid w:val="00A145E4"/>
    <w:rsid w:val="00A15BE0"/>
    <w:rsid w:val="00A20EB2"/>
    <w:rsid w:val="00A277DC"/>
    <w:rsid w:val="00A2787D"/>
    <w:rsid w:val="00A3202C"/>
    <w:rsid w:val="00A33AD1"/>
    <w:rsid w:val="00A409EF"/>
    <w:rsid w:val="00A41238"/>
    <w:rsid w:val="00A45EC0"/>
    <w:rsid w:val="00A55F73"/>
    <w:rsid w:val="00A606CD"/>
    <w:rsid w:val="00A62184"/>
    <w:rsid w:val="00A63823"/>
    <w:rsid w:val="00A6451E"/>
    <w:rsid w:val="00A6730E"/>
    <w:rsid w:val="00A71317"/>
    <w:rsid w:val="00A81DAE"/>
    <w:rsid w:val="00A820CB"/>
    <w:rsid w:val="00A8251F"/>
    <w:rsid w:val="00A935E8"/>
    <w:rsid w:val="00AA34CD"/>
    <w:rsid w:val="00AC0443"/>
    <w:rsid w:val="00AC169F"/>
    <w:rsid w:val="00AC58E3"/>
    <w:rsid w:val="00AC6266"/>
    <w:rsid w:val="00AD1625"/>
    <w:rsid w:val="00AD388B"/>
    <w:rsid w:val="00AD3A8B"/>
    <w:rsid w:val="00AD4639"/>
    <w:rsid w:val="00AD606D"/>
    <w:rsid w:val="00AE07C3"/>
    <w:rsid w:val="00AE229B"/>
    <w:rsid w:val="00AE547C"/>
    <w:rsid w:val="00AE66AC"/>
    <w:rsid w:val="00AF00D9"/>
    <w:rsid w:val="00AF6058"/>
    <w:rsid w:val="00B00BCF"/>
    <w:rsid w:val="00B07C95"/>
    <w:rsid w:val="00B1363E"/>
    <w:rsid w:val="00B136CE"/>
    <w:rsid w:val="00B14C52"/>
    <w:rsid w:val="00B17EA2"/>
    <w:rsid w:val="00B2104B"/>
    <w:rsid w:val="00B27D79"/>
    <w:rsid w:val="00B32D2C"/>
    <w:rsid w:val="00B34BDC"/>
    <w:rsid w:val="00B41FED"/>
    <w:rsid w:val="00B47121"/>
    <w:rsid w:val="00B5211D"/>
    <w:rsid w:val="00B569DE"/>
    <w:rsid w:val="00B60644"/>
    <w:rsid w:val="00B66302"/>
    <w:rsid w:val="00B720AE"/>
    <w:rsid w:val="00B728FD"/>
    <w:rsid w:val="00B7304E"/>
    <w:rsid w:val="00B738D3"/>
    <w:rsid w:val="00B815A5"/>
    <w:rsid w:val="00B84FA9"/>
    <w:rsid w:val="00B8752F"/>
    <w:rsid w:val="00BA0753"/>
    <w:rsid w:val="00BA665C"/>
    <w:rsid w:val="00BA6824"/>
    <w:rsid w:val="00BB13EB"/>
    <w:rsid w:val="00BB2FD7"/>
    <w:rsid w:val="00BB4106"/>
    <w:rsid w:val="00BB602D"/>
    <w:rsid w:val="00BD725F"/>
    <w:rsid w:val="00BE0D3B"/>
    <w:rsid w:val="00BE3B2B"/>
    <w:rsid w:val="00BE5CBD"/>
    <w:rsid w:val="00BF3327"/>
    <w:rsid w:val="00BF6EB5"/>
    <w:rsid w:val="00C01E3E"/>
    <w:rsid w:val="00C036A9"/>
    <w:rsid w:val="00C0580E"/>
    <w:rsid w:val="00C10D5D"/>
    <w:rsid w:val="00C138D5"/>
    <w:rsid w:val="00C153A7"/>
    <w:rsid w:val="00C221D9"/>
    <w:rsid w:val="00C244E4"/>
    <w:rsid w:val="00C3087D"/>
    <w:rsid w:val="00C33441"/>
    <w:rsid w:val="00C33854"/>
    <w:rsid w:val="00C33B4F"/>
    <w:rsid w:val="00C37DE0"/>
    <w:rsid w:val="00C4052F"/>
    <w:rsid w:val="00C5676E"/>
    <w:rsid w:val="00C604EB"/>
    <w:rsid w:val="00C67FA9"/>
    <w:rsid w:val="00C753F4"/>
    <w:rsid w:val="00C75405"/>
    <w:rsid w:val="00C85B0D"/>
    <w:rsid w:val="00C92355"/>
    <w:rsid w:val="00C93BF5"/>
    <w:rsid w:val="00C96F70"/>
    <w:rsid w:val="00CA3EB2"/>
    <w:rsid w:val="00CA7776"/>
    <w:rsid w:val="00CB0272"/>
    <w:rsid w:val="00CB3B86"/>
    <w:rsid w:val="00CB778B"/>
    <w:rsid w:val="00CD065C"/>
    <w:rsid w:val="00CD1A31"/>
    <w:rsid w:val="00CD2812"/>
    <w:rsid w:val="00CD5D41"/>
    <w:rsid w:val="00CE033C"/>
    <w:rsid w:val="00CE13EC"/>
    <w:rsid w:val="00CE3E68"/>
    <w:rsid w:val="00CE68DE"/>
    <w:rsid w:val="00CF0EE0"/>
    <w:rsid w:val="00CF3A5D"/>
    <w:rsid w:val="00CF4DA0"/>
    <w:rsid w:val="00D0107A"/>
    <w:rsid w:val="00D0107D"/>
    <w:rsid w:val="00D05C26"/>
    <w:rsid w:val="00D162E4"/>
    <w:rsid w:val="00D231D1"/>
    <w:rsid w:val="00D23979"/>
    <w:rsid w:val="00D24026"/>
    <w:rsid w:val="00D35664"/>
    <w:rsid w:val="00D35938"/>
    <w:rsid w:val="00D41632"/>
    <w:rsid w:val="00D50C8B"/>
    <w:rsid w:val="00D51C8A"/>
    <w:rsid w:val="00D54F1C"/>
    <w:rsid w:val="00D56640"/>
    <w:rsid w:val="00D61145"/>
    <w:rsid w:val="00D6601F"/>
    <w:rsid w:val="00D66F54"/>
    <w:rsid w:val="00D80BEC"/>
    <w:rsid w:val="00D856BD"/>
    <w:rsid w:val="00D8616B"/>
    <w:rsid w:val="00D91740"/>
    <w:rsid w:val="00D922C9"/>
    <w:rsid w:val="00D9376A"/>
    <w:rsid w:val="00D9407D"/>
    <w:rsid w:val="00DA676E"/>
    <w:rsid w:val="00DC0522"/>
    <w:rsid w:val="00DC0B07"/>
    <w:rsid w:val="00DC3A35"/>
    <w:rsid w:val="00DD4AE5"/>
    <w:rsid w:val="00DE019A"/>
    <w:rsid w:val="00DE1039"/>
    <w:rsid w:val="00DE34A7"/>
    <w:rsid w:val="00DE544D"/>
    <w:rsid w:val="00DE5BEE"/>
    <w:rsid w:val="00DF2900"/>
    <w:rsid w:val="00DF36ED"/>
    <w:rsid w:val="00DF3D9A"/>
    <w:rsid w:val="00DF4BA9"/>
    <w:rsid w:val="00DF7B30"/>
    <w:rsid w:val="00E004D8"/>
    <w:rsid w:val="00E01569"/>
    <w:rsid w:val="00E03C1A"/>
    <w:rsid w:val="00E04983"/>
    <w:rsid w:val="00E1291D"/>
    <w:rsid w:val="00E17165"/>
    <w:rsid w:val="00E17CAE"/>
    <w:rsid w:val="00E40C7B"/>
    <w:rsid w:val="00E46F9B"/>
    <w:rsid w:val="00E503E7"/>
    <w:rsid w:val="00E522B9"/>
    <w:rsid w:val="00E5277E"/>
    <w:rsid w:val="00E54268"/>
    <w:rsid w:val="00E54F40"/>
    <w:rsid w:val="00E56FC2"/>
    <w:rsid w:val="00E726BA"/>
    <w:rsid w:val="00E72DB2"/>
    <w:rsid w:val="00E856DD"/>
    <w:rsid w:val="00E85F32"/>
    <w:rsid w:val="00E9429A"/>
    <w:rsid w:val="00E94522"/>
    <w:rsid w:val="00E94D52"/>
    <w:rsid w:val="00EA2D80"/>
    <w:rsid w:val="00EA2EEB"/>
    <w:rsid w:val="00EA3648"/>
    <w:rsid w:val="00EA3C4F"/>
    <w:rsid w:val="00EA68F1"/>
    <w:rsid w:val="00EB4A27"/>
    <w:rsid w:val="00EB4FC1"/>
    <w:rsid w:val="00EC7C20"/>
    <w:rsid w:val="00ED3FB3"/>
    <w:rsid w:val="00ED590E"/>
    <w:rsid w:val="00EE3D44"/>
    <w:rsid w:val="00EF67F0"/>
    <w:rsid w:val="00F02354"/>
    <w:rsid w:val="00F02A74"/>
    <w:rsid w:val="00F040A2"/>
    <w:rsid w:val="00F0566A"/>
    <w:rsid w:val="00F2342B"/>
    <w:rsid w:val="00F23FE8"/>
    <w:rsid w:val="00F303B0"/>
    <w:rsid w:val="00F35511"/>
    <w:rsid w:val="00F35789"/>
    <w:rsid w:val="00F373E3"/>
    <w:rsid w:val="00F42E40"/>
    <w:rsid w:val="00F4740C"/>
    <w:rsid w:val="00F5026E"/>
    <w:rsid w:val="00F62285"/>
    <w:rsid w:val="00F7048C"/>
    <w:rsid w:val="00F71794"/>
    <w:rsid w:val="00F72D21"/>
    <w:rsid w:val="00F768D5"/>
    <w:rsid w:val="00F773FE"/>
    <w:rsid w:val="00F81F02"/>
    <w:rsid w:val="00FA0FD6"/>
    <w:rsid w:val="00FA142E"/>
    <w:rsid w:val="00FA3C2B"/>
    <w:rsid w:val="00FA3CFF"/>
    <w:rsid w:val="00FA53B2"/>
    <w:rsid w:val="00FC4092"/>
    <w:rsid w:val="00FC6D74"/>
    <w:rsid w:val="00FD135B"/>
    <w:rsid w:val="00FD524A"/>
    <w:rsid w:val="00FD6CC8"/>
    <w:rsid w:val="00FE16F5"/>
    <w:rsid w:val="00FE2A7B"/>
    <w:rsid w:val="00FE3D01"/>
    <w:rsid w:val="00FE5F24"/>
    <w:rsid w:val="00FE6315"/>
    <w:rsid w:val="00FE693D"/>
    <w:rsid w:val="00FF004E"/>
    <w:rsid w:val="00FF1458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D894"/>
  <w15:docId w15:val="{8471C562-BB93-473F-9DD0-ADF02BC9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paragraph" w:customStyle="1" w:styleId="Default">
    <w:name w:val="Default"/>
    <w:rsid w:val="00A15BE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6" ma:contentTypeDescription="Create a new document." ma:contentTypeScope="" ma:versionID="7ce6824f59d6a4550935e6acfaf8c7ce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f0851444ffda68825f8677fdf73672ae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708E-1879-406A-8AA3-EA4A316F73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F09B72-7999-4965-9553-A1ED82242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E516F-5AA9-4854-BCA3-5670EFB6E5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4.xml><?xml version="1.0" encoding="utf-8"?>
<ds:datastoreItem xmlns:ds="http://schemas.openxmlformats.org/officeDocument/2006/customXml" ds:itemID="{8AE9AB36-0BEE-49A2-8491-276DBE0106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50204</vt:lpwstr>
  </property>
  <property fmtid="{D5CDD505-2E9C-101B-9397-08002B2CF9AE}" pid="4" name="OptimizationTime">
    <vt:lpwstr>20240228_1833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8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112</cp:revision>
  <cp:lastPrinted>2024-02-28T09:46:00Z</cp:lastPrinted>
  <dcterms:created xsi:type="dcterms:W3CDTF">2017-02-17T14:00:00Z</dcterms:created>
  <dcterms:modified xsi:type="dcterms:W3CDTF">2024-02-28T09:46:00Z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