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F5562E" w14:paraId="617DF065" w14:textId="77777777" w:rsidTr="00A27928">
        <w:trPr>
          <w:trHeight w:val="2865"/>
        </w:trPr>
        <w:tc>
          <w:tcPr>
            <w:tcW w:w="2628" w:type="dxa"/>
          </w:tcPr>
          <w:p w14:paraId="37783CFD" w14:textId="77777777" w:rsidR="00B835F9" w:rsidRPr="00063C53" w:rsidRDefault="00B835F9" w:rsidP="00A27928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AC88629" w14:textId="77777777" w:rsidR="0022414E" w:rsidRPr="00F5562E" w:rsidRDefault="00C641F6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9CF9AFA" w14:textId="77777777" w:rsidR="0022414E" w:rsidRPr="00F5562E" w:rsidRDefault="0022414E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C79389E" w14:textId="60531E57" w:rsidR="00B835F9" w:rsidRPr="00F5562E" w:rsidRDefault="00EC0728" w:rsidP="0022414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22414E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5D0D7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57DBFCC7" w14:textId="77777777" w:rsidR="00C779EC" w:rsidRDefault="00C779EC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C779EC" w:rsidSect="008520EB">
          <w:pgSz w:w="11907" w:h="16839" w:code="9"/>
          <w:pgMar w:top="2880" w:right="1080" w:bottom="1080" w:left="360" w:header="720" w:footer="720" w:gutter="0"/>
          <w:pgNumType w:start="2"/>
          <w:cols w:space="720"/>
          <w:docGrid w:linePitch="360"/>
        </w:sectPr>
      </w:pPr>
    </w:p>
    <w:p w14:paraId="33F895BB" w14:textId="77777777" w:rsidR="00EB2191" w:rsidRPr="00F5562E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94FE39" w14:textId="77777777" w:rsidR="00EB2191" w:rsidRPr="00F5562E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08E9C201" w14:textId="77777777" w:rsidR="00E14F1B" w:rsidRPr="00F5562E" w:rsidRDefault="00E14F1B" w:rsidP="00606B1B">
      <w:pPr>
        <w:pStyle w:val="CM2"/>
        <w:spacing w:before="32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AC4460E" w14:textId="7480EC21" w:rsidR="00E14F1B" w:rsidRPr="00F5562E" w:rsidRDefault="00E14F1B" w:rsidP="001901B4">
      <w:pPr>
        <w:spacing w:before="40" w:after="4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(มหาชน)</w:t>
      </w:r>
      <w:r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="00EC0728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ED4933">
        <w:rPr>
          <w:rFonts w:asciiTheme="majorBidi" w:hAnsiTheme="majorBidi" w:cstheme="majorBidi" w:hint="cs"/>
          <w:spacing w:val="6"/>
          <w:sz w:val="32"/>
          <w:szCs w:val="32"/>
          <w:cs/>
        </w:rPr>
        <w:t>“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ED4933">
        <w:rPr>
          <w:rFonts w:asciiTheme="majorBidi" w:hAnsiTheme="majorBidi" w:cstheme="majorBidi" w:hint="cs"/>
          <w:spacing w:val="6"/>
          <w:sz w:val="32"/>
          <w:szCs w:val="32"/>
          <w:cs/>
        </w:rPr>
        <w:t>”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)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      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D0D7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F5562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F556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</w:t>
      </w:r>
    </w:p>
    <w:p w14:paraId="26C04893" w14:textId="6FBB0281" w:rsidR="00E14F1B" w:rsidRPr="00F5562E" w:rsidRDefault="00E14F1B" w:rsidP="001901B4">
      <w:pPr>
        <w:spacing w:before="40" w:after="40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F5562E">
        <w:rPr>
          <w:rFonts w:asciiTheme="majorBidi" w:hAnsiTheme="majorBidi" w:cstheme="majorBidi"/>
          <w:sz w:val="32"/>
          <w:szCs w:val="32"/>
          <w:cs/>
        </w:rPr>
        <w:t>เห็น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D0D7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กระแสเงินสด สำหรับปีสิ้นสุดวันเดียวกัน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และบริษัทย่อย และเฉพาะของ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โ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9ACFFCD" w14:textId="77777777" w:rsidR="00E14F1B" w:rsidRPr="00F5562E" w:rsidRDefault="00E14F1B" w:rsidP="001901B4">
      <w:pPr>
        <w:pStyle w:val="CM2"/>
        <w:spacing w:before="40" w:after="4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B068DAE" w14:textId="30D8D568" w:rsidR="00424DCA" w:rsidRPr="00F5562E" w:rsidRDefault="00424DCA" w:rsidP="00424DCA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F5562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     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23AFDC51" w14:textId="77777777" w:rsidR="00AA7385" w:rsidRPr="00F5562E" w:rsidRDefault="00AA7385" w:rsidP="00AA738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F556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A3D017" w14:textId="77777777" w:rsidR="00AA7385" w:rsidRPr="00F5562E" w:rsidRDefault="00AA7385" w:rsidP="00AA7385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712DF33" w14:textId="77777777" w:rsidR="003873A9" w:rsidRDefault="003873A9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3873A9" w:rsidSect="00D32C40">
          <w:pgSz w:w="11907" w:h="16839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63ABBD8" w14:textId="4438F0AF" w:rsidR="00E14F1B" w:rsidRPr="00F5562E" w:rsidRDefault="00D2166C" w:rsidP="002C1E81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F5562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="00E14F1B" w:rsidRPr="00F5562E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1644F52F" w14:textId="77777777" w:rsidR="00E14F1B" w:rsidRPr="00F5562E" w:rsidRDefault="00E14F1B" w:rsidP="002C1E81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F5562E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6E7EC9E3" w14:textId="77777777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3C6988" w:rsidRPr="00F5562E">
        <w:rPr>
          <w:rFonts w:asciiTheme="majorBidi" w:hAnsiTheme="majorBidi" w:cstheme="majorBidi"/>
          <w:b/>
          <w:bCs/>
          <w:sz w:val="32"/>
          <w:szCs w:val="32"/>
          <w:cs/>
        </w:rPr>
        <w:t>จากการขาย</w:t>
      </w:r>
    </w:p>
    <w:p w14:paraId="1114040D" w14:textId="16252F16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ซึ่ง</w:t>
      </w:r>
      <w:r w:rsidRPr="00F5562E">
        <w:rPr>
          <w:rFonts w:asciiTheme="majorBidi" w:hAnsiTheme="majorBidi" w:cstheme="majorBidi"/>
          <w:sz w:val="32"/>
          <w:szCs w:val="32"/>
          <w:cs/>
        </w:rPr>
        <w:t>มีเงื่อนไขทางการค้าที่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 xml:space="preserve">แตกต่างกัน </w:t>
      </w:r>
      <w:r w:rsidRPr="00F5562E">
        <w:rPr>
          <w:rFonts w:asciiTheme="majorBidi" w:hAnsiTheme="majorBidi" w:cstheme="majorBidi"/>
          <w:sz w:val="32"/>
          <w:szCs w:val="32"/>
          <w:cs/>
        </w:rPr>
        <w:t>ประกอบกับ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สภาพแวดล้อม   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F5562E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5562E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ส่งผลกระทบต่อสถานการณ์การแข่งขันในอุตสาหกรรมการผลิตผลิตภัณฑ์สำเร็จรูปและอุปกรณ์ประเภท</w:t>
      </w:r>
      <w:r w:rsidR="004D38B5" w:rsidRPr="00F5562E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F5562E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</w:t>
      </w:r>
      <w:r w:rsidR="00ED4933">
        <w:rPr>
          <w:rFonts w:asciiTheme="majorBidi" w:hAnsiTheme="majorBidi" w:cstheme="majorBidi"/>
          <w:sz w:val="32"/>
          <w:szCs w:val="32"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ผู้ใช้งบการเงินให้ความสนใจ ดังนั้น ข้าพเ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จ้าจึงพิจารณาการรับรู้รายได้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เป็น</w:t>
      </w:r>
      <w:r w:rsidRPr="00F5562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47EC207E" w14:textId="41B1954E" w:rsidR="00C641F6" w:rsidRPr="00F5562E" w:rsidRDefault="00C641F6" w:rsidP="002C1E81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48A75D56" w14:textId="02B94254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57B484BB" w14:textId="77777777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354E7A1" w14:textId="771408E2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สุ่ม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ตัวอย่าง</w:t>
      </w:r>
      <w:r w:rsidRPr="00F5562E">
        <w:rPr>
          <w:rFonts w:asciiTheme="majorBidi" w:hAnsiTheme="majorBidi" w:cstheme="majorBidi"/>
          <w:sz w:val="32"/>
          <w:szCs w:val="32"/>
          <w:cs/>
        </w:rPr>
        <w:t>ตรวจสอบเอกสารประกอบรายการขายที่เกิดขึ้น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>ในระหว่างปีและ</w:t>
      </w:r>
      <w:r w:rsidRPr="00F5562E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</w:p>
    <w:p w14:paraId="2B46E255" w14:textId="254FE593" w:rsidR="00C641F6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4B58A891" w14:textId="77777777" w:rsidR="003E74B9" w:rsidRPr="00F5562E" w:rsidRDefault="00C641F6" w:rsidP="00ED4933">
      <w:pPr>
        <w:numPr>
          <w:ilvl w:val="0"/>
          <w:numId w:val="1"/>
        </w:num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5562E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A791434" w14:textId="5D601D80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208CE22" w14:textId="2DCD3516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5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10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F5562E">
        <w:rPr>
          <w:rFonts w:asciiTheme="majorBidi" w:hAnsiTheme="majorBidi" w:cstheme="majorBidi"/>
          <w:sz w:val="32"/>
          <w:szCs w:val="32"/>
        </w:rPr>
        <w:t xml:space="preserve">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14:paraId="26D8AD85" w14:textId="39E31BC7" w:rsidR="00C641F6" w:rsidRPr="00F5562E" w:rsidRDefault="00C641F6" w:rsidP="002C1E81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5562E">
        <w:rPr>
          <w:rFonts w:asciiTheme="majorBidi" w:hAnsiTheme="majorBidi" w:cstheme="majorBidi"/>
          <w:sz w:val="32"/>
          <w:szCs w:val="32"/>
          <w:cs/>
        </w:rPr>
        <w:t>ทำการตรวจสอบ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1857F83" w14:textId="501931D7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ทำความเข้าใจและประเมินวิธีการและสมมติฐานที่ฝ่ายบริหารใช้ในการพิจารณาค่าเผื่อการลดลง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ของมูลค่าสินค้าคงเหลือ รวมถึงสอบทานความสม่ำเสมอของการใช้เกณฑ์ดังกล่าว </w:t>
      </w:r>
    </w:p>
    <w:p w14:paraId="5979BE46" w14:textId="7A14B42B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กลุ่มสินค้าที่มีข้อบ่งชี้ว่ามีการหมุนเวียนของสินค้าที่ช้ากว่าปกติ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E855CAC" w14:textId="5CEC4F24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C8385E" w:rsidRPr="00F5562E">
        <w:rPr>
          <w:rFonts w:asciiTheme="majorBidi" w:hAnsiTheme="majorBidi" w:cstheme="majorBidi"/>
          <w:sz w:val="32"/>
          <w:szCs w:val="32"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ราคาทุนของสินค้าคงเหลือแต่ละกลุ่มสินค้า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D40F2C6" w14:textId="32AB990D" w:rsidR="00E14F1B" w:rsidRPr="00F5562E" w:rsidRDefault="00E14F1B" w:rsidP="002C1E8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FAE69EC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1227453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1D57C14" w14:textId="39F692A6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605E2B6" w14:textId="0C8A01D6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2AD7129F" w14:textId="73091DE2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F22193" w14:textId="35E2DEE1" w:rsidR="00E14F1B" w:rsidRPr="00F5562E" w:rsidRDefault="00E14F1B" w:rsidP="002C1E8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8A07CBE" w14:textId="77777777" w:rsidR="002C1E81" w:rsidRDefault="002C1E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FEC6A4" w14:textId="6758FD86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การ</w:t>
      </w:r>
      <w:r w:rsidRPr="00F5562E">
        <w:rPr>
          <w:rFonts w:asciiTheme="majorBidi" w:hAnsiTheme="majorBidi" w:cstheme="majorBidi"/>
          <w:sz w:val="32"/>
          <w:szCs w:val="32"/>
          <w:cs/>
        </w:rPr>
        <w:t>เปิดเผยเรื่องที</w:t>
      </w:r>
      <w:r w:rsidR="00EB2191" w:rsidRPr="00F5562E">
        <w:rPr>
          <w:rFonts w:asciiTheme="majorBidi" w:hAnsiTheme="majorBidi" w:cstheme="majorBidi"/>
          <w:sz w:val="32"/>
          <w:szCs w:val="32"/>
          <w:cs/>
        </w:rPr>
        <w:t>่เกี่ยวกับการดำเนินงานต่อเนื่อง</w:t>
      </w:r>
      <w:r w:rsidRPr="00F5562E">
        <w:rPr>
          <w:rFonts w:asciiTheme="majorBidi" w:hAnsiTheme="majorBidi" w:cstheme="majorBidi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ต่อเนื่อง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ต่อไปได้</w:t>
      </w:r>
    </w:p>
    <w:p w14:paraId="6A598BCC" w14:textId="52B1C588" w:rsidR="002C1E81" w:rsidRDefault="005A2748" w:rsidP="00444CD2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F5562E">
        <w:rPr>
          <w:rFonts w:asciiTheme="majorBidi" w:hAnsiTheme="majorBidi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</w:t>
      </w:r>
      <w:r w:rsidR="003E2CC2">
        <w:rPr>
          <w:rFonts w:asciiTheme="majorBidi" w:hAnsiTheme="majorBidi" w:cs="Angsana New" w:hint="cs"/>
          <w:sz w:val="32"/>
          <w:szCs w:val="32"/>
          <w:cs/>
        </w:rPr>
        <w:t>ท</w:t>
      </w:r>
    </w:p>
    <w:p w14:paraId="4BA285FF" w14:textId="4257FDCE" w:rsidR="00E14F1B" w:rsidRPr="00F5562E" w:rsidRDefault="00E14F1B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FF73AC" w:rsidRPr="00F5562E">
        <w:rPr>
          <w:rFonts w:asciiTheme="majorBidi" w:hAnsiTheme="majorBidi" w:cs="Angsana New"/>
          <w:b/>
          <w:bCs/>
          <w:sz w:val="32"/>
          <w:szCs w:val="32"/>
          <w:cs/>
        </w:rPr>
        <w:t>ต่อการตรวจสอบงบการเงิน</w:t>
      </w:r>
    </w:p>
    <w:p w14:paraId="34FB52F1" w14:textId="1EE3806C" w:rsidR="00E14F1B" w:rsidRPr="00F5562E" w:rsidRDefault="00E14F1B" w:rsidP="00444CD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และเสนอรายงานของผู้สอบบัญชีซึ่งรวมความเห็นของข้าพเจ้าอยู่ด้วย ความเชื่อมั่นอย่างสมเหตุสมผลคือ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A9B015" w14:textId="4DD66138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10D4E8E1" w14:textId="227FDB0B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F65EC" w:rsidRPr="00F5562E">
        <w:rPr>
          <w:rFonts w:asciiTheme="majorBidi" w:hAnsiTheme="majorBidi" w:cstheme="majorBidi" w:hint="cs"/>
          <w:sz w:val="32"/>
          <w:szCs w:val="32"/>
          <w:cs/>
        </w:rPr>
        <w:t>จากก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ารแสดงข้อมูลที่ขัดต่อข้อเท็จจริงอันเป็นสาระสำคัญในงบการเงิน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060FC4" w:rsidRPr="00F55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2F6ABA5" w14:textId="780E3A5A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F5562E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ให้</w:t>
      </w:r>
      <w:r w:rsidRPr="00F5562E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122C14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C23C3B6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3181719" w14:textId="1A7C005D" w:rsidR="00E14F1B" w:rsidRPr="00F5562E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ในการดำเนินงานต่อเนื่องหรือไม่ หากข้าพเจ้าได้ข้อสรุปว่ามีความไม่แน่นอนที่มีสาระสำคัญ 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1B04FB">
        <w:rPr>
          <w:rFonts w:asciiTheme="majorBidi" w:hAnsiTheme="majorBidi" w:cstheme="majorBidi"/>
          <w:sz w:val="32"/>
          <w:szCs w:val="32"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ในงบการเงิน หรือหากเห็นว่าการเปิดเผย</w:t>
      </w:r>
      <w:r w:rsidR="00AC7988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5562E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ED493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E3B0F32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C2C755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D65DD60" w14:textId="77777777" w:rsidR="00E14F1B" w:rsidRPr="00F5562E" w:rsidRDefault="00D2166C" w:rsidP="00B846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5C30891" w14:textId="26294C59" w:rsidR="00E93DC2" w:rsidRPr="00F5562E" w:rsidRDefault="009F6C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5562E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  <w:r w:rsidR="00E93DC2" w:rsidRPr="00F5562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6CBA0B0" w14:textId="2681C5C6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CE03870" w14:textId="77777777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0E1D283" w14:textId="6B7E6A07" w:rsidR="00907B63" w:rsidRPr="00F5562E" w:rsidRDefault="00AA7385" w:rsidP="00907B63">
      <w:pPr>
        <w:tabs>
          <w:tab w:val="center" w:pos="6480"/>
        </w:tabs>
        <w:spacing w:before="1400"/>
        <w:ind w:right="-4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5255E3C6" w14:textId="1E3CC7E6" w:rsidR="00907B63" w:rsidRPr="00F5562E" w:rsidRDefault="00907B63" w:rsidP="00907B63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AA7385">
        <w:rPr>
          <w:rFonts w:asciiTheme="majorBidi" w:hAnsiTheme="majorBidi" w:cstheme="majorBidi"/>
          <w:sz w:val="32"/>
          <w:szCs w:val="32"/>
        </w:rPr>
        <w:t>4521</w:t>
      </w:r>
    </w:p>
    <w:p w14:paraId="44100A42" w14:textId="77777777" w:rsidR="00907B63" w:rsidRPr="00F5562E" w:rsidRDefault="00907B63" w:rsidP="00907B63">
      <w:pPr>
        <w:tabs>
          <w:tab w:val="left" w:pos="720"/>
        </w:tabs>
        <w:spacing w:before="2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F5562E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36664BF6" w14:textId="455A3E4D" w:rsidR="00907B63" w:rsidRPr="00063C53" w:rsidRDefault="00907B63" w:rsidP="00907B63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F5562E">
        <w:rPr>
          <w:rFonts w:asciiTheme="majorBidi" w:hAnsiTheme="majorBidi" w:cstheme="majorBidi"/>
          <w:sz w:val="32"/>
          <w:szCs w:val="32"/>
        </w:rPr>
        <w:t>:</w:t>
      </w:r>
      <w:r w:rsidR="00387D0A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385">
        <w:rPr>
          <w:rFonts w:asciiTheme="majorBidi" w:hAnsiTheme="majorBidi" w:cstheme="majorBidi"/>
          <w:sz w:val="32"/>
          <w:szCs w:val="32"/>
        </w:rPr>
        <w:t>6</w:t>
      </w:r>
      <w:r w:rsidR="00AA7385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5D0D78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0D7CE8DF" w14:textId="77777777" w:rsidR="00907B63" w:rsidRPr="00063C53" w:rsidRDefault="00907B63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0BFE77F3" w14:textId="77777777" w:rsidR="00E14F1B" w:rsidRPr="00063C53" w:rsidRDefault="00E14F1B" w:rsidP="00907B63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E14F1B" w:rsidRPr="00063C53" w:rsidSect="003873A9">
      <w:headerReference w:type="default" r:id="rId8"/>
      <w:footerReference w:type="default" r:id="rId9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8608" w14:textId="77777777" w:rsidR="0028018C" w:rsidRDefault="0028018C" w:rsidP="00306398">
      <w:r>
        <w:separator/>
      </w:r>
    </w:p>
  </w:endnote>
  <w:endnote w:type="continuationSeparator" w:id="0">
    <w:p w14:paraId="3D475621" w14:textId="77777777" w:rsidR="0028018C" w:rsidRDefault="0028018C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2422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09F982F" w14:textId="4AF3C646" w:rsidR="003873A9" w:rsidRPr="003873A9" w:rsidRDefault="003873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73A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73A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73A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B99457F" w14:textId="77777777" w:rsidR="003873A9" w:rsidRPr="003873A9" w:rsidRDefault="003873A9" w:rsidP="00387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45BE" w14:textId="77777777" w:rsidR="0028018C" w:rsidRDefault="0028018C" w:rsidP="00306398">
      <w:r>
        <w:separator/>
      </w:r>
    </w:p>
  </w:footnote>
  <w:footnote w:type="continuationSeparator" w:id="0">
    <w:p w14:paraId="6CC219FF" w14:textId="77777777" w:rsidR="0028018C" w:rsidRDefault="0028018C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6144" w14:textId="77777777" w:rsidR="003873A9" w:rsidRDefault="00387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67469883">
    <w:abstractNumId w:val="7"/>
  </w:num>
  <w:num w:numId="2" w16cid:durableId="1149900472">
    <w:abstractNumId w:val="1"/>
  </w:num>
  <w:num w:numId="3" w16cid:durableId="291133206">
    <w:abstractNumId w:val="3"/>
  </w:num>
  <w:num w:numId="4" w16cid:durableId="1927423594">
    <w:abstractNumId w:val="2"/>
  </w:num>
  <w:num w:numId="5" w16cid:durableId="1613827765">
    <w:abstractNumId w:val="5"/>
  </w:num>
  <w:num w:numId="6" w16cid:durableId="397477202">
    <w:abstractNumId w:val="6"/>
  </w:num>
  <w:num w:numId="7" w16cid:durableId="653215953">
    <w:abstractNumId w:val="0"/>
  </w:num>
  <w:num w:numId="8" w16cid:durableId="1538077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225E8"/>
    <w:rsid w:val="00035559"/>
    <w:rsid w:val="00036E27"/>
    <w:rsid w:val="0004107D"/>
    <w:rsid w:val="00053E62"/>
    <w:rsid w:val="00060FC4"/>
    <w:rsid w:val="00063C53"/>
    <w:rsid w:val="00080ED9"/>
    <w:rsid w:val="000C3E1F"/>
    <w:rsid w:val="000C4681"/>
    <w:rsid w:val="000C7A40"/>
    <w:rsid w:val="000E3D01"/>
    <w:rsid w:val="000E635F"/>
    <w:rsid w:val="00107833"/>
    <w:rsid w:val="00112783"/>
    <w:rsid w:val="00122C14"/>
    <w:rsid w:val="00127B33"/>
    <w:rsid w:val="00132031"/>
    <w:rsid w:val="0014528E"/>
    <w:rsid w:val="001552A7"/>
    <w:rsid w:val="00155FBD"/>
    <w:rsid w:val="0015616F"/>
    <w:rsid w:val="00161626"/>
    <w:rsid w:val="00167842"/>
    <w:rsid w:val="00177F1F"/>
    <w:rsid w:val="00181260"/>
    <w:rsid w:val="00183549"/>
    <w:rsid w:val="001901B4"/>
    <w:rsid w:val="001977B6"/>
    <w:rsid w:val="001A0435"/>
    <w:rsid w:val="001A366F"/>
    <w:rsid w:val="001A5C32"/>
    <w:rsid w:val="001B04FB"/>
    <w:rsid w:val="001B7D87"/>
    <w:rsid w:val="001D51A1"/>
    <w:rsid w:val="001E40BB"/>
    <w:rsid w:val="001F2CB5"/>
    <w:rsid w:val="0022414E"/>
    <w:rsid w:val="00233B1D"/>
    <w:rsid w:val="00244BB9"/>
    <w:rsid w:val="002461A2"/>
    <w:rsid w:val="00252304"/>
    <w:rsid w:val="002672FA"/>
    <w:rsid w:val="00273D0A"/>
    <w:rsid w:val="0028018C"/>
    <w:rsid w:val="00286A4C"/>
    <w:rsid w:val="002A1BF3"/>
    <w:rsid w:val="002A58B0"/>
    <w:rsid w:val="002C1E81"/>
    <w:rsid w:val="002C409C"/>
    <w:rsid w:val="002C46FA"/>
    <w:rsid w:val="002D7CA7"/>
    <w:rsid w:val="002F31AC"/>
    <w:rsid w:val="00306398"/>
    <w:rsid w:val="00313C48"/>
    <w:rsid w:val="00322E6C"/>
    <w:rsid w:val="003327CE"/>
    <w:rsid w:val="0033651C"/>
    <w:rsid w:val="00337EB9"/>
    <w:rsid w:val="00340583"/>
    <w:rsid w:val="00343A05"/>
    <w:rsid w:val="003540A3"/>
    <w:rsid w:val="00374B11"/>
    <w:rsid w:val="003873A9"/>
    <w:rsid w:val="00387D0A"/>
    <w:rsid w:val="003A156B"/>
    <w:rsid w:val="003A57FB"/>
    <w:rsid w:val="003B116C"/>
    <w:rsid w:val="003C542D"/>
    <w:rsid w:val="003C6988"/>
    <w:rsid w:val="003C6BF3"/>
    <w:rsid w:val="003E18F0"/>
    <w:rsid w:val="003E2CC2"/>
    <w:rsid w:val="003E372C"/>
    <w:rsid w:val="003E37B5"/>
    <w:rsid w:val="003E74B9"/>
    <w:rsid w:val="003F65EC"/>
    <w:rsid w:val="003F6CE7"/>
    <w:rsid w:val="00424DCA"/>
    <w:rsid w:val="00426818"/>
    <w:rsid w:val="0043282E"/>
    <w:rsid w:val="004403E8"/>
    <w:rsid w:val="0044416B"/>
    <w:rsid w:val="00444CD2"/>
    <w:rsid w:val="0046309C"/>
    <w:rsid w:val="00473045"/>
    <w:rsid w:val="00473F3F"/>
    <w:rsid w:val="004808D0"/>
    <w:rsid w:val="004B1A10"/>
    <w:rsid w:val="004C122C"/>
    <w:rsid w:val="004C7A56"/>
    <w:rsid w:val="004D2423"/>
    <w:rsid w:val="004D387B"/>
    <w:rsid w:val="004D38B5"/>
    <w:rsid w:val="004D3E02"/>
    <w:rsid w:val="004F49E9"/>
    <w:rsid w:val="00505159"/>
    <w:rsid w:val="00512022"/>
    <w:rsid w:val="00522145"/>
    <w:rsid w:val="005547B8"/>
    <w:rsid w:val="005620CD"/>
    <w:rsid w:val="00572C3A"/>
    <w:rsid w:val="00576B27"/>
    <w:rsid w:val="00585AE0"/>
    <w:rsid w:val="005A2748"/>
    <w:rsid w:val="005A31A3"/>
    <w:rsid w:val="005C5107"/>
    <w:rsid w:val="005C7607"/>
    <w:rsid w:val="005D0D78"/>
    <w:rsid w:val="00606B1B"/>
    <w:rsid w:val="00607B07"/>
    <w:rsid w:val="00611CA6"/>
    <w:rsid w:val="00625D81"/>
    <w:rsid w:val="006305EB"/>
    <w:rsid w:val="00684BDF"/>
    <w:rsid w:val="00684D08"/>
    <w:rsid w:val="006936BF"/>
    <w:rsid w:val="006E2D32"/>
    <w:rsid w:val="006F4A7E"/>
    <w:rsid w:val="006F51E1"/>
    <w:rsid w:val="00720042"/>
    <w:rsid w:val="0072523B"/>
    <w:rsid w:val="00735946"/>
    <w:rsid w:val="00740F54"/>
    <w:rsid w:val="0074490A"/>
    <w:rsid w:val="0079659F"/>
    <w:rsid w:val="00797AA5"/>
    <w:rsid w:val="007A77F9"/>
    <w:rsid w:val="007B5B92"/>
    <w:rsid w:val="007B690B"/>
    <w:rsid w:val="007C1D87"/>
    <w:rsid w:val="007F4AA7"/>
    <w:rsid w:val="00807E1F"/>
    <w:rsid w:val="00810376"/>
    <w:rsid w:val="0082089A"/>
    <w:rsid w:val="0082694C"/>
    <w:rsid w:val="008363B6"/>
    <w:rsid w:val="00841DC5"/>
    <w:rsid w:val="00843BBA"/>
    <w:rsid w:val="008520EB"/>
    <w:rsid w:val="00852EBC"/>
    <w:rsid w:val="00860A30"/>
    <w:rsid w:val="00864DD8"/>
    <w:rsid w:val="00885F45"/>
    <w:rsid w:val="00896567"/>
    <w:rsid w:val="008975B1"/>
    <w:rsid w:val="008B0FA0"/>
    <w:rsid w:val="008B1EAF"/>
    <w:rsid w:val="008B4FD9"/>
    <w:rsid w:val="008C021F"/>
    <w:rsid w:val="008C0D33"/>
    <w:rsid w:val="008D1C9E"/>
    <w:rsid w:val="008D1F88"/>
    <w:rsid w:val="008D338F"/>
    <w:rsid w:val="008D6FC0"/>
    <w:rsid w:val="008F6872"/>
    <w:rsid w:val="00902704"/>
    <w:rsid w:val="00904765"/>
    <w:rsid w:val="00907B63"/>
    <w:rsid w:val="0091139A"/>
    <w:rsid w:val="00923DE2"/>
    <w:rsid w:val="00950DAB"/>
    <w:rsid w:val="00954967"/>
    <w:rsid w:val="00960159"/>
    <w:rsid w:val="00964329"/>
    <w:rsid w:val="00975069"/>
    <w:rsid w:val="009847CE"/>
    <w:rsid w:val="009C2517"/>
    <w:rsid w:val="009D1750"/>
    <w:rsid w:val="009E2213"/>
    <w:rsid w:val="009F6C31"/>
    <w:rsid w:val="00A0169E"/>
    <w:rsid w:val="00A0582A"/>
    <w:rsid w:val="00A10747"/>
    <w:rsid w:val="00A10E32"/>
    <w:rsid w:val="00A16175"/>
    <w:rsid w:val="00A24937"/>
    <w:rsid w:val="00A274D2"/>
    <w:rsid w:val="00A27819"/>
    <w:rsid w:val="00A27928"/>
    <w:rsid w:val="00A3515F"/>
    <w:rsid w:val="00A368F2"/>
    <w:rsid w:val="00A51C0E"/>
    <w:rsid w:val="00A526CE"/>
    <w:rsid w:val="00A5399A"/>
    <w:rsid w:val="00A65314"/>
    <w:rsid w:val="00A74C75"/>
    <w:rsid w:val="00A75A22"/>
    <w:rsid w:val="00A87A52"/>
    <w:rsid w:val="00AA7385"/>
    <w:rsid w:val="00AA784E"/>
    <w:rsid w:val="00AC57C0"/>
    <w:rsid w:val="00AC5AD1"/>
    <w:rsid w:val="00AC7988"/>
    <w:rsid w:val="00AD36A3"/>
    <w:rsid w:val="00B05709"/>
    <w:rsid w:val="00B063AD"/>
    <w:rsid w:val="00B33AC4"/>
    <w:rsid w:val="00B35078"/>
    <w:rsid w:val="00B3540D"/>
    <w:rsid w:val="00B45BA0"/>
    <w:rsid w:val="00B54ADB"/>
    <w:rsid w:val="00B6529E"/>
    <w:rsid w:val="00B835F9"/>
    <w:rsid w:val="00B84629"/>
    <w:rsid w:val="00B909BE"/>
    <w:rsid w:val="00B96293"/>
    <w:rsid w:val="00BB224F"/>
    <w:rsid w:val="00BB2382"/>
    <w:rsid w:val="00BB60AC"/>
    <w:rsid w:val="00BD08AF"/>
    <w:rsid w:val="00BE1384"/>
    <w:rsid w:val="00BF1209"/>
    <w:rsid w:val="00C02527"/>
    <w:rsid w:val="00C13D3A"/>
    <w:rsid w:val="00C60D1A"/>
    <w:rsid w:val="00C64081"/>
    <w:rsid w:val="00C641F6"/>
    <w:rsid w:val="00C65DB6"/>
    <w:rsid w:val="00C779EC"/>
    <w:rsid w:val="00C8385E"/>
    <w:rsid w:val="00CA2169"/>
    <w:rsid w:val="00CF31FA"/>
    <w:rsid w:val="00CF5CCC"/>
    <w:rsid w:val="00D05326"/>
    <w:rsid w:val="00D21362"/>
    <w:rsid w:val="00D2166C"/>
    <w:rsid w:val="00D2278E"/>
    <w:rsid w:val="00D32C40"/>
    <w:rsid w:val="00D35831"/>
    <w:rsid w:val="00D4704C"/>
    <w:rsid w:val="00D57E2D"/>
    <w:rsid w:val="00D71B45"/>
    <w:rsid w:val="00D71F8B"/>
    <w:rsid w:val="00D76C26"/>
    <w:rsid w:val="00D875A2"/>
    <w:rsid w:val="00D912B5"/>
    <w:rsid w:val="00D92503"/>
    <w:rsid w:val="00DD170D"/>
    <w:rsid w:val="00DF723B"/>
    <w:rsid w:val="00DF7C67"/>
    <w:rsid w:val="00E008BA"/>
    <w:rsid w:val="00E04B15"/>
    <w:rsid w:val="00E14F1B"/>
    <w:rsid w:val="00E208F2"/>
    <w:rsid w:val="00E33C62"/>
    <w:rsid w:val="00E352E8"/>
    <w:rsid w:val="00E55D2F"/>
    <w:rsid w:val="00E70546"/>
    <w:rsid w:val="00E936A3"/>
    <w:rsid w:val="00E93DC2"/>
    <w:rsid w:val="00E94E5B"/>
    <w:rsid w:val="00EB2191"/>
    <w:rsid w:val="00EC0728"/>
    <w:rsid w:val="00EC2BD2"/>
    <w:rsid w:val="00EC3226"/>
    <w:rsid w:val="00ED4933"/>
    <w:rsid w:val="00EF447B"/>
    <w:rsid w:val="00F03BAB"/>
    <w:rsid w:val="00F166FF"/>
    <w:rsid w:val="00F16EB8"/>
    <w:rsid w:val="00F24079"/>
    <w:rsid w:val="00F33D2E"/>
    <w:rsid w:val="00F37317"/>
    <w:rsid w:val="00F41E69"/>
    <w:rsid w:val="00F42A62"/>
    <w:rsid w:val="00F46ED4"/>
    <w:rsid w:val="00F53B73"/>
    <w:rsid w:val="00F5562E"/>
    <w:rsid w:val="00F559CF"/>
    <w:rsid w:val="00F764AD"/>
    <w:rsid w:val="00F863B8"/>
    <w:rsid w:val="00FA2D02"/>
    <w:rsid w:val="00FC4FA3"/>
    <w:rsid w:val="00FD69DC"/>
    <w:rsid w:val="00FE04E0"/>
    <w:rsid w:val="00FF30A3"/>
    <w:rsid w:val="00FF65F0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47BFC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EAA-D4D2-43FD-8DF5-B0123F2A34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32776</vt:lpwstr>
  </property>
  <property fmtid="{D5CDD505-2E9C-101B-9397-08002B2CF9AE}" pid="4" name="OptimizationTime">
    <vt:lpwstr>20240206_2204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100</cp:revision>
  <cp:lastPrinted>2024-02-06T07:57:00Z</cp:lastPrinted>
  <dcterms:created xsi:type="dcterms:W3CDTF">2021-12-14T07:26:00Z</dcterms:created>
  <dcterms:modified xsi:type="dcterms:W3CDTF">2024-02-06T07:57:00Z</dcterms:modified>
</cp:coreProperties>
</file>