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AC7362" w14:paraId="735F9956" w14:textId="77777777" w:rsidTr="00821B70">
        <w:tc>
          <w:tcPr>
            <w:tcW w:w="1095" w:type="dxa"/>
          </w:tcPr>
          <w:p w14:paraId="7C454EB2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5C497C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AC7362" w14:paraId="5513D3BC" w14:textId="77777777" w:rsidTr="00821B70">
        <w:tc>
          <w:tcPr>
            <w:tcW w:w="1095" w:type="dxa"/>
          </w:tcPr>
          <w:p w14:paraId="358A6E1B" w14:textId="77777777" w:rsidR="00CA0510" w:rsidRPr="005C497C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5C497C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5C497C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</w:p>
        </w:tc>
      </w:tr>
      <w:tr w:rsidR="00F40F33" w:rsidRPr="00AC7362" w14:paraId="5F4EED8D" w14:textId="77777777" w:rsidTr="00821B70">
        <w:tc>
          <w:tcPr>
            <w:tcW w:w="1095" w:type="dxa"/>
          </w:tcPr>
          <w:p w14:paraId="0F1F4D1C" w14:textId="401EA513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F40F33" w:rsidRPr="00AC7362" w14:paraId="25F1FD72" w14:textId="77777777" w:rsidTr="00821B70">
        <w:tc>
          <w:tcPr>
            <w:tcW w:w="1095" w:type="dxa"/>
          </w:tcPr>
          <w:p w14:paraId="71FC1914" w14:textId="54A59EAA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687D247B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</w:t>
            </w:r>
          </w:p>
        </w:tc>
      </w:tr>
      <w:tr w:rsidR="00F40F33" w:rsidRPr="00AC7362" w14:paraId="638C8D71" w14:textId="77777777" w:rsidTr="00821B70">
        <w:tc>
          <w:tcPr>
            <w:tcW w:w="1095" w:type="dxa"/>
          </w:tcPr>
          <w:p w14:paraId="5CCBBF1F" w14:textId="70C4BBB1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14:paraId="0F6FDF42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1D49608" w14:textId="7A5AB0D5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นโยบายการบัญชีที่สำคัญ</w:t>
            </w:r>
          </w:p>
        </w:tc>
      </w:tr>
      <w:tr w:rsidR="00F40F33" w:rsidRPr="00AC7362" w14:paraId="2940FCBA" w14:textId="77777777" w:rsidTr="00821B70">
        <w:tc>
          <w:tcPr>
            <w:tcW w:w="1095" w:type="dxa"/>
          </w:tcPr>
          <w:p w14:paraId="0456D933" w14:textId="232AD018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12D73480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F40F33" w:rsidRPr="00AC7362" w14:paraId="19074CCB" w14:textId="77777777" w:rsidTr="00821B70">
        <w:tc>
          <w:tcPr>
            <w:tcW w:w="1095" w:type="dxa"/>
          </w:tcPr>
          <w:p w14:paraId="3D2C38E6" w14:textId="4560C5B9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648F9469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F40F33" w:rsidRPr="00AC7362" w14:paraId="6D1F98BD" w14:textId="77777777" w:rsidTr="00821B70">
        <w:tc>
          <w:tcPr>
            <w:tcW w:w="1095" w:type="dxa"/>
          </w:tcPr>
          <w:p w14:paraId="6FE5133A" w14:textId="2C8E1570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21F8C82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F5E3B8E" w14:textId="70C64DC8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F40F33" w:rsidRPr="00AC7362" w14:paraId="31D197DF" w14:textId="77777777" w:rsidTr="00821B70">
        <w:tc>
          <w:tcPr>
            <w:tcW w:w="1095" w:type="dxa"/>
          </w:tcPr>
          <w:p w14:paraId="3BFAF2BE" w14:textId="635D0D9D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253F3034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สินทรัพย์ทางการเงินหมุนเวียน</w:t>
            </w: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F40F33" w:rsidRPr="00AC7362" w14:paraId="7DCB8074" w14:textId="77777777" w:rsidTr="00821B70">
        <w:tc>
          <w:tcPr>
            <w:tcW w:w="1095" w:type="dxa"/>
          </w:tcPr>
          <w:p w14:paraId="4FB02D70" w14:textId="279DFF38" w:rsidR="00F40F33" w:rsidRPr="005C497C" w:rsidRDefault="001C3906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34CC0AE3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30A81A2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</w:t>
            </w:r>
            <w:r w:rsidR="00AF737F" w:rsidRPr="00F52046">
              <w:rPr>
                <w:rFonts w:ascii="Tahoma" w:hAnsi="Tahoma" w:cs="Tahoma"/>
                <w:sz w:val="18"/>
                <w:szCs w:val="18"/>
                <w:cs/>
                <w:lang w:bidi="th-TH"/>
              </w:rPr>
              <w:t xml:space="preserve"> การร่วมค้า </w:t>
            </w: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และบริษัทร่วม</w:t>
            </w:r>
          </w:p>
        </w:tc>
      </w:tr>
      <w:tr w:rsidR="00F40F33" w:rsidRPr="00AC7362" w14:paraId="76CD4AA2" w14:textId="77777777" w:rsidTr="00821B70">
        <w:tc>
          <w:tcPr>
            <w:tcW w:w="1095" w:type="dxa"/>
          </w:tcPr>
          <w:p w14:paraId="559E18A8" w14:textId="150E5646" w:rsidR="00F40F33" w:rsidRPr="005C497C" w:rsidRDefault="001C3906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2D24BF19" w14:textId="77777777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C3E24B" w14:textId="62107918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ข้อมูลทางการเงินโดยสรุปของบริษัทร่วมที่สำคัญ</w:t>
            </w:r>
          </w:p>
        </w:tc>
      </w:tr>
      <w:tr w:rsidR="00F40F33" w:rsidRPr="00AC7362" w14:paraId="4F23A910" w14:textId="77777777" w:rsidTr="00821B70">
        <w:tc>
          <w:tcPr>
            <w:tcW w:w="1095" w:type="dxa"/>
          </w:tcPr>
          <w:p w14:paraId="030BD6CF" w14:textId="2D027A5E" w:rsidR="00F40F33" w:rsidRPr="005C497C" w:rsidRDefault="001C3906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783C6FA1" w14:textId="77777777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40F33" w:rsidRPr="00AC7362" w14:paraId="586FCF7B" w14:textId="77777777" w:rsidTr="00821B70">
        <w:tc>
          <w:tcPr>
            <w:tcW w:w="1095" w:type="dxa"/>
          </w:tcPr>
          <w:p w14:paraId="2BA37D8B" w14:textId="531D2A29" w:rsidR="00F40F33" w:rsidRPr="005C497C" w:rsidRDefault="001C3906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3A140833" w14:textId="77777777" w:rsidR="00F40F33" w:rsidRPr="005C497C" w:rsidRDefault="00F40F33" w:rsidP="00F40F33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2D8B6A0A" w14:textId="62D09C49" w:rsidR="00F40F33" w:rsidRPr="005C497C" w:rsidRDefault="00F40F33" w:rsidP="00F40F33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อาคารและอุปกรณ์</w:t>
            </w:r>
          </w:p>
        </w:tc>
      </w:tr>
      <w:tr w:rsidR="00616D3D" w:rsidRPr="00AC7362" w14:paraId="40DD78E0" w14:textId="77777777" w:rsidTr="00821B70">
        <w:tc>
          <w:tcPr>
            <w:tcW w:w="1095" w:type="dxa"/>
          </w:tcPr>
          <w:p w14:paraId="2F64F464" w14:textId="78088D0F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F006363" w14:textId="77777777" w:rsidR="00616D3D" w:rsidRPr="005C497C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F1BC9B" w14:textId="1E5DEBC8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สินทรัพย์ไม่มีตัวตนอื่น</w:t>
            </w:r>
          </w:p>
        </w:tc>
      </w:tr>
      <w:tr w:rsidR="00616D3D" w:rsidRPr="00AC7362" w14:paraId="41D1DB87" w14:textId="77777777" w:rsidTr="00821B70">
        <w:tc>
          <w:tcPr>
            <w:tcW w:w="1095" w:type="dxa"/>
          </w:tcPr>
          <w:p w14:paraId="340D9072" w14:textId="7B1871E8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282" w:type="dxa"/>
          </w:tcPr>
          <w:p w14:paraId="076B2F13" w14:textId="77777777" w:rsidR="00616D3D" w:rsidRPr="005C497C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35F98E38" w14:textId="142B15B3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สินทรัพย์สิทธิการใช้</w:t>
            </w:r>
          </w:p>
        </w:tc>
      </w:tr>
      <w:tr w:rsidR="00616D3D" w:rsidRPr="00AC7362" w14:paraId="55ECBE45" w14:textId="77777777" w:rsidTr="00821B70">
        <w:tc>
          <w:tcPr>
            <w:tcW w:w="1095" w:type="dxa"/>
          </w:tcPr>
          <w:p w14:paraId="26199A17" w14:textId="73D6BC0D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3F391E93" w14:textId="77777777" w:rsidR="00616D3D" w:rsidRPr="005C497C" w:rsidRDefault="00616D3D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27FEB728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ภาษีเงินได้รอการตัดบัญชี</w:t>
            </w:r>
          </w:p>
        </w:tc>
      </w:tr>
      <w:tr w:rsidR="00616D3D" w:rsidRPr="00AC7362" w14:paraId="44F3C21C" w14:textId="77777777" w:rsidTr="00821B70">
        <w:tc>
          <w:tcPr>
            <w:tcW w:w="1095" w:type="dxa"/>
          </w:tcPr>
          <w:p w14:paraId="7EDD970E" w14:textId="0FF938C9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15F8E8C1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16D3D" w:rsidRPr="00AC7362" w14:paraId="191B3BD2" w14:textId="77777777" w:rsidTr="00821B70">
        <w:tc>
          <w:tcPr>
            <w:tcW w:w="1095" w:type="dxa"/>
          </w:tcPr>
          <w:p w14:paraId="14FBE8AD" w14:textId="67042672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1F19FAFC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BE499F" w14:textId="6225AC50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16D3D" w:rsidRPr="00AC7362" w14:paraId="1493117C" w14:textId="77777777" w:rsidTr="00821B70">
        <w:tc>
          <w:tcPr>
            <w:tcW w:w="1095" w:type="dxa"/>
          </w:tcPr>
          <w:p w14:paraId="3EC8E15C" w14:textId="2543E2CB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2" w:type="dxa"/>
          </w:tcPr>
          <w:p w14:paraId="3B7A650F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183B3BC" w14:textId="5A5067E1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ทุนเรือนหุ้นและส่วนเกินมูลค่าหุ้น</w:t>
            </w:r>
          </w:p>
        </w:tc>
      </w:tr>
      <w:tr w:rsidR="00616D3D" w:rsidRPr="00AC7362" w14:paraId="20B0A856" w14:textId="77777777" w:rsidTr="00821B70">
        <w:tc>
          <w:tcPr>
            <w:tcW w:w="1095" w:type="dxa"/>
          </w:tcPr>
          <w:p w14:paraId="757E2822" w14:textId="3860577E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2" w:type="dxa"/>
          </w:tcPr>
          <w:p w14:paraId="03D6A49B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C757259" w14:textId="59AE1561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ส่วนเกินทุนและทุนสำรองตามกฏหมาย</w:t>
            </w:r>
          </w:p>
        </w:tc>
      </w:tr>
      <w:tr w:rsidR="00616D3D" w:rsidRPr="00AC7362" w14:paraId="53181AD6" w14:textId="77777777" w:rsidTr="00821B70">
        <w:tc>
          <w:tcPr>
            <w:tcW w:w="1095" w:type="dxa"/>
          </w:tcPr>
          <w:p w14:paraId="6A6161D3" w14:textId="63095D21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19</w:t>
            </w:r>
          </w:p>
        </w:tc>
        <w:tc>
          <w:tcPr>
            <w:tcW w:w="282" w:type="dxa"/>
          </w:tcPr>
          <w:p w14:paraId="34F2D7BC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4B1957" w14:textId="067700A2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การบริหารจัดการส่วนทุน</w:t>
            </w:r>
          </w:p>
        </w:tc>
      </w:tr>
      <w:tr w:rsidR="00616D3D" w:rsidRPr="00AC7362" w14:paraId="7CDF100F" w14:textId="77777777" w:rsidTr="00821B70">
        <w:tc>
          <w:tcPr>
            <w:tcW w:w="1095" w:type="dxa"/>
          </w:tcPr>
          <w:p w14:paraId="58337BAE" w14:textId="7946AB74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2" w:type="dxa"/>
          </w:tcPr>
          <w:p w14:paraId="4A1CB779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B78110" w14:textId="1E600AE4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ส่วนได้เสียที่ไม่มีอำนาจควบคุมที่สำคัญ</w:t>
            </w:r>
          </w:p>
        </w:tc>
      </w:tr>
      <w:tr w:rsidR="00616D3D" w:rsidRPr="00AC7362" w14:paraId="6CFA9742" w14:textId="77777777" w:rsidTr="00821B70">
        <w:tc>
          <w:tcPr>
            <w:tcW w:w="1095" w:type="dxa"/>
          </w:tcPr>
          <w:p w14:paraId="5C010BB4" w14:textId="272C73A2" w:rsidR="00616D3D" w:rsidRPr="005C497C" w:rsidRDefault="001C3906" w:rsidP="00616D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21</w:t>
            </w:r>
          </w:p>
        </w:tc>
        <w:tc>
          <w:tcPr>
            <w:tcW w:w="282" w:type="dxa"/>
          </w:tcPr>
          <w:p w14:paraId="2F2AD022" w14:textId="77777777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87F76BB" w14:textId="658E7D9B" w:rsidR="00616D3D" w:rsidRPr="005C497C" w:rsidRDefault="00616D3D" w:rsidP="00616D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การจ่ายโดยใช้หุ้นเป็นเกณฑ์</w:t>
            </w:r>
          </w:p>
        </w:tc>
      </w:tr>
      <w:tr w:rsidR="001C3906" w:rsidRPr="00AC7362" w14:paraId="53DDD295" w14:textId="77777777" w:rsidTr="00821B70">
        <w:tc>
          <w:tcPr>
            <w:tcW w:w="1095" w:type="dxa"/>
          </w:tcPr>
          <w:p w14:paraId="09BF7D85" w14:textId="6F5CD64E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2" w:type="dxa"/>
          </w:tcPr>
          <w:p w14:paraId="123F1D14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A4B3FDD" w14:textId="267586AA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กำไรขาดทุนเบ็ดเสร็จอื่น</w:t>
            </w:r>
          </w:p>
        </w:tc>
      </w:tr>
      <w:tr w:rsidR="001C3906" w:rsidRPr="00AC7362" w14:paraId="65A488CB" w14:textId="77777777" w:rsidTr="00821B70">
        <w:tc>
          <w:tcPr>
            <w:tcW w:w="1095" w:type="dxa"/>
          </w:tcPr>
          <w:p w14:paraId="1D5E3B3A" w14:textId="579660FA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23</w:t>
            </w:r>
          </w:p>
        </w:tc>
        <w:tc>
          <w:tcPr>
            <w:tcW w:w="282" w:type="dxa"/>
          </w:tcPr>
          <w:p w14:paraId="4312CEC0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08016DEF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และส่วนการดำเนินงานที่ยกเลิก</w:t>
            </w:r>
          </w:p>
        </w:tc>
      </w:tr>
      <w:tr w:rsidR="001C3906" w:rsidRPr="00AC7362" w14:paraId="5207FDE4" w14:textId="77777777" w:rsidTr="00821B70">
        <w:tc>
          <w:tcPr>
            <w:tcW w:w="1095" w:type="dxa"/>
          </w:tcPr>
          <w:p w14:paraId="3F25748F" w14:textId="3F132D5D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24</w:t>
            </w:r>
          </w:p>
        </w:tc>
        <w:tc>
          <w:tcPr>
            <w:tcW w:w="282" w:type="dxa"/>
          </w:tcPr>
          <w:p w14:paraId="1AF5613A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529FA84A" w14:textId="6B87EBAA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การจำแนกรายได้</w:t>
            </w:r>
          </w:p>
        </w:tc>
      </w:tr>
      <w:tr w:rsidR="001C3906" w:rsidRPr="00AC7362" w14:paraId="06AD2417" w14:textId="77777777" w:rsidTr="00821B70">
        <w:tc>
          <w:tcPr>
            <w:tcW w:w="1095" w:type="dxa"/>
          </w:tcPr>
          <w:p w14:paraId="58DA20AC" w14:textId="5DC01AC1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25</w:t>
            </w:r>
          </w:p>
        </w:tc>
        <w:tc>
          <w:tcPr>
            <w:tcW w:w="282" w:type="dxa"/>
          </w:tcPr>
          <w:p w14:paraId="432459A6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490161C" w14:textId="5868C51A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รายได้อื่น</w:t>
            </w:r>
          </w:p>
        </w:tc>
      </w:tr>
      <w:tr w:rsidR="001C3906" w:rsidRPr="00AC7362" w14:paraId="5679194E" w14:textId="77777777" w:rsidTr="00821B70">
        <w:tc>
          <w:tcPr>
            <w:tcW w:w="1095" w:type="dxa"/>
          </w:tcPr>
          <w:p w14:paraId="781B3C55" w14:textId="2DCF5361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26</w:t>
            </w:r>
          </w:p>
        </w:tc>
        <w:tc>
          <w:tcPr>
            <w:tcW w:w="282" w:type="dxa"/>
          </w:tcPr>
          <w:p w14:paraId="47E678AC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FB0389F" w14:textId="465E6976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ค่าใช้จ่ายตามลักษณะ</w:t>
            </w:r>
          </w:p>
        </w:tc>
      </w:tr>
      <w:tr w:rsidR="001C3906" w:rsidRPr="00AC7362" w14:paraId="01B93205" w14:textId="77777777" w:rsidTr="00821B70">
        <w:tc>
          <w:tcPr>
            <w:tcW w:w="1095" w:type="dxa"/>
          </w:tcPr>
          <w:p w14:paraId="403A584D" w14:textId="05BE6DFC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27</w:t>
            </w:r>
          </w:p>
        </w:tc>
        <w:tc>
          <w:tcPr>
            <w:tcW w:w="282" w:type="dxa"/>
          </w:tcPr>
          <w:p w14:paraId="195A5DFD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AD4687C" w14:textId="2F00A6BD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กองทุนสำรองเลี้ยงชีพพนักงาน</w:t>
            </w:r>
          </w:p>
        </w:tc>
      </w:tr>
      <w:tr w:rsidR="001C3906" w:rsidRPr="00AC7362" w14:paraId="4E4BF369" w14:textId="77777777" w:rsidTr="00821B70">
        <w:tc>
          <w:tcPr>
            <w:tcW w:w="1095" w:type="dxa"/>
          </w:tcPr>
          <w:p w14:paraId="24326C2F" w14:textId="758E036F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28</w:t>
            </w:r>
          </w:p>
        </w:tc>
        <w:tc>
          <w:tcPr>
            <w:tcW w:w="282" w:type="dxa"/>
          </w:tcPr>
          <w:p w14:paraId="3D6D1D9E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E16085F" w14:textId="47097674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ภาษีเงินได้</w:t>
            </w:r>
          </w:p>
        </w:tc>
      </w:tr>
      <w:tr w:rsidR="001C3906" w:rsidRPr="00AC7362" w14:paraId="43124747" w14:textId="77777777" w:rsidTr="00821B70">
        <w:tc>
          <w:tcPr>
            <w:tcW w:w="1095" w:type="dxa"/>
          </w:tcPr>
          <w:p w14:paraId="62E2D931" w14:textId="64269D94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29</w:t>
            </w:r>
          </w:p>
        </w:tc>
        <w:tc>
          <w:tcPr>
            <w:tcW w:w="282" w:type="dxa"/>
          </w:tcPr>
          <w:p w14:paraId="33B31CD2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656CF7" w14:textId="51121928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กำไรต่อหุ้น</w:t>
            </w:r>
          </w:p>
        </w:tc>
      </w:tr>
      <w:tr w:rsidR="001C3906" w:rsidRPr="00AC7362" w14:paraId="76E02B31" w14:textId="77777777" w:rsidTr="00821B70">
        <w:tc>
          <w:tcPr>
            <w:tcW w:w="1095" w:type="dxa"/>
          </w:tcPr>
          <w:p w14:paraId="04F220D2" w14:textId="3878121B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30</w:t>
            </w:r>
          </w:p>
        </w:tc>
        <w:tc>
          <w:tcPr>
            <w:tcW w:w="282" w:type="dxa"/>
          </w:tcPr>
          <w:p w14:paraId="57E1BD14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3906" w:rsidRPr="00AC7362" w14:paraId="5D7F7EBB" w14:textId="77777777" w:rsidTr="00821B70">
        <w:tc>
          <w:tcPr>
            <w:tcW w:w="1095" w:type="dxa"/>
          </w:tcPr>
          <w:p w14:paraId="37783111" w14:textId="715B5964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31</w:t>
            </w:r>
          </w:p>
        </w:tc>
        <w:tc>
          <w:tcPr>
            <w:tcW w:w="282" w:type="dxa"/>
          </w:tcPr>
          <w:p w14:paraId="18FF3078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0F33686" w14:textId="10727533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1C3906" w:rsidRPr="00AC7362" w14:paraId="51BAC506" w14:textId="77777777" w:rsidTr="00821B70">
        <w:tc>
          <w:tcPr>
            <w:tcW w:w="1095" w:type="dxa"/>
          </w:tcPr>
          <w:p w14:paraId="0B56FB8F" w14:textId="58814B63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32</w:t>
            </w:r>
          </w:p>
        </w:tc>
        <w:tc>
          <w:tcPr>
            <w:tcW w:w="282" w:type="dxa"/>
          </w:tcPr>
          <w:p w14:paraId="22FD5A51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3906" w:rsidRPr="00AC7362" w14:paraId="0688D77C" w14:textId="77777777" w:rsidTr="00821B70">
        <w:tc>
          <w:tcPr>
            <w:tcW w:w="1095" w:type="dxa"/>
          </w:tcPr>
          <w:p w14:paraId="05255093" w14:textId="7335EAC1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33</w:t>
            </w:r>
          </w:p>
        </w:tc>
        <w:tc>
          <w:tcPr>
            <w:tcW w:w="282" w:type="dxa"/>
          </w:tcPr>
          <w:p w14:paraId="0390BF45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5C497C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1C3906" w:rsidRPr="00AC7362" w14:paraId="6B75A25D" w14:textId="77777777" w:rsidTr="00821B70">
        <w:tc>
          <w:tcPr>
            <w:tcW w:w="1095" w:type="dxa"/>
          </w:tcPr>
          <w:p w14:paraId="07F60179" w14:textId="767BED7D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34</w:t>
            </w:r>
          </w:p>
        </w:tc>
        <w:tc>
          <w:tcPr>
            <w:tcW w:w="282" w:type="dxa"/>
          </w:tcPr>
          <w:p w14:paraId="03A3294C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2573EDC7" w14:textId="51F810A9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3906" w:rsidRPr="00AC7362" w14:paraId="2415F4CF" w14:textId="77777777" w:rsidTr="00821B70">
        <w:tc>
          <w:tcPr>
            <w:tcW w:w="1095" w:type="dxa"/>
          </w:tcPr>
          <w:p w14:paraId="211E530E" w14:textId="0B52CC86" w:rsidR="001C3906" w:rsidRPr="005C497C" w:rsidRDefault="001C3906" w:rsidP="001C3906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b w:val="0"/>
                <w:bCs/>
                <w:sz w:val="18"/>
                <w:szCs w:val="18"/>
              </w:rPr>
              <w:t>35</w:t>
            </w:r>
          </w:p>
        </w:tc>
        <w:tc>
          <w:tcPr>
            <w:tcW w:w="282" w:type="dxa"/>
          </w:tcPr>
          <w:p w14:paraId="23650579" w14:textId="77777777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1AE2B709" w:rsidR="001C3906" w:rsidRPr="005C497C" w:rsidRDefault="001C3906" w:rsidP="001C3906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</w:tbl>
    <w:p w14:paraId="4538C7E3" w14:textId="77777777" w:rsidR="00CA0510" w:rsidRPr="005C497C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5C497C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5C497C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5C497C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271C9830" w14:textId="0429F3CF" w:rsidR="009330F3" w:rsidRPr="005C497C" w:rsidRDefault="00E67C12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pacing w:val="-6"/>
          <w:sz w:val="18"/>
          <w:szCs w:val="18"/>
          <w:cs/>
        </w:rPr>
        <w:t>บริษัท อินทัช โฮลดิ้งส์ จำกัด (มหาชน) (“บริษัท”) เป็นนิติบุคคลที่จัดตั้งขึ้นในประเทศไทย โดยที่อยู่จดทะเบียนตั้งอยู่เลขที่ 87 อาคารเอ็มไทย ทาวเวอร์ ออลซีซั่นส์ เพลส ชั้นที่ 27 ยูนิต 2 ถนนวิทยุ แขวงลุมพินี เขตปทุมวัน กรุงเทพมหานคร 10330</w:t>
      </w:r>
    </w:p>
    <w:p w14:paraId="0F072F59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B02EDE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ตลท.</w:t>
      </w:r>
      <w:r w:rsidRPr="005C497C">
        <w:rPr>
          <w:rFonts w:ascii="Tahoma" w:hAnsi="Tahoma" w:cs="Tahoma"/>
          <w:sz w:val="18"/>
          <w:szCs w:val="18"/>
        </w:rPr>
        <w:t xml:space="preserve">”) </w:t>
      </w:r>
      <w:r w:rsidRPr="005C497C">
        <w:rPr>
          <w:rFonts w:ascii="Tahoma" w:hAnsi="Tahoma" w:cs="Tahoma"/>
          <w:sz w:val="18"/>
          <w:szCs w:val="18"/>
          <w:cs/>
        </w:rPr>
        <w:t xml:space="preserve">เมื่อเดือน สิงหาคม </w:t>
      </w:r>
      <w:r w:rsidRPr="005C497C">
        <w:rPr>
          <w:rFonts w:ascii="Tahoma" w:hAnsi="Tahoma" w:cs="Tahoma"/>
          <w:sz w:val="18"/>
          <w:szCs w:val="18"/>
        </w:rPr>
        <w:t>2533</w:t>
      </w:r>
    </w:p>
    <w:p w14:paraId="7F02C3B3" w14:textId="77777777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1AAE0E" w14:textId="64373E5C" w:rsidR="009330F3" w:rsidRPr="005C497C" w:rsidRDefault="009330F3" w:rsidP="009330F3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D91149" w:rsidRPr="005C497C">
        <w:rPr>
          <w:rFonts w:ascii="Tahoma" w:hAnsi="Tahoma" w:cs="Tahoma"/>
          <w:spacing w:val="-2"/>
          <w:sz w:val="18"/>
          <w:szCs w:val="18"/>
        </w:rPr>
        <w:t xml:space="preserve">31 </w:t>
      </w:r>
      <w:r w:rsidR="00D91149" w:rsidRPr="005C497C">
        <w:rPr>
          <w:rFonts w:ascii="Tahoma" w:hAnsi="Tahoma" w:cs="Tahoma"/>
          <w:spacing w:val="-2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E67C12" w:rsidRPr="005C497C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="0065048A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="0065048A" w:rsidRPr="005C497C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โดยถือหุ้นร้อยละ </w:t>
      </w:r>
      <w:r w:rsidR="00E67C12" w:rsidRPr="005C497C">
        <w:rPr>
          <w:rFonts w:ascii="Tahoma" w:hAnsi="Tahoma" w:cs="Tahoma"/>
          <w:spacing w:val="-2"/>
          <w:sz w:val="18"/>
          <w:szCs w:val="18"/>
        </w:rPr>
        <w:t>47.37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5C497C">
        <w:rPr>
          <w:rFonts w:ascii="Tahoma" w:hAnsi="Tahoma" w:cs="Tahoma"/>
          <w:spacing w:val="-2"/>
          <w:sz w:val="18"/>
          <w:szCs w:val="18"/>
        </w:rPr>
        <w:t>24.99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5C497C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5C497C">
        <w:rPr>
          <w:rFonts w:ascii="Tahoma" w:hAnsi="Tahoma" w:cs="Tahoma"/>
          <w:i/>
          <w:iCs/>
          <w:spacing w:val="-2"/>
          <w:sz w:val="18"/>
          <w:szCs w:val="18"/>
          <w:cs/>
        </w:rPr>
        <w:t>ธันวาคม 25</w:t>
      </w:r>
      <w:r w:rsidRPr="005C497C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E67C12" w:rsidRPr="005C497C">
        <w:rPr>
          <w:rFonts w:ascii="Tahoma" w:hAnsi="Tahoma" w:cs="Tahoma"/>
          <w:i/>
          <w:iCs/>
          <w:spacing w:val="-2"/>
          <w:sz w:val="18"/>
          <w:szCs w:val="18"/>
        </w:rPr>
        <w:t>5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: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กัลฟ์ </w:t>
      </w:r>
      <w:r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ถือหุ้นร้อยละ </w:t>
      </w:r>
      <w:r w:rsidR="00E67C12" w:rsidRPr="005C497C">
        <w:rPr>
          <w:rFonts w:ascii="Tahoma" w:hAnsi="Tahoma" w:cs="Tahoma"/>
          <w:i/>
          <w:iCs/>
          <w:sz w:val="18"/>
          <w:szCs w:val="18"/>
        </w:rPr>
        <w:t>46.57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</w:t>
      </w:r>
      <w:r w:rsidR="00E67C12" w:rsidRPr="005C497C">
        <w:rPr>
          <w:rFonts w:ascii="Tahoma" w:hAnsi="Tahoma" w:cs="Tahoma"/>
          <w:i/>
          <w:iCs/>
          <w:sz w:val="18"/>
          <w:szCs w:val="18"/>
        </w:rPr>
        <w:t>24.99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229404A9" w14:textId="77777777" w:rsidR="009330F3" w:rsidRPr="005C497C" w:rsidRDefault="009330F3" w:rsidP="009330F3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7A46AA5B" w:rsidR="00B93DF8" w:rsidRPr="005C497C" w:rsidRDefault="00E67C12" w:rsidP="009330F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บริษัท บริษัทย่อย และบริษัทร่วม รวมกันเรียกว่า “กลุ่มอินทัช” ประกอบธุรกิจหลักในธุรกิจสื่อสารโทรคมนาคม และธุรกิจอื่น ๆ รวมถึงการดำเนินธุรกิจภายใต้โครงการ </w:t>
      </w:r>
      <w:r w:rsidRPr="005C497C">
        <w:rPr>
          <w:rFonts w:ascii="Tahoma" w:hAnsi="Tahoma" w:cs="Tahoma"/>
          <w:sz w:val="18"/>
          <w:szCs w:val="18"/>
        </w:rPr>
        <w:t>Venture Capital</w:t>
      </w:r>
    </w:p>
    <w:p w14:paraId="23A652CD" w14:textId="77777777" w:rsidR="00923FC2" w:rsidRPr="005C497C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494031AC" w:rsidR="00496C30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รายละเอียดของบริษัทย่อยและบริษัทร่วม</w:t>
      </w:r>
      <w:r w:rsidR="002E29C4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C34284"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242ED" w:rsidRPr="005C497C">
        <w:rPr>
          <w:rFonts w:ascii="Tahoma" w:hAnsi="Tahoma" w:cs="Tahoma"/>
          <w:sz w:val="18"/>
          <w:szCs w:val="18"/>
        </w:rPr>
        <w:t xml:space="preserve">31 </w:t>
      </w:r>
      <w:r w:rsidR="005242ED" w:rsidRPr="005C497C">
        <w:rPr>
          <w:rFonts w:ascii="Tahoma" w:hAnsi="Tahoma" w:cs="Tahoma"/>
          <w:sz w:val="18"/>
          <w:szCs w:val="18"/>
          <w:cs/>
        </w:rPr>
        <w:t>ธันวาคม</w:t>
      </w:r>
      <w:r w:rsidR="00236749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5C497C">
        <w:rPr>
          <w:rFonts w:ascii="Tahoma" w:hAnsi="Tahoma" w:cs="Tahoma"/>
          <w:sz w:val="18"/>
          <w:szCs w:val="18"/>
        </w:rPr>
        <w:t>256</w:t>
      </w:r>
      <w:r w:rsidRPr="005C497C">
        <w:rPr>
          <w:rFonts w:ascii="Tahoma" w:hAnsi="Tahoma" w:cs="Tahoma"/>
          <w:sz w:val="18"/>
          <w:szCs w:val="18"/>
        </w:rPr>
        <w:t>6</w:t>
      </w:r>
      <w:r w:rsidR="00CC4B32" w:rsidRPr="005C497C">
        <w:rPr>
          <w:rFonts w:ascii="Tahoma" w:hAnsi="Tahoma" w:cs="Tahoma"/>
          <w:sz w:val="18"/>
          <w:szCs w:val="18"/>
        </w:rPr>
        <w:t xml:space="preserve"> </w:t>
      </w:r>
      <w:r w:rsidR="00CC4B32" w:rsidRPr="005C497C">
        <w:rPr>
          <w:rFonts w:ascii="Tahoma" w:hAnsi="Tahoma" w:cs="Tahoma"/>
          <w:sz w:val="18"/>
          <w:szCs w:val="18"/>
          <w:cs/>
        </w:rPr>
        <w:t>และ</w:t>
      </w:r>
      <w:r w:rsidR="00242DBF" w:rsidRPr="005C497C">
        <w:rPr>
          <w:rFonts w:ascii="Tahoma" w:hAnsi="Tahoma" w:cs="Tahoma"/>
          <w:sz w:val="18"/>
          <w:szCs w:val="18"/>
        </w:rPr>
        <w:t xml:space="preserve"> </w:t>
      </w:r>
      <w:r w:rsidR="0028221D" w:rsidRPr="005C497C">
        <w:rPr>
          <w:rFonts w:ascii="Tahoma" w:hAnsi="Tahoma" w:cs="Tahoma"/>
          <w:sz w:val="18"/>
          <w:szCs w:val="18"/>
        </w:rPr>
        <w:t>256</w:t>
      </w:r>
      <w:r w:rsidRPr="005C497C">
        <w:rPr>
          <w:rFonts w:ascii="Tahoma" w:hAnsi="Tahoma" w:cs="Tahoma"/>
          <w:sz w:val="18"/>
          <w:szCs w:val="18"/>
        </w:rPr>
        <w:t>5</w:t>
      </w:r>
      <w:r w:rsidR="00C34284" w:rsidRPr="005C497C">
        <w:rPr>
          <w:rFonts w:ascii="Tahoma" w:hAnsi="Tahoma" w:cs="Tahoma"/>
          <w:sz w:val="18"/>
          <w:szCs w:val="18"/>
        </w:rPr>
        <w:t xml:space="preserve"> </w:t>
      </w:r>
      <w:r w:rsidR="00496C30" w:rsidRPr="005C497C">
        <w:rPr>
          <w:rFonts w:ascii="Tahoma" w:hAnsi="Tahoma" w:cs="Tahoma"/>
          <w:sz w:val="18"/>
          <w:szCs w:val="18"/>
          <w:cs/>
        </w:rPr>
        <w:t>มีดังนี้</w:t>
      </w:r>
    </w:p>
    <w:p w14:paraId="1601306B" w14:textId="77777777" w:rsidR="00E67C12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E67C12" w:rsidRPr="00AC7362" w14:paraId="140C5568" w14:textId="77777777" w:rsidTr="00D425E7">
        <w:trPr>
          <w:cantSplit/>
        </w:trPr>
        <w:tc>
          <w:tcPr>
            <w:tcW w:w="2244" w:type="dxa"/>
          </w:tcPr>
          <w:p w14:paraId="616F731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B9FB677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927BD0A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548BD8E3" w14:textId="77777777" w:rsidR="00E67C12" w:rsidRPr="005C497C" w:rsidRDefault="00E67C12" w:rsidP="00D425E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E67C12" w:rsidRPr="00AC7362" w14:paraId="0E620058" w14:textId="77777777" w:rsidTr="00D425E7">
        <w:trPr>
          <w:cantSplit/>
        </w:trPr>
        <w:tc>
          <w:tcPr>
            <w:tcW w:w="2244" w:type="dxa"/>
          </w:tcPr>
          <w:p w14:paraId="3835418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6E20EF6D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008E18B2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66560DF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E67C12" w:rsidRPr="00AC7362" w14:paraId="4D1F1644" w14:textId="77777777" w:rsidTr="00D425E7">
        <w:trPr>
          <w:cantSplit/>
        </w:trPr>
        <w:tc>
          <w:tcPr>
            <w:tcW w:w="2244" w:type="dxa"/>
          </w:tcPr>
          <w:p w14:paraId="60B3DF7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6F9104F0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29775F2E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638B2214" w14:textId="65270E97" w:rsidR="00E67C12" w:rsidRPr="005C497C" w:rsidRDefault="00E67C12" w:rsidP="00D425E7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84" w:type="dxa"/>
          </w:tcPr>
          <w:p w14:paraId="6BA7463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B3D6382" w14:textId="77777777" w:rsidR="00E67C12" w:rsidRPr="005C497C" w:rsidRDefault="00E67C12" w:rsidP="00D425E7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E67C12" w:rsidRPr="00AC7362" w14:paraId="1183AB04" w14:textId="77777777" w:rsidTr="00D425E7">
        <w:trPr>
          <w:cantSplit/>
        </w:trPr>
        <w:tc>
          <w:tcPr>
            <w:tcW w:w="2244" w:type="dxa"/>
          </w:tcPr>
          <w:p w14:paraId="3CA616B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AC1D5BA" w14:textId="77777777" w:rsidR="00E67C12" w:rsidRPr="005C497C" w:rsidRDefault="00E67C12" w:rsidP="00D425E7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9310E59" w14:textId="77777777" w:rsidR="00E67C12" w:rsidRPr="005C497C" w:rsidRDefault="00E67C12" w:rsidP="00D425E7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3A0034A3" w14:textId="77777777" w:rsidR="00E67C12" w:rsidRPr="005C497C" w:rsidRDefault="00E67C12" w:rsidP="00D425E7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2566</w:t>
            </w:r>
          </w:p>
        </w:tc>
        <w:tc>
          <w:tcPr>
            <w:tcW w:w="284" w:type="dxa"/>
          </w:tcPr>
          <w:p w14:paraId="34F035E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E51570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2565</w:t>
            </w:r>
          </w:p>
        </w:tc>
      </w:tr>
      <w:tr w:rsidR="00E67C12" w:rsidRPr="00AC7362" w14:paraId="0B8093E6" w14:textId="77777777" w:rsidTr="00D425E7">
        <w:trPr>
          <w:cantSplit/>
        </w:trPr>
        <w:tc>
          <w:tcPr>
            <w:tcW w:w="2244" w:type="dxa"/>
          </w:tcPr>
          <w:p w14:paraId="0344706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399D35F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6F4ED22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DE22A6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8822084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326330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05B39700" w14:textId="77777777" w:rsidTr="00D425E7">
        <w:trPr>
          <w:cantSplit/>
        </w:trPr>
        <w:tc>
          <w:tcPr>
            <w:tcW w:w="2244" w:type="dxa"/>
          </w:tcPr>
          <w:p w14:paraId="5EB697C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DEA649F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4422F6B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C60755F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B8386A4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2FD12635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C333A86" w14:textId="77777777" w:rsidTr="00D425E7">
        <w:trPr>
          <w:cantSplit/>
        </w:trPr>
        <w:tc>
          <w:tcPr>
            <w:tcW w:w="2244" w:type="dxa"/>
          </w:tcPr>
          <w:p w14:paraId="55B4830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912E3C8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34B9336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3FF564F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442EFED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59F3774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385FC851" w14:textId="77777777" w:rsidTr="00D425E7">
        <w:trPr>
          <w:cantSplit/>
        </w:trPr>
        <w:tc>
          <w:tcPr>
            <w:tcW w:w="2244" w:type="dxa"/>
          </w:tcPr>
          <w:p w14:paraId="04592A2F" w14:textId="77777777" w:rsidR="00E67C12" w:rsidRPr="005C497C" w:rsidRDefault="00E67C12" w:rsidP="00D425E7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6BB3F828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7244016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35F5C0F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F90F7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0D2F72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E67C12" w:rsidRPr="00AC7362" w14:paraId="5B040446" w14:textId="77777777" w:rsidTr="00D425E7">
        <w:trPr>
          <w:cantSplit/>
        </w:trPr>
        <w:tc>
          <w:tcPr>
            <w:tcW w:w="2244" w:type="dxa"/>
          </w:tcPr>
          <w:p w14:paraId="4D9493A8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7F17D3B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65E1B2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3453F8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2A3D28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1D0316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E67C12" w:rsidRPr="00AC7362" w14:paraId="6389E14C" w14:textId="77777777" w:rsidTr="00D425E7">
        <w:trPr>
          <w:cantSplit/>
        </w:trPr>
        <w:tc>
          <w:tcPr>
            <w:tcW w:w="2244" w:type="dxa"/>
          </w:tcPr>
          <w:p w14:paraId="4424D2C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3B65AC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15C6741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7961703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A1B25EE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6E8AF29A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56463170" w14:textId="77777777" w:rsidTr="00D425E7">
        <w:trPr>
          <w:cantSplit/>
        </w:trPr>
        <w:tc>
          <w:tcPr>
            <w:tcW w:w="2244" w:type="dxa"/>
          </w:tcPr>
          <w:p w14:paraId="3B951B6B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6249A68B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E87180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FB2D11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A0B35F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B21444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E67C12" w:rsidRPr="00AC7362" w14:paraId="14930371" w14:textId="77777777" w:rsidTr="00D425E7">
        <w:trPr>
          <w:cantSplit/>
        </w:trPr>
        <w:tc>
          <w:tcPr>
            <w:tcW w:w="2244" w:type="dxa"/>
          </w:tcPr>
          <w:p w14:paraId="5DE36C01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78B345CA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089580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00227D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DBFE24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559E42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3E54AFF" w14:textId="77777777" w:rsidTr="00D425E7">
        <w:trPr>
          <w:cantSplit/>
        </w:trPr>
        <w:tc>
          <w:tcPr>
            <w:tcW w:w="2244" w:type="dxa"/>
          </w:tcPr>
          <w:p w14:paraId="66F7B3F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7C08B4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0AC46F6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C2B243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E19D59C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02483E9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30952B4C" w14:textId="77777777" w:rsidTr="00D425E7">
        <w:trPr>
          <w:cantSplit/>
        </w:trPr>
        <w:tc>
          <w:tcPr>
            <w:tcW w:w="2244" w:type="dxa"/>
          </w:tcPr>
          <w:p w14:paraId="6E7B122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0274ED4B" w14:textId="6FEB530C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ปัจจุบันไอทีวีหยุดดำเนินธุรกิจ </w:t>
            </w:r>
            <w:r w:rsidRPr="005C49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9072D9" w:rsidRPr="005C497C">
              <w:rPr>
                <w:rFonts w:ascii="Tahoma" w:hAnsi="Tahoma" w:cs="Tahoma"/>
                <w:i/>
                <w:iCs/>
                <w:sz w:val="14"/>
                <w:szCs w:val="14"/>
              </w:rPr>
              <w:t>32</w:t>
            </w:r>
            <w:r w:rsidRPr="005C497C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5C49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9072D9" w:rsidRPr="005C497C">
              <w:rPr>
                <w:rFonts w:ascii="Tahoma" w:hAnsi="Tahoma" w:cs="Tahoma"/>
                <w:i/>
                <w:iCs/>
                <w:sz w:val="14"/>
                <w:szCs w:val="14"/>
              </w:rPr>
              <w:t>33</w:t>
            </w:r>
            <w:r w:rsidRPr="005C49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5ABFF87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11ACADA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288DB84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E35DD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E67C12" w:rsidRPr="00AC7362" w14:paraId="67810D11" w14:textId="77777777" w:rsidTr="00D425E7">
        <w:trPr>
          <w:cantSplit/>
        </w:trPr>
        <w:tc>
          <w:tcPr>
            <w:tcW w:w="2244" w:type="dxa"/>
          </w:tcPr>
          <w:p w14:paraId="65AAE30A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67D4EE11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6EBDF08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C1F3B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6AE960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2BF7F3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E67C12" w:rsidRPr="00AC7362" w14:paraId="3C784D90" w14:textId="77777777" w:rsidTr="00D425E7">
        <w:trPr>
          <w:cantSplit/>
        </w:trPr>
        <w:tc>
          <w:tcPr>
            <w:tcW w:w="2244" w:type="dxa"/>
          </w:tcPr>
          <w:p w14:paraId="5CDF311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96A6EF4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032F8AAB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51E777B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7E7BCA3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503C82F2" w14:textId="77777777" w:rsidR="00E67C12" w:rsidRPr="005C497C" w:rsidRDefault="00E67C12" w:rsidP="00D425E7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E67C12" w:rsidRPr="00AC7362" w14:paraId="62B0E910" w14:textId="77777777" w:rsidTr="00D425E7">
        <w:trPr>
          <w:cantSplit/>
        </w:trPr>
        <w:tc>
          <w:tcPr>
            <w:tcW w:w="2244" w:type="dxa"/>
          </w:tcPr>
          <w:p w14:paraId="6E446A5F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51B1AF47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289E1ED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5130FF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757CD4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5E6BA54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2FE164F0" w14:textId="77777777" w:rsidTr="00D425E7">
        <w:trPr>
          <w:cantSplit/>
        </w:trPr>
        <w:tc>
          <w:tcPr>
            <w:tcW w:w="2244" w:type="dxa"/>
          </w:tcPr>
          <w:p w14:paraId="37E9FB35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2656E56A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6EABE015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2C077E5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3CC4662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590D25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E67C12" w:rsidRPr="00AC7362" w14:paraId="754956E6" w14:textId="77777777" w:rsidTr="00D425E7">
        <w:trPr>
          <w:cantSplit/>
        </w:trPr>
        <w:tc>
          <w:tcPr>
            <w:tcW w:w="2244" w:type="dxa"/>
          </w:tcPr>
          <w:p w14:paraId="74EA1A29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5C497C">
              <w:rPr>
                <w:rFonts w:ascii="Tahoma" w:hAnsi="Tahoma" w:cs="Tahoma"/>
                <w:sz w:val="14"/>
                <w:szCs w:val="14"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53FA81F7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4C58D04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63BDF3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1EEC7CD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073CB4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38845E0D" w14:textId="77777777" w:rsidTr="00D425E7">
        <w:trPr>
          <w:cantSplit/>
        </w:trPr>
        <w:tc>
          <w:tcPr>
            <w:tcW w:w="2244" w:type="dxa"/>
          </w:tcPr>
          <w:p w14:paraId="1997B10A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(“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6B6F98D5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3347192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9D4EC7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2E3FF1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BCC95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D79CFC8" w14:textId="77777777" w:rsidTr="00D425E7">
        <w:trPr>
          <w:cantSplit/>
        </w:trPr>
        <w:tc>
          <w:tcPr>
            <w:tcW w:w="2244" w:type="dxa"/>
          </w:tcPr>
          <w:p w14:paraId="4918FDF3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5ED33C53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</w:p>
        </w:tc>
        <w:tc>
          <w:tcPr>
            <w:tcW w:w="606" w:type="dxa"/>
          </w:tcPr>
          <w:p w14:paraId="68BE2F5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32A173B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0CA265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62DFE1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7EFCAFAA" w14:textId="77777777" w:rsidTr="00D425E7">
        <w:trPr>
          <w:cantSplit/>
        </w:trPr>
        <w:tc>
          <w:tcPr>
            <w:tcW w:w="2244" w:type="dxa"/>
          </w:tcPr>
          <w:p w14:paraId="75252F87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E9D4242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6203AD53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1D30B4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4E24447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623E4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18BD452D" w14:textId="77777777" w:rsidTr="00D425E7">
        <w:trPr>
          <w:cantSplit/>
        </w:trPr>
        <w:tc>
          <w:tcPr>
            <w:tcW w:w="2244" w:type="dxa"/>
          </w:tcPr>
          <w:p w14:paraId="3EEC0697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FC5B62E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5EEAEF0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5E1DF19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538BB50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C76E85F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24A2484" w14:textId="77777777" w:rsidTr="00D425E7">
        <w:trPr>
          <w:cantSplit/>
        </w:trPr>
        <w:tc>
          <w:tcPr>
            <w:tcW w:w="2244" w:type="dxa"/>
          </w:tcPr>
          <w:p w14:paraId="30139FD2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BE71846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6B9B1F3A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909E031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AEA95D6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4830B02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450B4978" w14:textId="77777777" w:rsidTr="00D425E7">
        <w:trPr>
          <w:cantSplit/>
        </w:trPr>
        <w:tc>
          <w:tcPr>
            <w:tcW w:w="2244" w:type="dxa"/>
          </w:tcPr>
          <w:p w14:paraId="0167BF2A" w14:textId="77777777" w:rsidR="00E67C12" w:rsidRPr="005C497C" w:rsidRDefault="00E67C12" w:rsidP="00D425E7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41D4E42" w14:textId="77777777" w:rsidR="00E67C12" w:rsidRPr="005C497C" w:rsidRDefault="00E67C12" w:rsidP="00D425E7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734FDC9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CE9568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5469DCE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120DEAC" w14:textId="77777777" w:rsidR="00E67C12" w:rsidRPr="005C497C" w:rsidRDefault="00E67C12" w:rsidP="00D425E7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32C2421F" w14:textId="77777777" w:rsidR="00E67C12" w:rsidRPr="005C497C" w:rsidRDefault="00E67C12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D9201D7" w14:textId="05797987" w:rsidR="00E67C12" w:rsidRPr="005C497C" w:rsidRDefault="00E67C12" w:rsidP="00E67C1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 xml:space="preserve">2566 </w:t>
      </w:r>
      <w:r w:rsidRPr="005C497C">
        <w:rPr>
          <w:rFonts w:ascii="Tahoma" w:hAnsi="Tahoma" w:cs="Tahoma"/>
          <w:sz w:val="18"/>
          <w:szCs w:val="18"/>
          <w:cs/>
        </w:rPr>
        <w:t>มีดังนี้</w:t>
      </w:r>
    </w:p>
    <w:p w14:paraId="555D4F8C" w14:textId="77777777" w:rsidR="00E67C12" w:rsidRPr="005C497C" w:rsidRDefault="00E67C12" w:rsidP="00E67C1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E67C12" w:rsidRPr="00AC7362" w14:paraId="39FEB507" w14:textId="77777777" w:rsidTr="00D425E7">
        <w:trPr>
          <w:cantSplit/>
          <w:tblHeader/>
        </w:trPr>
        <w:tc>
          <w:tcPr>
            <w:tcW w:w="2245" w:type="dxa"/>
          </w:tcPr>
          <w:p w14:paraId="77C1A1C5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5A6802B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633C3184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1744806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E67C12" w:rsidRPr="00AC7362" w14:paraId="77EFE5D2" w14:textId="77777777" w:rsidTr="00D425E7">
        <w:trPr>
          <w:cantSplit/>
          <w:tblHeader/>
        </w:trPr>
        <w:tc>
          <w:tcPr>
            <w:tcW w:w="2245" w:type="dxa"/>
          </w:tcPr>
          <w:p w14:paraId="7B739D9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D709D38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44C2339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5BBB5650" w14:textId="77777777" w:rsidTr="00D425E7">
        <w:tc>
          <w:tcPr>
            <w:tcW w:w="2245" w:type="dxa"/>
          </w:tcPr>
          <w:p w14:paraId="49509842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33EDF644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4B0D63D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39DB5A95" w14:textId="77777777" w:rsidTr="00D425E7">
        <w:tc>
          <w:tcPr>
            <w:tcW w:w="2245" w:type="dxa"/>
          </w:tcPr>
          <w:p w14:paraId="3CEB31E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5E6218B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8A194EF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FDE9698" w14:textId="77777777" w:rsidTr="00D425E7">
        <w:tc>
          <w:tcPr>
            <w:tcW w:w="2245" w:type="dxa"/>
          </w:tcPr>
          <w:p w14:paraId="2F2EE41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34F117A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0253E95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04443B86" w14:textId="77777777" w:rsidTr="00D425E7">
        <w:tc>
          <w:tcPr>
            <w:tcW w:w="2245" w:type="dxa"/>
          </w:tcPr>
          <w:p w14:paraId="2944357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8C3CD74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</w:p>
        </w:tc>
        <w:tc>
          <w:tcPr>
            <w:tcW w:w="1255" w:type="dxa"/>
          </w:tcPr>
          <w:p w14:paraId="4AADAFF6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5BEB52A5" w14:textId="77777777" w:rsidTr="00D425E7">
        <w:tc>
          <w:tcPr>
            <w:tcW w:w="2245" w:type="dxa"/>
          </w:tcPr>
          <w:p w14:paraId="48AC3E4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12DDDEEC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64BDAEE4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4BEA1741" w14:textId="77777777" w:rsidTr="00D425E7">
        <w:tc>
          <w:tcPr>
            <w:tcW w:w="2245" w:type="dxa"/>
          </w:tcPr>
          <w:p w14:paraId="6DCE5A68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06F3926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5F039E6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0D7933EC" w14:textId="77777777" w:rsidTr="00D425E7">
        <w:tc>
          <w:tcPr>
            <w:tcW w:w="2245" w:type="dxa"/>
          </w:tcPr>
          <w:p w14:paraId="6E8AE54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618A349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</w:p>
        </w:tc>
        <w:tc>
          <w:tcPr>
            <w:tcW w:w="1255" w:type="dxa"/>
          </w:tcPr>
          <w:p w14:paraId="0E0FC159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E67C12" w:rsidRPr="00AC7362" w14:paraId="102D8045" w14:textId="77777777" w:rsidTr="00D425E7">
        <w:tc>
          <w:tcPr>
            <w:tcW w:w="2245" w:type="dxa"/>
          </w:tcPr>
          <w:p w14:paraId="7DC9AE3C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D2E3B45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1255" w:type="dxa"/>
          </w:tcPr>
          <w:p w14:paraId="31A4892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672EB3A" w14:textId="77777777" w:rsidTr="00D425E7">
        <w:tc>
          <w:tcPr>
            <w:tcW w:w="2245" w:type="dxa"/>
          </w:tcPr>
          <w:p w14:paraId="3C9EA345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CEA5D7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61172E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0A675870" w14:textId="77777777" w:rsidTr="00D425E7">
        <w:tc>
          <w:tcPr>
            <w:tcW w:w="2245" w:type="dxa"/>
          </w:tcPr>
          <w:p w14:paraId="11B6F6F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332C8AD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4ED632CA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0A47CD38" w14:textId="77777777" w:rsidTr="00D425E7">
        <w:tc>
          <w:tcPr>
            <w:tcW w:w="2245" w:type="dxa"/>
          </w:tcPr>
          <w:p w14:paraId="39B8672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7259176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5EE4CAE0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52E6D978" w14:textId="77777777" w:rsidTr="00D425E7">
        <w:tc>
          <w:tcPr>
            <w:tcW w:w="2245" w:type="dxa"/>
          </w:tcPr>
          <w:p w14:paraId="7F9888A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9BF480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A3C35B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3E43EBD" w14:textId="77777777" w:rsidTr="00D425E7">
        <w:tc>
          <w:tcPr>
            <w:tcW w:w="2245" w:type="dxa"/>
          </w:tcPr>
          <w:p w14:paraId="7D31BEC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787212D1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(Debt Crowd Funding Platform)</w:t>
            </w:r>
          </w:p>
        </w:tc>
        <w:tc>
          <w:tcPr>
            <w:tcW w:w="1255" w:type="dxa"/>
          </w:tcPr>
          <w:p w14:paraId="4B48D370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493081C7" w14:textId="77777777" w:rsidTr="00D425E7">
        <w:tc>
          <w:tcPr>
            <w:tcW w:w="2245" w:type="dxa"/>
          </w:tcPr>
          <w:p w14:paraId="2647A45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2578629E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66C060B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7354A770" w14:textId="77777777" w:rsidTr="00D425E7">
        <w:tc>
          <w:tcPr>
            <w:tcW w:w="2245" w:type="dxa"/>
          </w:tcPr>
          <w:p w14:paraId="64EF8875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452D03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809998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8E7AAAB" w14:textId="77777777" w:rsidTr="00D425E7">
        <w:tc>
          <w:tcPr>
            <w:tcW w:w="2245" w:type="dxa"/>
          </w:tcPr>
          <w:p w14:paraId="11A85F2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0356877A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29980AEB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E67C12" w:rsidRPr="00AC7362" w14:paraId="2FE840D8" w14:textId="77777777" w:rsidTr="00D425E7">
        <w:tc>
          <w:tcPr>
            <w:tcW w:w="2245" w:type="dxa"/>
          </w:tcPr>
          <w:p w14:paraId="7A8B3F0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0C3C349E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13B11A39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7CBB4F96" w14:textId="77777777" w:rsidR="005C3D86" w:rsidRPr="005C497C" w:rsidRDefault="005C3D86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8E9248E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32C273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65BB8E6F" w14:textId="77777777" w:rsidTr="00D425E7">
        <w:tc>
          <w:tcPr>
            <w:tcW w:w="2245" w:type="dxa"/>
          </w:tcPr>
          <w:p w14:paraId="7C0C613A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01FAE835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1AAEFBB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67C12" w:rsidRPr="00AC7362" w14:paraId="650B14A1" w14:textId="77777777" w:rsidTr="00D425E7">
        <w:tc>
          <w:tcPr>
            <w:tcW w:w="2245" w:type="dxa"/>
          </w:tcPr>
          <w:p w14:paraId="67541D5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0F5F3AA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6917390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44932644" w14:textId="77777777" w:rsidTr="00D425E7">
        <w:tc>
          <w:tcPr>
            <w:tcW w:w="2245" w:type="dxa"/>
          </w:tcPr>
          <w:p w14:paraId="752362F7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69988EF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1CB0C570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E67C12" w:rsidRPr="00AC7362" w14:paraId="1D67C89A" w14:textId="77777777" w:rsidTr="00D425E7">
        <w:tc>
          <w:tcPr>
            <w:tcW w:w="2245" w:type="dxa"/>
          </w:tcPr>
          <w:p w14:paraId="5C2FCA9B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7C7639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1D04159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2CCC321D" w14:textId="77777777" w:rsidTr="00D425E7">
        <w:tc>
          <w:tcPr>
            <w:tcW w:w="2245" w:type="dxa"/>
          </w:tcPr>
          <w:p w14:paraId="31878A8C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DAE51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63938117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E67C12" w:rsidRPr="00AC7362" w14:paraId="5B992B6D" w14:textId="77777777" w:rsidTr="00D425E7">
        <w:tc>
          <w:tcPr>
            <w:tcW w:w="2245" w:type="dxa"/>
          </w:tcPr>
          <w:p w14:paraId="30AB457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594081F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B0861B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67C12" w:rsidRPr="00AC7362" w14:paraId="10C3AED0" w14:textId="77777777" w:rsidTr="00D425E7">
        <w:tc>
          <w:tcPr>
            <w:tcW w:w="2245" w:type="dxa"/>
          </w:tcPr>
          <w:p w14:paraId="1E23EA2A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62DB0082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06AF5E5C" w14:textId="77777777" w:rsidR="00E67C12" w:rsidRPr="005C497C" w:rsidRDefault="00E67C12" w:rsidP="00D425E7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E67C12" w:rsidRPr="00AC7362" w14:paraId="043C9A38" w14:textId="77777777" w:rsidTr="00D425E7">
        <w:tc>
          <w:tcPr>
            <w:tcW w:w="2245" w:type="dxa"/>
          </w:tcPr>
          <w:p w14:paraId="3E162EAA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4090613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93AEA56" w14:textId="77777777" w:rsidR="00E67C12" w:rsidRPr="005C497C" w:rsidRDefault="00E67C12" w:rsidP="00D425E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91F0F45" w14:textId="4799A9E6" w:rsidR="009330F3" w:rsidRPr="005C497C" w:rsidRDefault="009330F3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048F6" w14:textId="11C7846D" w:rsidR="00F15431" w:rsidRPr="005C497C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 ได้รับอนุญาตให้ดำเนินการต่าง ๆ จากหน่วยงานของรัฐ และหน่วยงานภายใต้การกำกับดูแลของรัฐในประเทศ ให้เป็นผู้ให้</w:t>
      </w:r>
      <w:r w:rsidR="00E67C12" w:rsidRPr="005C497C">
        <w:rPr>
          <w:rFonts w:ascii="Tahoma" w:hAnsi="Tahoma" w:cs="Tahoma"/>
          <w:sz w:val="18"/>
          <w:szCs w:val="18"/>
          <w:cs/>
        </w:rPr>
        <w:t>บริการเครือข่ายโทรศัพท์เคลื่อนที่ในประเทศไทย</w:t>
      </w:r>
      <w:r w:rsidRPr="005C497C">
        <w:rPr>
          <w:rFonts w:ascii="Tahoma" w:hAnsi="Tahoma" w:cs="Tahoma"/>
          <w:sz w:val="18"/>
          <w:szCs w:val="18"/>
          <w:cs/>
        </w:rPr>
        <w:t xml:space="preserve"> ผู้ให้บริการอินเทอร์เน็ต </w:t>
      </w:r>
      <w:r w:rsidR="00E67C12" w:rsidRPr="005C497C">
        <w:rPr>
          <w:rFonts w:ascii="Tahoma" w:hAnsi="Tahoma" w:cs="Tahoma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การดำเนินงานเกี่ยวกับสถานีวิทยุโทรทัศน์ 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14:paraId="6A9FC610" w14:textId="77777777" w:rsidR="00F15431" w:rsidRPr="005C497C" w:rsidRDefault="00F1543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3E3C61C" w14:textId="21C480DB" w:rsidR="00A85813" w:rsidRPr="005C497C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สัญญาอนุญาตให้ดำเนินการและใบอนุญาตที่สำคัญที่</w:t>
      </w:r>
      <w:r w:rsidR="00817B7B" w:rsidRPr="005C497C">
        <w:rPr>
          <w:rFonts w:ascii="Tahoma" w:hAnsi="Tahoma" w:cs="Tahoma" w:hint="cs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</w:rPr>
        <w:t>ถือครองสิทธิอยู่ ณ วันที่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31 ธันวาคม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25</w:t>
      </w:r>
      <w:r w:rsidRPr="005C497C">
        <w:rPr>
          <w:rFonts w:ascii="Tahoma" w:hAnsi="Tahoma" w:cs="Tahoma"/>
          <w:sz w:val="18"/>
          <w:szCs w:val="18"/>
        </w:rPr>
        <w:t>6</w:t>
      </w:r>
      <w:r w:rsidR="00E529A7"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33E602" w14:textId="77777777" w:rsidR="00A85813" w:rsidRPr="005C497C" w:rsidRDefault="00A85813" w:rsidP="00A8581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06"/>
        <w:gridCol w:w="630"/>
        <w:gridCol w:w="3150"/>
        <w:gridCol w:w="1260"/>
        <w:gridCol w:w="1170"/>
      </w:tblGrid>
      <w:tr w:rsidR="00A85813" w:rsidRPr="00AC7362" w14:paraId="5F8C19B4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760B994A" w14:textId="0A9011B3" w:rsidR="00A85813" w:rsidRPr="005C497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0" w:name="_Hlk157179026"/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</w:t>
            </w:r>
            <w:r w:rsidR="009E115D"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ใบอนุญาต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049F6C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A64CFAB" w14:textId="77777777" w:rsidR="00A85813" w:rsidRPr="005C497C" w:rsidRDefault="00A85813" w:rsidP="00C34635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260" w:type="dxa"/>
          </w:tcPr>
          <w:p w14:paraId="387FC05E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เดือนที่ได้รับ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3A98C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ระยะเวลา</w:t>
            </w:r>
          </w:p>
        </w:tc>
      </w:tr>
      <w:tr w:rsidR="00A85813" w:rsidRPr="00AC7362" w14:paraId="300F02AA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1CC2F0EC" w14:textId="5403C616" w:rsidR="00A85813" w:rsidRPr="005C497C" w:rsidRDefault="00A85813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A1621A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33D6D84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69F3459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1A8A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อนุญาต</w:t>
            </w:r>
          </w:p>
        </w:tc>
      </w:tr>
      <w:tr w:rsidR="00F62D46" w:rsidRPr="00AC7362" w14:paraId="374F1836" w14:textId="77777777" w:rsidTr="00926EBB">
        <w:trPr>
          <w:tblHeader/>
        </w:trPr>
        <w:tc>
          <w:tcPr>
            <w:tcW w:w="2706" w:type="dxa"/>
            <w:shd w:val="clear" w:color="auto" w:fill="auto"/>
            <w:vAlign w:val="bottom"/>
          </w:tcPr>
          <w:p w14:paraId="7350D3D9" w14:textId="77777777" w:rsidR="00F62D46" w:rsidRPr="005C497C" w:rsidRDefault="00F62D46" w:rsidP="00C34635">
            <w:pPr>
              <w:spacing w:line="288" w:lineRule="auto"/>
              <w:ind w:right="-108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DC2F41" w14:textId="77777777" w:rsidR="00F62D46" w:rsidRPr="005C497C" w:rsidRDefault="00F62D46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600DC187" w14:textId="77777777" w:rsidR="00F62D46" w:rsidRPr="005C497C" w:rsidRDefault="00F62D46" w:rsidP="00C34635">
            <w:pPr>
              <w:spacing w:line="288" w:lineRule="auto"/>
              <w:ind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0AC64E0F" w14:textId="77777777" w:rsidR="00F62D46" w:rsidRPr="005C497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AD4C25" w14:textId="77777777" w:rsidR="00F62D46" w:rsidRPr="005C497C" w:rsidRDefault="00F62D46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5813" w:rsidRPr="00AC7362" w14:paraId="5FB59747" w14:textId="77777777" w:rsidTr="00926EBB">
        <w:tc>
          <w:tcPr>
            <w:tcW w:w="2706" w:type="dxa"/>
            <w:vAlign w:val="bottom"/>
          </w:tcPr>
          <w:p w14:paraId="2B234679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630" w:type="dxa"/>
            <w:vAlign w:val="bottom"/>
          </w:tcPr>
          <w:p w14:paraId="03535BF0" w14:textId="77777777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FFAC0B5" w14:textId="77777777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1BFB447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273CE13" w14:textId="77777777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A85813" w:rsidRPr="00AC7362" w14:paraId="047DA3AD" w14:textId="77777777" w:rsidTr="00926EBB">
        <w:tc>
          <w:tcPr>
            <w:tcW w:w="2706" w:type="dxa"/>
            <w:vAlign w:val="bottom"/>
          </w:tcPr>
          <w:p w14:paraId="547959AE" w14:textId="0620E090" w:rsidR="00A85813" w:rsidRPr="005C497C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ใบอนุญาตให้ใช้คลื่นความถี่เพื่อ</w:t>
            </w:r>
            <w:r w:rsidR="00E529A7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vAlign w:val="bottom"/>
          </w:tcPr>
          <w:p w14:paraId="4E724EB6" w14:textId="0DEF571A" w:rsidR="00A85813" w:rsidRPr="005C497C" w:rsidRDefault="00A85813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1242888B" w14:textId="31ED4BE6" w:rsidR="00A85813" w:rsidRPr="005C497C" w:rsidRDefault="00A85813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D7CE99B" w14:textId="1B47E02C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C1AA01F" w14:textId="6C986270" w:rsidR="00A85813" w:rsidRPr="005C497C" w:rsidRDefault="00A85813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229B2" w:rsidRPr="00AC7362" w14:paraId="51C38AA1" w14:textId="77777777" w:rsidTr="00926EBB">
        <w:tc>
          <w:tcPr>
            <w:tcW w:w="2706" w:type="dxa"/>
            <w:vAlign w:val="bottom"/>
          </w:tcPr>
          <w:p w14:paraId="2B5040F8" w14:textId="2FD30D77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โทรคมนาคมภายใต้คลื่นความถี่</w:t>
            </w:r>
          </w:p>
        </w:tc>
        <w:tc>
          <w:tcPr>
            <w:tcW w:w="630" w:type="dxa"/>
            <w:vAlign w:val="bottom"/>
          </w:tcPr>
          <w:p w14:paraId="40D92403" w14:textId="77777777" w:rsidR="007229B2" w:rsidRPr="005C497C" w:rsidDel="007229B2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65477096" w14:textId="77777777" w:rsidR="007229B2" w:rsidRPr="005C497C" w:rsidDel="007229B2" w:rsidRDefault="007229B2" w:rsidP="00C34635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00B7211C" w14:textId="77777777" w:rsidR="007229B2" w:rsidRPr="005C497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C7DD0E5" w14:textId="77777777" w:rsidR="007229B2" w:rsidRPr="005C497C" w:rsidDel="007229B2" w:rsidRDefault="007229B2" w:rsidP="00C34635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1051" w:rsidRPr="00AC7362" w14:paraId="1D724BBC" w14:textId="77777777" w:rsidTr="00926EBB">
        <w:tc>
          <w:tcPr>
            <w:tcW w:w="2706" w:type="dxa"/>
            <w:vAlign w:val="bottom"/>
          </w:tcPr>
          <w:p w14:paraId="34BA725C" w14:textId="4DB51C6A" w:rsidR="00461051" w:rsidRPr="005C497C" w:rsidRDefault="00461051" w:rsidP="00461051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26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630" w:type="dxa"/>
            <w:vAlign w:val="bottom"/>
          </w:tcPr>
          <w:p w14:paraId="6FC1F80E" w14:textId="7F521EE2" w:rsidR="00461051" w:rsidRPr="005C497C" w:rsidDel="007229B2" w:rsidRDefault="00461051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F56199B" w14:textId="0C77B685" w:rsidR="00461051" w:rsidRPr="005C497C" w:rsidDel="007229B2" w:rsidRDefault="00461051" w:rsidP="00461051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25215E80" w14:textId="4138E5BD" w:rsidR="00461051" w:rsidRPr="005C497C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0C330C7A" w14:textId="5B0D3AA9" w:rsidR="00461051" w:rsidRPr="005C497C" w:rsidDel="007229B2" w:rsidRDefault="00461051" w:rsidP="00461051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4F9E28B" w14:textId="77777777" w:rsidTr="00926EBB">
        <w:tc>
          <w:tcPr>
            <w:tcW w:w="2706" w:type="dxa"/>
            <w:vAlign w:val="bottom"/>
          </w:tcPr>
          <w:p w14:paraId="13E51A88" w14:textId="14105C2B" w:rsidR="007229B2" w:rsidRPr="005C497C" w:rsidRDefault="00461051" w:rsidP="00E85D0A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>21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57379EB5" w14:textId="2F9FA034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0BD074A7" w14:textId="19D1AE0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717D78D" w14:textId="1C0E12CB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14:paraId="48B50E7E" w14:textId="62F3BDD3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1D07B34" w14:textId="77777777" w:rsidTr="00926EBB">
        <w:tc>
          <w:tcPr>
            <w:tcW w:w="2706" w:type="dxa"/>
            <w:vAlign w:val="bottom"/>
          </w:tcPr>
          <w:p w14:paraId="62FCD23A" w14:textId="2D055BEC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>26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1819E59F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348AC37A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4A79FA6F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vAlign w:val="bottom"/>
          </w:tcPr>
          <w:p w14:paraId="4489495E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636D1183" w14:textId="77777777" w:rsidTr="00926EBB">
        <w:tc>
          <w:tcPr>
            <w:tcW w:w="2706" w:type="dxa"/>
            <w:vAlign w:val="bottom"/>
          </w:tcPr>
          <w:p w14:paraId="161374DA" w14:textId="41A442AD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1800</w:t>
            </w: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03768573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4EA2D5E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6DB6FE0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พฤศจิกายน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2558</w:t>
            </w:r>
          </w:p>
        </w:tc>
        <w:tc>
          <w:tcPr>
            <w:tcW w:w="1170" w:type="dxa"/>
            <w:vAlign w:val="bottom"/>
          </w:tcPr>
          <w:p w14:paraId="3B5FC09D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18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10F91E47" w14:textId="77777777" w:rsidTr="00926EBB">
        <w:tc>
          <w:tcPr>
            <w:tcW w:w="2706" w:type="dxa"/>
            <w:vAlign w:val="bottom"/>
          </w:tcPr>
          <w:p w14:paraId="6A45BD8E" w14:textId="77777777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1085F12B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7D81A668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1D9CEED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กันยายน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2561</w:t>
            </w:r>
          </w:p>
        </w:tc>
        <w:tc>
          <w:tcPr>
            <w:tcW w:w="1170" w:type="dxa"/>
            <w:vAlign w:val="bottom"/>
          </w:tcPr>
          <w:p w14:paraId="4BE450B5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7A47A2B7" w14:textId="77777777" w:rsidTr="00926EBB">
        <w:tc>
          <w:tcPr>
            <w:tcW w:w="2706" w:type="dxa"/>
            <w:vAlign w:val="bottom"/>
          </w:tcPr>
          <w:p w14:paraId="400B3A32" w14:textId="559ECDCC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900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09C4770B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5117A388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12E97DA3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กรกฎาคม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170" w:type="dxa"/>
            <w:vAlign w:val="bottom"/>
          </w:tcPr>
          <w:p w14:paraId="228598E7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1B531730" w14:textId="77777777" w:rsidTr="00926EBB">
        <w:tc>
          <w:tcPr>
            <w:tcW w:w="2706" w:type="dxa"/>
            <w:vAlign w:val="bottom"/>
          </w:tcPr>
          <w:p w14:paraId="293A4DA7" w14:textId="4849FAFA" w:rsidR="007229B2" w:rsidRPr="005C497C" w:rsidRDefault="007229B2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Angsana New" w:hAnsi="Tahoma" w:cs="Tahoma"/>
                <w:sz w:val="16"/>
                <w:szCs w:val="16"/>
              </w:rPr>
              <w:t xml:space="preserve">700 </w:t>
            </w:r>
            <w:r w:rsidRPr="005C497C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630" w:type="dxa"/>
            <w:vAlign w:val="bottom"/>
          </w:tcPr>
          <w:p w14:paraId="3CC1CD38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71EAB71B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260" w:type="dxa"/>
            <w:vAlign w:val="bottom"/>
          </w:tcPr>
          <w:p w14:paraId="547F77E0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3926A9F6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A91FAA" w:rsidRPr="00AC7362" w14:paraId="218D056C" w14:textId="77777777" w:rsidTr="00926EBB">
        <w:tc>
          <w:tcPr>
            <w:tcW w:w="2706" w:type="dxa"/>
            <w:vAlign w:val="bottom"/>
          </w:tcPr>
          <w:p w14:paraId="3BF3CB31" w14:textId="77777777" w:rsidR="00A91FAA" w:rsidRPr="005C497C" w:rsidRDefault="00A91FAA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2C6E4A8" w14:textId="77777777" w:rsidR="00A91FAA" w:rsidRPr="005C497C" w:rsidRDefault="00A91FAA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733EA9F0" w14:textId="77777777" w:rsidR="00A91FAA" w:rsidRPr="005C497C" w:rsidRDefault="00A91FAA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460A6322" w14:textId="72AAA596" w:rsidR="00A91FAA" w:rsidRPr="005C497C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เมษายน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  <w:tc>
          <w:tcPr>
            <w:tcW w:w="1170" w:type="dxa"/>
            <w:vAlign w:val="bottom"/>
          </w:tcPr>
          <w:p w14:paraId="1789EE70" w14:textId="57AEB789" w:rsidR="00A91FAA" w:rsidRPr="005C497C" w:rsidRDefault="00A91FAA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28375B" w:rsidRPr="00AC7362" w14:paraId="27E089C4" w14:textId="77777777" w:rsidTr="00926EBB">
        <w:tc>
          <w:tcPr>
            <w:tcW w:w="2706" w:type="dxa"/>
            <w:vAlign w:val="bottom"/>
          </w:tcPr>
          <w:p w14:paraId="1DD6B49F" w14:textId="77777777" w:rsidR="0028375B" w:rsidRPr="005C497C" w:rsidRDefault="0028375B" w:rsidP="00E85D0A">
            <w:pPr>
              <w:spacing w:line="288" w:lineRule="auto"/>
              <w:ind w:right="-108" w:firstLine="186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0DBF919" w14:textId="77777777" w:rsidR="0028375B" w:rsidRPr="005C497C" w:rsidRDefault="0028375B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1F01CE9" w14:textId="77777777" w:rsidR="0028375B" w:rsidRPr="005C497C" w:rsidRDefault="0028375B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1391CE8B" w14:textId="74DF2823" w:rsidR="0028375B" w:rsidRPr="005C497C" w:rsidRDefault="0028375B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 xml:space="preserve">ตุลาคม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2566</w:t>
            </w:r>
          </w:p>
        </w:tc>
        <w:tc>
          <w:tcPr>
            <w:tcW w:w="1170" w:type="dxa"/>
            <w:vAlign w:val="bottom"/>
          </w:tcPr>
          <w:p w14:paraId="5BAD714D" w14:textId="66BCFFC9" w:rsidR="0028375B" w:rsidRPr="005C497C" w:rsidRDefault="0028375B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13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0AF68F14" w14:textId="77777777" w:rsidTr="00926EBB">
        <w:tc>
          <w:tcPr>
            <w:tcW w:w="2706" w:type="dxa"/>
            <w:vAlign w:val="bottom"/>
          </w:tcPr>
          <w:p w14:paraId="5DAD5797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</w:p>
        </w:tc>
        <w:tc>
          <w:tcPr>
            <w:tcW w:w="630" w:type="dxa"/>
            <w:vAlign w:val="bottom"/>
          </w:tcPr>
          <w:p w14:paraId="5E061CD0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vAlign w:val="bottom"/>
          </w:tcPr>
          <w:p w14:paraId="2B8C330D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260" w:type="dxa"/>
            <w:vAlign w:val="bottom"/>
          </w:tcPr>
          <w:p w14:paraId="3C8F4B3F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170" w:type="dxa"/>
            <w:vAlign w:val="bottom"/>
          </w:tcPr>
          <w:p w14:paraId="60467B56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</w:rPr>
              <w:t xml:space="preserve">15 </w:t>
            </w:r>
            <w:r w:rsidRPr="005C497C">
              <w:rPr>
                <w:rFonts w:ascii="Tahoma" w:hAnsi="Tahoma" w:cs="Tahoma" w:hint="cs"/>
                <w:sz w:val="16"/>
                <w:szCs w:val="16"/>
                <w:cs/>
              </w:rPr>
              <w:t>ปี</w:t>
            </w:r>
          </w:p>
        </w:tc>
      </w:tr>
      <w:tr w:rsidR="007229B2" w:rsidRPr="00AC7362" w14:paraId="5F782E6D" w14:textId="77777777" w:rsidTr="00926EBB">
        <w:tc>
          <w:tcPr>
            <w:tcW w:w="2706" w:type="dxa"/>
            <w:vAlign w:val="bottom"/>
          </w:tcPr>
          <w:p w14:paraId="2FDB96E8" w14:textId="77777777" w:rsidR="007229B2" w:rsidRPr="005C497C" w:rsidRDefault="007229B2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630" w:type="dxa"/>
            <w:vAlign w:val="bottom"/>
          </w:tcPr>
          <w:p w14:paraId="1639154E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vAlign w:val="bottom"/>
          </w:tcPr>
          <w:p w14:paraId="26F30EB4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587E02A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8AF7DC1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229B2" w:rsidRPr="00AC7362" w14:paraId="78BFA5CB" w14:textId="77777777" w:rsidTr="00926EBB">
        <w:tc>
          <w:tcPr>
            <w:tcW w:w="2706" w:type="dxa"/>
            <w:shd w:val="clear" w:color="auto" w:fill="auto"/>
            <w:vAlign w:val="bottom"/>
          </w:tcPr>
          <w:p w14:paraId="3DC2D497" w14:textId="69036586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</w:t>
            </w:r>
            <w:r w:rsidR="00530B88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628AD4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D74EF63" w14:textId="425AB03A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(มหาชน)</w:t>
            </w:r>
          </w:p>
        </w:tc>
        <w:tc>
          <w:tcPr>
            <w:tcW w:w="1260" w:type="dxa"/>
            <w:vAlign w:val="bottom"/>
          </w:tcPr>
          <w:p w14:paraId="4A1072EB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41585EC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AC7362" w14:paraId="01CDF566" w14:textId="77777777" w:rsidTr="00926EBB">
        <w:tc>
          <w:tcPr>
            <w:tcW w:w="2706" w:type="dxa"/>
            <w:shd w:val="clear" w:color="auto" w:fill="auto"/>
            <w:vAlign w:val="bottom"/>
          </w:tcPr>
          <w:p w14:paraId="6B484EB6" w14:textId="27A3A153" w:rsidR="007229B2" w:rsidRPr="005C497C" w:rsidRDefault="00E529A7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5C49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29B2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0008098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E523763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323A794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E0D812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7229B2" w:rsidRPr="00AC7362" w14:paraId="1BE89D12" w14:textId="77777777" w:rsidTr="00926EBB">
        <w:tc>
          <w:tcPr>
            <w:tcW w:w="2706" w:type="dxa"/>
            <w:shd w:val="clear" w:color="auto" w:fill="auto"/>
            <w:vAlign w:val="bottom"/>
          </w:tcPr>
          <w:p w14:paraId="2099F938" w14:textId="04AB1E6B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bookmarkStart w:id="1" w:name="_Hlk93687272"/>
            <w:r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</w:t>
            </w:r>
            <w:r w:rsidR="00530B88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FAA937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43A94F3" w14:textId="33BAA892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(มหาชน)</w:t>
            </w:r>
          </w:p>
        </w:tc>
        <w:tc>
          <w:tcPr>
            <w:tcW w:w="1260" w:type="dxa"/>
            <w:vAlign w:val="bottom"/>
          </w:tcPr>
          <w:p w14:paraId="7670EC51" w14:textId="2D6E72EC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5C497C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526C88C" w14:textId="66A4223B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ตลอดระยะเวลา</w:t>
            </w:r>
          </w:p>
        </w:tc>
      </w:tr>
      <w:tr w:rsidR="007229B2" w:rsidRPr="00AC7362" w14:paraId="6E4E60BF" w14:textId="77777777" w:rsidTr="00926EBB">
        <w:tc>
          <w:tcPr>
            <w:tcW w:w="2706" w:type="dxa"/>
            <w:shd w:val="clear" w:color="auto" w:fill="auto"/>
            <w:vAlign w:val="bottom"/>
          </w:tcPr>
          <w:p w14:paraId="45DE78D5" w14:textId="38A7334E" w:rsidR="007229B2" w:rsidRPr="005C497C" w:rsidRDefault="00E529A7" w:rsidP="007229B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5C49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229B2" w:rsidRPr="005C497C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แบบที่สอง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CE4D30" w14:textId="77777777" w:rsidR="007229B2" w:rsidRPr="005C497C" w:rsidRDefault="007229B2" w:rsidP="00926EBB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3F73DAB1" w14:textId="77777777" w:rsidR="007229B2" w:rsidRPr="005C497C" w:rsidRDefault="007229B2" w:rsidP="007229B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A99913E" w14:textId="77777777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65D94E" w14:textId="3D43FC92" w:rsidR="007229B2" w:rsidRPr="005C497C" w:rsidRDefault="007229B2" w:rsidP="007229B2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hAnsi="Tahoma" w:cs="Tahoma"/>
                <w:sz w:val="16"/>
                <w:szCs w:val="16"/>
                <w:cs/>
              </w:rPr>
              <w:t>การให้บริการ</w:t>
            </w:r>
          </w:p>
        </w:tc>
      </w:tr>
      <w:tr w:rsidR="00530B88" w:rsidRPr="00AC7362" w14:paraId="09424E79" w14:textId="77777777" w:rsidTr="00E529A7">
        <w:tc>
          <w:tcPr>
            <w:tcW w:w="2706" w:type="dxa"/>
            <w:shd w:val="clear" w:color="auto" w:fill="auto"/>
            <w:vAlign w:val="bottom"/>
          </w:tcPr>
          <w:p w14:paraId="04670D07" w14:textId="01681287" w:rsidR="00530B88" w:rsidRPr="00F52046" w:rsidRDefault="00530B88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6B73DA" w14:textId="58F1A5EC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5482F6A" w14:textId="068D2BBA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บรอดแบนด์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2D4FB859" w14:textId="5AEC0009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กุมภาพันธ์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2549</w:t>
            </w:r>
          </w:p>
        </w:tc>
        <w:tc>
          <w:tcPr>
            <w:tcW w:w="1170" w:type="dxa"/>
            <w:shd w:val="clear" w:color="auto" w:fill="auto"/>
          </w:tcPr>
          <w:p w14:paraId="665FEE35" w14:textId="76D15152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26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530B88" w:rsidRPr="00AC7362" w14:paraId="7CECFC6A" w14:textId="77777777" w:rsidTr="00E529A7">
        <w:tc>
          <w:tcPr>
            <w:tcW w:w="2706" w:type="dxa"/>
            <w:shd w:val="clear" w:color="auto" w:fill="auto"/>
            <w:vAlign w:val="bottom"/>
          </w:tcPr>
          <w:p w14:paraId="30D87030" w14:textId="109B7AB2" w:rsidR="00530B88" w:rsidRPr="00F52046" w:rsidRDefault="00530B88" w:rsidP="00530B88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แบบที่สาม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A549C67" w14:textId="77777777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1B0119C0" w14:textId="77777777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144597D2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DE0830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530B88" w:rsidRPr="00AC7362" w14:paraId="36C9DF53" w14:textId="77777777" w:rsidTr="00E529A7">
        <w:tc>
          <w:tcPr>
            <w:tcW w:w="2706" w:type="dxa"/>
            <w:shd w:val="clear" w:color="auto" w:fill="auto"/>
            <w:vAlign w:val="bottom"/>
          </w:tcPr>
          <w:p w14:paraId="62E55530" w14:textId="37BEB43D" w:rsidR="00530B88" w:rsidRPr="00F52046" w:rsidRDefault="00530B88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30204C8" w14:textId="5C89067D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F7E272D" w14:textId="42F87A25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บรอดแบนด์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60" w:type="dxa"/>
            <w:vAlign w:val="bottom"/>
          </w:tcPr>
          <w:p w14:paraId="35B1BDDE" w14:textId="2C7FA19E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CDC34A" w14:textId="1E28FC3C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5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530B88" w:rsidRPr="00AC7362" w14:paraId="33CD478D" w14:textId="77777777" w:rsidTr="00E529A7">
        <w:tc>
          <w:tcPr>
            <w:tcW w:w="2706" w:type="dxa"/>
            <w:shd w:val="clear" w:color="auto" w:fill="auto"/>
            <w:vAlign w:val="bottom"/>
          </w:tcPr>
          <w:p w14:paraId="167A6789" w14:textId="2A1568A2" w:rsidR="00530B88" w:rsidRPr="00F52046" w:rsidRDefault="00530B88" w:rsidP="00530B88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E2B3D8" w14:textId="77777777" w:rsidR="00530B88" w:rsidRPr="00F52046" w:rsidRDefault="00530B88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41A4916" w14:textId="77777777" w:rsidR="00530B88" w:rsidRPr="00F52046" w:rsidRDefault="00530B88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F72AA88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04FF92" w14:textId="77777777" w:rsidR="00530B88" w:rsidRPr="00F52046" w:rsidRDefault="00530B88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9E115D" w:rsidRPr="00AC7362" w14:paraId="2EF34EED" w14:textId="77777777" w:rsidTr="00E529A7">
        <w:tc>
          <w:tcPr>
            <w:tcW w:w="2706" w:type="dxa"/>
            <w:shd w:val="clear" w:color="auto" w:fill="auto"/>
            <w:vAlign w:val="bottom"/>
          </w:tcPr>
          <w:p w14:paraId="424839C8" w14:textId="706A41C0" w:rsidR="009E115D" w:rsidRPr="005C497C" w:rsidRDefault="009E115D" w:rsidP="00926EBB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7DD7C07" w14:textId="3769571D" w:rsidR="009E115D" w:rsidRPr="005C497C" w:rsidRDefault="009E115D" w:rsidP="009E115D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  <w:t>ไทย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6EC1899" w14:textId="41B6F174" w:rsidR="009E115D" w:rsidRPr="00F52046" w:rsidRDefault="009E115D" w:rsidP="009E115D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1260" w:type="dxa"/>
            <w:vAlign w:val="bottom"/>
          </w:tcPr>
          <w:p w14:paraId="1A786952" w14:textId="191369D9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 xml:space="preserve">สิงหาคม </w:t>
            </w:r>
            <w:r w:rsidRPr="00F52046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86D2A0F" w14:textId="546C9075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52046">
              <w:rPr>
                <w:rFonts w:ascii="Tahoma" w:hAnsi="Tahoma" w:cs="Tahoma"/>
                <w:sz w:val="16"/>
                <w:szCs w:val="16"/>
              </w:rPr>
              <w:t xml:space="preserve">5 </w:t>
            </w:r>
            <w:r w:rsidRPr="00F52046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</w:tr>
      <w:tr w:rsidR="009E115D" w:rsidRPr="00AC7362" w14:paraId="39712E69" w14:textId="77777777" w:rsidTr="00E529A7">
        <w:tc>
          <w:tcPr>
            <w:tcW w:w="2706" w:type="dxa"/>
            <w:shd w:val="clear" w:color="auto" w:fill="auto"/>
            <w:vAlign w:val="bottom"/>
          </w:tcPr>
          <w:p w14:paraId="66AC8E6D" w14:textId="5F3FD0D2" w:rsidR="009E115D" w:rsidRPr="005C497C" w:rsidRDefault="009E115D" w:rsidP="00F52046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F52046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F5204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046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E0D4BA" w14:textId="77777777" w:rsidR="009E115D" w:rsidRPr="005C497C" w:rsidRDefault="009E115D" w:rsidP="009E115D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04D90FA" w14:textId="77777777" w:rsidR="009E115D" w:rsidRPr="00F52046" w:rsidRDefault="009E115D" w:rsidP="009E115D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ABFA381" w14:textId="77777777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F08027" w14:textId="77777777" w:rsidR="009E115D" w:rsidRPr="00F52046" w:rsidRDefault="009E115D" w:rsidP="009E115D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9E115D" w:rsidRPr="00AC7362" w14:paraId="4BFDB801" w14:textId="77777777" w:rsidTr="00E529A7">
        <w:tc>
          <w:tcPr>
            <w:tcW w:w="2706" w:type="dxa"/>
            <w:shd w:val="clear" w:color="auto" w:fill="auto"/>
            <w:vAlign w:val="bottom"/>
          </w:tcPr>
          <w:p w14:paraId="61508DAC" w14:textId="77777777" w:rsidR="009E115D" w:rsidRPr="005C497C" w:rsidRDefault="009E115D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57F02D" w14:textId="77777777" w:rsidR="009E115D" w:rsidRPr="005C497C" w:rsidRDefault="009E115D" w:rsidP="00530B88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8" w:right="-107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4AA5CF61" w14:textId="77777777" w:rsidR="009E115D" w:rsidRPr="005C497C" w:rsidRDefault="009E115D" w:rsidP="00530B8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6119EB1" w14:textId="77777777" w:rsidR="009E115D" w:rsidRPr="005C497C" w:rsidRDefault="009E115D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01E010" w14:textId="77777777" w:rsidR="009E115D" w:rsidRPr="005C497C" w:rsidRDefault="009E115D" w:rsidP="00530B88">
            <w:pPr>
              <w:spacing w:line="288" w:lineRule="auto"/>
              <w:ind w:left="-105" w:right="-13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bookmarkEnd w:id="0"/>
      <w:bookmarkEnd w:id="1"/>
    </w:tbl>
    <w:p w14:paraId="2E396233" w14:textId="77777777" w:rsidR="00821A01" w:rsidRPr="005C497C" w:rsidRDefault="00821A01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4"/>
          <w:szCs w:val="14"/>
          <w:lang w:val="en-GB"/>
        </w:rPr>
      </w:pPr>
    </w:p>
    <w:p w14:paraId="44AE8B07" w14:textId="77777777" w:rsidR="009E115D" w:rsidRPr="005C497C" w:rsidRDefault="009E115D">
      <w:pPr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6B2A31F2" w14:textId="3617A8AB" w:rsidR="00923FC2" w:rsidRPr="005C497C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2</w:t>
      </w:r>
      <w:r w:rsidRPr="005C497C">
        <w:rPr>
          <w:rFonts w:ascii="Tahoma" w:hAnsi="Tahoma" w:cs="Tahoma"/>
          <w:b/>
          <w:bCs/>
          <w:sz w:val="18"/>
          <w:szCs w:val="18"/>
        </w:rPr>
        <w:tab/>
      </w:r>
      <w:r w:rsidR="005B0FC7" w:rsidRPr="005C497C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</w:t>
      </w:r>
    </w:p>
    <w:p w14:paraId="4CCAF6AB" w14:textId="77777777" w:rsidR="00923FC2" w:rsidRPr="005C497C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5C497C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5C497C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5C497C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1E9A98D4" w:rsidR="00923FC2" w:rsidRPr="005C497C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22526F1" w14:textId="0CB67540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653C371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67DA25C" w14:textId="77777777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>)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7CCA9B3B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614DD1E5" w14:textId="54DD9274" w:rsidR="00F62D46" w:rsidRPr="005C497C" w:rsidRDefault="00F62D46" w:rsidP="003D19F4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</w:t>
      </w:r>
      <w:r w:rsidR="00D14C80" w:rsidRPr="005C497C">
        <w:rPr>
          <w:rFonts w:ascii="Tahoma" w:hAnsi="Tahoma" w:cs="Tahoma" w:hint="cs"/>
          <w:sz w:val="18"/>
          <w:szCs w:val="18"/>
          <w:cs/>
        </w:rPr>
        <w:t xml:space="preserve"> รวมถึงแนวปฏิบัติทางการบัญชี</w:t>
      </w:r>
      <w:r w:rsidRPr="005C497C">
        <w:rPr>
          <w:rFonts w:ascii="Tahoma" w:hAnsi="Tahoma" w:cs="Tahoma"/>
          <w:sz w:val="18"/>
          <w:szCs w:val="18"/>
          <w:cs/>
        </w:rPr>
        <w:t xml:space="preserve">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9E115D" w:rsidRPr="005C497C">
        <w:rPr>
          <w:rFonts w:ascii="Tahoma" w:hAnsi="Tahoma" w:cs="Tahoma"/>
          <w:sz w:val="18"/>
          <w:szCs w:val="18"/>
          <w:cs/>
        </w:rPr>
        <w:t>25</w:t>
      </w:r>
      <w:r w:rsidR="009E115D" w:rsidRPr="005C497C">
        <w:rPr>
          <w:rFonts w:ascii="Tahoma" w:hAnsi="Tahoma" w:cs="Tahoma"/>
          <w:sz w:val="18"/>
          <w:szCs w:val="18"/>
        </w:rPr>
        <w:t>66</w:t>
      </w:r>
      <w:r w:rsidR="009E115D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เป็นต้นไป</w:t>
      </w:r>
      <w:r w:rsidR="0086655E" w:rsidRPr="005C497C">
        <w:rPr>
          <w:rFonts w:ascii="Tahoma" w:hAnsi="Tahoma" w:cs="Tahoma"/>
          <w:sz w:val="18"/>
          <w:szCs w:val="18"/>
        </w:rPr>
        <w:t xml:space="preserve"> </w:t>
      </w:r>
      <w:r w:rsidR="0086655E" w:rsidRPr="005C497C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C497C">
        <w:rPr>
          <w:rFonts w:ascii="Tahoma" w:hAnsi="Tahoma" w:cs="Tahoma"/>
          <w:sz w:val="18"/>
          <w:szCs w:val="18"/>
          <w:cs/>
        </w:rPr>
        <w:t>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14:paraId="4BE3D93D" w14:textId="77777777" w:rsidR="003D19F4" w:rsidRPr="005C497C" w:rsidRDefault="003D19F4" w:rsidP="003D19F4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</w:p>
    <w:p w14:paraId="2CA90D6D" w14:textId="546E0446" w:rsidR="00F62D46" w:rsidRPr="005C497C" w:rsidRDefault="00F62D46" w:rsidP="00F62D46">
      <w:pPr>
        <w:pStyle w:val="ListParagraph"/>
        <w:numPr>
          <w:ilvl w:val="0"/>
          <w:numId w:val="7"/>
        </w:numPr>
        <w:spacing w:line="288" w:lineRule="auto"/>
        <w:ind w:right="-45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รวมถึงการประเมินผลกระทบที่สำคัญต่อผลการดำเนินงานและฐานะการเงินของกลุ่มอินทัช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14:paraId="6C74D9D3" w14:textId="77777777" w:rsidR="00F62D46" w:rsidRPr="005C497C" w:rsidRDefault="00F62D46" w:rsidP="00F62D46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59D55B94" w14:textId="77777777" w:rsidR="00F62D46" w:rsidRPr="005C497C" w:rsidRDefault="00F62D46" w:rsidP="00F62D46">
      <w:pPr>
        <w:pStyle w:val="ListParagraph"/>
        <w:spacing w:line="288" w:lineRule="auto"/>
        <w:ind w:left="90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14:paraId="69271434" w14:textId="77777777" w:rsidR="00F62D46" w:rsidRPr="005C497C" w:rsidRDefault="00F62D46" w:rsidP="00F62D4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640" w:type="dxa"/>
        <w:tblInd w:w="810" w:type="dxa"/>
        <w:tblLook w:val="04A0" w:firstRow="1" w:lastRow="0" w:firstColumn="1" w:lastColumn="0" w:noHBand="0" w:noVBand="1"/>
      </w:tblPr>
      <w:tblGrid>
        <w:gridCol w:w="2160"/>
        <w:gridCol w:w="6480"/>
      </w:tblGrid>
      <w:tr w:rsidR="00F62D46" w:rsidRPr="00AC7362" w14:paraId="69D0BE23" w14:textId="77777777" w:rsidTr="00C34635">
        <w:trPr>
          <w:tblHeader/>
        </w:trPr>
        <w:tc>
          <w:tcPr>
            <w:tcW w:w="2160" w:type="dxa"/>
            <w:shd w:val="clear" w:color="auto" w:fill="auto"/>
          </w:tcPr>
          <w:p w14:paraId="1B3F0E1F" w14:textId="77777777" w:rsidR="00F62D46" w:rsidRPr="005C497C" w:rsidRDefault="00F62D46" w:rsidP="00C34635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480" w:type="dxa"/>
            <w:shd w:val="clear" w:color="auto" w:fill="auto"/>
          </w:tcPr>
          <w:p w14:paraId="5D0D7F12" w14:textId="77777777" w:rsidR="00F62D46" w:rsidRPr="005C497C" w:rsidRDefault="00F62D46" w:rsidP="00C34635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F62D46" w:rsidRPr="00AC7362" w14:paraId="12F12871" w14:textId="77777777" w:rsidTr="00C34635">
        <w:tc>
          <w:tcPr>
            <w:tcW w:w="2160" w:type="dxa"/>
            <w:shd w:val="clear" w:color="auto" w:fill="auto"/>
          </w:tcPr>
          <w:p w14:paraId="081B3470" w14:textId="3543E0A6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14:paraId="16B7597F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การวัดมูลค่า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ของสินทรัพย์แต่ละรายการหรือหน่วยสินทรัพย์ที่ก่อให้เกิดเงินสด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ประสบการณ์ในอดีต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ความสามารถในการชำระหนี้ในอนาคต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ราคา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และสภาวะเศรษฐกิจหรืออุตสาหกรรมที่เป็นอยู่ในขณะนั้น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  <w:tr w:rsidR="00E74F82" w:rsidRPr="00AC7362" w14:paraId="3C37A898" w14:textId="77777777" w:rsidTr="00C34635">
        <w:tc>
          <w:tcPr>
            <w:tcW w:w="2160" w:type="dxa"/>
            <w:shd w:val="clear" w:color="auto" w:fill="auto"/>
          </w:tcPr>
          <w:p w14:paraId="7CCFCAD4" w14:textId="5A3330E9" w:rsidR="00E74F82" w:rsidRPr="005C497C" w:rsidRDefault="00E74F82" w:rsidP="00E74F8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C7362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AC7362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14:paraId="4AA522DF" w14:textId="77777777" w:rsidR="00E74F82" w:rsidRPr="005C497C" w:rsidRDefault="00E74F82" w:rsidP="00E74F82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การทดสอบการด้อยค่า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-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ข้อสมมติที่สำคัญที่ใช้ในการประมาณมูลค่า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F62D46" w:rsidRPr="00AC7362" w14:paraId="49CC6038" w14:textId="77777777" w:rsidTr="00C34635">
        <w:tc>
          <w:tcPr>
            <w:tcW w:w="2160" w:type="dxa"/>
            <w:shd w:val="clear" w:color="auto" w:fill="auto"/>
          </w:tcPr>
          <w:p w14:paraId="3E4B920E" w14:textId="17A67374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  <w:tc>
          <w:tcPr>
            <w:tcW w:w="6480" w:type="dxa"/>
            <w:shd w:val="clear" w:color="auto" w:fill="auto"/>
          </w:tcPr>
          <w:p w14:paraId="742EFDD2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สินทรัพย์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ภาษีเงินได้รอการตัดบัญชี</w:t>
            </w:r>
          </w:p>
        </w:tc>
      </w:tr>
      <w:tr w:rsidR="00F62D46" w:rsidRPr="00AC7362" w14:paraId="5AAB1365" w14:textId="77777777" w:rsidTr="00C34635">
        <w:tc>
          <w:tcPr>
            <w:tcW w:w="2160" w:type="dxa"/>
            <w:shd w:val="clear" w:color="auto" w:fill="auto"/>
          </w:tcPr>
          <w:p w14:paraId="409412CB" w14:textId="67A7E4DB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</w:p>
        </w:tc>
        <w:tc>
          <w:tcPr>
            <w:tcW w:w="6480" w:type="dxa"/>
            <w:shd w:val="clear" w:color="auto" w:fill="auto"/>
          </w:tcPr>
          <w:p w14:paraId="0BA1D668" w14:textId="2F039CD9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ประมาณการหนี้สินสำหรับ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ผลประโยชน์ของพนักงาน โดยใช้ข้อสมมติในการประมาณการตามหลักคณิตศาสตร์ประกันภัย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F62D46" w:rsidRPr="00AC7362" w14:paraId="62E0B0CF" w14:textId="77777777" w:rsidTr="00C34635">
        <w:tc>
          <w:tcPr>
            <w:tcW w:w="2160" w:type="dxa"/>
            <w:shd w:val="clear" w:color="auto" w:fill="auto"/>
          </w:tcPr>
          <w:p w14:paraId="7013EBB2" w14:textId="29D470FE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21</w:t>
            </w:r>
          </w:p>
        </w:tc>
        <w:tc>
          <w:tcPr>
            <w:tcW w:w="6480" w:type="dxa"/>
            <w:shd w:val="clear" w:color="auto" w:fill="auto"/>
          </w:tcPr>
          <w:p w14:paraId="4745FBFB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การวัดมูลค่าการจ่ายโดยใช้หุ้นเป็นเกณฑ์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F62D46" w:rsidRPr="00AC7362" w14:paraId="402446EA" w14:textId="77777777" w:rsidTr="00C34635">
        <w:tc>
          <w:tcPr>
            <w:tcW w:w="2160" w:type="dxa"/>
            <w:shd w:val="clear" w:color="auto" w:fill="auto"/>
          </w:tcPr>
          <w:p w14:paraId="60EBF33A" w14:textId="471BFAFD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31</w:t>
            </w:r>
          </w:p>
        </w:tc>
        <w:tc>
          <w:tcPr>
            <w:tcW w:w="6480" w:type="dxa"/>
            <w:shd w:val="clear" w:color="auto" w:fill="auto"/>
          </w:tcPr>
          <w:p w14:paraId="56DEE5D7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การวัดมูลค่ายุติธรรม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</w:p>
        </w:tc>
      </w:tr>
      <w:tr w:rsidR="00F62D46" w:rsidRPr="00AC7362" w14:paraId="1F723513" w14:textId="77777777" w:rsidTr="00C34635">
        <w:tc>
          <w:tcPr>
            <w:tcW w:w="2160" w:type="dxa"/>
            <w:shd w:val="clear" w:color="auto" w:fill="auto"/>
          </w:tcPr>
          <w:p w14:paraId="4AC168BB" w14:textId="7DCEBA1E" w:rsidR="00F62D46" w:rsidRPr="005C497C" w:rsidRDefault="00F62D46" w:rsidP="00C34635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32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และ </w:t>
            </w:r>
            <w:r w:rsidR="009072D9" w:rsidRPr="005C497C">
              <w:rPr>
                <w:rFonts w:ascii="Tahoma" w:eastAsia="Times New Roman" w:hAnsi="Tahoma" w:cs="Tahoma"/>
                <w:sz w:val="16"/>
                <w:szCs w:val="16"/>
              </w:rPr>
              <w:t>33</w:t>
            </w:r>
          </w:p>
        </w:tc>
        <w:tc>
          <w:tcPr>
            <w:tcW w:w="6480" w:type="dxa"/>
            <w:shd w:val="clear" w:color="auto" w:fill="auto"/>
          </w:tcPr>
          <w:p w14:paraId="78DBB315" w14:textId="77777777" w:rsidR="00F62D46" w:rsidRPr="005C497C" w:rsidRDefault="00F62D46" w:rsidP="00C34635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การรับรู้รายการและการวัดมูลค่าราย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การหนี้สิน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และหนี้สินที่อาจเกิดขึ้น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เช่น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ข้อสมมติที่ใช้ในการประเมินความเป็นไปได้ที่กลุ่มอินทัชต้องสูญเสียทรัพยากรออกไป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อัตราคิดลด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เป็นต้น</w:t>
            </w:r>
          </w:p>
        </w:tc>
      </w:tr>
    </w:tbl>
    <w:p w14:paraId="7D98D4AA" w14:textId="0582B59D" w:rsidR="008537A0" w:rsidRPr="005C497C" w:rsidRDefault="008537A0" w:rsidP="00F62D46">
      <w:pPr>
        <w:spacing w:line="288" w:lineRule="auto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B3E0E27" w14:textId="77777777" w:rsidR="00351227" w:rsidRPr="005C497C" w:rsidRDefault="00351227" w:rsidP="00E34039">
      <w:pPr>
        <w:spacing w:line="288" w:lineRule="auto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</w:rPr>
        <w:br w:type="page"/>
      </w:r>
    </w:p>
    <w:p w14:paraId="71CE8039" w14:textId="2FAD6D12" w:rsidR="00A2255A" w:rsidRPr="005C497C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lastRenderedPageBreak/>
        <w:t>2.2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5C497C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78E8409E" w:rsidR="005007DE" w:rsidRPr="005C497C" w:rsidRDefault="00A227DC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ตามหมายเหตุประกอบงบการเงินข้อ 3</w:t>
      </w:r>
      <w:r w:rsidRPr="005C497C">
        <w:rPr>
          <w:rFonts w:ascii="Tahoma" w:hAnsi="Tahoma" w:cs="Tahoma"/>
          <w:sz w:val="18"/>
          <w:szCs w:val="18"/>
        </w:rPr>
        <w:t>2.1</w:t>
      </w:r>
      <w:r w:rsidRPr="005C497C">
        <w:rPr>
          <w:rFonts w:ascii="Tahoma" w:hAnsi="Tahoma" w:cs="Tahoma"/>
          <w:sz w:val="18"/>
          <w:szCs w:val="18"/>
          <w:cs/>
        </w:rPr>
        <w:t xml:space="preserve"> และ </w:t>
      </w:r>
      <w:r w:rsidRPr="005C497C">
        <w:rPr>
          <w:rFonts w:ascii="Tahoma" w:hAnsi="Tahoma" w:cs="Tahoma"/>
          <w:sz w:val="18"/>
          <w:szCs w:val="18"/>
        </w:rPr>
        <w:t xml:space="preserve">33.2 </w:t>
      </w:r>
      <w:r w:rsidR="009F75E5" w:rsidRPr="005C497C">
        <w:rPr>
          <w:rFonts w:ascii="Tahoma" w:hAnsi="Tahoma" w:cs="Tahoma"/>
          <w:spacing w:val="-4"/>
          <w:sz w:val="18"/>
          <w:szCs w:val="18"/>
          <w:cs/>
        </w:rPr>
        <w:t>ไอทีวี</w:t>
      </w:r>
      <w:r w:rsidR="009F75E5" w:rsidRPr="005C497C">
        <w:rPr>
          <w:rFonts w:ascii="Tahoma" w:hAnsi="Tahoma" w:cs="Tahoma" w:hint="cs"/>
          <w:spacing w:val="-4"/>
          <w:sz w:val="18"/>
          <w:szCs w:val="18"/>
          <w:cs/>
        </w:rPr>
        <w:t>ได้</w:t>
      </w:r>
      <w:r w:rsidR="009F75E5" w:rsidRPr="005C497C">
        <w:rPr>
          <w:rFonts w:ascii="Tahoma" w:hAnsi="Tahoma" w:cs="Tahoma"/>
          <w:spacing w:val="-4"/>
          <w:sz w:val="18"/>
          <w:szCs w:val="18"/>
          <w:cs/>
        </w:rPr>
        <w:t xml:space="preserve">ปรับปรุงหนี้สิน “ประมาณการส่วนต่างของค่าอนุญาตให้ดำเนินการค้างจ่ายและดอกเบี้ย” </w:t>
      </w:r>
      <w:r w:rsidR="00D5428B" w:rsidRPr="005C497C">
        <w:rPr>
          <w:rFonts w:ascii="Tahoma" w:hAnsi="Tahoma" w:cs="Tahoma" w:hint="cs"/>
          <w:sz w:val="18"/>
          <w:szCs w:val="18"/>
          <w:cs/>
        </w:rPr>
        <w:t xml:space="preserve">ทั้งจำนวน </w:t>
      </w:r>
      <w:r w:rsidR="00D5428B" w:rsidRPr="005C497C">
        <w:rPr>
          <w:rFonts w:ascii="Tahoma" w:hAnsi="Tahoma" w:cs="Tahoma"/>
          <w:sz w:val="18"/>
          <w:szCs w:val="18"/>
        </w:rPr>
        <w:t>2,890</w:t>
      </w:r>
      <w:r w:rsidR="00D5428B" w:rsidRPr="005C497C">
        <w:rPr>
          <w:rFonts w:ascii="Tahoma" w:hAnsi="Tahoma" w:cs="Tahoma" w:hint="cs"/>
          <w:sz w:val="18"/>
          <w:szCs w:val="18"/>
          <w:cs/>
        </w:rPr>
        <w:t xml:space="preserve"> ล้านบาท </w:t>
      </w:r>
      <w:r w:rsidR="009F75E5" w:rsidRPr="005C497C">
        <w:rPr>
          <w:rFonts w:ascii="Tahoma" w:hAnsi="Tahoma" w:cs="Tahoma"/>
          <w:spacing w:val="-4"/>
          <w:sz w:val="18"/>
          <w:szCs w:val="18"/>
          <w:cs/>
        </w:rPr>
        <w:t xml:space="preserve">ออกจากงบแสดงฐานะการเงิน </w:t>
      </w:r>
      <w:r w:rsidR="00D5428B" w:rsidRPr="005C497C">
        <w:rPr>
          <w:rFonts w:ascii="Tahoma" w:hAnsi="Tahoma" w:cs="Tahoma"/>
          <w:spacing w:val="-4"/>
          <w:sz w:val="18"/>
          <w:szCs w:val="18"/>
          <w:cs/>
        </w:rPr>
        <w:t xml:space="preserve">ณ วันที่ 31 ธันวาคม 2566 </w:t>
      </w:r>
      <w:r w:rsidR="009F75E5" w:rsidRPr="005C497C">
        <w:rPr>
          <w:rFonts w:ascii="Tahoma" w:hAnsi="Tahoma" w:cs="Tahoma"/>
          <w:spacing w:val="-4"/>
          <w:sz w:val="18"/>
          <w:szCs w:val="18"/>
          <w:cs/>
        </w:rPr>
        <w:t xml:space="preserve">โดยรับรู้ส่วนที่ปรับปรุงดังกล่าวเป็นรายการ “กลับรายการประมาณการส่วนต่างของค่าอนุญาตให้ดำเนินการค้างจ่ายและดอกเบี้ย” ในงบกำไรขาดทุนรวมสำหรับปีสิ้นสุดวันที่ </w:t>
      </w:r>
      <w:r w:rsidR="009F75E5"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9F75E5" w:rsidRPr="005C497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9F75E5" w:rsidRPr="005C497C">
        <w:rPr>
          <w:rFonts w:ascii="Tahoma" w:hAnsi="Tahoma" w:cs="Tahoma"/>
          <w:spacing w:val="-4"/>
          <w:sz w:val="18"/>
          <w:szCs w:val="18"/>
        </w:rPr>
        <w:t>2566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350AEF" w:rsidRPr="005C497C">
        <w:rPr>
          <w:rFonts w:ascii="Tahoma" w:hAnsi="Tahoma" w:cs="Tahoma" w:hint="cs"/>
          <w:sz w:val="18"/>
          <w:szCs w:val="18"/>
          <w:cs/>
        </w:rPr>
        <w:t>ดังนั้น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="005007DE" w:rsidRPr="005C497C">
        <w:rPr>
          <w:rFonts w:ascii="Tahoma" w:hAnsi="Tahoma" w:cs="Tahoma"/>
          <w:sz w:val="18"/>
          <w:szCs w:val="18"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764C97" w:rsidRPr="005C497C">
        <w:rPr>
          <w:rFonts w:ascii="Tahoma" w:hAnsi="Tahoma" w:cs="Tahoma"/>
          <w:sz w:val="18"/>
          <w:szCs w:val="18"/>
        </w:rPr>
        <w:t xml:space="preserve">31 </w:t>
      </w:r>
      <w:r w:rsidR="00764C97" w:rsidRPr="005C497C">
        <w:rPr>
          <w:rFonts w:ascii="Tahoma" w:hAnsi="Tahoma" w:cs="Tahoma"/>
          <w:sz w:val="18"/>
          <w:szCs w:val="18"/>
          <w:cs/>
        </w:rPr>
        <w:t>ธันวาคม</w:t>
      </w:r>
      <w:r w:rsidR="007B687C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04247B" w:rsidRPr="005C497C">
        <w:rPr>
          <w:rFonts w:ascii="Tahoma" w:hAnsi="Tahoma" w:cs="Tahoma"/>
          <w:sz w:val="18"/>
          <w:szCs w:val="18"/>
          <w:cs/>
        </w:rPr>
        <w:t>25</w:t>
      </w:r>
      <w:r w:rsidR="0004247B" w:rsidRPr="005C497C">
        <w:rPr>
          <w:rFonts w:ascii="Tahoma" w:hAnsi="Tahoma" w:cs="Tahoma"/>
          <w:sz w:val="18"/>
          <w:szCs w:val="18"/>
        </w:rPr>
        <w:t>66</w:t>
      </w:r>
      <w:r w:rsidR="0004247B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>มี</w:t>
      </w:r>
      <w:r w:rsidR="00350AEF" w:rsidRPr="005C497C">
        <w:rPr>
          <w:rFonts w:ascii="Tahoma" w:hAnsi="Tahoma" w:cs="Tahoma"/>
          <w:sz w:val="18"/>
          <w:szCs w:val="18"/>
          <w:cs/>
        </w:rPr>
        <w:t>สินทรัพย์หมุนเวียน</w:t>
      </w:r>
      <w:r w:rsidR="005007DE" w:rsidRPr="005C497C">
        <w:rPr>
          <w:rFonts w:ascii="Tahoma" w:hAnsi="Tahoma" w:cs="Tahoma"/>
          <w:sz w:val="18"/>
          <w:szCs w:val="18"/>
          <w:cs/>
        </w:rPr>
        <w:t>สูงกว่า</w:t>
      </w:r>
      <w:r w:rsidR="00350AEF" w:rsidRPr="005C497C">
        <w:rPr>
          <w:rFonts w:ascii="Tahoma" w:hAnsi="Tahoma" w:cs="Tahoma"/>
          <w:sz w:val="18"/>
          <w:szCs w:val="18"/>
          <w:cs/>
        </w:rPr>
        <w:t xml:space="preserve">หนี้สินหมุนเวียน </w:t>
      </w:r>
      <w:r w:rsidR="005007DE" w:rsidRPr="005C497C">
        <w:rPr>
          <w:rFonts w:ascii="Tahoma" w:hAnsi="Tahoma" w:cs="Tahoma"/>
          <w:sz w:val="18"/>
          <w:szCs w:val="18"/>
          <w:cs/>
        </w:rPr>
        <w:t>จำนวน 1</w:t>
      </w:r>
      <w:r w:rsidR="005007DE" w:rsidRPr="005C497C">
        <w:rPr>
          <w:rFonts w:ascii="Tahoma" w:hAnsi="Tahoma" w:cs="Tahoma"/>
          <w:sz w:val="18"/>
          <w:szCs w:val="18"/>
        </w:rPr>
        <w:t>,</w:t>
      </w:r>
      <w:r w:rsidR="00350AEF" w:rsidRPr="005C497C">
        <w:rPr>
          <w:rFonts w:ascii="Tahoma" w:hAnsi="Tahoma" w:cs="Tahoma"/>
          <w:sz w:val="18"/>
          <w:szCs w:val="18"/>
        </w:rPr>
        <w:t>272</w:t>
      </w:r>
      <w:r w:rsidR="00350AEF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>ล้านบาท และ</w:t>
      </w:r>
      <w:r w:rsidR="00AD1C27" w:rsidRPr="005C497C">
        <w:rPr>
          <w:rFonts w:ascii="Tahoma" w:hAnsi="Tahoma" w:cs="Tahoma" w:hint="cs"/>
          <w:sz w:val="18"/>
          <w:szCs w:val="18"/>
          <w:cs/>
        </w:rPr>
        <w:t>มี</w:t>
      </w:r>
      <w:r w:rsidR="00350AEF" w:rsidRPr="005C497C">
        <w:rPr>
          <w:rFonts w:ascii="Tahoma" w:hAnsi="Tahoma" w:cs="Tahoma" w:hint="cs"/>
          <w:sz w:val="18"/>
          <w:szCs w:val="18"/>
          <w:cs/>
        </w:rPr>
        <w:t xml:space="preserve">ส่วนของผู้ถือหุ้น </w:t>
      </w:r>
      <w:r w:rsidR="005007DE" w:rsidRPr="005C497C">
        <w:rPr>
          <w:rFonts w:ascii="Tahoma" w:hAnsi="Tahoma" w:cs="Tahoma"/>
          <w:sz w:val="18"/>
          <w:szCs w:val="18"/>
          <w:cs/>
        </w:rPr>
        <w:t>จำนวน 1</w:t>
      </w:r>
      <w:r w:rsidR="005007DE" w:rsidRPr="005C497C">
        <w:rPr>
          <w:rFonts w:ascii="Tahoma" w:hAnsi="Tahoma" w:cs="Tahoma"/>
          <w:sz w:val="18"/>
          <w:szCs w:val="18"/>
        </w:rPr>
        <w:t>,</w:t>
      </w:r>
      <w:r w:rsidR="00350AEF" w:rsidRPr="005C497C">
        <w:rPr>
          <w:rFonts w:ascii="Tahoma" w:hAnsi="Tahoma" w:cs="Tahoma"/>
          <w:sz w:val="18"/>
          <w:szCs w:val="18"/>
        </w:rPr>
        <w:t>272</w:t>
      </w:r>
      <w:r w:rsidR="00350AEF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>6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>5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หนี้สินหมุนเวียนสูงกว่าสินทรัพย์หมุนเวียน</w:t>
      </w:r>
      <w:r w:rsidR="00350AEF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จำนวน</w:t>
      </w:r>
      <w:r w:rsidR="00350AEF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5C497C">
        <w:rPr>
          <w:rFonts w:ascii="Tahoma" w:hAnsi="Tahoma" w:cs="Tahoma"/>
          <w:i/>
          <w:iCs/>
          <w:sz w:val="18"/>
          <w:szCs w:val="18"/>
        </w:rPr>
        <w:t>2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>7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ขาดทุนสะสมเกินทุน</w:t>
      </w:r>
      <w:r w:rsidR="00350AEF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จำนวน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5C497C">
        <w:rPr>
          <w:rFonts w:ascii="Tahoma" w:hAnsi="Tahoma" w:cs="Tahoma"/>
          <w:i/>
          <w:iCs/>
          <w:sz w:val="18"/>
          <w:szCs w:val="18"/>
        </w:rPr>
        <w:t>2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>6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6D39C950" w14:textId="77777777" w:rsidR="005007DE" w:rsidRPr="005C497C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0AA5F606" w:rsidR="005007DE" w:rsidRPr="005C497C" w:rsidRDefault="0095322B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ณ วันที่ 31 ธันวาคม 256</w:t>
      </w:r>
      <w:r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จำนวน </w:t>
      </w:r>
      <w:r w:rsidR="009D4AD0" w:rsidRPr="005C497C">
        <w:rPr>
          <w:rFonts w:ascii="Tahoma" w:hAnsi="Tahoma" w:cs="Tahoma"/>
          <w:sz w:val="18"/>
          <w:szCs w:val="18"/>
        </w:rPr>
        <w:t>1,</w:t>
      </w:r>
      <w:r w:rsidR="00566787" w:rsidRPr="005C497C">
        <w:rPr>
          <w:rFonts w:ascii="Tahoma" w:hAnsi="Tahoma" w:cs="Tahoma"/>
          <w:sz w:val="18"/>
          <w:szCs w:val="18"/>
        </w:rPr>
        <w:t xml:space="preserve">273 </w:t>
      </w:r>
      <w:r w:rsidR="005007DE" w:rsidRPr="005C497C">
        <w:rPr>
          <w:rFonts w:ascii="Tahoma" w:hAnsi="Tahoma" w:cs="Tahoma"/>
          <w:sz w:val="18"/>
          <w:szCs w:val="18"/>
          <w:cs/>
        </w:rPr>
        <w:t>ล้านบาท</w:t>
      </w:r>
      <w:r w:rsidR="005007DE" w:rsidRPr="005C497C">
        <w:rPr>
          <w:rFonts w:ascii="Tahoma" w:hAnsi="Tahoma" w:cs="Tahoma"/>
          <w:sz w:val="18"/>
          <w:szCs w:val="18"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566787" w:rsidRPr="005C497C">
        <w:rPr>
          <w:rFonts w:ascii="Tahoma" w:hAnsi="Tahoma" w:cs="Tahoma"/>
          <w:sz w:val="18"/>
          <w:szCs w:val="18"/>
        </w:rPr>
        <w:t>3.</w:t>
      </w:r>
      <w:r w:rsidR="00B953C2" w:rsidRPr="005C497C">
        <w:rPr>
          <w:rFonts w:ascii="Tahoma" w:hAnsi="Tahoma" w:cs="Tahoma"/>
          <w:sz w:val="18"/>
          <w:szCs w:val="18"/>
        </w:rPr>
        <w:t>1</w:t>
      </w:r>
      <w:r w:rsidR="005007DE" w:rsidRPr="005C497C">
        <w:rPr>
          <w:rFonts w:ascii="Tahoma" w:hAnsi="Tahoma" w:cs="Tahoma"/>
          <w:sz w:val="18"/>
          <w:szCs w:val="18"/>
        </w:rPr>
        <w:t xml:space="preserve"> 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="008211C5" w:rsidRPr="005C497C">
        <w:rPr>
          <w:rFonts w:ascii="Tahoma" w:hAnsi="Tahoma" w:cs="Tahoma" w:hint="cs"/>
          <w:i/>
          <w:iCs/>
          <w:sz w:val="18"/>
          <w:szCs w:val="18"/>
          <w:cs/>
        </w:rPr>
        <w:t>(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ณ วันที่ 31 ธันวาคม 2565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 จำนวน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1,266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2.9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ของสินทรัพย์รวมในงบการเงินรวม และ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รวมหนี้สินทุกรายการของไอทีวี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จำนวน</w:t>
      </w:r>
      <w:r w:rsidR="00350AEF"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>2,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 xml:space="preserve">892 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>38.6</w:t>
      </w:r>
      <w:r w:rsidR="00350AEF"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350AEF" w:rsidRPr="005C497C">
        <w:rPr>
          <w:rFonts w:ascii="Tahoma" w:hAnsi="Tahoma" w:cs="Tahoma"/>
          <w:i/>
          <w:iCs/>
          <w:sz w:val="18"/>
          <w:szCs w:val="18"/>
          <w:cs/>
        </w:rPr>
        <w:t>ของหนี้สินรวมในงบการเงินรวม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>รวมถึงรวมผลขาดทุน</w:t>
      </w:r>
      <w:r w:rsidR="005007DE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สะสม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 xml:space="preserve">เกินทุนของไอทีวี </w:t>
      </w:r>
      <w:r w:rsidR="005007DE" w:rsidRPr="005C497C">
        <w:rPr>
          <w:rFonts w:ascii="Tahoma" w:hAnsi="Tahoma" w:cs="Tahoma"/>
          <w:i/>
          <w:iCs/>
          <w:sz w:val="18"/>
          <w:szCs w:val="18"/>
        </w:rPr>
        <w:t>1,</w:t>
      </w:r>
      <w:r w:rsidR="0004247B" w:rsidRPr="005C497C">
        <w:rPr>
          <w:rFonts w:ascii="Tahoma" w:hAnsi="Tahoma" w:cs="Tahoma"/>
          <w:i/>
          <w:iCs/>
          <w:sz w:val="18"/>
          <w:szCs w:val="18"/>
        </w:rPr>
        <w:t>626</w:t>
      </w:r>
      <w:r w:rsidR="0004247B"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5007DE" w:rsidRPr="005C49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8211C5" w:rsidRPr="005C497C">
        <w:rPr>
          <w:rFonts w:ascii="Tahoma" w:hAnsi="Tahoma" w:cs="Tahoma"/>
          <w:i/>
          <w:iCs/>
          <w:sz w:val="18"/>
          <w:szCs w:val="18"/>
          <w:cs/>
        </w:rPr>
        <w:t>)</w:t>
      </w:r>
      <w:r w:rsidR="005007DE" w:rsidRPr="005C497C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4DE3BE5" w14:textId="77777777" w:rsidR="00250458" w:rsidRPr="005C497C" w:rsidRDefault="00250458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</w:p>
    <w:p w14:paraId="60E96141" w14:textId="73C96190" w:rsidR="00250458" w:rsidRPr="005C497C" w:rsidRDefault="00250458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 xml:space="preserve">ทั้งนี้ </w:t>
      </w:r>
      <w:r w:rsidRPr="005C497C">
        <w:rPr>
          <w:rFonts w:ascii="Tahoma" w:hAnsi="Tahoma" w:cs="Tahoma"/>
          <w:sz w:val="18"/>
          <w:szCs w:val="18"/>
          <w:cs/>
        </w:rPr>
        <w:t>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</w:t>
      </w:r>
    </w:p>
    <w:p w14:paraId="09EA4E8F" w14:textId="77777777" w:rsidR="005007DE" w:rsidRPr="005C497C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550C869D" w14:textId="0CC20301" w:rsidR="009629D5" w:rsidRPr="005C497C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นโยบายการบัญชีที่สำคัญ</w:t>
      </w:r>
    </w:p>
    <w:p w14:paraId="5C950CB3" w14:textId="77777777" w:rsidR="009629D5" w:rsidRPr="005C497C" w:rsidRDefault="009629D5" w:rsidP="009629D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14:paraId="5D151CC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DFE9BE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B07017" w14:textId="77777777" w:rsidR="009629D5" w:rsidRPr="005C497C" w:rsidRDefault="009629D5" w:rsidP="009629D5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5C497C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14:paraId="3AC92DDF" w14:textId="77777777" w:rsidR="009629D5" w:rsidRPr="005C497C" w:rsidRDefault="009629D5" w:rsidP="009629D5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52F1A63E" w14:textId="4348C0A1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</w:t>
      </w:r>
      <w:r w:rsidR="00471167" w:rsidRPr="005C497C">
        <w:rPr>
          <w:rFonts w:ascii="Tahoma" w:hAnsi="Tahoma" w:cs="Tahoma" w:hint="cs"/>
          <w:color w:val="000000"/>
          <w:sz w:val="18"/>
          <w:szCs w:val="18"/>
          <w:cs/>
        </w:rPr>
        <w:t>และ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 xml:space="preserve">บริษัทย่อย </w:t>
      </w:r>
      <w:r w:rsidR="00471167" w:rsidRPr="005C497C">
        <w:rPr>
          <w:rFonts w:ascii="Tahoma" w:hAnsi="Tahoma" w:cs="Tahoma" w:hint="cs"/>
          <w:color w:val="000000"/>
          <w:sz w:val="18"/>
          <w:szCs w:val="18"/>
          <w:cs/>
        </w:rPr>
        <w:t>รวมถึง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ส่วนได้เสียของกลุ่มอินทัชในบริษัทร่วม</w:t>
      </w:r>
    </w:p>
    <w:p w14:paraId="1B837763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1D87C2C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บริษัทย่อย</w:t>
      </w:r>
    </w:p>
    <w:p w14:paraId="7C48B790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0CB71D0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5C497C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7E0756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290583B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14:paraId="539A779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67E9D41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07A24BD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8E02AD8" w14:textId="2E92E824" w:rsidR="009629D5" w:rsidRPr="005C497C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</w:p>
    <w:p w14:paraId="0AD8858D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2F8826F9" w14:textId="5912A725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5C497C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</w:t>
      </w:r>
      <w:r w:rsidR="0061167E" w:rsidRPr="005C497C">
        <w:rPr>
          <w:rFonts w:ascii="Tahoma" w:hAnsi="Tahoma" w:cs="Tahoma" w:hint="cs"/>
          <w:sz w:val="18"/>
          <w:szCs w:val="18"/>
          <w:cs/>
        </w:rPr>
        <w:t>อื่น</w:t>
      </w:r>
      <w:r w:rsidRPr="005C497C">
        <w:rPr>
          <w:rFonts w:ascii="Tahoma" w:hAnsi="Tahoma" w:cs="Tahoma"/>
          <w:sz w:val="18"/>
          <w:szCs w:val="18"/>
          <w:cs/>
        </w:rPr>
        <w:t xml:space="preserve"> ขึ้นอยู่กับระดับของอิทธิพลที่คงเหลืออยู่</w:t>
      </w:r>
    </w:p>
    <w:p w14:paraId="154BF38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73817548" w14:textId="77777777" w:rsidR="00566787" w:rsidRPr="005C497C" w:rsidRDefault="00566787" w:rsidP="00926EBB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1DC9558F" w14:textId="4400F345" w:rsidR="009629D5" w:rsidRPr="005C497C" w:rsidRDefault="009629D5" w:rsidP="009629D5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lastRenderedPageBreak/>
        <w:t>การร่วมการงาน</w:t>
      </w:r>
    </w:p>
    <w:p w14:paraId="4FE4238B" w14:textId="24942BC4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E34681B" w14:textId="6CF6066D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การร่วมการงาน เป็นกิจการที่กลุ่มอินทัชมีการควบคุมร่วมหรือมีการร่วมกันควบคุมการงานซึ่งได้ตกลงกันไว้ในสัญญา</w:t>
      </w:r>
    </w:p>
    <w:p w14:paraId="3B8AC121" w14:textId="35617FC1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551FE96D" w14:textId="2677465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ในกรณีดังกล่าว </w:t>
      </w:r>
      <w:r w:rsidRPr="005C497C">
        <w:rPr>
          <w:rFonts w:ascii="Tahoma" w:hAnsi="Tahoma" w:cs="Tahoma"/>
          <w:sz w:val="18"/>
          <w:szCs w:val="18"/>
          <w:cs/>
        </w:rPr>
        <w:t>งบการเงิน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รวมได้รวมสินทรัพย์ หนี้สิน รายได้ และค่าใช้จ่าย ของการดำเนินงานร่วมกัน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14:paraId="444ADDA7" w14:textId="48D24036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7262E75" w14:textId="33E28688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เงินลงทุนในการร่วมค้าบันทึกในงบการเงินโดยใช้วิธีส่วนได้เสีย และรับรู้รายการเริ่มแรกด้วยราคาทุน</w:t>
      </w:r>
    </w:p>
    <w:p w14:paraId="5ED0E95D" w14:textId="144FD432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14:paraId="0F956ABB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14:paraId="722C488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14:paraId="27E70630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14:paraId="64E51A4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442D2001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  <w:r w:rsidRPr="005C497C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z w:val="18"/>
          <w:szCs w:val="18"/>
          <w:cs/>
        </w:rPr>
        <w:t>ส่วนเงินลงทุนในบริษัทร่วมที่เป็นเงินลงทุนในโครงการร่วมลงทุนบันทึกในงบการเงินโดยใช้วิธีมูลค่ายุติธรรม และรับรู้รายการเริ่มแรกด้วยราคาทุน</w:t>
      </w:r>
    </w:p>
    <w:p w14:paraId="1231B1E3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7821E0B" w14:textId="05461E5A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14:paraId="75C757E5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7B83EC77" w14:textId="6D15764E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5C497C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การร่วมค้าและ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ควบคุมร่วมหรือการมีอิทธิพลอย่างมีนัยสำคัญสิ้นสุดลง เมื่อผลขาดทุนที่กลุ่มอินทัชได้รับปันส่วนจากการร่วมค้าและบริษัทร่วมมีจำนวนเกินกว่าเงินลงทุนในการร่วมค้าและ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การร่วมค้าและบริษัทร่วม</w:t>
      </w:r>
    </w:p>
    <w:p w14:paraId="0F13903D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14:paraId="7C912323" w14:textId="77777777" w:rsidR="009629D5" w:rsidRPr="005C497C" w:rsidRDefault="009629D5" w:rsidP="009629D5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eastAsia="EucrosiaUPCBold" w:hAnsi="Tahoma" w:cs="Tahoma"/>
          <w:i/>
          <w:iCs/>
          <w:sz w:val="18"/>
          <w:szCs w:val="18"/>
          <w:cs/>
        </w:rPr>
        <w:t>การตัดรายการในงบการเงิน</w:t>
      </w:r>
    </w:p>
    <w:p w14:paraId="66FDF1A5" w14:textId="77777777" w:rsidR="009629D5" w:rsidRPr="005C497C" w:rsidRDefault="009629D5" w:rsidP="009629D5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372C3191" w14:textId="7B5AF8D0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และบริษัทร่วมจะถูกตัดรายการกับเงินลงทุนในการร่วมค้าและบริษัทร่วมตามสัดส่วนการลงทุนในการร่วมค้าและ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C497C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14:paraId="35764D5C" w14:textId="77777777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1682996B" w14:textId="05240486" w:rsidR="009629D5" w:rsidRPr="005C497C" w:rsidRDefault="009629D5" w:rsidP="009629D5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14:paraId="2B444CE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7647FCA2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14:paraId="42B3B93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03D4DE8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14:paraId="1869A455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7D208B4" w14:textId="3131CD62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14:paraId="3FA4A13B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29CA24FC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AF99523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63DB456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6E01F9D2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5CD9EE1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8FCB7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3A7E39CD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14:paraId="177C3A94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3DFEFB9" w14:textId="05460037" w:rsidR="009629D5" w:rsidRPr="005C497C" w:rsidRDefault="009629D5" w:rsidP="009629D5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การได้มาซึ่งส่วนได้เสียที่ไม่มีอำนาจควบคุม</w:t>
      </w:r>
    </w:p>
    <w:p w14:paraId="10FC4947" w14:textId="77777777" w:rsidR="009629D5" w:rsidRPr="005C497C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3993DDB1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8ACB247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4404BFA" w14:textId="77777777" w:rsidR="009629D5" w:rsidRPr="005C497C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14:paraId="01AF64CE" w14:textId="77777777" w:rsidR="009629D5" w:rsidRPr="005C497C" w:rsidDel="004C1DD5" w:rsidRDefault="009629D5" w:rsidP="009629D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40BAE20B" w14:textId="77777777" w:rsidR="009629D5" w:rsidRPr="005C497C" w:rsidRDefault="009629D5" w:rsidP="009629D5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14:paraId="5C7E841B" w14:textId="77777777" w:rsidR="009629D5" w:rsidRPr="005C497C" w:rsidRDefault="009629D5" w:rsidP="009629D5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14:paraId="7C9EF4EB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5C497C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7926D7E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5C497C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14:paraId="62358E8F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(ข)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3BAAF577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14:paraId="2897B730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14:paraId="5F5B87EC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557A609E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14:paraId="52D97F3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CF23772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734601C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14:paraId="5FBF28C0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38B388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F04404D" w14:textId="1E714ED1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14:paraId="712398B8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7DA6C75F" w14:textId="6C084B55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ถัวเฉลี่ยในระหว่างปี</w:t>
      </w:r>
    </w:p>
    <w:p w14:paraId="023B8386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0315078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รายการในงบแสดงฐานะการเงินของหน่วยงานในต่างประเทศแปลงค่าเป็นเงินบาทโดยใช้อัตราแลกเปลี่ยน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3EE8EC8E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08C7CFB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747867EF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4A382E77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5B61C5" w14:textId="77777777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14:paraId="6032ED65" w14:textId="77777777" w:rsidR="00566787" w:rsidRPr="005C497C" w:rsidRDefault="00566787">
      <w:pPr>
        <w:rPr>
          <w:rFonts w:ascii="Tahoma" w:eastAsia="Times New Roman" w:hAnsi="Tahoma" w:cs="Tahoma"/>
          <w:color w:val="000000"/>
          <w:spacing w:val="-4"/>
          <w:sz w:val="18"/>
          <w:szCs w:val="18"/>
          <w:cs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br w:type="page"/>
      </w:r>
    </w:p>
    <w:p w14:paraId="14C2BAE7" w14:textId="177AE1BE" w:rsidR="009629D5" w:rsidRPr="005C497C" w:rsidRDefault="009629D5" w:rsidP="009629D5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C497C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14:paraId="0D88FED2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BA47C07" w14:textId="5CACEA20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(ค)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14:paraId="50370C28" w14:textId="77777777" w:rsidR="009629D5" w:rsidRPr="005C497C" w:rsidRDefault="009629D5" w:rsidP="009629D5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14:paraId="5A73FD56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การจัดประเภทรายการของสินทรัพย์ทางการเงิน</w:t>
      </w:r>
    </w:p>
    <w:p w14:paraId="2ECAB538" w14:textId="77777777" w:rsidR="009629D5" w:rsidRPr="005C497C" w:rsidRDefault="009629D5" w:rsidP="009629D5">
      <w:pPr>
        <w:spacing w:line="288" w:lineRule="auto"/>
        <w:ind w:left="862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6EB2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ทางการเงินตามลักษณะของกระแสเงินสดของสินทรัพย์ทางการเงินและแผนธุรกิจของกิจการ (</w:t>
      </w:r>
      <w:r w:rsidRPr="005C497C">
        <w:rPr>
          <w:rFonts w:ascii="Tahoma" w:hAnsi="Tahoma" w:cs="Tahoma"/>
          <w:spacing w:val="-4"/>
          <w:sz w:val="18"/>
          <w:szCs w:val="18"/>
        </w:rPr>
        <w:t>Business Model)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ในการบริหารจัดการสินทรัพย์ทางการเงินนั้น ได้แก่ การวัดมูลค่าด้วยราคาทุนตัดจำหน่าย การวัดมูลค่าด้วยมูลค่ายุติธรรมผ่านกำไรขาดทุนเบ็ดเสร็จอื่น และการวัดมูลค่าด้วยมูลค่ายุติธรรมผ่านกำไรหรือขาดทุน ส่วนอนุพันธ์จะวัดมูลค่าด้วยมูลค่ายุติธรรมผ่านกำไรหรือขาดทุน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หรือกำไรขาดทุนเบ็ดเสร็จอื่น แล้วแต่กรณี</w:t>
      </w:r>
    </w:p>
    <w:p w14:paraId="05C90248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692AF9" w14:textId="108A85D8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การวัดมูลค่าด้วยวิธีราคาทุนตัดจำหน่าย</w:t>
      </w:r>
    </w:p>
    <w:p w14:paraId="5CA24961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8E5ED8C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สินทรัพย์และหนี้สินทางการเงินที่วัดมูลค่าด้วยวิธีราคาทุนตัดจำหน่าย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รับรู้ดอกเบี้ยรับและดอกเบี้ยจ่ายด้วยอัตราดอกเบี้ยที่แท้จริง</w:t>
      </w:r>
    </w:p>
    <w:p w14:paraId="07D6EF80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AEBA98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การด้อยค่าของสินทรัพย์ทางการเงิน</w:t>
      </w:r>
    </w:p>
    <w:p w14:paraId="593942CB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C43CF7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พิจารณาผลขาดทุนด้านเครดิตที่คาดว่าจะเกิดขึ้นตลอดอายุของสินทรัพย์ทางการเงิน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และ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ซึ่งนโยบายการบัญชีเฉพาะสำหรับแต่ละรายการได้เปิดเผยแยกตามแต่ละรายการดังกล่าว</w:t>
      </w:r>
    </w:p>
    <w:p w14:paraId="776393B0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225BD79" w14:textId="77777777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การจัดประเภทรายการของหนี้สินทางการเงิน</w:t>
      </w:r>
    </w:p>
    <w:p w14:paraId="3CE2B295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FE9DFFC" w14:textId="1CE94119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pacing w:val="-4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จัดประเภทและวัดมูลค่าหนี้สินทางการเงิน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2A42A8E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A5778E4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กลุ่มอินทัช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</w:p>
    <w:p w14:paraId="68C5B923" w14:textId="5CE45EFE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01D1881" w14:textId="311B29E5" w:rsidR="00AA7586" w:rsidRPr="005C497C" w:rsidRDefault="00AA7586" w:rsidP="004A2A69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การตัดรายการออกจากบัญชีและการหักกลบ</w:t>
      </w:r>
    </w:p>
    <w:p w14:paraId="76FCF065" w14:textId="43023A7A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8A38CE" w14:textId="2330788B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กลุ่มอินทัช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อินทัช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58D328F" w14:textId="64D9450E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E3B1142" w14:textId="20064B1A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อินทัช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C7BE33D" w14:textId="27C956E1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216C6A8" w14:textId="1E8E9640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7E6B49" w14:textId="77777777" w:rsidR="00AA7586" w:rsidRPr="005C497C" w:rsidRDefault="00AA7586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0FEE4B1" w14:textId="77777777" w:rsidR="00566787" w:rsidRPr="005C497C" w:rsidRDefault="00566787">
      <w:pPr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045C6CA7" w14:textId="1CCA1E73" w:rsidR="009629D5" w:rsidRPr="005C497C" w:rsidRDefault="009629D5" w:rsidP="008628A4">
      <w:pPr>
        <w:spacing w:line="288" w:lineRule="auto"/>
        <w:ind w:left="126" w:firstLine="432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การบัญชีป้องกันความเสี่ยง</w:t>
      </w:r>
    </w:p>
    <w:p w14:paraId="68C0FC96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A6EFFE" w14:textId="77777777" w:rsidR="009629D5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เพื่อป้องกันความเสี่ยงในมูลค่ายุติธรรม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และ/หรือ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ป้องกันความเสี่ยงในกระแสเงินสด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ผลต่างของมูลค่ายุติธรรมที่เปลี่ยนแปลงไปจะรับรู้ทันทีในกำไร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หรือ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ขาดทุน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โดยส่วนที่มีประสิทธิผลของการเปลี่ยนแปลงในมูลค่ายุติธรรมของอนุพันธ์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7551B385" w14:textId="77777777" w:rsidR="009629D5" w:rsidRPr="005C497C" w:rsidRDefault="009629D5" w:rsidP="009629D5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A60E3C2" w14:textId="2D98FCDC" w:rsidR="009629D5" w:rsidRPr="005C497C" w:rsidRDefault="009629D5" w:rsidP="009629D5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(ง)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14:paraId="520E7FC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1493AF5" w14:textId="247F2D54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</w:t>
      </w:r>
      <w:r w:rsidR="00133A94" w:rsidRPr="005C497C">
        <w:rPr>
          <w:rFonts w:ascii="Tahoma" w:hAnsi="Tahoma" w:cs="Tahoma"/>
          <w:sz w:val="18"/>
          <w:szCs w:val="18"/>
          <w:cs/>
        </w:rPr>
        <w:t>ระยะเวลาครบกำหนดไม่เกินสามเดือนนับแต่วันที่ได้มาเป็นรายการเทียบเท่าเงินสด</w:t>
      </w:r>
    </w:p>
    <w:p w14:paraId="416782EC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14:paraId="3B16813C" w14:textId="3EF232C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(จ)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</w:t>
      </w:r>
      <w:r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หมุนเวียน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อื่น</w:t>
      </w:r>
    </w:p>
    <w:p w14:paraId="6968AB0B" w14:textId="77777777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14:paraId="66EED391" w14:textId="6C92DFD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ลูกหนี้</w:t>
      </w:r>
      <w:r w:rsidRPr="005C497C">
        <w:rPr>
          <w:rFonts w:ascii="Tahoma" w:hAnsi="Tahoma" w:cs="Tahoma" w:hint="cs"/>
          <w:sz w:val="18"/>
          <w:szCs w:val="18"/>
          <w:cs/>
        </w:rPr>
        <w:t>หมุนเวียน</w:t>
      </w:r>
      <w:r w:rsidRPr="005C497C">
        <w:rPr>
          <w:rFonts w:ascii="Tahoma" w:hAnsi="Tahoma" w:cs="Tahoma"/>
          <w:sz w:val="18"/>
          <w:szCs w:val="18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733746D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AA51519" w14:textId="59A3573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่าเผื่อผลขาดทุนด้านเครดิตที่คาดว่าจะเกิดขึ้นประเมินโดยจำนวนที่เท่ากับผลขาดทุนด้านเครดิตที่คาดว่าจะเกิดขึ้นตลอดอายุ </w:t>
      </w:r>
      <w:r w:rsidR="00872B91" w:rsidRPr="005C497C">
        <w:rPr>
          <w:rFonts w:ascii="Tahoma" w:hAnsi="Tahoma" w:cs="Tahoma"/>
          <w:sz w:val="18"/>
          <w:szCs w:val="18"/>
          <w:cs/>
        </w:rPr>
        <w:t>การประเมินการด้อยค่าลูกหนี้แบบกลุ่ม (</w:t>
      </w:r>
      <w:r w:rsidR="00872B91" w:rsidRPr="005C497C">
        <w:rPr>
          <w:rFonts w:ascii="Tahoma" w:hAnsi="Tahoma" w:cs="Tahoma"/>
          <w:sz w:val="18"/>
          <w:szCs w:val="18"/>
        </w:rPr>
        <w:t xml:space="preserve">Collective assessment) </w:t>
      </w:r>
      <w:r w:rsidRPr="005C497C">
        <w:rPr>
          <w:rFonts w:ascii="Tahoma" w:hAnsi="Tahoma" w:cs="Tahoma"/>
          <w:sz w:val="18"/>
          <w:szCs w:val="18"/>
          <w:cs/>
        </w:rPr>
        <w:t>ประมาณการโดยใช้ตารางการตั้งสำรอง ซึ่งขึ้นอยู่กับข้อมูลผลขาดทุนด้านเครดิตจากประสบการณ์ในอดีตของกลุ่มอินทัช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 และสำหรับลูกหนี้ทุกรายการที่ค้างชำระเกินกว่า 360 วันประเมินค่าเผื่อผลขาดทุนในอัตราร้อยละ 100 เนื่องจากประสบการณ์ในอดีตได้บ่งชี้ว่า ลูกหนี้เหล่านี้จะไม่สามารถเรียกชำระได้</w:t>
      </w:r>
    </w:p>
    <w:p w14:paraId="1A27311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C92B3AA" w14:textId="6A558D5A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การประเมินการด้อยค่ารายลูกหนี้</w:t>
      </w:r>
      <w:r w:rsidR="00872B91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872B91" w:rsidRPr="005C497C">
        <w:rPr>
          <w:rFonts w:ascii="Tahoma" w:hAnsi="Tahoma" w:cs="Tahoma"/>
          <w:sz w:val="18"/>
          <w:szCs w:val="18"/>
        </w:rPr>
        <w:t>(Individual assessment)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5303741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27E0D2" w14:textId="191E377F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ฉ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14:paraId="75E8B12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023590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 การร่วมค้า และบริษัทร่วม</w:t>
      </w:r>
    </w:p>
    <w:p w14:paraId="471B396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7A7733A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ในงบการเงินเฉพาะกิจการบันทึกบัญชีโดยใช้วิธีส่วนได้เสีย</w:t>
      </w:r>
    </w:p>
    <w:p w14:paraId="4A04C5A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341FCF51" w14:textId="3743C9D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เงินลงทุนในบริษัทย่อย การร่วมค้า และบริษัทร่วม ในงบการเงินรวมบันทึกบัญชีตามที่กล่าวไว้ในหมายเหตุประกอบงบการเงินข้อ </w:t>
      </w:r>
      <w:r w:rsidR="008628A4" w:rsidRPr="005C497C">
        <w:rPr>
          <w:rFonts w:ascii="Tahoma" w:hAnsi="Tahoma" w:cs="Tahoma"/>
          <w:sz w:val="18"/>
          <w:szCs w:val="18"/>
        </w:rPr>
        <w:t>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(ก)</w:t>
      </w:r>
    </w:p>
    <w:p w14:paraId="436137F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AD850F" w14:textId="10C32E4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เงินลงทุนในโครงการร่วมลงทุน</w:t>
      </w:r>
    </w:p>
    <w:p w14:paraId="32D6410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4"/>
          <w:szCs w:val="14"/>
        </w:rPr>
      </w:pPr>
    </w:p>
    <w:p w14:paraId="608891D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(โครงการ </w:t>
      </w:r>
      <w:r w:rsidRPr="005C497C">
        <w:rPr>
          <w:rFonts w:ascii="Tahoma" w:hAnsi="Tahoma" w:cs="Tahoma"/>
          <w:sz w:val="18"/>
          <w:szCs w:val="18"/>
        </w:rPr>
        <w:t xml:space="preserve">Venture Capital </w:t>
      </w:r>
      <w:r w:rsidRPr="005C497C">
        <w:rPr>
          <w:rFonts w:ascii="Tahoma" w:hAnsi="Tahoma" w:cs="Tahoma"/>
          <w:sz w:val="18"/>
          <w:szCs w:val="18"/>
          <w:cs/>
        </w:rPr>
        <w:t>ซึ่งประกอบด้วยเงินลงทุนในบริษัทร่วมและเงินลงทุนอื่น) ซึ่งเป็นเงินลงทุนในหลักทรัพย์ที่ไม่อยู่ในความต้องการของตลาดหรือเงินลงทุนในตราสารหนี้ แสดงในงบแสดงฐานะการเงินด้วยมูลค่ายุติธรรมผ่านกำไรหรือขาดทุน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</w:t>
      </w:r>
    </w:p>
    <w:p w14:paraId="724EB93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FF73938" w14:textId="77777777" w:rsidR="0000765D" w:rsidRPr="005C497C" w:rsidRDefault="0000765D">
      <w:pPr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br w:type="page"/>
      </w:r>
    </w:p>
    <w:p w14:paraId="1D006C97" w14:textId="22F6C52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lastRenderedPageBreak/>
        <w:t>สินทรัพย์ทางการเงินหมุนเวียนอื่น</w:t>
      </w:r>
    </w:p>
    <w:p w14:paraId="3452980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9FF13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 แสดงในงบแสดงฐานะการเงินด้วยมูลค่ายุติธรรมผ่านกำไรขาดทุนเบ็ดเสร็จอื่น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ซึ่งมูลค่ายุติธรรมอ้างอิงจากราคาเสนอซื้อขายในตลาด ขณะปิดทำการ ณ วันที่รายงาน</w:t>
      </w:r>
    </w:p>
    <w:p w14:paraId="15F63B5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24FBA26" w14:textId="7A5B0C6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เงินฝากธนาคารประเภทฝากประจำ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ตั๋วแลกเงิน</w:t>
      </w:r>
      <w:r w:rsidR="0000765D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และตั๋วสัญญาใช้เงินที่มีระยะเวลาถึงกำหนดเริ่มแรกมากกว่า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5C497C">
        <w:rPr>
          <w:rFonts w:ascii="Tahoma" w:hAnsi="Tahoma" w:cs="Tahoma"/>
          <w:sz w:val="18"/>
          <w:szCs w:val="18"/>
        </w:rPr>
        <w:t>1</w:t>
      </w:r>
      <w:r w:rsidRPr="005C497C">
        <w:rPr>
          <w:rFonts w:ascii="Tahoma" w:hAnsi="Tahoma" w:cs="Tahoma"/>
          <w:sz w:val="18"/>
          <w:szCs w:val="18"/>
          <w:cs/>
        </w:rPr>
        <w:t>2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เดือน แสดงในงบแสดงฐานะการเงินด้วยมูลค่ายุติธรรมผ่านกำไรหรือขาดทุน</w:t>
      </w:r>
    </w:p>
    <w:p w14:paraId="67A4FE1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FB4EB0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  <w:r w:rsidRPr="005C497C">
        <w:rPr>
          <w:rFonts w:ascii="Tahoma" w:hAnsi="Tahoma" w:cs="Tahoma" w:hint="cs"/>
          <w:sz w:val="18"/>
          <w:szCs w:val="18"/>
          <w:cs/>
        </w:rPr>
        <w:t>หักค่าเผื่อ</w:t>
      </w:r>
      <w:r w:rsidRPr="005C497C">
        <w:rPr>
          <w:rFonts w:ascii="Tahoma" w:hAnsi="Tahoma" w:cs="Tahoma"/>
          <w:sz w:val="18"/>
          <w:szCs w:val="18"/>
          <w:cs/>
        </w:rPr>
        <w:t>ผลขาดทุนด้านเครดิตที่คาดว่าจะเกิดขึ้น</w:t>
      </w:r>
    </w:p>
    <w:p w14:paraId="1AAA807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A0ED276" w14:textId="19B886E5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</w:t>
      </w:r>
      <w:r w:rsidR="00F65801" w:rsidRPr="005C497C">
        <w:rPr>
          <w:rFonts w:ascii="Tahoma" w:hAnsi="Tahoma" w:cs="Tahoma" w:hint="cs"/>
          <w:i/>
          <w:iCs/>
          <w:sz w:val="18"/>
          <w:szCs w:val="18"/>
          <w:cs/>
        </w:rPr>
        <w:t>ขาย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เงินลงทุน</w:t>
      </w:r>
    </w:p>
    <w:p w14:paraId="45ACB70F" w14:textId="77777777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0DF78B26" w14:textId="787D3A10" w:rsidR="009629D5" w:rsidRPr="005C497C" w:rsidRDefault="009629D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ผลต่างระหว่างสิ่งตอบแทนสุทธิที่ได้รับจากการ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เพียงบางส่วน ราคาตามบัญชีของเงินลงทุนที่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คำนวณโดยใช้วิธีถัวเฉลี่ยถ่วงน้ำหนักจากจำนวนหลักทรัพย์ที่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</w:p>
    <w:p w14:paraId="7C5EAAA3" w14:textId="77777777" w:rsidR="00F32475" w:rsidRPr="005C497C" w:rsidRDefault="00F32475" w:rsidP="009629D5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CA1FC54" w14:textId="002DF8C8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ช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อาคารและอุปกรณ์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1D5A265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E4D1CD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การขนย้าย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14:paraId="0F5760D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62A9C3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ภาษีที่เกี่ยวข้อง</w:t>
      </w:r>
    </w:p>
    <w:p w14:paraId="4BB8368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510FAF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14:paraId="27789D5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39C52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14:paraId="184CAD1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098982E" w14:textId="174BC848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มูลค่าคงเหลือของอาคารและอุปกรณ์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14:paraId="0912F43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3034E8" w14:textId="5C63AA0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</w:t>
      </w:r>
      <w:r w:rsidR="00EB0896" w:rsidRPr="005C497C">
        <w:rPr>
          <w:rFonts w:ascii="Tahoma" w:hAnsi="Tahoma" w:cs="Tahoma" w:hint="cs"/>
          <w:sz w:val="18"/>
          <w:szCs w:val="18"/>
          <w:cs/>
        </w:rPr>
        <w:t>ช่วง</w:t>
      </w:r>
      <w:r w:rsidRPr="005C497C">
        <w:rPr>
          <w:rFonts w:ascii="Tahoma" w:hAnsi="Tahoma" w:cs="Tahoma"/>
          <w:sz w:val="18"/>
          <w:szCs w:val="18"/>
          <w:cs/>
        </w:rPr>
        <w:t>อายุสัญญาเช่าในกรณีที่</w:t>
      </w:r>
      <w:r w:rsidR="00EB0896" w:rsidRPr="005C497C">
        <w:rPr>
          <w:rFonts w:ascii="Tahoma" w:hAnsi="Tahoma" w:cs="Tahoma" w:hint="cs"/>
          <w:sz w:val="18"/>
          <w:szCs w:val="18"/>
          <w:cs/>
        </w:rPr>
        <w:t>ช่วง</w:t>
      </w:r>
      <w:r w:rsidRPr="005C497C">
        <w:rPr>
          <w:rFonts w:ascii="Tahoma" w:hAnsi="Tahoma" w:cs="Tahoma"/>
          <w:sz w:val="18"/>
          <w:szCs w:val="18"/>
          <w:cs/>
        </w:rPr>
        <w:t>อายุสัญญาเช่าสั้นกว่า ดังต่อไปนี้</w:t>
      </w:r>
    </w:p>
    <w:p w14:paraId="721C3F59" w14:textId="77777777" w:rsidR="00FB6CA5" w:rsidRPr="005C497C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629D5" w:rsidRPr="00AC7362" w14:paraId="2CA83E60" w14:textId="77777777" w:rsidTr="00C34635">
        <w:tc>
          <w:tcPr>
            <w:tcW w:w="7941" w:type="dxa"/>
          </w:tcPr>
          <w:p w14:paraId="4F6A67F8" w14:textId="30413B1A" w:rsidR="009629D5" w:rsidRPr="005C497C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อาคารและส่วนปรับปรุง</w:t>
            </w:r>
          </w:p>
        </w:tc>
        <w:tc>
          <w:tcPr>
            <w:tcW w:w="1125" w:type="dxa"/>
          </w:tcPr>
          <w:p w14:paraId="40237E12" w14:textId="02C78B7C" w:rsidR="009629D5" w:rsidRPr="005C497C" w:rsidRDefault="00D13301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</w:t>
            </w:r>
            <w:r w:rsidR="00CA0DC0" w:rsidRPr="005C49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629D5"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D13301" w:rsidRPr="00AC7362" w14:paraId="372DF95B" w14:textId="77777777" w:rsidTr="00C34635">
        <w:tc>
          <w:tcPr>
            <w:tcW w:w="7941" w:type="dxa"/>
          </w:tcPr>
          <w:p w14:paraId="4D6DA771" w14:textId="77777777" w:rsidR="00D13301" w:rsidRPr="005C497C" w:rsidRDefault="00D13301" w:rsidP="00D13301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14:paraId="02BD673B" w14:textId="4DEF6312" w:rsidR="00D13301" w:rsidRPr="005C497C" w:rsidRDefault="00D13301" w:rsidP="00D13301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D13301" w:rsidRPr="00AC7362" w14:paraId="0864F2EE" w14:textId="77777777" w:rsidTr="00C34635">
        <w:tc>
          <w:tcPr>
            <w:tcW w:w="7941" w:type="dxa"/>
          </w:tcPr>
          <w:p w14:paraId="79C3F75E" w14:textId="77777777" w:rsidR="00D13301" w:rsidRPr="005C497C" w:rsidRDefault="00D13301" w:rsidP="00D13301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25" w:type="dxa"/>
          </w:tcPr>
          <w:p w14:paraId="6DF5C3C9" w14:textId="0A555DBD" w:rsidR="00D13301" w:rsidRPr="005C497C" w:rsidRDefault="00D13301" w:rsidP="00D13301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 xml:space="preserve">5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9629D5" w:rsidRPr="00AC7362" w14:paraId="5AA633AE" w14:textId="77777777" w:rsidTr="00C34635">
        <w:tc>
          <w:tcPr>
            <w:tcW w:w="7941" w:type="dxa"/>
          </w:tcPr>
          <w:p w14:paraId="23C84025" w14:textId="77777777" w:rsidR="009629D5" w:rsidRPr="005C497C" w:rsidRDefault="009629D5" w:rsidP="00C34635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14:paraId="5451A14F" w14:textId="77777777" w:rsidR="009629D5" w:rsidRPr="005C497C" w:rsidRDefault="009629D5" w:rsidP="00C34635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2 – 5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14:paraId="35198E3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0711B43" w14:textId="16E533D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กำไรและขาดทุนจากการ</w:t>
      </w:r>
      <w:r w:rsidR="00F65801" w:rsidRPr="005C497C">
        <w:rPr>
          <w:rFonts w:ascii="Tahoma" w:hAnsi="Tahoma" w:cs="Tahoma" w:hint="cs"/>
          <w:sz w:val="18"/>
          <w:szCs w:val="18"/>
          <w:cs/>
        </w:rPr>
        <w:t>ขาย</w:t>
      </w:r>
      <w:r w:rsidRPr="005C497C">
        <w:rPr>
          <w:rFonts w:ascii="Tahoma" w:hAnsi="Tahoma" w:cs="Tahoma"/>
          <w:sz w:val="18"/>
          <w:szCs w:val="18"/>
          <w:cs/>
        </w:rPr>
        <w:t>อาคารและอุปกรณ์จะคำนวณจากผลต่างของราคาเงินสดกับมูลค่าตามบัญชีของสินทรัพย์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14:paraId="7E2F9FE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5361FF" w14:textId="77777777" w:rsidR="00AC412D" w:rsidRPr="005C497C" w:rsidRDefault="00AC412D" w:rsidP="00926EBB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br w:type="page"/>
      </w:r>
    </w:p>
    <w:p w14:paraId="0CDD8CC3" w14:textId="1180379E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ซ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14:paraId="2A6DBB48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EB6739A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14:paraId="487DA87F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17B5E9E7" w14:textId="4C305C3E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="00FB6CA5" w:rsidRPr="005C497C">
        <w:rPr>
          <w:rFonts w:ascii="Tahoma" w:hAnsi="Tahoma" w:cs="Tahoma"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ค่าความนิยมจะถูกวัดมูลค่าด้วยราคาทุนหักขาดทุนจากการด้อยค่าสะสม</w:t>
      </w:r>
    </w:p>
    <w:p w14:paraId="38DB0D9F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6A66A4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5C497C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14:paraId="7947CD47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529B126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สินทรัพย์ไม่มีตัวตนอื่น ๆ ที่กลุ่มอินทัชซื้อมาและมีอายุการให้ประโยชน์ทราบได้แน่นอน </w:t>
      </w:r>
      <w:r w:rsidRPr="005C497C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ราคาทุนหักค่าตัดจำหน่ายสะสมและผลขาดทุนจากการด้อยค่าสะสม</w:t>
      </w:r>
    </w:p>
    <w:p w14:paraId="221EE6B2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16850140" w14:textId="30D5C08A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</w:rPr>
        <w:t>สินทรัพย์ไม่มีตัวตนอื่น ๆ ได้แก่ ค่าโปรแกรมคอมพิวเตอร์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</w:t>
      </w:r>
      <w:r w:rsidR="00D13301" w:rsidRPr="005C497C">
        <w:rPr>
          <w:rFonts w:ascii="Tahoma" w:hAnsi="Tahoma" w:cs="Tahoma"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ปี</w:t>
      </w:r>
    </w:p>
    <w:p w14:paraId="078DABC7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1039542" w14:textId="0F7DBBAC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</w:t>
      </w:r>
      <w:r w:rsidR="00F65801" w:rsidRPr="005C497C">
        <w:rPr>
          <w:rFonts w:ascii="Tahoma" w:hAnsi="Tahoma" w:cs="Tahoma" w:hint="cs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14:paraId="6181E602" w14:textId="77777777" w:rsidR="009629D5" w:rsidRPr="005C497C" w:rsidRDefault="009629D5" w:rsidP="009629D5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4F61BD2F" w14:textId="322AF983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</w:t>
      </w:r>
      <w:r w:rsidR="00D13301"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และมูลค่าคงเหลือ จะได้รับการทบทวนทุกสิ้นปีบัญชี</w:t>
      </w:r>
    </w:p>
    <w:p w14:paraId="73A3817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2AAF125" w14:textId="13483A30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ฌ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สินทรัพย์สิทธิการใช้</w:t>
      </w:r>
      <w:r w:rsidR="0086336E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และหนี้สินตามสัญญาเช่า</w:t>
      </w:r>
    </w:p>
    <w:p w14:paraId="52F211C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4BACC2A" w14:textId="79D99CF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สินทรัพย์สิทธิการใช้ เป็นสินทรัพย์ที่แสดงสิทธิของกลุ่มอินทัชในการใช้สินทรัพย์ตามสัญญาเช่า ช่วงอายุสัญญาเช่ารวมถึงระยะเวลาตามสิทธิเลือกในการขยายอายุสัญญาเช่าหรือการยกเลิกสัญญาเช่า </w:t>
      </w:r>
      <w:r w:rsidRPr="005C497C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</w:t>
      </w:r>
      <w:r w:rsidR="00AA7586" w:rsidRPr="005C497C">
        <w:rPr>
          <w:rFonts w:ascii="Tahoma" w:hAnsi="Tahoma" w:cs="Tahoma" w:hint="cs"/>
          <w:sz w:val="18"/>
          <w:szCs w:val="18"/>
          <w:cs/>
        </w:rPr>
        <w:t>เสื่อมราคา</w:t>
      </w:r>
      <w:r w:rsidRPr="005C497C">
        <w:rPr>
          <w:rFonts w:ascii="Tahoma" w:hAnsi="Tahoma" w:cs="Tahoma"/>
          <w:sz w:val="18"/>
          <w:szCs w:val="18"/>
          <w:cs/>
        </w:rPr>
        <w:t>สะสมและขาดทุนจากการด้อยค่า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สะสม</w:t>
      </w:r>
    </w:p>
    <w:p w14:paraId="3D376A75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FBE67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ราคาทุน รวมถึงจำนวนเงินของหนี้สินตามสัญญาเช่าจากการวัดมูลค่าเริ่มแรก ณ วันที่สัญญาเช่าเริ่มมีผล การจ่ายชำระตามสัญญาเช่าที่จ่ายชำระ ณ วันที่สัญญาเช่าเริ่มมีผลหรือก่อนวันที่สัญญาเริ่มมีผล หักด้วยสิ่งจูงใจตามสัญญาเช่าที่ได้รับ ต้นทุนทางตรงเริ่มแรกหรือต้นทุนส่วนเพิ่มในการได้มาของสัญญาเช่าที่เกิดขึ้น และประมาณการต้นทุนที่จะเกิดขึ้นในการรื้อและการขนย้ายสินทรัพย์ตามสัญญาเช่า การบูรณะสถานที่ตั้งของสินทรัพย์ตามสัญญาเช่าหรือการบูรณะสินทรัพย์ตามสัญญาเช่าให้อยู่ในสภาพตามที่กำหนดไว้ในข้อตกลงและเงื่อนไขของสัญญาเช่า</w:t>
      </w:r>
    </w:p>
    <w:p w14:paraId="07C4520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118B62E9" w14:textId="54ED04ED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จำนวนเงินของหนี้สินตามสัญญาเช่า รวมถึงมูลค่าปัจจุบันของการจ่ายชำระตามสัญญาเช่าที่ยังไม่ได้จ่ายชำระ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การจ่ายชำระตามสัญญาเช่าคิดลดด้วยอัตราดอกเบี้ยการกู้ยืมส่วนเพิ่มของแต่ละบริษัท</w:t>
      </w:r>
    </w:p>
    <w:p w14:paraId="2B5E36F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5870B0DF" w14:textId="23E2C87F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เมื่อมีการเปลี่ยนแปลงอายุสัญญาเช่าหรือมีการเปลี่ยนแปลงในการประเมินสิทธิเลือกในการซื้อสินทรัพย์ตามสัญญาเช่า กลุ่มอินทัชวัดมูลค่าหนี้สินตามสัญญาเช่าใหม่ เพื่อสะท้อนการเปลี่ยนแปลงของการจ่ายชำระตามสัญญาเช่า และรับรู้จำนวนเงินของการวัดมูลค่าของหนี้สินตามสัญญาเช่าใหม่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กลุ่มอินทัชรับรู้จำนวนเงินคงเหลือของการวัดมูลค่าใหม่ในกำไรขาดทุน</w:t>
      </w:r>
    </w:p>
    <w:p w14:paraId="763E4BD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4EF0D92A" w14:textId="73E31EB1" w:rsidR="009629D5" w:rsidRPr="005C497C" w:rsidRDefault="009B2429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กลุ่ม</w:t>
      </w:r>
      <w:r w:rsidRPr="005C497C">
        <w:rPr>
          <w:rFonts w:ascii="Tahoma" w:hAnsi="Tahoma" w:cs="Tahoma" w:hint="cs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เช่าสินทรัพย์ประเภทอาคาร 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ค่า</w:t>
      </w:r>
      <w:r w:rsidR="0066384A" w:rsidRPr="005C497C">
        <w:rPr>
          <w:rFonts w:ascii="Tahoma" w:hAnsi="Tahoma" w:cs="Tahoma" w:hint="cs"/>
          <w:sz w:val="18"/>
          <w:szCs w:val="18"/>
          <w:cs/>
        </w:rPr>
        <w:t>เสื่อมราคา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คำนวณโดยวิธีเส้นตรงตาม</w:t>
      </w:r>
      <w:r w:rsidR="00EB0896" w:rsidRPr="005C497C">
        <w:rPr>
          <w:rFonts w:ascii="Tahoma" w:hAnsi="Tahoma" w:cs="Tahoma" w:hint="cs"/>
          <w:sz w:val="18"/>
          <w:szCs w:val="18"/>
          <w:cs/>
          <w:lang w:val="en-GB"/>
        </w:rPr>
        <w:t>ช่วง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>อายุสัญญาเช่า</w:t>
      </w:r>
      <w:r w:rsidR="00EB0896" w:rsidRPr="005C497C">
        <w:rPr>
          <w:rFonts w:ascii="Tahoma" w:hAnsi="Tahoma" w:cs="Tahoma" w:hint="cs"/>
          <w:sz w:val="18"/>
          <w:szCs w:val="18"/>
          <w:cs/>
          <w:lang w:val="en-GB"/>
        </w:rPr>
        <w:t xml:space="preserve"> ซึ่งมี</w:t>
      </w:r>
      <w:r w:rsidR="00EB0896" w:rsidRPr="005C497C">
        <w:rPr>
          <w:rFonts w:ascii="Tahoma" w:hAnsi="Tahoma" w:cs="Tahoma"/>
          <w:sz w:val="18"/>
          <w:szCs w:val="18"/>
          <w:cs/>
          <w:lang w:val="en-GB"/>
        </w:rPr>
        <w:t>ระยะเวลา</w:t>
      </w:r>
      <w:r w:rsidR="009629D5" w:rsidRPr="005C497C">
        <w:rPr>
          <w:rFonts w:ascii="Tahoma" w:hAnsi="Tahoma" w:cs="Tahoma"/>
          <w:sz w:val="18"/>
          <w:szCs w:val="18"/>
          <w:cs/>
          <w:lang w:val="en-GB"/>
        </w:rPr>
        <w:t xml:space="preserve"> </w:t>
      </w:r>
      <w:r w:rsidR="00EB0896" w:rsidRPr="005C497C">
        <w:rPr>
          <w:rFonts w:ascii="Tahoma" w:hAnsi="Tahoma" w:cs="Tahoma"/>
          <w:sz w:val="18"/>
          <w:szCs w:val="18"/>
        </w:rPr>
        <w:t>6</w:t>
      </w:r>
      <w:r w:rsidR="009629D5" w:rsidRPr="005C497C">
        <w:rPr>
          <w:rFonts w:ascii="Tahoma" w:hAnsi="Tahoma" w:cs="Tahoma"/>
          <w:sz w:val="18"/>
          <w:szCs w:val="18"/>
        </w:rPr>
        <w:t xml:space="preserve"> </w:t>
      </w:r>
      <w:r w:rsidR="009629D5" w:rsidRPr="005C497C">
        <w:rPr>
          <w:rFonts w:ascii="Tahoma" w:hAnsi="Tahoma" w:cs="Tahoma"/>
          <w:sz w:val="18"/>
          <w:szCs w:val="18"/>
          <w:cs/>
        </w:rPr>
        <w:t>ปี</w:t>
      </w:r>
    </w:p>
    <w:p w14:paraId="08C7FA8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AE3A1FA" w14:textId="764F9AC6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กลุ่มอินทัชเลือกรับรู้สัญญาเช่าระยะสั้นและสัญญาเช่าซึ่งสินทรัพย์ตามสัญญาเช่ามีมูลค่าต่ำ เป็นค่าใช้จ่ายตามวิธีเส้นตรงตลอดอายุสัญญาเช่า</w:t>
      </w:r>
    </w:p>
    <w:p w14:paraId="66F19F7B" w14:textId="77777777" w:rsidR="00FB6CA5" w:rsidRPr="005C497C" w:rsidRDefault="00FB6CA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76FD8876" w14:textId="77777777" w:rsidR="00AC412D" w:rsidRPr="005C497C" w:rsidRDefault="00AC412D" w:rsidP="00926EBB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br w:type="page"/>
      </w:r>
    </w:p>
    <w:p w14:paraId="09C9DADA" w14:textId="6B1D6E99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ญ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  <w:r w:rsidR="0086336E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รายการที่ไม่ใช่สินทรัพย์ทางการเงิน</w:t>
      </w:r>
    </w:p>
    <w:p w14:paraId="1FDD8762" w14:textId="77777777" w:rsidR="009629D5" w:rsidRPr="005C497C" w:rsidRDefault="009629D5" w:rsidP="009629D5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14:paraId="109F7832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14:paraId="50D2D57A" w14:textId="77777777" w:rsidR="009629D5" w:rsidRPr="005C497C" w:rsidRDefault="009629D5" w:rsidP="009629D5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14:paraId="435495D1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14:paraId="1F044D5E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0318CBD8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14:paraId="6950D5E3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5D2A5D0D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การคำนวณมูลค่าที่คาดว่าจะได้รับคืน</w:t>
      </w:r>
      <w:r w:rsidRPr="005C497C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14:paraId="3D40A8AB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74938601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A88C50E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BFC8B1E" w14:textId="5AEC8D6F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14:paraId="3271E05B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55B8D075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14:paraId="2E220AB2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14:paraId="6B01219B" w14:textId="6328DEFD" w:rsidR="009629D5" w:rsidRPr="005C497C" w:rsidRDefault="009629D5" w:rsidP="009629D5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ฎ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14:paraId="25733A6F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2660BECC" w14:textId="31FF700B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 w:hint="cs"/>
          <w:sz w:val="18"/>
          <w:szCs w:val="18"/>
          <w:cs/>
          <w:lang w:val="en-GB"/>
        </w:rPr>
        <w:t>การรับรู้สัญญาเช่ากลุ่มอินทัชได้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กล่าวไว้ในหมายเหตุประกอบงบการเงินข้อ </w:t>
      </w:r>
      <w:r w:rsidR="00FB6CA5" w:rsidRPr="005C497C">
        <w:rPr>
          <w:rFonts w:ascii="Tahoma" w:hAnsi="Tahoma" w:cs="Tahoma"/>
          <w:sz w:val="18"/>
          <w:szCs w:val="18"/>
        </w:rPr>
        <w:t>3</w:t>
      </w:r>
      <w:r w:rsidRPr="005C497C">
        <w:rPr>
          <w:rFonts w:ascii="Tahoma" w:hAnsi="Tahoma" w:cs="Tahoma"/>
          <w:sz w:val="18"/>
          <w:szCs w:val="18"/>
          <w:lang w:val="en-GB"/>
        </w:rPr>
        <w:t xml:space="preserve"> (</w:t>
      </w:r>
      <w:r w:rsidR="00EB0896" w:rsidRPr="005C497C">
        <w:rPr>
          <w:rFonts w:ascii="Tahoma" w:hAnsi="Tahoma" w:cs="Tahoma"/>
          <w:sz w:val="18"/>
          <w:szCs w:val="18"/>
          <w:cs/>
          <w:lang w:val="en-GB"/>
        </w:rPr>
        <w:t>ฌ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)</w:t>
      </w:r>
    </w:p>
    <w:p w14:paraId="68846AC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B00555D" w14:textId="7DCC1370" w:rsidR="009629D5" w:rsidRPr="005C497C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ฏ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เจ้าหนี้หมุนเวียนอื่น</w:t>
      </w:r>
    </w:p>
    <w:p w14:paraId="16D7B62A" w14:textId="77777777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6C7439E1" w14:textId="19129D63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sz w:val="18"/>
          <w:szCs w:val="18"/>
          <w:cs/>
          <w:lang w:val="en-GB"/>
        </w:rPr>
        <w:t>เจ้าหนี้</w:t>
      </w:r>
      <w:r w:rsidRPr="005C497C">
        <w:rPr>
          <w:rFonts w:ascii="Tahoma" w:hAnsi="Tahoma" w:cs="Tahoma" w:hint="cs"/>
          <w:sz w:val="18"/>
          <w:szCs w:val="18"/>
          <w:cs/>
          <w:lang w:val="en-GB"/>
        </w:rPr>
        <w:t>หมุนเวียน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อื่นแสดงในราคาทุน</w:t>
      </w:r>
    </w:p>
    <w:p w14:paraId="41DD57A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378D006" w14:textId="7A2C8F71" w:rsidR="009629D5" w:rsidRPr="005C497C" w:rsidRDefault="009629D5" w:rsidP="008D76D7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ฐ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หนี้สินที่มีภาระดอกเบี้ย</w:t>
      </w:r>
    </w:p>
    <w:p w14:paraId="2CD16A05" w14:textId="77777777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14:paraId="78DD149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14:paraId="546C99D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5576A0E" w14:textId="1A87CFE6" w:rsidR="009629D5" w:rsidRPr="005C497C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ฑ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2" w:name="_Hlk94085051"/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  <w:bookmarkEnd w:id="2"/>
    </w:p>
    <w:p w14:paraId="658C92D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E9662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bookmarkStart w:id="3" w:name="_Hlk94085070"/>
      <w:r w:rsidRPr="005C497C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14:paraId="01015E5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C8CAD2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14:paraId="2BDACB6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3BA9397" w14:textId="2B64BBB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ผลประโยชน์ระยะยาว</w:t>
      </w:r>
    </w:p>
    <w:p w14:paraId="27BCBD2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14:paraId="0EB1EA6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5C497C">
        <w:rPr>
          <w:rFonts w:ascii="Tahoma" w:hAnsi="Tahoma" w:cs="Tahoma"/>
          <w:sz w:val="18"/>
          <w:szCs w:val="18"/>
        </w:rPr>
        <w:t xml:space="preserve">– </w:t>
      </w:r>
      <w:r w:rsidRPr="005C497C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14:paraId="5A7985E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313F93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14:paraId="304D0EA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1738A5D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14:paraId="733F134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5D3736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5C497C">
        <w:rPr>
          <w:rFonts w:ascii="Tahoma" w:hAnsi="Tahoma" w:cs="Tahoma"/>
          <w:sz w:val="18"/>
          <w:szCs w:val="18"/>
        </w:rPr>
        <w:t xml:space="preserve">– </w:t>
      </w:r>
      <w:r w:rsidRPr="005C497C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14:paraId="2BFEB30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527A687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  <w:bookmarkEnd w:id="3"/>
    </w:p>
    <w:p w14:paraId="3D2C7AB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E6C60A5" w14:textId="43E1CDD7" w:rsidR="009629D5" w:rsidRPr="005C497C" w:rsidRDefault="009629D5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ฒ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14:paraId="4EC4938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65D5A91" w14:textId="707D9A84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บริษัทวัดมูลค่า</w:t>
      </w:r>
      <w:r w:rsidRPr="005C497C">
        <w:rPr>
          <w:rFonts w:ascii="Tahoma" w:eastAsia="Times New Roman" w:hAnsi="Tahoma" w:cs="Tahoma"/>
          <w:sz w:val="18"/>
          <w:szCs w:val="18"/>
          <w:cs/>
        </w:rPr>
        <w:t>โดยอ้างอิงกับมูลค่ายุติธรรมของตราสารทุนที่ออกให้ ซึ่งวัดมูลค่ายุติธรรม ณ วันที่ให้สิทธิแก่พนักงาน</w:t>
      </w:r>
    </w:p>
    <w:p w14:paraId="26685E6B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CFAFE6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จะทยอยรับรู้เป็นค่าใช้จ่ายพนักงานในงบกำไรขาดทุนพร้อม ๆ ไปกับการเพิ่มขึ้นของ 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5C497C">
        <w:rPr>
          <w:rFonts w:ascii="Tahoma" w:hAnsi="Tahoma" w:cs="Tahoma"/>
          <w:sz w:val="18"/>
          <w:szCs w:val="18"/>
        </w:rPr>
        <w:t>”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 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</w:t>
      </w:r>
    </w:p>
    <w:p w14:paraId="13FD51A4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831ACD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4C15B2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8D38C84" w14:textId="48A29090" w:rsidR="009629D5" w:rsidRPr="005C497C" w:rsidRDefault="00F938D6" w:rsidP="009629D5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ณ</w:t>
      </w:r>
      <w:r w:rsidR="009629D5"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="009629D5" w:rsidRPr="005C497C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4" w:name="OLE_LINK2"/>
      <w:bookmarkStart w:id="5" w:name="OLE_LINK3"/>
      <w:r w:rsidR="009629D5"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14:paraId="56C25C2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4"/>
    <w:bookmarkEnd w:id="5"/>
    <w:p w14:paraId="7956007B" w14:textId="1F90CDE4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5C497C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</w:t>
      </w:r>
      <w:r w:rsidR="00040DA6" w:rsidRPr="005C497C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5D775A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3B89D85" w14:textId="77777777" w:rsidR="009629D5" w:rsidRPr="005C497C" w:rsidRDefault="009629D5" w:rsidP="009629D5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กลุ่มอินทัชทบทวนประมาณการหนี้สิน ณ ทุกวันสิ้นรอบระยะเวลารายงาน และปรับปรุงประมาณการหนี้สินดังกล่าว เพื่อสะท้อนให้เห็นถึงประมาณการที่ดีที่สุดในปัจจุบัน ทั้งนี้กลุ่มอินทัชจะกลับรายการประมาณการหนี้สินเมื่อมีความแน่นอนของสถานการณ์ที่กลุ่มอินทัชจะไม่สูญเสียทรัพยากรออกไป</w:t>
      </w:r>
    </w:p>
    <w:p w14:paraId="3C7FF1D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36D04D2" w14:textId="77777777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85EA59C" w14:textId="77777777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420429CA" w14:textId="12B8818A" w:rsidR="009629D5" w:rsidRPr="005C497C" w:rsidRDefault="009629D5" w:rsidP="009629D5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ด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14:paraId="34C3F53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CA3EA3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14:paraId="175E387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4AA302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แล้ว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14:paraId="60066E6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1C7747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จากการขายสินค้า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รวมถึง</w:t>
      </w: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รายได้จากการขายอุปกรณ์พร้อมติดตั้ง 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5C497C">
        <w:rPr>
          <w:rFonts w:ascii="Tahoma" w:eastAsia="Times New Roman" w:hAnsi="Tahoma" w:cs="Tahoma"/>
          <w:sz w:val="18"/>
          <w:szCs w:val="18"/>
          <w:cs/>
        </w:rPr>
        <w:t>บริษัทมีสิทธิที่จะได้รับชำระเงินสำหรับสินค้านั้น ทั้งนี้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0BCCA2E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2D8FB236" w14:textId="77777777" w:rsidR="00A51CF2" w:rsidRPr="005C497C" w:rsidRDefault="00A51CF2">
      <w:pPr>
        <w:rPr>
          <w:rFonts w:ascii="Tahoma" w:eastAsia="Times New Roman" w:hAnsi="Tahoma" w:cs="Tahoma"/>
          <w:sz w:val="18"/>
          <w:szCs w:val="18"/>
          <w:cs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br w:type="page"/>
      </w:r>
    </w:p>
    <w:p w14:paraId="44930489" w14:textId="2FCEDA0B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lastRenderedPageBreak/>
        <w:t>รายได้จากการให้บริการ รับรู้เมื่อลูกค้าได้รับและใช้ประโยชน์จากการให้บริการของ</w:t>
      </w:r>
      <w:r w:rsidRPr="005C497C"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5C497C">
        <w:rPr>
          <w:rFonts w:ascii="Tahoma" w:eastAsia="Times New Roman" w:hAnsi="Tahoma" w:cs="Tahoma"/>
          <w:sz w:val="18"/>
          <w:szCs w:val="18"/>
          <w:cs/>
        </w:rPr>
        <w:t>บริษัท</w:t>
      </w:r>
    </w:p>
    <w:p w14:paraId="5721DC93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917E75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รายได้ตามสัญญาให้บริการระยะยาว รับรู้ตามอัตราร้อยละของงานที่เสร็จ</w:t>
      </w:r>
    </w:p>
    <w:p w14:paraId="3511E83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0B056A82" w14:textId="00D9A989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 รับรู้รายได้ตลอดช่วงเวลาและตามอัตราที่กำหนดในสัญญาเช่า</w:t>
      </w:r>
    </w:p>
    <w:p w14:paraId="69D3B45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9BB94B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14:paraId="2C4572D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F53A933" w14:textId="77777777" w:rsidR="009629D5" w:rsidRPr="005C497C" w:rsidRDefault="009629D5" w:rsidP="009629D5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14:paraId="478EF67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52925DFE" w14:textId="3949A45E" w:rsidR="009629D5" w:rsidRPr="005C497C" w:rsidRDefault="009629D5" w:rsidP="008D76D7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b/>
          <w:bCs/>
          <w:i/>
          <w:iCs/>
          <w:color w:val="000000"/>
          <w:sz w:val="18"/>
          <w:szCs w:val="18"/>
          <w:cs/>
        </w:rPr>
        <w:t>ต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)</w:t>
      </w:r>
      <w:r w:rsidRPr="005C497C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ต้นทุนทางการเงิน</w:t>
      </w:r>
    </w:p>
    <w:p w14:paraId="542CB18A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1A3D3E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14:paraId="1505E7F1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E9FCEE9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3D1899F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71552E9" w14:textId="59337B72" w:rsidR="009629D5" w:rsidRPr="005C497C" w:rsidRDefault="009629D5" w:rsidP="00F938D6">
      <w:pPr>
        <w:pStyle w:val="AccPolicyHeading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(</w:t>
      </w:r>
      <w:r w:rsidR="00DC7A87" w:rsidRPr="005C497C">
        <w:rPr>
          <w:rFonts w:ascii="Tahoma" w:hAnsi="Tahoma" w:cs="Tahoma" w:hint="cs"/>
          <w:color w:val="000000"/>
          <w:sz w:val="18"/>
          <w:szCs w:val="18"/>
          <w:cs/>
        </w:rPr>
        <w:t>ถ</w:t>
      </w:r>
      <w:r w:rsidRPr="005C497C">
        <w:rPr>
          <w:rFonts w:ascii="Tahoma" w:hAnsi="Tahoma" w:cs="Tahoma"/>
          <w:sz w:val="18"/>
          <w:szCs w:val="18"/>
          <w:cs/>
        </w:rPr>
        <w:t>)</w:t>
      </w:r>
      <w:r w:rsidRPr="005C497C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14:paraId="181A8246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C0471CC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5C497C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14:paraId="618E8C0E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349FD2F9" w14:textId="77777777" w:rsidR="009629D5" w:rsidRPr="005C497C" w:rsidRDefault="009629D5" w:rsidP="009629D5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ภาษีเงินได้ปัจจุบัน</w:t>
      </w:r>
    </w:p>
    <w:p w14:paraId="726D64C8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9C0540D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14:paraId="12655942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551DE6FB" w14:textId="1D6BB9FA" w:rsidR="009629D5" w:rsidRPr="005C497C" w:rsidRDefault="009629D5" w:rsidP="009629D5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14:paraId="7733194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14:paraId="7E5CA5EE" w14:textId="77777777" w:rsidR="009629D5" w:rsidRPr="005C497C" w:rsidRDefault="009629D5" w:rsidP="009629D5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กลุ่มอินทัชบันทึกบัญชีภาษีเงินได้รอการตัดบัญชีโดยวิธีหนี้สินตามงบแสดงฐานะการเงิน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3569B10" w14:textId="77777777" w:rsidR="009629D5" w:rsidRPr="005C497C" w:rsidRDefault="009629D5" w:rsidP="009629D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63D2D3C" w14:textId="52850C2C" w:rsidR="00764C97" w:rsidRPr="005C497C" w:rsidRDefault="009629D5" w:rsidP="009629D5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6772826F" w14:textId="77777777" w:rsidR="001C16A3" w:rsidRPr="005C497C" w:rsidRDefault="001C16A3" w:rsidP="009629D5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2A8DCF25" w:rsidR="00702CC8" w:rsidRPr="005C497C" w:rsidRDefault="00764C97" w:rsidP="009B6049">
      <w:pPr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4</w:t>
      </w:r>
      <w:r w:rsidR="00702CC8" w:rsidRPr="005C497C">
        <w:rPr>
          <w:rFonts w:ascii="Tahoma" w:hAnsi="Tahoma" w:cs="Tahoma"/>
          <w:b/>
          <w:bCs/>
          <w:sz w:val="18"/>
          <w:szCs w:val="18"/>
        </w:rPr>
        <w:tab/>
      </w:r>
      <w:r w:rsidR="00702CC8" w:rsidRPr="005C497C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5C497C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5C497C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5C497C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5C49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5C497C">
        <w:rPr>
          <w:rFonts w:ascii="Tahoma" w:hAnsi="Tahoma" w:cs="Tahoma"/>
          <w:b/>
          <w:sz w:val="18"/>
          <w:szCs w:val="18"/>
          <w:cs/>
        </w:rPr>
        <w:lastRenderedPageBreak/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5C497C">
        <w:rPr>
          <w:rFonts w:ascii="Tahoma" w:hAnsi="Tahoma" w:cs="Tahoma"/>
          <w:bCs/>
          <w:sz w:val="18"/>
          <w:szCs w:val="18"/>
        </w:rPr>
        <w:t>/</w:t>
      </w:r>
      <w:r w:rsidRPr="005C497C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5C497C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5C497C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z w:val="18"/>
          <w:szCs w:val="18"/>
        </w:rPr>
      </w:pPr>
    </w:p>
    <w:p w14:paraId="3B2406C4" w14:textId="0A29DF54" w:rsidR="00E42C4C" w:rsidRPr="005C497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0369425B" w14:textId="08D1C59E" w:rsidR="00CA3D27" w:rsidRPr="005C497C" w:rsidRDefault="00CA3D27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02F3261" w14:textId="608CAD6D" w:rsidR="00406894" w:rsidRPr="005C497C" w:rsidRDefault="00C90EDA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z w:val="18"/>
          <w:szCs w:val="18"/>
        </w:rPr>
      </w:pPr>
      <w:r w:rsidRPr="005C497C">
        <w:rPr>
          <w:rFonts w:ascii="Tahoma" w:hAnsi="Tahoma" w:cs="Tahoma"/>
          <w:bCs/>
          <w:noProof/>
          <w:sz w:val="18"/>
          <w:szCs w:val="18"/>
        </w:rPr>
        <w:drawing>
          <wp:inline distT="0" distB="0" distL="0" distR="0" wp14:anchorId="7C8797DF" wp14:editId="1BBB158A">
            <wp:extent cx="5616000" cy="4080500"/>
            <wp:effectExtent l="0" t="0" r="3810" b="0"/>
            <wp:docPr id="1248770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8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95E06" w14:textId="439F0B60" w:rsidR="001C0EF5" w:rsidRPr="005C497C" w:rsidRDefault="007954DB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90EDA" w:rsidRPr="005C497C">
        <w:rPr>
          <w:rFonts w:ascii="Tahoma" w:eastAsia="Times New Roman" w:hAnsi="Tahoma" w:cs="Tahoma"/>
          <w:noProof/>
          <w:sz w:val="18"/>
          <w:szCs w:val="18"/>
          <w:cs/>
          <w:lang w:val="en-GB"/>
        </w:rPr>
        <w:drawing>
          <wp:inline distT="0" distB="0" distL="0" distR="0" wp14:anchorId="32C7474C" wp14:editId="71FE3FC9">
            <wp:extent cx="5616000" cy="2273576"/>
            <wp:effectExtent l="0" t="0" r="3810" b="0"/>
            <wp:docPr id="5579598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27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E547" w14:textId="6907A181" w:rsidR="007954DB" w:rsidRPr="005C497C" w:rsidRDefault="00C90EDA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lastRenderedPageBreak/>
        <w:drawing>
          <wp:inline distT="0" distB="0" distL="0" distR="0" wp14:anchorId="2C6520F2" wp14:editId="5FF3E95C">
            <wp:extent cx="5616000" cy="2128646"/>
            <wp:effectExtent l="0" t="0" r="3810" b="0"/>
            <wp:docPr id="2759676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128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170BE" w14:textId="77777777" w:rsidR="0087738C" w:rsidRPr="005C497C" w:rsidRDefault="0087738C">
      <w:pPr>
        <w:rPr>
          <w:rFonts w:ascii="Tahoma" w:hAnsi="Tahoma" w:cs="Tahoma"/>
          <w:b/>
          <w:spacing w:val="-4"/>
          <w:sz w:val="18"/>
          <w:szCs w:val="18"/>
          <w:cs/>
        </w:rPr>
      </w:pPr>
    </w:p>
    <w:p w14:paraId="7266F7D9" w14:textId="53263641" w:rsidR="000541A6" w:rsidRPr="005C497C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5C497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7BFC372C" w14:textId="77777777" w:rsidR="0087738C" w:rsidRPr="005C497C" w:rsidRDefault="0087738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55DB984" w14:textId="74C38301" w:rsidR="00044AC8" w:rsidRPr="005C497C" w:rsidRDefault="0095205A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240175B7" wp14:editId="704478A7">
            <wp:extent cx="5616000" cy="1349745"/>
            <wp:effectExtent l="0" t="0" r="3810" b="0"/>
            <wp:docPr id="1508299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34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06C7C" w14:textId="079AB361" w:rsidR="00352283" w:rsidRPr="005C497C" w:rsidRDefault="00B317A7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cs/>
          <w:lang w:val="en-GB"/>
        </w:rPr>
        <w:drawing>
          <wp:inline distT="0" distB="0" distL="0" distR="0" wp14:anchorId="551D6863" wp14:editId="45AF973D">
            <wp:extent cx="5616000" cy="1530285"/>
            <wp:effectExtent l="0" t="0" r="3810" b="0"/>
            <wp:docPr id="17337296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53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5C497C" w:rsidDel="00DE42C3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</w:p>
    <w:p w14:paraId="7A945B1D" w14:textId="1481B3F2" w:rsidR="00BF48E8" w:rsidRPr="005C497C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5C497C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5C497C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3382B533" w:rsidR="00BF48E8" w:rsidRPr="005C497C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86E3600" w14:textId="77777777" w:rsidR="0087738C" w:rsidRPr="005C497C" w:rsidRDefault="0087738C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5C1F5613" w14:textId="07E5666B" w:rsidR="0087738C" w:rsidRPr="005C497C" w:rsidRDefault="006A505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7B819750" wp14:editId="1ED184FA">
            <wp:extent cx="5614416" cy="2113206"/>
            <wp:effectExtent l="0" t="0" r="5715" b="0"/>
            <wp:docPr id="200990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F886D" w14:textId="717E7B2A" w:rsidR="008E6657" w:rsidRPr="005C497C" w:rsidRDefault="008E6657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1F40663" w14:textId="65EF391F" w:rsidR="00A61EF8" w:rsidRPr="005C497C" w:rsidRDefault="00A61EF8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lastRenderedPageBreak/>
        <w:drawing>
          <wp:inline distT="0" distB="0" distL="0" distR="0" wp14:anchorId="0BA708B7" wp14:editId="4A91F16F">
            <wp:extent cx="5614416" cy="2399084"/>
            <wp:effectExtent l="0" t="0" r="5715" b="0"/>
            <wp:docPr id="582749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9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72FBBC2A" w:rsidR="00EB66A9" w:rsidRPr="005C497C" w:rsidRDefault="00235D94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ค่าตอบแทนกรรมการประกอบด้วย ค่าตอบแทนรายเดือน เบี้ยประชุม เบี้ยเลี้ยง และโบนัส ซึ่งจ่ายให้ประธานกรรมการ กรรมการอิสระ กรรมการที่ไม่เป็นผู้บริหารหรือกรรมการที่ไม่เป็นตัวแทนของผู้ถือหุ้นใหญ่ (ถือหุ้นร้อยละ 10 หรือมากกว่า)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8C9EB7C" w14:textId="77777777" w:rsidR="00E408DE" w:rsidRPr="005C497C" w:rsidRDefault="00E408DE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218F187" w14:textId="77777777" w:rsidR="00E408DE" w:rsidRPr="005C497C" w:rsidRDefault="00E408DE" w:rsidP="00E408DE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สัญญาและภาระผูกพันสำคัญที่ทำกับบุคคลหรือกิจการที่เกี่ยวข้องกัน</w:t>
      </w:r>
    </w:p>
    <w:p w14:paraId="61F6796B" w14:textId="77777777" w:rsidR="00E408DE" w:rsidRPr="005C497C" w:rsidRDefault="00E408DE" w:rsidP="00E408DE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479CF29C" w14:textId="77777777" w:rsidR="00E408DE" w:rsidRPr="005C497C" w:rsidRDefault="00E408DE" w:rsidP="00E408DE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</w:t>
      </w:r>
      <w:r w:rsidRPr="005C497C">
        <w:t xml:space="preserve"> </w:t>
      </w:r>
      <w:r w:rsidRPr="005C497C">
        <w:rPr>
          <w:rFonts w:ascii="Tahoma" w:hAnsi="Tahoma" w:cs="Tahoma"/>
          <w:sz w:val="18"/>
          <w:szCs w:val="18"/>
        </w:rPr>
        <w:t xml:space="preserve">Singapore Telecommunications Limited </w:t>
      </w:r>
      <w:r w:rsidRPr="005C497C">
        <w:rPr>
          <w:rFonts w:ascii="Tahoma" w:hAnsi="Tahoma" w:cs="Tahoma"/>
          <w:sz w:val="18"/>
          <w:szCs w:val="18"/>
          <w:cs/>
        </w:rPr>
        <w:t>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6B14245C" w14:textId="77777777" w:rsidR="00E408DE" w:rsidRPr="005C497C" w:rsidRDefault="00E408DE" w:rsidP="00E408DE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0D18F919" w14:textId="758FC722" w:rsidR="00E408DE" w:rsidRPr="005C497C" w:rsidRDefault="00E408DE" w:rsidP="00E408DE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 w:hint="cs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2566</w:t>
      </w:r>
      <w:r w:rsidRPr="005C49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5C49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202C66F3" w14:textId="77777777" w:rsidR="000723E1" w:rsidRPr="005C497C" w:rsidRDefault="000723E1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415E0376" w:rsidR="00EB66A9" w:rsidRPr="005C497C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5</w:t>
      </w:r>
      <w:r w:rsidR="00EB66A9" w:rsidRPr="005C497C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5C497C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89715F9" w14:textId="77126BF8" w:rsidR="00EB66A9" w:rsidRPr="005C497C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0732CE72" w14:textId="568414E7" w:rsidR="00EB66A9" w:rsidRPr="005C497C" w:rsidRDefault="00A61EF8" w:rsidP="00EB66A9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7F29FBA6" wp14:editId="3339BBAC">
            <wp:extent cx="5614416" cy="1523626"/>
            <wp:effectExtent l="0" t="0" r="5715" b="0"/>
            <wp:docPr id="200419178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1C933" w14:textId="77777777" w:rsidR="00C76324" w:rsidRPr="005C497C" w:rsidRDefault="00C76324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9ED8334" w14:textId="3C4344ED" w:rsidR="0055095A" w:rsidRPr="005C497C" w:rsidRDefault="0055095A" w:rsidP="0055095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6</w:t>
      </w:r>
      <w:r w:rsidRPr="005C497C">
        <w:rPr>
          <w:rFonts w:ascii="Tahoma" w:hAnsi="Tahoma" w:cs="Tahoma"/>
          <w:b/>
          <w:bCs/>
          <w:sz w:val="18"/>
          <w:szCs w:val="18"/>
        </w:rPr>
        <w:tab/>
      </w:r>
      <w:r w:rsidRPr="005C497C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14:paraId="07CF53B6" w14:textId="77777777" w:rsidR="0055095A" w:rsidRPr="005C497C" w:rsidRDefault="0055095A" w:rsidP="0055095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7CB1D39" w14:textId="3C7F14B6" w:rsidR="0055095A" w:rsidRPr="005C497C" w:rsidRDefault="00A61EF8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27E90504" wp14:editId="1E437552">
            <wp:extent cx="5614416" cy="1899049"/>
            <wp:effectExtent l="0" t="0" r="5715" b="0"/>
            <wp:docPr id="1835778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EA6F4" w14:textId="3912ED33" w:rsidR="00EB66A9" w:rsidRPr="005C497C" w:rsidRDefault="0055095A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EB66A9" w:rsidRPr="005C497C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5C497C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5C497C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00C079A" w14:textId="57039B14" w:rsidR="00770465" w:rsidRPr="005C497C" w:rsidRDefault="00365A2F" w:rsidP="00EB66A9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7C22DDBF" wp14:editId="67088246">
            <wp:extent cx="5614416" cy="1887141"/>
            <wp:effectExtent l="0" t="0" r="5715" b="0"/>
            <wp:docPr id="8646755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8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AF808" w14:textId="74D93124" w:rsidR="0055095A" w:rsidRPr="005C497C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เงินลงทุนในเงินฝากระยะสั้น</w:t>
      </w:r>
      <w:r w:rsidR="00365A2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ณ วันที่ </w:t>
      </w:r>
      <w:r w:rsidR="00365A2F"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365A2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 w:rsidR="00365A2F" w:rsidRPr="005C497C">
        <w:rPr>
          <w:rFonts w:ascii="Tahoma" w:hAnsi="Tahoma" w:cs="Tahoma"/>
          <w:spacing w:val="-4"/>
          <w:sz w:val="18"/>
          <w:szCs w:val="18"/>
        </w:rPr>
        <w:t>2565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มีอัตราดอกเบี้ยที่แท้จริงถัวเฉลี่ยถ่วงน้ำหนักร้อยละ </w:t>
      </w:r>
      <w:r w:rsidRPr="005C497C">
        <w:rPr>
          <w:rFonts w:ascii="Tahoma" w:hAnsi="Tahoma" w:cs="Tahoma"/>
          <w:spacing w:val="-4"/>
          <w:sz w:val="18"/>
          <w:szCs w:val="18"/>
        </w:rPr>
        <w:t>0.</w:t>
      </w:r>
      <w:r w:rsidR="00817B7B" w:rsidRPr="005C497C">
        <w:rPr>
          <w:rFonts w:ascii="Tahoma" w:hAnsi="Tahoma" w:cs="Tahoma"/>
          <w:spacing w:val="-4"/>
          <w:sz w:val="18"/>
          <w:szCs w:val="18"/>
        </w:rPr>
        <w:t>7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ต่อปี</w:t>
      </w:r>
      <w:r w:rsidR="00365A2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365A2F" w:rsidRPr="005C497C">
        <w:rPr>
          <w:rFonts w:ascii="Tahoma" w:hAnsi="Tahoma" w:cs="Tahoma"/>
          <w:spacing w:val="-4"/>
          <w:sz w:val="18"/>
          <w:szCs w:val="18"/>
          <w:cs/>
        </w:rPr>
        <w:t>ในงบการเงินรวมและในงบการเงินเฉพาะกิจการ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256</w:t>
      </w:r>
      <w:r w:rsidR="00365A2F" w:rsidRPr="005C497C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365A2F"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ไม่มี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)</w:t>
      </w:r>
    </w:p>
    <w:p w14:paraId="7598BF67" w14:textId="77777777" w:rsidR="0055095A" w:rsidRPr="005C497C" w:rsidRDefault="0055095A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38A85C71" w:rsidR="002E0D24" w:rsidRPr="005C497C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  <w:r w:rsidR="0055095A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55095A" w:rsidRPr="005C497C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="0055095A" w:rsidRPr="005C497C">
        <w:rPr>
          <w:rFonts w:ascii="Tahoma" w:hAnsi="Tahoma" w:cs="Tahoma"/>
          <w:sz w:val="18"/>
          <w:szCs w:val="18"/>
          <w:cs/>
        </w:rPr>
        <w:t>มีอัตราดอกเบี้ยที่แท้จริง</w:t>
      </w:r>
      <w:r w:rsidR="0055095A" w:rsidRPr="005C497C">
        <w:rPr>
          <w:rFonts w:ascii="Tahoma" w:hAnsi="Tahoma" w:cs="Tahoma"/>
          <w:color w:val="000000"/>
          <w:sz w:val="18"/>
          <w:szCs w:val="18"/>
          <w:cs/>
        </w:rPr>
        <w:t>ถัวเฉลี่ยถ่วงน้ำหนัก</w:t>
      </w:r>
      <w:r w:rsidR="0055095A" w:rsidRPr="005C497C">
        <w:rPr>
          <w:rFonts w:ascii="Tahoma" w:hAnsi="Tahoma" w:cs="Tahoma"/>
          <w:color w:val="000000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sz w:val="18"/>
          <w:szCs w:val="18"/>
          <w:cs/>
        </w:rPr>
        <w:t>ร้อยล</w:t>
      </w:r>
      <w:r w:rsidR="0055095A" w:rsidRPr="005C497C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365A2F" w:rsidRPr="005C497C">
        <w:rPr>
          <w:rFonts w:ascii="Tahoma" w:hAnsi="Tahoma" w:cs="Tahoma"/>
          <w:sz w:val="18"/>
          <w:szCs w:val="18"/>
        </w:rPr>
        <w:t>0.8</w:t>
      </w:r>
      <w:r w:rsidR="0055095A" w:rsidRPr="005C497C">
        <w:rPr>
          <w:rFonts w:ascii="Tahoma" w:hAnsi="Tahoma" w:cs="Tahoma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sz w:val="18"/>
          <w:szCs w:val="18"/>
          <w:cs/>
        </w:rPr>
        <w:t xml:space="preserve">ต่อปี </w:t>
      </w:r>
      <w:r w:rsidR="0055095A" w:rsidRPr="005C497C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  <w:r w:rsidR="0055095A" w:rsidRPr="005C497C">
        <w:rPr>
          <w:rFonts w:ascii="Tahoma" w:hAnsi="Tahoma" w:cs="Tahoma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E408DE" w:rsidRPr="005C497C">
        <w:rPr>
          <w:rFonts w:ascii="Tahoma" w:hAnsi="Tahoma" w:cs="Tahoma"/>
          <w:i/>
          <w:iCs/>
          <w:sz w:val="18"/>
          <w:szCs w:val="18"/>
        </w:rPr>
        <w:t>5</w:t>
      </w:r>
      <w:r w:rsidR="0055095A"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55095A" w:rsidRPr="005C497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235D94" w:rsidRPr="005C497C">
        <w:rPr>
          <w:rFonts w:ascii="Tahoma" w:hAnsi="Tahoma" w:cs="Tahoma"/>
          <w:i/>
          <w:iCs/>
          <w:sz w:val="18"/>
          <w:szCs w:val="18"/>
        </w:rPr>
        <w:t>1.</w:t>
      </w:r>
      <w:r w:rsidR="00E408DE" w:rsidRPr="005C497C">
        <w:rPr>
          <w:rFonts w:ascii="Tahoma" w:hAnsi="Tahoma" w:cs="Tahoma"/>
          <w:i/>
          <w:iCs/>
          <w:sz w:val="18"/>
          <w:szCs w:val="18"/>
        </w:rPr>
        <w:t xml:space="preserve">7 </w:t>
      </w:r>
      <w:r w:rsidR="0055095A" w:rsidRPr="005C497C">
        <w:rPr>
          <w:rFonts w:ascii="Tahoma" w:hAnsi="Tahoma" w:cs="Tahoma"/>
          <w:i/>
          <w:iCs/>
          <w:sz w:val="18"/>
          <w:szCs w:val="18"/>
          <w:cs/>
        </w:rPr>
        <w:t xml:space="preserve">ต่อปี) </w:t>
      </w:r>
      <w:r w:rsidR="0055095A" w:rsidRPr="005C497C">
        <w:rPr>
          <w:rFonts w:ascii="Tahoma" w:hAnsi="Tahoma" w:cs="Tahoma"/>
          <w:sz w:val="18"/>
          <w:szCs w:val="18"/>
          <w:cs/>
        </w:rPr>
        <w:t>และ</w:t>
      </w:r>
      <w:r w:rsidR="00365A2F" w:rsidRPr="005C497C">
        <w:rPr>
          <w:rFonts w:ascii="Tahoma" w:hAnsi="Tahoma" w:cs="Tahoma"/>
          <w:sz w:val="18"/>
          <w:szCs w:val="18"/>
        </w:rPr>
        <w:t xml:space="preserve"> </w:t>
      </w:r>
      <w:r w:rsidR="00365A2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ณ วันที่ </w:t>
      </w:r>
      <w:r w:rsidR="00365A2F"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365A2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 w:rsidR="00365A2F" w:rsidRPr="005C497C">
        <w:rPr>
          <w:rFonts w:ascii="Tahoma" w:hAnsi="Tahoma" w:cs="Tahoma"/>
          <w:spacing w:val="-4"/>
          <w:sz w:val="18"/>
          <w:szCs w:val="18"/>
        </w:rPr>
        <w:t xml:space="preserve">2565 </w:t>
      </w:r>
      <w:r w:rsidR="0055095A" w:rsidRPr="005C497C">
        <w:rPr>
          <w:rFonts w:ascii="Tahoma" w:hAnsi="Tahoma" w:cs="Tahoma"/>
          <w:sz w:val="18"/>
          <w:szCs w:val="18"/>
          <w:cs/>
        </w:rPr>
        <w:t>มีอัตราร้อยละ 1.</w:t>
      </w:r>
      <w:r w:rsidR="00BD2DB6" w:rsidRPr="005C497C">
        <w:rPr>
          <w:rFonts w:ascii="Tahoma" w:hAnsi="Tahoma" w:cs="Tahoma"/>
          <w:sz w:val="18"/>
          <w:szCs w:val="18"/>
        </w:rPr>
        <w:t>5</w:t>
      </w:r>
      <w:r w:rsidR="0055095A" w:rsidRPr="005C497C">
        <w:rPr>
          <w:rFonts w:ascii="Tahoma" w:hAnsi="Tahoma" w:cs="Tahoma"/>
          <w:sz w:val="18"/>
          <w:szCs w:val="18"/>
          <w:cs/>
        </w:rPr>
        <w:t xml:space="preserve"> ต่อปี ในงบการเงินเฉพาะกิจการ</w:t>
      </w:r>
      <w:r w:rsidR="0055095A" w:rsidRPr="005C497C">
        <w:rPr>
          <w:rFonts w:ascii="Tahoma" w:hAnsi="Tahoma" w:cs="Tahoma"/>
          <w:sz w:val="18"/>
          <w:szCs w:val="18"/>
        </w:rPr>
        <w:t xml:space="preserve"> </w:t>
      </w:r>
      <w:r w:rsidR="0055095A"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365A2F" w:rsidRPr="005C497C">
        <w:rPr>
          <w:rFonts w:ascii="Tahoma" w:hAnsi="Tahoma" w:cs="Tahoma"/>
          <w:i/>
          <w:iCs/>
          <w:sz w:val="18"/>
          <w:szCs w:val="18"/>
        </w:rPr>
        <w:t>6</w:t>
      </w:r>
      <w:r w:rsidR="0055095A"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365A2F" w:rsidRPr="005C497C">
        <w:rPr>
          <w:rFonts w:ascii="Tahoma" w:hAnsi="Tahoma" w:cs="Tahoma" w:hint="cs"/>
          <w:i/>
          <w:iCs/>
          <w:sz w:val="18"/>
          <w:szCs w:val="18"/>
          <w:cs/>
        </w:rPr>
        <w:t>ไม่มี</w:t>
      </w:r>
      <w:r w:rsidR="0055095A" w:rsidRPr="005C497C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0A8F8F9B" w14:textId="77777777" w:rsidR="00322677" w:rsidRPr="005C497C" w:rsidRDefault="00322677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28A11AE3" w14:textId="46773345" w:rsidR="00F13D5F" w:rsidRPr="005C497C" w:rsidRDefault="009072D9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8</w:t>
      </w:r>
      <w:r w:rsidR="00F13D5F" w:rsidRPr="005C497C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</w:t>
      </w:r>
      <w:r w:rsidR="00AF737F" w:rsidRPr="005C497C">
        <w:rPr>
          <w:rFonts w:ascii="Tahoma" w:hAnsi="Tahoma" w:cs="Tahoma" w:hint="cs"/>
          <w:b/>
          <w:bCs/>
          <w:sz w:val="18"/>
          <w:szCs w:val="18"/>
          <w:cs/>
        </w:rPr>
        <w:t xml:space="preserve"> การร่วมค้า </w:t>
      </w:r>
      <w:r w:rsidR="00F13D5F" w:rsidRPr="005C497C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5C497C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624320C7" w:rsidR="001153C7" w:rsidRPr="005C497C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</w:t>
      </w:r>
      <w:r w:rsidR="00AF737F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การร่วมค้า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และบริษัทร่วม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31FF44D" w14:textId="48F80C6A" w:rsidR="00774C26" w:rsidRPr="005C497C" w:rsidRDefault="009E6B55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cs/>
          <w:lang w:val="en-GB"/>
        </w:rPr>
        <w:drawing>
          <wp:inline distT="0" distB="0" distL="0" distR="0" wp14:anchorId="39569F2D" wp14:editId="125D1EB7">
            <wp:extent cx="5614416" cy="4737931"/>
            <wp:effectExtent l="0" t="0" r="5715" b="0"/>
            <wp:docPr id="155015253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7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EFB98" w14:textId="77777777" w:rsidR="002C3BA8" w:rsidRPr="005C497C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12E9B6F" w14:textId="18BB4E93" w:rsidR="00F028F8" w:rsidRPr="005C497C" w:rsidRDefault="00F028F8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E83F7F"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42EB43F1" w14:textId="64C211B3" w:rsidR="00B04673" w:rsidRPr="005C497C" w:rsidRDefault="00322677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 </w:t>
      </w:r>
    </w:p>
    <w:p w14:paraId="569A55A8" w14:textId="41669D63" w:rsidR="00923169" w:rsidRPr="005C497C" w:rsidRDefault="007A401B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644EDF6D" wp14:editId="128F6F9F">
            <wp:extent cx="5614416" cy="3417064"/>
            <wp:effectExtent l="0" t="0" r="5715" b="0"/>
            <wp:docPr id="18180971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1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5F8E9" w14:textId="77777777" w:rsidR="00322677" w:rsidRPr="005C497C" w:rsidRDefault="00322677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2C9D895" w14:textId="2B6A1F93" w:rsidR="007A1D43" w:rsidRPr="005C497C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รายการสำคัญที่เกิดขึ้นในระหว่าง</w:t>
      </w:r>
      <w:r w:rsidR="00E83F7F"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E83F7F" w:rsidRPr="005C497C">
        <w:rPr>
          <w:rFonts w:ascii="Tahoma" w:hAnsi="Tahoma" w:cs="Tahoma"/>
          <w:sz w:val="18"/>
          <w:szCs w:val="18"/>
        </w:rPr>
        <w:t xml:space="preserve">31 </w:t>
      </w:r>
      <w:r w:rsidR="00E83F7F" w:rsidRPr="005C497C">
        <w:rPr>
          <w:rFonts w:ascii="Tahoma" w:hAnsi="Tahoma" w:cs="Tahoma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 w:rsidR="000726AD"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ของกลุ่มอินทัช</w:t>
      </w:r>
      <w:r w:rsidR="005171D1" w:rsidRPr="005C497C">
        <w:rPr>
          <w:rFonts w:ascii="Tahoma" w:hAnsi="Tahoma" w:cs="Tahoma"/>
          <w:sz w:val="18"/>
          <w:szCs w:val="18"/>
        </w:rPr>
        <w:t xml:space="preserve"> </w:t>
      </w:r>
      <w:r w:rsidR="005171D1" w:rsidRPr="005C497C">
        <w:rPr>
          <w:rFonts w:ascii="Tahoma" w:hAnsi="Tahoma" w:cs="Tahoma"/>
          <w:i/>
          <w:iCs/>
          <w:sz w:val="18"/>
          <w:szCs w:val="18"/>
        </w:rPr>
        <w:t xml:space="preserve">(2566: </w:t>
      </w:r>
      <w:r w:rsidR="005171D1" w:rsidRPr="005C497C">
        <w:rPr>
          <w:rFonts w:ascii="Tahoma" w:hAnsi="Tahoma" w:cs="Tahoma"/>
          <w:i/>
          <w:iCs/>
          <w:sz w:val="18"/>
          <w:szCs w:val="18"/>
          <w:cs/>
        </w:rPr>
        <w:t>ไม่มี)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70D83CC2" w14:textId="7ABAFDAF" w:rsidR="007A1D43" w:rsidRPr="005C497C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AB6143" w14:textId="09231D51" w:rsidR="003C6878" w:rsidRPr="005C497C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การ</w:t>
      </w:r>
      <w:r w:rsidR="0065048A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ขาย</w:t>
      </w: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เงินลงทุนใน</w:t>
      </w:r>
      <w:r w:rsidR="000726AD" w:rsidRPr="005C497C">
        <w:rPr>
          <w:rFonts w:ascii="Tahoma" w:hAnsi="Tahoma" w:cs="Tahoma" w:hint="cs"/>
          <w:b/>
          <w:bCs/>
          <w:i/>
          <w:iCs/>
          <w:sz w:val="18"/>
          <w:szCs w:val="18"/>
          <w:cs/>
        </w:rPr>
        <w:t>ไทยคม</w:t>
      </w:r>
    </w:p>
    <w:p w14:paraId="0056D70F" w14:textId="232873D6" w:rsidR="003C6878" w:rsidRPr="005C497C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5B2C56" w14:textId="0B5BFA9D" w:rsidR="003C6878" w:rsidRPr="005C497C" w:rsidRDefault="000726AD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30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 w:hint="cs"/>
          <w:sz w:val="18"/>
          <w:szCs w:val="18"/>
          <w:cs/>
        </w:rPr>
        <w:t>บริษัท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ได้ขายหุ้นสามัญทั้งหมดที่ถืออยู่ใน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ไทยคม จำนวน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450</w:t>
      </w:r>
      <w:r w:rsidRPr="005C497C">
        <w:rPr>
          <w:rFonts w:ascii="Tahoma" w:hAnsi="Tahoma" w:cs="Tahoma"/>
          <w:spacing w:val="-4"/>
          <w:sz w:val="18"/>
          <w:szCs w:val="18"/>
        </w:rPr>
        <w:t>,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870</w:t>
      </w:r>
      <w:r w:rsidRPr="005C497C">
        <w:rPr>
          <w:rFonts w:ascii="Tahoma" w:hAnsi="Tahoma" w:cs="Tahoma"/>
          <w:spacing w:val="-4"/>
          <w:sz w:val="18"/>
          <w:szCs w:val="18"/>
        </w:rPr>
        <w:t>,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934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หุ้น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หรือคิดเป็นร้อยละ 4</w:t>
      </w:r>
      <w:r w:rsidRPr="005C497C">
        <w:rPr>
          <w:rFonts w:ascii="Tahoma" w:hAnsi="Tahoma" w:cs="Tahoma"/>
          <w:spacing w:val="-4"/>
          <w:sz w:val="18"/>
          <w:szCs w:val="18"/>
        </w:rPr>
        <w:t>1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.</w:t>
      </w:r>
      <w:r w:rsidRPr="005C497C">
        <w:rPr>
          <w:rFonts w:ascii="Tahoma" w:hAnsi="Tahoma" w:cs="Tahoma"/>
          <w:spacing w:val="-4"/>
          <w:sz w:val="18"/>
          <w:szCs w:val="18"/>
        </w:rPr>
        <w:t>13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ของหุ้นที่ออกและชำระเต็มมูลค่าแล้ว ให้แก่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>กัลฟ์ เวนเชอร์ ซึ่งเป็นบริษัทย่อยของกัลฟ์</w:t>
      </w:r>
      <w:r w:rsidR="0065048A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 xml:space="preserve">ในราคาเสนอซื้อ </w:t>
      </w:r>
      <w:r w:rsidR="0065048A" w:rsidRPr="005C497C">
        <w:rPr>
          <w:rFonts w:ascii="Tahoma" w:hAnsi="Tahoma" w:cs="Tahoma"/>
          <w:spacing w:val="-4"/>
          <w:sz w:val="18"/>
          <w:szCs w:val="18"/>
        </w:rPr>
        <w:t xml:space="preserve">9.92 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>บาทต่อหุ้น เป็น</w:t>
      </w:r>
      <w:r w:rsidR="007954DB" w:rsidRPr="005C497C">
        <w:rPr>
          <w:rFonts w:ascii="Tahoma" w:eastAsia="Times New Roman" w:hAnsi="Tahoma" w:cs="Tahoma" w:hint="cs"/>
          <w:sz w:val="18"/>
          <w:szCs w:val="18"/>
          <w:cs/>
          <w:lang w:val="en-GB"/>
        </w:rPr>
        <w:t>จำนวนเงินทั้งสิ้น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65048A" w:rsidRPr="005C497C">
        <w:rPr>
          <w:rFonts w:ascii="Tahoma" w:hAnsi="Tahoma" w:cs="Tahoma"/>
          <w:spacing w:val="-4"/>
          <w:sz w:val="18"/>
          <w:szCs w:val="18"/>
        </w:rPr>
        <w:t xml:space="preserve">4,473 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954DB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7954DB" w:rsidRPr="005C497C">
        <w:rPr>
          <w:rFonts w:ascii="Tahoma" w:eastAsia="Times New Roman" w:hAnsi="Tahoma" w:cs="Tahoma" w:hint="cs"/>
          <w:sz w:val="18"/>
          <w:szCs w:val="18"/>
          <w:cs/>
          <w:lang w:val="en-GB"/>
        </w:rPr>
        <w:t>ส่งผลให้ไทยคมสิ้นสภาพการเป็นบริษัทย่อยของบริษัทตั้งแต่วันที่หุ้นสามัญทั้งหมดที่ถืออยู่ในไทยคมได้ถูกขายให้แก่</w:t>
      </w:r>
      <w:r w:rsidR="007954DB"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กัลฟ์ เวนเชอร์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 xml:space="preserve"> โดย ณ วันที่ขายหุ้น มูลค่าตามบัญชีของสินทรัพย์สุทธิตามงบการเงินรวมของ</w:t>
      </w:r>
      <w:r w:rsidR="0065048A" w:rsidRPr="005C497C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="0065048A" w:rsidRPr="005C497C">
        <w:rPr>
          <w:rFonts w:ascii="Tahoma" w:hAnsi="Tahoma" w:cs="Tahoma"/>
          <w:spacing w:val="-4"/>
          <w:sz w:val="18"/>
          <w:szCs w:val="18"/>
          <w:cs/>
        </w:rPr>
        <w:t xml:space="preserve"> แสดงตามรายการดังต่อไปนี้</w:t>
      </w:r>
    </w:p>
    <w:p w14:paraId="2FE1BB1B" w14:textId="62AA20E4" w:rsidR="0065048A" w:rsidRPr="005C497C" w:rsidRDefault="0065048A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929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098"/>
        <w:gridCol w:w="1275"/>
        <w:gridCol w:w="284"/>
        <w:gridCol w:w="1272"/>
      </w:tblGrid>
      <w:tr w:rsidR="0065048A" w:rsidRPr="00AC7362" w14:paraId="3220662D" w14:textId="22B3DB0E" w:rsidTr="00926EBB">
        <w:trPr>
          <w:tblHeader/>
        </w:trPr>
        <w:tc>
          <w:tcPr>
            <w:tcW w:w="6098" w:type="dxa"/>
          </w:tcPr>
          <w:p w14:paraId="35E245B3" w14:textId="33BCAC16" w:rsidR="0065048A" w:rsidRPr="005C497C" w:rsidRDefault="0065048A" w:rsidP="00315446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14:paraId="4498B9E5" w14:textId="46AAD4D5" w:rsidR="0065048A" w:rsidRPr="005C497C" w:rsidRDefault="0065048A" w:rsidP="00315446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65048A" w:rsidRPr="00AC7362" w14:paraId="0A0C2ABE" w14:textId="50B49195" w:rsidTr="00926EBB">
        <w:tc>
          <w:tcPr>
            <w:tcW w:w="6098" w:type="dxa"/>
          </w:tcPr>
          <w:p w14:paraId="1FFC99FA" w14:textId="68E75C3C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8ABC631" w14:textId="0ECA53D3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0DF0C62" w14:textId="02FE79F5" w:rsidR="0065048A" w:rsidRPr="005C497C" w:rsidRDefault="0065048A" w:rsidP="00315446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14:paraId="77EAE97C" w14:textId="7799573C" w:rsidR="0065048A" w:rsidRPr="005C497C" w:rsidRDefault="0065048A" w:rsidP="00315446">
            <w:pPr>
              <w:spacing w:line="288" w:lineRule="auto"/>
              <w:ind w:left="-91" w:right="-108"/>
              <w:jc w:val="center"/>
              <w:rPr>
                <w:rFonts w:ascii="Tahoma" w:eastAsia="Angsana New" w:hAnsi="Tahoma" w:cs="Tahoma"/>
                <w:spacing w:val="-4"/>
                <w:sz w:val="14"/>
                <w:szCs w:val="14"/>
              </w:rPr>
            </w:pPr>
          </w:p>
        </w:tc>
      </w:tr>
      <w:tr w:rsidR="0065048A" w:rsidRPr="00AC7362" w14:paraId="7244C89E" w14:textId="3C1A101C" w:rsidTr="00926EBB">
        <w:tc>
          <w:tcPr>
            <w:tcW w:w="6098" w:type="dxa"/>
          </w:tcPr>
          <w:p w14:paraId="0FD075B2" w14:textId="02709ADB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hAnsi="Tahoma" w:cs="Tahoma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14:paraId="4B3FE9C2" w14:textId="34F16C9F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6DF784E0" w14:textId="2CE0D7EC" w:rsidR="0065048A" w:rsidRPr="005C497C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4BB17791" w14:textId="2A69E8F0" w:rsidR="0065048A" w:rsidRPr="005C497C" w:rsidRDefault="008D179D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14,</w:t>
            </w:r>
            <w:r w:rsidR="00DC6FE8" w:rsidRPr="005C497C">
              <w:rPr>
                <w:rFonts w:ascii="Tahoma" w:hAnsi="Tahoma" w:cs="Tahoma"/>
                <w:sz w:val="18"/>
                <w:szCs w:val="18"/>
              </w:rPr>
              <w:t>8</w:t>
            </w:r>
            <w:r w:rsidR="00A454C2" w:rsidRPr="005C497C">
              <w:rPr>
                <w:rFonts w:ascii="Tahoma" w:hAnsi="Tahoma" w:cs="Tahoma"/>
                <w:sz w:val="18"/>
                <w:szCs w:val="18"/>
              </w:rPr>
              <w:t>5</w:t>
            </w:r>
            <w:r w:rsidR="001E3D58" w:rsidRPr="005C49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65048A" w:rsidRPr="00AC7362" w14:paraId="41059739" w14:textId="6D62D40D" w:rsidTr="00926EBB">
        <w:tc>
          <w:tcPr>
            <w:tcW w:w="6098" w:type="dxa"/>
          </w:tcPr>
          <w:p w14:paraId="53D15886" w14:textId="574A2561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1275" w:type="dxa"/>
            <w:vAlign w:val="bottom"/>
          </w:tcPr>
          <w:p w14:paraId="213DE1BA" w14:textId="5288E89B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5E095643" w14:textId="69507180" w:rsidR="0065048A" w:rsidRPr="005C497C" w:rsidRDefault="0065048A" w:rsidP="00315446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273F434D" w14:textId="4219A885" w:rsidR="0065048A" w:rsidRPr="005C497C" w:rsidRDefault="002A5F30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4,</w:t>
            </w:r>
            <w:r w:rsidR="00A454C2" w:rsidRPr="005C497C">
              <w:rPr>
                <w:rFonts w:ascii="Tahoma" w:hAnsi="Tahoma" w:cs="Tahoma"/>
                <w:sz w:val="18"/>
                <w:szCs w:val="18"/>
              </w:rPr>
              <w:t>29</w:t>
            </w:r>
            <w:r w:rsidR="001E3D58" w:rsidRPr="005C497C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65048A" w:rsidRPr="00AC7362" w14:paraId="387F62E1" w14:textId="19729AC7" w:rsidTr="00926EBB">
        <w:tc>
          <w:tcPr>
            <w:tcW w:w="6098" w:type="dxa"/>
          </w:tcPr>
          <w:p w14:paraId="0E872CAB" w14:textId="283D06BF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</w:t>
            </w:r>
          </w:p>
        </w:tc>
        <w:tc>
          <w:tcPr>
            <w:tcW w:w="1275" w:type="dxa"/>
            <w:vAlign w:val="bottom"/>
          </w:tcPr>
          <w:p w14:paraId="72C9501E" w14:textId="483896AB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13915A" w14:textId="3DF8EA53" w:rsidR="0065048A" w:rsidRPr="005C497C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BBE64F" w14:textId="37C19B61" w:rsidR="0065048A" w:rsidRPr="005C497C" w:rsidRDefault="002A5F30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10,</w:t>
            </w:r>
            <w:r w:rsidR="00A454C2"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556</w:t>
            </w:r>
          </w:p>
        </w:tc>
      </w:tr>
      <w:tr w:rsidR="0065048A" w:rsidRPr="00AC7362" w14:paraId="529EF463" w14:textId="041194C5" w:rsidTr="00926EBB">
        <w:tc>
          <w:tcPr>
            <w:tcW w:w="6098" w:type="dxa"/>
          </w:tcPr>
          <w:p w14:paraId="0A012716" w14:textId="2BB81945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F5204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หัก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DC6FE8" w:rsidRPr="005C497C">
              <w:rPr>
                <w:rFonts w:ascii="Tahoma" w:hAnsi="Tahoma" w:cs="Tahoma" w:hint="cs"/>
                <w:sz w:val="18"/>
                <w:szCs w:val="18"/>
                <w:cs/>
              </w:rPr>
              <w:t xml:space="preserve"> 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14:paraId="69452632" w14:textId="50AE399E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1CD736A4" w14:textId="46E53C2A" w:rsidR="0065048A" w:rsidRPr="005C497C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757E954" w14:textId="340A23F1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(</w:t>
            </w:r>
            <w:r w:rsidR="002A5F30" w:rsidRPr="005C497C">
              <w:rPr>
                <w:rFonts w:ascii="Tahoma" w:hAnsi="Tahoma" w:cs="Tahoma"/>
                <w:sz w:val="18"/>
                <w:szCs w:val="18"/>
              </w:rPr>
              <w:t>6,</w:t>
            </w:r>
            <w:r w:rsidR="00A454C2" w:rsidRPr="005C497C">
              <w:rPr>
                <w:rFonts w:ascii="Tahoma" w:hAnsi="Tahoma" w:cs="Tahoma"/>
                <w:sz w:val="18"/>
                <w:szCs w:val="18"/>
              </w:rPr>
              <w:t>440</w:t>
            </w:r>
            <w:r w:rsidRPr="005C497C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65048A" w:rsidRPr="00AC7362" w14:paraId="5D688F7E" w14:textId="7933D5C0" w:rsidTr="00926EBB">
        <w:tc>
          <w:tcPr>
            <w:tcW w:w="6098" w:type="dxa"/>
          </w:tcPr>
          <w:p w14:paraId="37124EA2" w14:textId="3F3C9E35" w:rsidR="0065048A" w:rsidRPr="005C497C" w:rsidRDefault="0078350E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มูลค่าตามบัญชีของ</w:t>
            </w:r>
            <w:r w:rsidR="0065048A"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545F806E" w14:textId="138E3225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6ECEE528" w14:textId="51267594" w:rsidR="0065048A" w:rsidRPr="005C497C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3A30A3" w14:textId="4FF4B0EA" w:rsidR="0065048A" w:rsidRPr="005C497C" w:rsidRDefault="0078350E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4,</w:t>
            </w:r>
            <w:r w:rsidR="00A454C2"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116</w:t>
            </w:r>
          </w:p>
        </w:tc>
      </w:tr>
      <w:tr w:rsidR="0078350E" w:rsidRPr="00AC7362" w14:paraId="73831A5E" w14:textId="584DABAE" w:rsidTr="00926EBB">
        <w:tc>
          <w:tcPr>
            <w:tcW w:w="6098" w:type="dxa"/>
          </w:tcPr>
          <w:p w14:paraId="04D196A8" w14:textId="025075D7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F52046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บวก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 xml:space="preserve">  ค่าความนิยม</w:t>
            </w:r>
          </w:p>
        </w:tc>
        <w:tc>
          <w:tcPr>
            <w:tcW w:w="1275" w:type="dxa"/>
            <w:vAlign w:val="bottom"/>
          </w:tcPr>
          <w:p w14:paraId="778D4F12" w14:textId="63C57BCA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31F4D8B" w14:textId="2A2AE78D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2EE8577" w14:textId="21A1D3F9" w:rsidR="0078350E" w:rsidRPr="005C497C" w:rsidRDefault="0078350E" w:rsidP="00A1742C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84</w:t>
            </w:r>
          </w:p>
        </w:tc>
      </w:tr>
      <w:tr w:rsidR="0078350E" w:rsidRPr="00AC7362" w14:paraId="4F2AFC44" w14:textId="4267A0CE" w:rsidTr="00926EBB">
        <w:tc>
          <w:tcPr>
            <w:tcW w:w="6098" w:type="dxa"/>
          </w:tcPr>
          <w:p w14:paraId="5704401C" w14:textId="04135870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14:paraId="591C5C7E" w14:textId="75346C4B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0154450" w14:textId="772B6E81" w:rsidR="0078350E" w:rsidRPr="005C497C" w:rsidRDefault="0078350E" w:rsidP="00A1742C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AEA722D" w14:textId="2B74FF01" w:rsidR="0078350E" w:rsidRPr="005C497C" w:rsidRDefault="0078350E" w:rsidP="00A1742C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4,</w:t>
            </w:r>
            <w:r w:rsidR="00A454C2"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200</w:t>
            </w:r>
          </w:p>
        </w:tc>
      </w:tr>
      <w:tr w:rsidR="0065048A" w:rsidRPr="00AC7362" w14:paraId="6455B65D" w14:textId="07B7DF25" w:rsidTr="00926EBB">
        <w:tc>
          <w:tcPr>
            <w:tcW w:w="6098" w:type="dxa"/>
          </w:tcPr>
          <w:p w14:paraId="0F55AA0C" w14:textId="1C90D7B4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64693698" w14:textId="7BAFD833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36053D0" w14:textId="24060521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vAlign w:val="bottom"/>
          </w:tcPr>
          <w:p w14:paraId="117C304D" w14:textId="15FF8C59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65048A" w:rsidRPr="00AC7362" w14:paraId="6AC11655" w14:textId="31FDCA3B" w:rsidTr="00926EBB">
        <w:tc>
          <w:tcPr>
            <w:tcW w:w="6098" w:type="dxa"/>
          </w:tcPr>
          <w:p w14:paraId="4741F70F" w14:textId="53D7FF22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สิ่งตอบแทนที่ได้รับจากการขาย</w:t>
            </w:r>
          </w:p>
        </w:tc>
        <w:tc>
          <w:tcPr>
            <w:tcW w:w="1275" w:type="dxa"/>
            <w:vAlign w:val="bottom"/>
          </w:tcPr>
          <w:p w14:paraId="48AFDC28" w14:textId="20638E99" w:rsidR="0065048A" w:rsidRPr="005C497C" w:rsidRDefault="0065048A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1D9DBEFA" w14:textId="266255DB" w:rsidR="0065048A" w:rsidRPr="005C497C" w:rsidRDefault="0065048A" w:rsidP="00315446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47B44B7F" w14:textId="65D4DBB6" w:rsidR="0065048A" w:rsidRPr="005C497C" w:rsidRDefault="006211DF" w:rsidP="00315446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4,473</w:t>
            </w:r>
          </w:p>
        </w:tc>
      </w:tr>
      <w:tr w:rsidR="0065048A" w:rsidRPr="00AC7362" w14:paraId="7DC5A79D" w14:textId="70E94586" w:rsidTr="00926EBB">
        <w:tc>
          <w:tcPr>
            <w:tcW w:w="6098" w:type="dxa"/>
          </w:tcPr>
          <w:p w14:paraId="37B4EA6F" w14:textId="70440F99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3292686F" w14:textId="7E175C6F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5BD486F" w14:textId="61421844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990A98F" w14:textId="3FA9D1FA" w:rsidR="0065048A" w:rsidRPr="005C497C" w:rsidRDefault="0065048A" w:rsidP="00315446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AC7362" w14:paraId="33498BAC" w14:textId="1CB124CA" w:rsidTr="00926EBB">
        <w:tc>
          <w:tcPr>
            <w:tcW w:w="6098" w:type="dxa"/>
          </w:tcPr>
          <w:p w14:paraId="22BC3BFB" w14:textId="5B823D10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กำไรจากการขายเงินลงทุน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ก่อนรับรู้กำไรขาดทุนเบ็ดเสร็จ</w:t>
            </w:r>
          </w:p>
        </w:tc>
        <w:tc>
          <w:tcPr>
            <w:tcW w:w="1275" w:type="dxa"/>
            <w:vAlign w:val="bottom"/>
          </w:tcPr>
          <w:p w14:paraId="2A55CF19" w14:textId="2E6D644F" w:rsidR="002A5F30" w:rsidRPr="005C497C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38F6AD6D" w14:textId="35ADE7D7" w:rsidR="002A5F30" w:rsidRPr="005C497C" w:rsidRDefault="002A5F30" w:rsidP="002A5F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14:paraId="6A68030A" w14:textId="0E6D931B" w:rsidR="002A5F30" w:rsidRPr="005C497C" w:rsidRDefault="001E3D58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273</w:t>
            </w:r>
          </w:p>
        </w:tc>
      </w:tr>
      <w:tr w:rsidR="002A5F30" w:rsidRPr="00AC7362" w14:paraId="41E1C234" w14:textId="6C1AC875" w:rsidTr="00926EBB">
        <w:tc>
          <w:tcPr>
            <w:tcW w:w="6098" w:type="dxa"/>
          </w:tcPr>
          <w:p w14:paraId="37B4AA0F" w14:textId="52DD12C7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28ECD4B2" w14:textId="06263B61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20A882F0" w14:textId="03C0BEF9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vAlign w:val="bottom"/>
          </w:tcPr>
          <w:p w14:paraId="7BB3F598" w14:textId="146B1BEB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AC7362" w14:paraId="51CE19FA" w14:textId="1A525E1F" w:rsidTr="00926EBB">
        <w:tc>
          <w:tcPr>
            <w:tcW w:w="6098" w:type="dxa"/>
          </w:tcPr>
          <w:p w14:paraId="65AA08C3" w14:textId="578F5602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รับรู้ผลขาดทุนในกำไรขาดทุนเบ็ดเสร็จส่วนที่เป็นของบริษัทย่อย</w:t>
            </w:r>
          </w:p>
        </w:tc>
        <w:tc>
          <w:tcPr>
            <w:tcW w:w="1275" w:type="dxa"/>
            <w:vAlign w:val="bottom"/>
          </w:tcPr>
          <w:p w14:paraId="471F0FBC" w14:textId="30E35C40" w:rsidR="002A5F30" w:rsidRPr="005C497C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DAB728C" w14:textId="1D56CEB5" w:rsidR="002A5F30" w:rsidRPr="005C497C" w:rsidRDefault="002A5F30" w:rsidP="002A5F30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5610C5" w14:textId="329BB3ED" w:rsidR="002A5F30" w:rsidRPr="005C497C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(148)</w:t>
            </w:r>
          </w:p>
        </w:tc>
      </w:tr>
      <w:tr w:rsidR="002A5F30" w:rsidRPr="00AC7362" w14:paraId="762619DF" w14:textId="0C89DEB6" w:rsidTr="00926EBB">
        <w:tc>
          <w:tcPr>
            <w:tcW w:w="6098" w:type="dxa"/>
          </w:tcPr>
          <w:p w14:paraId="28CDFAAC" w14:textId="64F188A0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5" w:type="dxa"/>
            <w:vAlign w:val="bottom"/>
          </w:tcPr>
          <w:p w14:paraId="01167207" w14:textId="21135943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5212C57" w14:textId="7E5431D5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AEEF7A" w14:textId="7F08B80E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A5F30" w:rsidRPr="00AC7362" w14:paraId="47113FB0" w14:textId="359C09DA" w:rsidTr="00926EBB">
        <w:tc>
          <w:tcPr>
            <w:tcW w:w="6098" w:type="dxa"/>
          </w:tcPr>
          <w:p w14:paraId="2EBB7846" w14:textId="2948ECF7" w:rsidR="002A5F30" w:rsidRPr="005C497C" w:rsidRDefault="002A5F30" w:rsidP="002A5F30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กำไรจากการขายเงินลงทุน</w:t>
            </w:r>
          </w:p>
        </w:tc>
        <w:tc>
          <w:tcPr>
            <w:tcW w:w="1275" w:type="dxa"/>
            <w:vAlign w:val="bottom"/>
          </w:tcPr>
          <w:p w14:paraId="6901DD6F" w14:textId="6DB779A6" w:rsidR="002A5F30" w:rsidRPr="005C497C" w:rsidRDefault="002A5F30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14:paraId="0798DA86" w14:textId="32C2BECE" w:rsidR="002A5F30" w:rsidRPr="005C497C" w:rsidRDefault="002A5F30" w:rsidP="002A5F30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14:paraId="0E03E913" w14:textId="5915D512" w:rsidR="002A5F30" w:rsidRPr="005C497C" w:rsidRDefault="001E3D58" w:rsidP="002A5F3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>125</w:t>
            </w:r>
          </w:p>
        </w:tc>
      </w:tr>
    </w:tbl>
    <w:p w14:paraId="33C5F62E" w14:textId="3E32C2C4" w:rsidR="0065048A" w:rsidRPr="005C497C" w:rsidRDefault="0065048A" w:rsidP="007A1D43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451DC50" w14:textId="77777777" w:rsidR="00254B42" w:rsidRPr="005C497C" w:rsidRDefault="00254B42">
      <w:pPr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br w:type="page"/>
      </w:r>
    </w:p>
    <w:p w14:paraId="7409B3AE" w14:textId="005001C8" w:rsidR="00E83F7F" w:rsidRPr="005C497C" w:rsidRDefault="003B4E80" w:rsidP="00E83F7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E83F7F" w:rsidRPr="005C497C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ข้อมูลทางการเงินโดยสรุปของบริษัทร่วมที่สำคัญ</w:t>
      </w:r>
    </w:p>
    <w:p w14:paraId="333F2308" w14:textId="77777777" w:rsidR="00E83F7F" w:rsidRPr="005C497C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99B5B3" w14:textId="74356EB5" w:rsidR="00E83F7F" w:rsidRPr="005C497C" w:rsidRDefault="00E83F7F" w:rsidP="00E83F7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="003B4E80" w:rsidRPr="005C497C">
        <w:rPr>
          <w:rFonts w:ascii="Tahoma" w:hAnsi="Tahoma" w:cs="Tahoma"/>
          <w:spacing w:val="-4"/>
          <w:sz w:val="18"/>
          <w:szCs w:val="18"/>
        </w:rPr>
        <w:t xml:space="preserve">2566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="003B4E80" w:rsidRPr="005C497C">
        <w:rPr>
          <w:rFonts w:ascii="Tahoma" w:hAnsi="Tahoma" w:cs="Tahoma"/>
          <w:spacing w:val="-4"/>
          <w:sz w:val="18"/>
          <w:szCs w:val="18"/>
        </w:rPr>
        <w:t>2565</w:t>
      </w:r>
      <w:r w:rsidR="003B4E80" w:rsidRPr="005C49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นอกเหนือจากเงินลงทุนในเอไอเอส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5C497C">
        <w:rPr>
          <w:rFonts w:ascii="Tahoma" w:hAnsi="Tahoma" w:cs="Tahoma"/>
          <w:spacing w:val="-4"/>
          <w:sz w:val="18"/>
          <w:szCs w:val="18"/>
        </w:rPr>
        <w:t>)</w:t>
      </w:r>
    </w:p>
    <w:p w14:paraId="641330ED" w14:textId="0103F5C6" w:rsidR="00E83F7F" w:rsidRPr="005C497C" w:rsidRDefault="007E2BA7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noProof/>
        </w:rPr>
        <w:drawing>
          <wp:inline distT="0" distB="0" distL="0" distR="0" wp14:anchorId="396F6508" wp14:editId="0A7E782A">
            <wp:extent cx="5614416" cy="4939465"/>
            <wp:effectExtent l="0" t="0" r="5715" b="0"/>
            <wp:docPr id="5066256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60CC8" w14:textId="22B1B1DE" w:rsidR="00590989" w:rsidRPr="005C497C" w:rsidRDefault="003B4E80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10</w:t>
      </w:r>
      <w:r w:rsidR="00590989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5C497C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5C497C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5C497C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5C497C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5C497C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925DB2C" w:rsidR="005456E9" w:rsidRPr="005C497C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5C497C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5C49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1BDC0A77" w:rsidR="00203AC9" w:rsidRPr="005C497C" w:rsidRDefault="00FC5864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Pr="005C497C">
        <w:rPr>
          <w:noProof/>
        </w:rPr>
        <w:drawing>
          <wp:inline distT="0" distB="0" distL="0" distR="0" wp14:anchorId="725F72E7" wp14:editId="69913E69">
            <wp:extent cx="5614416" cy="2145215"/>
            <wp:effectExtent l="0" t="0" r="5715" b="0"/>
            <wp:docPr id="21256395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4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A502E" w14:textId="77777777" w:rsidR="000F613B" w:rsidRPr="005C497C" w:rsidRDefault="000F613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0D1A73D" w14:textId="47F5EDA7" w:rsidR="00616D3D" w:rsidRPr="005C497C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6BE193F4" w14:textId="77777777" w:rsidR="00616D3D" w:rsidRPr="005C497C" w:rsidRDefault="00616D3D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CF8F3D8" w:rsidR="00FD3AD1" w:rsidRPr="005C497C" w:rsidRDefault="003B4E80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ผลกำไร</w:t>
      </w:r>
      <w:r w:rsidRPr="005C497C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Pr="005C497C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Pr="005C497C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1F0644E8" w14:textId="77777777" w:rsidR="00B93548" w:rsidRPr="005C497C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106CCB1B" w:rsidR="005456E9" w:rsidRPr="005C497C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4E4C4E70" w14:textId="77777777" w:rsidR="007A401B" w:rsidRPr="005C497C" w:rsidRDefault="007A401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65AF7E1B" w:rsidR="005456E9" w:rsidRPr="005C497C" w:rsidRDefault="00B22900" w:rsidP="0029099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5C497C">
        <w:rPr>
          <w:rFonts w:ascii="Tahoma" w:eastAsia="Times New Roman" w:hAnsi="Tahoma" w:cs="Tahoma"/>
          <w:noProof/>
          <w:sz w:val="18"/>
          <w:szCs w:val="18"/>
          <w:lang w:val="en-GB"/>
        </w:rPr>
        <w:drawing>
          <wp:inline distT="0" distB="0" distL="0" distR="0" wp14:anchorId="4E5E8EA6" wp14:editId="0B1C68A2">
            <wp:extent cx="5614416" cy="1989370"/>
            <wp:effectExtent l="0" t="0" r="5715" b="0"/>
            <wp:docPr id="43512918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8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D451B" w14:textId="24E02B7F" w:rsidR="003B4E80" w:rsidRPr="005C497C" w:rsidRDefault="003B4E80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31 ธันวาคม </w:t>
      </w:r>
      <w:r w:rsidRPr="005C497C">
        <w:rPr>
          <w:rFonts w:ascii="Tahoma" w:hAnsi="Tahoma" w:cs="Tahoma"/>
          <w:sz w:val="18"/>
          <w:szCs w:val="18"/>
        </w:rPr>
        <w:t>2566</w:t>
      </w:r>
      <w:r w:rsidRPr="005C497C">
        <w:rPr>
          <w:rFonts w:ascii="Tahoma" w:hAnsi="Tahoma" w:cs="Tahoma"/>
          <w:sz w:val="18"/>
          <w:szCs w:val="18"/>
          <w:cs/>
        </w:rPr>
        <w:t xml:space="preserve"> บริษัทได้ลงทุนเพิ่มเติมในโครงการร่วมลงทุน ดังนี้</w:t>
      </w:r>
    </w:p>
    <w:p w14:paraId="11911E23" w14:textId="77777777" w:rsidR="003B4E80" w:rsidRPr="005C497C" w:rsidRDefault="003B4E80" w:rsidP="003B4E80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3B4E80" w:rsidRPr="00AC7362" w14:paraId="4B9ED7B3" w14:textId="77777777" w:rsidTr="004A5937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73DEBD3" w14:textId="77777777" w:rsidR="003B4E80" w:rsidRPr="005C497C" w:rsidRDefault="003B4E80" w:rsidP="004A5937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8CBF96" w14:textId="77777777" w:rsidR="003B4E80" w:rsidRPr="005C497C" w:rsidRDefault="003B4E80" w:rsidP="004A5937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3B4E80" w:rsidRPr="00AC7362" w14:paraId="659DF9BE" w14:textId="77777777" w:rsidTr="004A5937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7C5D1C2" w14:textId="77777777" w:rsidR="003B4E80" w:rsidRPr="005C497C" w:rsidRDefault="003B4E80" w:rsidP="004A5937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6B0CD03F" w14:textId="77777777" w:rsidR="003B4E80" w:rsidRPr="005C497C" w:rsidRDefault="003B4E80" w:rsidP="004A5937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3B4E80" w:rsidRPr="00AC7362" w14:paraId="6821EF11" w14:textId="77777777" w:rsidTr="004A5937">
        <w:tc>
          <w:tcPr>
            <w:tcW w:w="6036" w:type="dxa"/>
            <w:shd w:val="clear" w:color="auto" w:fill="auto"/>
          </w:tcPr>
          <w:p w14:paraId="7882EDC6" w14:textId="77777777" w:rsidR="003B4E80" w:rsidRPr="005C497C" w:rsidRDefault="003B4E80" w:rsidP="004A5937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51E8B984" w14:textId="77777777" w:rsidR="003B4E80" w:rsidRPr="005C497C" w:rsidRDefault="003B4E80" w:rsidP="004A5937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5AE6EDCA" w14:textId="77777777" w:rsidR="003B4E80" w:rsidRPr="005C497C" w:rsidRDefault="003B4E80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4FF7D4B7" w14:textId="00A70C9E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11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  <w:t>อาคารและอุปกรณ์</w:t>
      </w:r>
    </w:p>
    <w:p w14:paraId="317C2DCF" w14:textId="239BB1A3" w:rsidR="008E1EEF" w:rsidRPr="005C497C" w:rsidRDefault="008E1EEF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577448D" w14:textId="1A2C874A" w:rsidR="00B22900" w:rsidRPr="005C497C" w:rsidRDefault="007A401B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B8A0141" wp14:editId="03A720C1">
            <wp:extent cx="5614416" cy="3076761"/>
            <wp:effectExtent l="0" t="0" r="5715" b="0"/>
            <wp:docPr id="17577579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076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8112D" w14:textId="43084BBA" w:rsidR="00151F6B" w:rsidRPr="005C497C" w:rsidRDefault="00151F6B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9CCE668" w14:textId="5465C7A0" w:rsidR="00C76324" w:rsidRPr="005C497C" w:rsidRDefault="007A401B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lastRenderedPageBreak/>
        <w:drawing>
          <wp:inline distT="0" distB="0" distL="0" distR="0" wp14:anchorId="6C64281E" wp14:editId="67C9A8B6">
            <wp:extent cx="5614416" cy="2465736"/>
            <wp:effectExtent l="0" t="0" r="5715" b="0"/>
            <wp:docPr id="60884486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65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940A0" w14:textId="77777777" w:rsidR="007A401B" w:rsidRPr="005C497C" w:rsidRDefault="007A401B" w:rsidP="00616D3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A8067" w14:textId="64F1BFEA" w:rsidR="008E1EEF" w:rsidRPr="005C497C" w:rsidRDefault="007A401B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745A4B0E" wp14:editId="3AA561BE">
            <wp:extent cx="5614416" cy="3851506"/>
            <wp:effectExtent l="0" t="0" r="5715" b="0"/>
            <wp:docPr id="25886822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85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6250D" w14:textId="77777777" w:rsidR="007A401B" w:rsidRPr="005C497C" w:rsidRDefault="007A401B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D11DF06" w14:textId="77777777" w:rsidR="007A401B" w:rsidRPr="005C497C" w:rsidRDefault="007A401B">
      <w:pPr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br w:type="page"/>
      </w:r>
    </w:p>
    <w:p w14:paraId="44F53807" w14:textId="075B8534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12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14:paraId="24B77472" w14:textId="77777777" w:rsidR="007A401B" w:rsidRPr="005C497C" w:rsidRDefault="007A401B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1B71DE" w14:textId="40D1714D" w:rsidR="00461B4E" w:rsidRPr="005C497C" w:rsidRDefault="007A401B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35D46D3" wp14:editId="2519771E">
            <wp:extent cx="5614416" cy="4857797"/>
            <wp:effectExtent l="0" t="0" r="5715" b="0"/>
            <wp:docPr id="73330668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5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BB9EB" w14:textId="1BDEB558" w:rsidR="008E1EEF" w:rsidRPr="005C497C" w:rsidRDefault="008E1EEF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1A229A" w14:textId="389BA2CD" w:rsidR="00664A41" w:rsidRPr="005C497C" w:rsidRDefault="00664A41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E0B4F3D" wp14:editId="10074C10">
            <wp:extent cx="5614416" cy="1975746"/>
            <wp:effectExtent l="0" t="0" r="5715" b="0"/>
            <wp:docPr id="35160365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7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78AE9" w14:textId="4DD4DF8D" w:rsidR="00B22900" w:rsidRPr="005C497C" w:rsidRDefault="00664A41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lastRenderedPageBreak/>
        <w:drawing>
          <wp:inline distT="0" distB="0" distL="0" distR="0" wp14:anchorId="23DA1B4F" wp14:editId="2B358129">
            <wp:extent cx="5614416" cy="2921227"/>
            <wp:effectExtent l="0" t="0" r="5715" b="0"/>
            <wp:docPr id="128730393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21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F67AA" w14:textId="77777777" w:rsidR="002D26A7" w:rsidRPr="005C497C" w:rsidRDefault="002D26A7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0B6592D" w14:textId="09A2ED38" w:rsidR="008E1EEF" w:rsidRPr="005C497C" w:rsidRDefault="003B4E80" w:rsidP="008E1EEF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13</w:t>
      </w:r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bookmarkStart w:id="6" w:name="_Hlk63411244"/>
      <w:r w:rsidR="008E1EEF" w:rsidRPr="005C497C">
        <w:rPr>
          <w:rFonts w:ascii="Tahoma" w:hAnsi="Tahoma" w:cs="Tahoma"/>
          <w:b/>
          <w:bCs/>
          <w:sz w:val="18"/>
          <w:szCs w:val="18"/>
          <w:cs/>
        </w:rPr>
        <w:t>สินทรัพย์สิทธิการใช้</w:t>
      </w:r>
      <w:bookmarkEnd w:id="6"/>
    </w:p>
    <w:p w14:paraId="4BEA7399" w14:textId="77777777" w:rsidR="005A3962" w:rsidRPr="005C497C" w:rsidRDefault="005A3962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590D7E6" w14:textId="4D591CE6" w:rsidR="008E1EEF" w:rsidRPr="005C497C" w:rsidRDefault="00C24540" w:rsidP="0029099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AC7362">
        <w:rPr>
          <w:noProof/>
        </w:rPr>
        <w:drawing>
          <wp:inline distT="0" distB="0" distL="0" distR="0" wp14:anchorId="308D1D36" wp14:editId="41E399AA">
            <wp:extent cx="5614416" cy="4991112"/>
            <wp:effectExtent l="0" t="0" r="5715" b="0"/>
            <wp:docPr id="17621787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91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13F77" w14:textId="2B983537" w:rsidR="00C036C4" w:rsidRPr="005C497C" w:rsidRDefault="00C24540" w:rsidP="008E1EE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C7362">
        <w:rPr>
          <w:noProof/>
        </w:rPr>
        <w:lastRenderedPageBreak/>
        <w:drawing>
          <wp:inline distT="0" distB="0" distL="0" distR="0" wp14:anchorId="07699984" wp14:editId="78DBC192">
            <wp:extent cx="5614416" cy="5075768"/>
            <wp:effectExtent l="0" t="0" r="5715" b="0"/>
            <wp:docPr id="32414365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07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BAE7A" w14:textId="77777777" w:rsidR="005A3962" w:rsidRPr="005C497C" w:rsidRDefault="005A3962" w:rsidP="00926EBB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6A2F68A" w14:textId="0C5526ED" w:rsidR="005A3962" w:rsidRPr="005C497C" w:rsidRDefault="005A3962" w:rsidP="009F5B8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16626EE3" wp14:editId="5BA54C1F">
            <wp:extent cx="5614416" cy="2156422"/>
            <wp:effectExtent l="0" t="0" r="5715" b="0"/>
            <wp:docPr id="150652221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5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3A7AD" w14:textId="15F928E5" w:rsidR="00E22419" w:rsidRPr="005C497C" w:rsidRDefault="00E22419" w:rsidP="00926EBB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34DC70" w14:textId="77777777" w:rsidR="005A3962" w:rsidRPr="005C497C" w:rsidRDefault="005A3962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</w:rPr>
        <w:br w:type="page"/>
      </w:r>
    </w:p>
    <w:p w14:paraId="1274CDB0" w14:textId="3C79DD8A" w:rsidR="00381407" w:rsidRPr="005C497C" w:rsidRDefault="003B4E80" w:rsidP="00381407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14</w:t>
      </w:r>
      <w:r w:rsidR="00381407" w:rsidRPr="005C497C">
        <w:rPr>
          <w:rFonts w:ascii="Tahoma" w:hAnsi="Tahoma" w:cs="Tahoma"/>
          <w:b/>
          <w:bCs/>
          <w:sz w:val="18"/>
          <w:szCs w:val="18"/>
          <w:cs/>
        </w:rPr>
        <w:tab/>
        <w:t>ภาษีเงินได้รอการตัดบัญชี</w:t>
      </w:r>
    </w:p>
    <w:p w14:paraId="26039F5F" w14:textId="77777777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05CF75" w14:textId="4F86A0E7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โดยมีรายละเอียดดังนี้</w:t>
      </w:r>
    </w:p>
    <w:p w14:paraId="13A5800C" w14:textId="21BB8E4D" w:rsidR="00E22419" w:rsidRPr="005C497C" w:rsidRDefault="00C036C4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0435F9FE" wp14:editId="7C59A651">
            <wp:extent cx="5614416" cy="1493941"/>
            <wp:effectExtent l="0" t="0" r="5715" b="0"/>
            <wp:docPr id="172435948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32F55" w14:textId="77777777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ภาษีเงินได้รอตัดบัญชีคำนวณจากผลแตกต่างชั่วคราวทั้งจำนวนตามวิธีหนี้สินตามงบแสดงฐานะการเงิน</w:t>
      </w:r>
      <w:r w:rsidRPr="005C497C" w:rsidDel="008D2C15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14:paraId="6D6BBE3F" w14:textId="77777777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596E6614" w14:textId="37BA6763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bookmarkStart w:id="7" w:name="_Hlk126738733"/>
      <w:r w:rsidRPr="005C497C">
        <w:rPr>
          <w:rFonts w:ascii="Tahoma" w:hAnsi="Tahoma" w:cs="Tahoma"/>
          <w:spacing w:val="-4"/>
          <w:sz w:val="18"/>
          <w:szCs w:val="18"/>
          <w:cs/>
        </w:rPr>
        <w:t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โดยกลุ่มอินทัชมีรายการขาดทุนทางภาษีที่ยังไม่ได้ใช้ยกไปเพื่อหักกลบกับกำไรทางภาษีในอนาคต ซึ่งไม่ได้รับรู้เป็นสินทรัพย์ภาษีเงินได้รอการตัดบัญชี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C036C4" w:rsidRPr="005C497C">
        <w:rPr>
          <w:rFonts w:ascii="Tahoma" w:hAnsi="Tahoma" w:cs="Tahoma"/>
          <w:spacing w:val="-4"/>
          <w:sz w:val="18"/>
          <w:szCs w:val="18"/>
        </w:rPr>
        <w:t>878</w:t>
      </w:r>
      <w:r w:rsidR="009112B9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9F22FF" w:rsidRPr="005C497C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5C497C">
        <w:rPr>
          <w:rFonts w:ascii="Tahoma" w:hAnsi="Tahoma" w:cs="Tahoma"/>
          <w:i/>
          <w:iCs/>
          <w:spacing w:val="-4"/>
          <w:sz w:val="18"/>
          <w:szCs w:val="18"/>
        </w:rPr>
        <w:t>1,</w:t>
      </w:r>
      <w:r w:rsidR="009F22FF" w:rsidRPr="005C497C">
        <w:rPr>
          <w:rFonts w:ascii="Tahoma" w:hAnsi="Tahoma" w:cs="Tahoma"/>
          <w:i/>
          <w:iCs/>
          <w:spacing w:val="-4"/>
          <w:sz w:val="18"/>
          <w:szCs w:val="18"/>
        </w:rPr>
        <w:t>309</w:t>
      </w:r>
      <w:r w:rsidR="009F22FF"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bookmarkEnd w:id="7"/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ในงบการเงินรวม และจำนวน </w:t>
      </w:r>
      <w:r w:rsidR="00C036C4" w:rsidRPr="005C497C">
        <w:rPr>
          <w:rFonts w:ascii="Tahoma" w:hAnsi="Tahoma" w:cs="Tahoma"/>
          <w:spacing w:val="-4"/>
          <w:sz w:val="18"/>
          <w:szCs w:val="18"/>
        </w:rPr>
        <w:t>620</w:t>
      </w:r>
      <w:r w:rsidR="00EF3560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9F22FF" w:rsidRPr="005C497C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: </w:t>
      </w:r>
      <w:r w:rsidR="00445E7B" w:rsidRPr="005C497C">
        <w:rPr>
          <w:rFonts w:ascii="Tahoma" w:hAnsi="Tahoma" w:cs="Tahoma"/>
          <w:i/>
          <w:iCs/>
          <w:spacing w:val="-4"/>
          <w:sz w:val="18"/>
          <w:szCs w:val="18"/>
        </w:rPr>
        <w:t>1,</w:t>
      </w:r>
      <w:r w:rsidR="009F22FF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057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ในงบการเงินเฉพาะกิจการ</w:t>
      </w:r>
    </w:p>
    <w:p w14:paraId="7B4EFC62" w14:textId="77777777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03523C1" w14:textId="2B97366E" w:rsidR="00381407" w:rsidRPr="005C497C" w:rsidRDefault="00381407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14:paraId="0D670C0E" w14:textId="77777777" w:rsidR="005A3962" w:rsidRPr="005C497C" w:rsidRDefault="005A3962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215BEE3" w14:textId="7DED331A" w:rsidR="005A3962" w:rsidRPr="005C497C" w:rsidRDefault="005A3962" w:rsidP="003814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0E552674" wp14:editId="29D05433">
            <wp:extent cx="5614416" cy="4053014"/>
            <wp:effectExtent l="0" t="0" r="5715" b="0"/>
            <wp:docPr id="153540817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5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22A8" w14:textId="2A4F0B1D" w:rsidR="007336EC" w:rsidRPr="005C497C" w:rsidRDefault="005A3962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lastRenderedPageBreak/>
        <w:drawing>
          <wp:inline distT="0" distB="0" distL="0" distR="0" wp14:anchorId="464C6C1D" wp14:editId="508AAE3C">
            <wp:extent cx="5614416" cy="1971144"/>
            <wp:effectExtent l="0" t="0" r="5715" b="0"/>
            <wp:docPr id="71007091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7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DBD85" w14:textId="77777777" w:rsidR="005A3962" w:rsidRPr="005C497C" w:rsidRDefault="005A3962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77B0BCF" w14:textId="40140B82" w:rsidR="00396F15" w:rsidRPr="005C497C" w:rsidRDefault="009F22FF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15</w:t>
      </w:r>
      <w:r w:rsidR="00396F15" w:rsidRPr="005C497C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0CFE4535" w14:textId="77777777" w:rsidR="00FA0A5D" w:rsidRPr="005C497C" w:rsidRDefault="00FA0A5D" w:rsidP="00926EBB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EEB106" w14:textId="57DA4786" w:rsidR="00AE4449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769A83BE" wp14:editId="5C569120">
            <wp:extent cx="5614416" cy="2184488"/>
            <wp:effectExtent l="0" t="0" r="5715" b="0"/>
            <wp:docPr id="1324315508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8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F4558" w14:textId="77777777" w:rsidR="00B97BCF" w:rsidRPr="005C497C" w:rsidRDefault="00B97BCF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6D80FF" w14:textId="6F79C811" w:rsidR="00DE5F84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75490B7F" wp14:editId="1E0505CE">
            <wp:extent cx="5614416" cy="1400973"/>
            <wp:effectExtent l="0" t="0" r="5715" b="0"/>
            <wp:docPr id="164186518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00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2118F" w14:textId="77777777" w:rsidR="00B97BCF" w:rsidRPr="005C497C" w:rsidRDefault="00B97BC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E0A5A06" w14:textId="6FDB9A5B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กระแสเงินสดจ่ายทั้งหมดสำหรับสัญญาเช่า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F85E5C" w:rsidRPr="005C497C">
        <w:rPr>
          <w:rFonts w:ascii="Tahoma" w:hAnsi="Tahoma" w:cs="Tahoma"/>
          <w:sz w:val="18"/>
          <w:szCs w:val="18"/>
        </w:rPr>
        <w:t>256</w:t>
      </w:r>
      <w:r w:rsidR="009F22FF" w:rsidRPr="005C497C">
        <w:rPr>
          <w:rFonts w:ascii="Tahoma" w:hAnsi="Tahoma" w:cs="Tahoma"/>
          <w:sz w:val="18"/>
          <w:szCs w:val="18"/>
        </w:rPr>
        <w:t>6</w:t>
      </w:r>
      <w:r w:rsidR="00F85E5C" w:rsidRPr="005C497C">
        <w:rPr>
          <w:rFonts w:ascii="Tahoma" w:hAnsi="Tahoma" w:cs="Tahoma"/>
          <w:sz w:val="18"/>
          <w:szCs w:val="18"/>
        </w:rPr>
        <w:t xml:space="preserve"> </w:t>
      </w:r>
      <w:r w:rsidR="00DB10B2" w:rsidRPr="005C497C">
        <w:rPr>
          <w:rFonts w:ascii="Tahoma" w:hAnsi="Tahoma" w:cs="Tahoma" w:hint="cs"/>
          <w:sz w:val="18"/>
          <w:szCs w:val="18"/>
          <w:cs/>
        </w:rPr>
        <w:t xml:space="preserve">จากการดำเนินงานต่อเนื่องมีจำนวน </w:t>
      </w:r>
      <w:r w:rsidR="00D97C4C" w:rsidRPr="005C497C">
        <w:rPr>
          <w:rFonts w:ascii="Tahoma" w:hAnsi="Tahoma" w:cs="Tahoma"/>
          <w:sz w:val="18"/>
          <w:szCs w:val="18"/>
        </w:rPr>
        <w:t>6</w:t>
      </w:r>
      <w:r w:rsidR="00D97C4C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DB10B2" w:rsidRPr="005C497C">
        <w:rPr>
          <w:rFonts w:ascii="Tahoma" w:hAnsi="Tahoma" w:cs="Tahoma" w:hint="cs"/>
          <w:sz w:val="18"/>
          <w:szCs w:val="18"/>
          <w:cs/>
        </w:rPr>
        <w:t>ล้านบาท ในงบการเงินรวมและงบการเงินเฉพาะกิจการ</w:t>
      </w:r>
      <w:r w:rsidR="00DB10B2" w:rsidRPr="005C497C">
        <w:rPr>
          <w:rFonts w:ascii="Tahoma" w:hAnsi="Tahoma" w:cs="Tahoma"/>
          <w:sz w:val="18"/>
          <w:szCs w:val="18"/>
        </w:rPr>
        <w:t xml:space="preserve"> 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9F22FF" w:rsidRPr="005C497C">
        <w:rPr>
          <w:rFonts w:ascii="Tahoma" w:hAnsi="Tahoma" w:cs="Tahoma"/>
          <w:i/>
          <w:iCs/>
          <w:sz w:val="18"/>
          <w:szCs w:val="18"/>
        </w:rPr>
        <w:t>5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9F22FF" w:rsidRPr="005C497C">
        <w:rPr>
          <w:rFonts w:ascii="Tahoma" w:hAnsi="Tahoma" w:cs="Tahoma"/>
          <w:i/>
          <w:iCs/>
          <w:sz w:val="18"/>
          <w:szCs w:val="18"/>
        </w:rPr>
        <w:t xml:space="preserve">7 </w:t>
      </w:r>
      <w:r w:rsidR="00DB10B2" w:rsidRPr="005C49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DB10B2" w:rsidRPr="005C497C">
        <w:rPr>
          <w:rFonts w:ascii="Tahoma" w:hAnsi="Tahoma" w:cs="Tahoma"/>
          <w:i/>
          <w:iCs/>
          <w:sz w:val="18"/>
          <w:szCs w:val="18"/>
        </w:rPr>
        <w:t>)</w:t>
      </w:r>
      <w:r w:rsidR="00DB10B2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DB10B2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9F22FF" w:rsidRPr="005C49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="009F22FF" w:rsidRPr="005C497C">
        <w:rPr>
          <w:rFonts w:ascii="Tahoma" w:hAnsi="Tahoma" w:cs="Tahoma"/>
          <w:sz w:val="18"/>
          <w:szCs w:val="18"/>
        </w:rPr>
        <w:t xml:space="preserve">31 </w:t>
      </w:r>
      <w:r w:rsidR="009F22FF"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9F22FF" w:rsidRPr="005C497C">
        <w:rPr>
          <w:rFonts w:ascii="Tahoma" w:hAnsi="Tahoma" w:cs="Tahoma"/>
          <w:sz w:val="18"/>
          <w:szCs w:val="18"/>
        </w:rPr>
        <w:t xml:space="preserve">2565 </w:t>
      </w:r>
      <w:r w:rsidR="00DB10B2" w:rsidRPr="005C497C">
        <w:rPr>
          <w:rFonts w:ascii="Tahoma" w:hAnsi="Tahoma" w:cs="Tahoma" w:hint="cs"/>
          <w:sz w:val="18"/>
          <w:szCs w:val="18"/>
          <w:cs/>
        </w:rPr>
        <w:t>จากการดำเนินงานที่ยกเลิก</w:t>
      </w:r>
      <w:r w:rsidRPr="005C497C">
        <w:rPr>
          <w:rFonts w:ascii="Tahoma" w:hAnsi="Tahoma" w:cs="Tahoma" w:hint="cs"/>
          <w:sz w:val="18"/>
          <w:szCs w:val="18"/>
          <w:cs/>
        </w:rPr>
        <w:t>มีจำนวน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bookmarkStart w:id="8" w:name="_Hlk93680813"/>
      <w:r w:rsidR="00590B14" w:rsidRPr="005C497C">
        <w:rPr>
          <w:rFonts w:ascii="Tahoma" w:hAnsi="Tahoma" w:cs="Tahoma"/>
          <w:sz w:val="18"/>
          <w:szCs w:val="18"/>
        </w:rPr>
        <w:t>25</w:t>
      </w:r>
      <w:r w:rsidR="00DB10B2" w:rsidRPr="005C497C">
        <w:rPr>
          <w:rFonts w:ascii="Tahoma" w:hAnsi="Tahoma" w:cs="Tahoma"/>
          <w:sz w:val="18"/>
          <w:szCs w:val="18"/>
        </w:rPr>
        <w:t>1</w:t>
      </w:r>
      <w:r w:rsidR="00590B14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590B14" w:rsidRPr="005C497C">
        <w:rPr>
          <w:rFonts w:ascii="Tahoma" w:hAnsi="Tahoma" w:cs="Tahoma"/>
          <w:sz w:val="18"/>
          <w:szCs w:val="18"/>
        </w:rPr>
        <w:t>1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ล้านดอลลาร์สหรัฐ และ </w:t>
      </w:r>
      <w:r w:rsidRPr="005C497C">
        <w:rPr>
          <w:rFonts w:ascii="Tahoma" w:hAnsi="Tahoma" w:cs="Tahoma"/>
          <w:sz w:val="18"/>
          <w:szCs w:val="18"/>
        </w:rPr>
        <w:t xml:space="preserve">0.3 </w:t>
      </w:r>
      <w:r w:rsidRPr="005C497C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bookmarkEnd w:id="8"/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 w:hint="cs"/>
          <w:sz w:val="18"/>
          <w:szCs w:val="18"/>
          <w:cs/>
        </w:rPr>
        <w:t>ในงบการเงินรวม</w:t>
      </w:r>
      <w:r w:rsidR="00C97C6C" w:rsidRPr="005C497C">
        <w:rPr>
          <w:rFonts w:ascii="Tahoma" w:hAnsi="Tahoma" w:cs="Tahoma"/>
          <w:sz w:val="18"/>
          <w:szCs w:val="18"/>
        </w:rPr>
        <w:t xml:space="preserve"> </w:t>
      </w:r>
    </w:p>
    <w:p w14:paraId="2E2C7491" w14:textId="77777777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FABC1E2" w14:textId="77777777" w:rsidR="00F75B1E" w:rsidRPr="005C497C" w:rsidRDefault="00F75B1E">
      <w:pPr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7A80B717" w14:textId="61C4382B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702CF942" w14:textId="77777777" w:rsidR="00FA0A5D" w:rsidRPr="005C497C" w:rsidRDefault="00FA0A5D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544B484" w14:textId="05CF2A21" w:rsidR="00445E7B" w:rsidRPr="005C497C" w:rsidRDefault="000476BE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C7362">
        <w:rPr>
          <w:noProof/>
        </w:rPr>
        <w:drawing>
          <wp:inline distT="0" distB="0" distL="0" distR="0" wp14:anchorId="380D7410" wp14:editId="5DD7BCFA">
            <wp:extent cx="5614416" cy="2936844"/>
            <wp:effectExtent l="0" t="0" r="5715" b="0"/>
            <wp:docPr id="7223459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36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37C08" w14:textId="3C7F609F" w:rsidR="00E83FAD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14396C40" wp14:editId="559F6111">
            <wp:extent cx="5614416" cy="2573274"/>
            <wp:effectExtent l="0" t="0" r="5715" b="0"/>
            <wp:docPr id="2088300516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7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E3305" w14:textId="77777777" w:rsidR="002D26A7" w:rsidRPr="005C497C" w:rsidRDefault="002D26A7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BDF785" w14:textId="1B04178A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อัตราดอกเบี้ยของเงินกู้ยืมของกลุ่มอินทัชและบริษัท แสดงได้ดังนี้</w:t>
      </w:r>
    </w:p>
    <w:p w14:paraId="15CD907F" w14:textId="6A315B3B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3AFCDA8" w14:textId="21FE685A" w:rsidR="00B97BCF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59BCB499" wp14:editId="782D4BAB">
            <wp:extent cx="5614416" cy="1299233"/>
            <wp:effectExtent l="0" t="0" r="5715" b="0"/>
            <wp:docPr id="103092309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9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D5D34" w14:textId="77777777" w:rsidR="00B97BCF" w:rsidRPr="005C497C" w:rsidRDefault="00B97BCF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39B9C4B7" w14:textId="17431ED6" w:rsidR="00B97BCF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lastRenderedPageBreak/>
        <w:drawing>
          <wp:inline distT="0" distB="0" distL="0" distR="0" wp14:anchorId="05FBFF98" wp14:editId="6BFAE587">
            <wp:extent cx="5614416" cy="1299233"/>
            <wp:effectExtent l="0" t="0" r="5715" b="0"/>
            <wp:docPr id="20184214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9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E99D7" w14:textId="77777777" w:rsidR="00B97BCF" w:rsidRPr="005C497C" w:rsidRDefault="00B97BCF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D2AFD1" w14:textId="00E68EB8" w:rsidR="00445E7B" w:rsidRPr="005C497C" w:rsidRDefault="00445E7B" w:rsidP="00445E7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5C497C">
        <w:rPr>
          <w:rFonts w:ascii="Tahoma" w:hAnsi="Tahoma" w:cs="Tahoma"/>
          <w:sz w:val="18"/>
          <w:szCs w:val="18"/>
        </w:rPr>
        <w:t>6</w:t>
      </w:r>
      <w:r w:rsidR="00EB2EC1"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14:paraId="09B27239" w14:textId="6798919B" w:rsidR="00B97BCF" w:rsidRPr="005C497C" w:rsidRDefault="00B97BCF" w:rsidP="0029099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1DBABDC0" wp14:editId="1419846D">
            <wp:extent cx="5614416" cy="1910843"/>
            <wp:effectExtent l="0" t="0" r="5715" b="0"/>
            <wp:docPr id="141359544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10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4210F90C" w:rsidR="006C0945" w:rsidRPr="005C497C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5C497C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21BE4601" w:rsidR="006C0945" w:rsidRPr="005C497C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E509C" w:rsidRPr="005C497C">
        <w:rPr>
          <w:rFonts w:ascii="Tahoma" w:hAnsi="Tahoma" w:cs="Tahoma"/>
          <w:sz w:val="18"/>
          <w:szCs w:val="18"/>
        </w:rPr>
        <w:t xml:space="preserve">31 </w:t>
      </w:r>
      <w:r w:rsidR="006E509C" w:rsidRPr="005C497C">
        <w:rPr>
          <w:rFonts w:ascii="Tahoma" w:hAnsi="Tahoma" w:cs="Tahoma"/>
          <w:sz w:val="18"/>
          <w:szCs w:val="18"/>
          <w:cs/>
        </w:rPr>
        <w:t>ธันวาคม</w:t>
      </w:r>
      <w:r w:rsidR="00491527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5C497C">
        <w:rPr>
          <w:rFonts w:ascii="Tahoma" w:hAnsi="Tahoma" w:cs="Tahoma"/>
          <w:sz w:val="18"/>
          <w:szCs w:val="18"/>
          <w:cs/>
        </w:rPr>
        <w:t>25</w:t>
      </w:r>
      <w:r w:rsidR="00E73A11" w:rsidRPr="005C497C">
        <w:rPr>
          <w:rFonts w:ascii="Tahoma" w:hAnsi="Tahoma" w:cs="Tahoma"/>
          <w:sz w:val="18"/>
          <w:szCs w:val="18"/>
        </w:rPr>
        <w:t>6</w:t>
      </w:r>
      <w:r w:rsidR="00D97C4C" w:rsidRPr="005C497C">
        <w:rPr>
          <w:rFonts w:ascii="Tahoma" w:hAnsi="Tahoma" w:cs="Tahoma"/>
          <w:sz w:val="18"/>
          <w:szCs w:val="18"/>
        </w:rPr>
        <w:t>6</w:t>
      </w:r>
      <w:r w:rsidR="00E73A11" w:rsidRPr="005C497C">
        <w:rPr>
          <w:rFonts w:ascii="Tahoma" w:hAnsi="Tahoma" w:cs="Tahoma"/>
          <w:sz w:val="18"/>
          <w:szCs w:val="18"/>
        </w:rPr>
        <w:t xml:space="preserve"> </w:t>
      </w:r>
      <w:r w:rsidR="001439D7"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5C497C">
        <w:rPr>
          <w:rFonts w:ascii="Tahoma" w:hAnsi="Tahoma" w:cs="Tahoma"/>
          <w:sz w:val="18"/>
          <w:szCs w:val="18"/>
          <w:cs/>
        </w:rPr>
        <w:t>รวม</w:t>
      </w:r>
      <w:r w:rsidR="00753106" w:rsidRPr="005C497C">
        <w:rPr>
          <w:rFonts w:ascii="Tahoma" w:hAnsi="Tahoma" w:cs="Tahoma"/>
          <w:sz w:val="18"/>
          <w:szCs w:val="18"/>
        </w:rPr>
        <w:t xml:space="preserve"> </w:t>
      </w:r>
      <w:r w:rsidR="00DD48E2" w:rsidRPr="005C497C">
        <w:rPr>
          <w:rFonts w:ascii="Tahoma" w:hAnsi="Tahoma" w:cs="Tahoma"/>
          <w:sz w:val="18"/>
          <w:szCs w:val="18"/>
        </w:rPr>
        <w:t>1,010</w:t>
      </w:r>
      <w:r w:rsidR="00E41184" w:rsidRPr="005C497C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5C497C">
        <w:rPr>
          <w:rFonts w:ascii="Tahoma" w:hAnsi="Tahoma" w:cs="Tahoma"/>
          <w:sz w:val="18"/>
          <w:szCs w:val="18"/>
        </w:rPr>
        <w:t xml:space="preserve"> </w:t>
      </w:r>
      <w:r w:rsidR="00DD48E2" w:rsidRPr="005C497C">
        <w:rPr>
          <w:rFonts w:ascii="Tahoma" w:hAnsi="Tahoma" w:cs="Tahoma"/>
          <w:sz w:val="18"/>
          <w:szCs w:val="18"/>
        </w:rPr>
        <w:t xml:space="preserve">  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5C49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5C49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5C497C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5C497C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5C497C">
        <w:rPr>
          <w:rFonts w:ascii="Tahoma" w:hAnsi="Tahoma" w:cs="Tahoma"/>
          <w:i/>
          <w:iCs/>
          <w:sz w:val="18"/>
          <w:szCs w:val="18"/>
        </w:rPr>
        <w:t>6</w:t>
      </w:r>
      <w:r w:rsidR="00D97C4C" w:rsidRPr="005C497C">
        <w:rPr>
          <w:rFonts w:ascii="Tahoma" w:hAnsi="Tahoma" w:cs="Tahoma"/>
          <w:i/>
          <w:iCs/>
          <w:sz w:val="18"/>
          <w:szCs w:val="18"/>
        </w:rPr>
        <w:t>5</w:t>
      </w:r>
      <w:r w:rsidRPr="005C497C">
        <w:rPr>
          <w:rFonts w:ascii="Tahoma" w:hAnsi="Tahoma" w:cs="Tahoma"/>
          <w:i/>
          <w:iCs/>
          <w:sz w:val="18"/>
          <w:szCs w:val="18"/>
        </w:rPr>
        <w:t>: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97C4C" w:rsidRPr="005C497C">
        <w:rPr>
          <w:rFonts w:ascii="Tahoma" w:hAnsi="Tahoma" w:cs="Tahoma"/>
          <w:i/>
          <w:iCs/>
          <w:sz w:val="18"/>
          <w:szCs w:val="18"/>
        </w:rPr>
        <w:t xml:space="preserve">1,010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2825F6" w:rsidRPr="005C497C">
        <w:rPr>
          <w:rFonts w:ascii="Tahoma" w:hAnsi="Tahoma" w:cs="Tahoma"/>
          <w:i/>
          <w:iCs/>
          <w:sz w:val="18"/>
          <w:szCs w:val="18"/>
        </w:rPr>
        <w:t>)</w:t>
      </w:r>
      <w:r w:rsidR="001439D7" w:rsidRPr="005C497C">
        <w:rPr>
          <w:rFonts w:ascii="Tahoma" w:hAnsi="Tahoma" w:cs="Tahoma"/>
          <w:sz w:val="18"/>
          <w:szCs w:val="18"/>
        </w:rPr>
        <w:t xml:space="preserve"> </w:t>
      </w:r>
      <w:r w:rsidR="001439D7" w:rsidRPr="005C497C">
        <w:rPr>
          <w:rFonts w:ascii="Tahoma" w:hAnsi="Tahoma" w:cs="Tahoma"/>
          <w:sz w:val="18"/>
          <w:szCs w:val="18"/>
          <w:cs/>
        </w:rPr>
        <w:t>ในงบการเงินรวมและงบการเงินเฉพาะกิจการ</w:t>
      </w:r>
    </w:p>
    <w:p w14:paraId="0F539804" w14:textId="77777777" w:rsidR="008029A8" w:rsidRPr="005C497C" w:rsidRDefault="008029A8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61C40853" w14:textId="2E6EEFF8" w:rsidR="006E509C" w:rsidRPr="005C497C" w:rsidRDefault="00D97C4C" w:rsidP="006E509C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16</w:t>
      </w:r>
      <w:r w:rsidR="006E509C" w:rsidRPr="005C497C">
        <w:rPr>
          <w:rFonts w:ascii="Tahoma" w:hAnsi="Tahoma" w:cs="Tahoma"/>
          <w:color w:val="auto"/>
          <w:sz w:val="18"/>
          <w:szCs w:val="18"/>
        </w:rPr>
        <w:tab/>
      </w:r>
      <w:r w:rsidR="006E509C" w:rsidRPr="005C497C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14:paraId="38804420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BC24FA6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9" w:name="_Hlk94085539"/>
      <w:r w:rsidRPr="005C497C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ประมาณการหนี้สินไม่หมุนเวียนสำหรับผลประโยชน์พนักงานตามงบแสดงฐานะการเงิน</w:t>
      </w:r>
      <w:bookmarkEnd w:id="9"/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มีดังนี้</w:t>
      </w:r>
    </w:p>
    <w:p w14:paraId="58766CD8" w14:textId="147079A4" w:rsidR="006E509C" w:rsidRPr="005C497C" w:rsidRDefault="002D26A7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938CCD5" wp14:editId="44D873F5">
            <wp:extent cx="5614416" cy="1110644"/>
            <wp:effectExtent l="0" t="0" r="5715" b="0"/>
            <wp:docPr id="1829144940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1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00483" w14:textId="2BD499F8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0" w:name="_Hlk94085668"/>
      <w:r w:rsidRPr="005C497C">
        <w:rPr>
          <w:rFonts w:ascii="Tahoma" w:hAnsi="Tahoma" w:cs="Tahoma"/>
          <w:spacing w:val="4"/>
          <w:sz w:val="18"/>
          <w:szCs w:val="18"/>
          <w:cs/>
        </w:rPr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  <w:bookmarkEnd w:id="10"/>
    </w:p>
    <w:p w14:paraId="293BEF76" w14:textId="645BA5CF" w:rsidR="002D26A7" w:rsidRPr="00F52046" w:rsidRDefault="006C2E93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F52046">
        <w:rPr>
          <w:rFonts w:ascii="Tahoma" w:hAnsi="Tahoma" w:cs="Tahoma"/>
          <w:noProof/>
          <w:spacing w:val="4"/>
          <w:sz w:val="18"/>
          <w:szCs w:val="18"/>
          <w:cs/>
        </w:rPr>
        <w:drawing>
          <wp:inline distT="0" distB="0" distL="0" distR="0" wp14:anchorId="4D63B7E1" wp14:editId="7D2AB989">
            <wp:extent cx="5614416" cy="2559602"/>
            <wp:effectExtent l="0" t="0" r="5715" b="0"/>
            <wp:docPr id="8938153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9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10574" w14:textId="77777777" w:rsidR="002D26A7" w:rsidRPr="005C497C" w:rsidRDefault="002D26A7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BF7C03E" w14:textId="3948F3A5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ค่าใช้จ่ายที่รับรู้ในกำไรหรือขาดทุน มีดังนี้</w:t>
      </w:r>
    </w:p>
    <w:p w14:paraId="3DBD1DC0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554FFEEC" w14:textId="721974A1" w:rsidR="002D26A7" w:rsidRPr="005C497C" w:rsidRDefault="002D26A7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F75DB24" wp14:editId="2EFBE13B">
            <wp:extent cx="5614416" cy="2017094"/>
            <wp:effectExtent l="0" t="0" r="5715" b="0"/>
            <wp:docPr id="1668819221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1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765EA" w14:textId="07F7990F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14:paraId="4E6DD2FE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</w:p>
    <w:p w14:paraId="0671EC9E" w14:textId="0F337F67" w:rsidR="004E5B08" w:rsidRPr="005C497C" w:rsidRDefault="004F57DD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AC7362">
        <w:rPr>
          <w:noProof/>
        </w:rPr>
        <w:drawing>
          <wp:inline distT="0" distB="0" distL="0" distR="0" wp14:anchorId="7B45796E" wp14:editId="6E1F4E6A">
            <wp:extent cx="5614416" cy="2198263"/>
            <wp:effectExtent l="0" t="0" r="5715" b="0"/>
            <wp:docPr id="24489626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9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F77AE" w14:textId="77777777" w:rsidR="004E5B08" w:rsidRPr="005C497C" w:rsidRDefault="004E5B08" w:rsidP="006E509C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</w:p>
    <w:p w14:paraId="7F7C64C1" w14:textId="561129FF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bookmarkStart w:id="11" w:name="_Hlk94085953"/>
      <w:r w:rsidRPr="005C497C">
        <w:rPr>
          <w:rFonts w:ascii="Tahoma" w:hAnsi="Tahoma" w:cs="Tahoma"/>
          <w:spacing w:val="4"/>
          <w:sz w:val="18"/>
          <w:szCs w:val="18"/>
          <w:cs/>
        </w:rPr>
        <w:t>ข้อ</w:t>
      </w:r>
      <w:r w:rsidRPr="005C497C">
        <w:rPr>
          <w:rFonts w:ascii="Tahoma" w:hAnsi="Tahoma" w:cs="Tahoma"/>
          <w:sz w:val="18"/>
          <w:szCs w:val="18"/>
          <w:cs/>
        </w:rPr>
        <w:t>สมมติ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 มีดังนี้</w:t>
      </w:r>
      <w:bookmarkEnd w:id="11"/>
    </w:p>
    <w:p w14:paraId="62322BDC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276"/>
        <w:gridCol w:w="283"/>
        <w:gridCol w:w="1276"/>
        <w:gridCol w:w="270"/>
        <w:gridCol w:w="1289"/>
        <w:gridCol w:w="243"/>
        <w:gridCol w:w="1317"/>
      </w:tblGrid>
      <w:tr w:rsidR="006E509C" w:rsidRPr="00AC7362" w14:paraId="4D5F5CC6" w14:textId="77777777" w:rsidTr="00352FCF">
        <w:tc>
          <w:tcPr>
            <w:tcW w:w="3094" w:type="dxa"/>
          </w:tcPr>
          <w:p w14:paraId="39C9788E" w14:textId="77777777" w:rsidR="006E509C" w:rsidRPr="005C497C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0122AD11" w14:textId="77777777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14:paraId="2A56119C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42EE5C7F" w14:textId="77777777" w:rsidR="006E509C" w:rsidRPr="005C497C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6E509C" w:rsidRPr="00AC7362" w14:paraId="53FBC728" w14:textId="77777777" w:rsidTr="00352FCF">
        <w:tc>
          <w:tcPr>
            <w:tcW w:w="3094" w:type="dxa"/>
          </w:tcPr>
          <w:p w14:paraId="5E76F7FC" w14:textId="77777777" w:rsidR="006E509C" w:rsidRPr="005C497C" w:rsidRDefault="006E509C" w:rsidP="00352FCF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14:paraId="15147982" w14:textId="77777777" w:rsidR="006E509C" w:rsidRPr="005C497C" w:rsidRDefault="006E509C" w:rsidP="00B34AA8">
            <w:pPr>
              <w:tabs>
                <w:tab w:val="left" w:pos="6549"/>
              </w:tabs>
              <w:spacing w:line="288" w:lineRule="auto"/>
              <w:ind w:left="-108" w:right="-1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D862679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2E7EDD47" w14:textId="77777777" w:rsidR="006E509C" w:rsidRPr="005C497C" w:rsidRDefault="006E509C" w:rsidP="00B34AA8">
            <w:pPr>
              <w:tabs>
                <w:tab w:val="left" w:pos="6549"/>
              </w:tabs>
              <w:spacing w:line="288" w:lineRule="auto"/>
              <w:ind w:left="-108" w:right="-14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D97C4C" w:rsidRPr="00AC7362" w14:paraId="5CAF9748" w14:textId="77777777" w:rsidTr="00352FCF">
        <w:tc>
          <w:tcPr>
            <w:tcW w:w="3094" w:type="dxa"/>
          </w:tcPr>
          <w:p w14:paraId="7D14259D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8F4014F" w14:textId="77777777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3" w:type="dxa"/>
          </w:tcPr>
          <w:p w14:paraId="13E2DE30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1728A8B" w14:textId="3739D8EC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70" w:type="dxa"/>
          </w:tcPr>
          <w:p w14:paraId="2239A554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18884F27" w14:textId="77777777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43" w:type="dxa"/>
          </w:tcPr>
          <w:p w14:paraId="40513CA9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790E50B" w14:textId="41439619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</w:tr>
      <w:tr w:rsidR="00D97C4C" w:rsidRPr="00AC7362" w14:paraId="5CD43EEC" w14:textId="77777777" w:rsidTr="00352FCF">
        <w:tc>
          <w:tcPr>
            <w:tcW w:w="3094" w:type="dxa"/>
          </w:tcPr>
          <w:p w14:paraId="574B9F83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0B33562F" w14:textId="58E2180B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2566</w:t>
            </w:r>
          </w:p>
        </w:tc>
        <w:tc>
          <w:tcPr>
            <w:tcW w:w="283" w:type="dxa"/>
          </w:tcPr>
          <w:p w14:paraId="4B7E0AA3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D6AE695" w14:textId="74C14B77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  <w:tc>
          <w:tcPr>
            <w:tcW w:w="270" w:type="dxa"/>
          </w:tcPr>
          <w:p w14:paraId="491CB406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6D333879" w14:textId="3678FC88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2566</w:t>
            </w:r>
          </w:p>
        </w:tc>
        <w:tc>
          <w:tcPr>
            <w:tcW w:w="243" w:type="dxa"/>
          </w:tcPr>
          <w:p w14:paraId="610A622E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66657206" w14:textId="5A7CC140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</w:tr>
      <w:tr w:rsidR="00D97C4C" w:rsidRPr="00AC7362" w14:paraId="4692F82A" w14:textId="77777777" w:rsidTr="00352FCF">
        <w:tc>
          <w:tcPr>
            <w:tcW w:w="3094" w:type="dxa"/>
          </w:tcPr>
          <w:p w14:paraId="557ECF68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7CE7A34B" w14:textId="77777777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83" w:type="dxa"/>
          </w:tcPr>
          <w:p w14:paraId="5D705E45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</w:tcPr>
          <w:p w14:paraId="3ADD57CE" w14:textId="77777777" w:rsidR="00D97C4C" w:rsidRPr="005C497C" w:rsidRDefault="00D97C4C" w:rsidP="00D97C4C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87E5266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89" w:type="dxa"/>
          </w:tcPr>
          <w:p w14:paraId="012C07B9" w14:textId="77777777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1130F091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317" w:type="dxa"/>
          </w:tcPr>
          <w:p w14:paraId="1D89B289" w14:textId="77777777" w:rsidR="00D97C4C" w:rsidRPr="005C497C" w:rsidRDefault="00D97C4C" w:rsidP="00D97C4C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D97C4C" w:rsidRPr="00AC7362" w14:paraId="2FBDB0F1" w14:textId="77777777" w:rsidTr="00352FCF">
        <w:tc>
          <w:tcPr>
            <w:tcW w:w="3094" w:type="dxa"/>
          </w:tcPr>
          <w:p w14:paraId="0F4742E8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14:paraId="3BDE7FC5" w14:textId="364C5B54" w:rsidR="00D97C4C" w:rsidRPr="005C497C" w:rsidRDefault="0081025F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2.36 – 3.63</w:t>
            </w:r>
          </w:p>
        </w:tc>
        <w:tc>
          <w:tcPr>
            <w:tcW w:w="283" w:type="dxa"/>
          </w:tcPr>
          <w:p w14:paraId="61D878F6" w14:textId="77777777" w:rsidR="00D97C4C" w:rsidRPr="005C497C" w:rsidRDefault="00D97C4C" w:rsidP="00D97C4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A571BF" w14:textId="6DE66915" w:rsidR="00D97C4C" w:rsidRPr="005C497C" w:rsidRDefault="00D97C4C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2.12 – 3.05</w:t>
            </w:r>
          </w:p>
        </w:tc>
        <w:tc>
          <w:tcPr>
            <w:tcW w:w="270" w:type="dxa"/>
          </w:tcPr>
          <w:p w14:paraId="0E099A4F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21718E16" w14:textId="2A58868D" w:rsidR="00D97C4C" w:rsidRPr="005C497C" w:rsidRDefault="0081025F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2.36 – 3.63</w:t>
            </w:r>
          </w:p>
        </w:tc>
        <w:tc>
          <w:tcPr>
            <w:tcW w:w="243" w:type="dxa"/>
          </w:tcPr>
          <w:p w14:paraId="1C649D1D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5AEC2113" w14:textId="117CE48F" w:rsidR="00D97C4C" w:rsidRPr="005C497C" w:rsidRDefault="00D97C4C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2.12 – 2.75</w:t>
            </w:r>
          </w:p>
        </w:tc>
      </w:tr>
      <w:tr w:rsidR="00D97C4C" w:rsidRPr="00AC7362" w14:paraId="0F69E3A2" w14:textId="77777777" w:rsidTr="00352FCF">
        <w:tc>
          <w:tcPr>
            <w:tcW w:w="3094" w:type="dxa"/>
          </w:tcPr>
          <w:p w14:paraId="1B39DBA1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14:paraId="15AB6D4F" w14:textId="77777777" w:rsidR="00D97C4C" w:rsidRPr="005C497C" w:rsidRDefault="00D97C4C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C8D1D8E" w14:textId="77777777" w:rsidR="00D97C4C" w:rsidRPr="005C497C" w:rsidRDefault="00D97C4C" w:rsidP="00D97C4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B3B0B7" w14:textId="77777777" w:rsidR="00D97C4C" w:rsidRPr="005C497C" w:rsidRDefault="00D97C4C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8F5E7C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14:paraId="5B287437" w14:textId="77777777" w:rsidR="00D97C4C" w:rsidRPr="005C497C" w:rsidRDefault="00D97C4C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9FF5286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130DB1C7" w14:textId="77777777" w:rsidR="00D97C4C" w:rsidRPr="005C497C" w:rsidRDefault="00D97C4C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97C4C" w:rsidRPr="00AC7362" w14:paraId="037E6E26" w14:textId="77777777" w:rsidTr="008A03CC">
        <w:tc>
          <w:tcPr>
            <w:tcW w:w="3094" w:type="dxa"/>
          </w:tcPr>
          <w:p w14:paraId="6C4E6423" w14:textId="77777777" w:rsidR="00D97C4C" w:rsidRPr="005C497C" w:rsidRDefault="00D97C4C" w:rsidP="00D97C4C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14:paraId="16648BF4" w14:textId="7F590F92" w:rsidR="00D97C4C" w:rsidRPr="005C497C" w:rsidRDefault="004E5B08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4.00</w:t>
            </w:r>
          </w:p>
        </w:tc>
        <w:tc>
          <w:tcPr>
            <w:tcW w:w="283" w:type="dxa"/>
          </w:tcPr>
          <w:p w14:paraId="2A59BF39" w14:textId="77777777" w:rsidR="00D97C4C" w:rsidRPr="005C497C" w:rsidRDefault="00D97C4C" w:rsidP="00D97C4C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09AE4B" w14:textId="16B75B23" w:rsidR="00D97C4C" w:rsidRPr="005C497C" w:rsidRDefault="00D97C4C" w:rsidP="00D97C4C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5.00 – 6.00</w:t>
            </w:r>
          </w:p>
        </w:tc>
        <w:tc>
          <w:tcPr>
            <w:tcW w:w="270" w:type="dxa"/>
          </w:tcPr>
          <w:p w14:paraId="1E70631E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14:paraId="589730A4" w14:textId="13301460" w:rsidR="00D97C4C" w:rsidRPr="005C497C" w:rsidRDefault="004E5B08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4.00</w:t>
            </w:r>
          </w:p>
        </w:tc>
        <w:tc>
          <w:tcPr>
            <w:tcW w:w="243" w:type="dxa"/>
          </w:tcPr>
          <w:p w14:paraId="3B31ED01" w14:textId="77777777" w:rsidR="00D97C4C" w:rsidRPr="005C497C" w:rsidRDefault="00D97C4C" w:rsidP="00D97C4C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14:paraId="055E08A6" w14:textId="368A655E" w:rsidR="00D97C4C" w:rsidRPr="005C497C" w:rsidRDefault="00D97C4C" w:rsidP="00D97C4C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6.00</w:t>
            </w:r>
          </w:p>
        </w:tc>
      </w:tr>
    </w:tbl>
    <w:p w14:paraId="245450DE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1AF1CCE" w14:textId="11A36FD4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12" w:name="_Hlk94086082"/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D97C4C"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5C497C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81025F" w:rsidRPr="005C497C">
        <w:rPr>
          <w:rFonts w:ascii="Tahoma" w:hAnsi="Tahoma" w:cs="Tahoma"/>
          <w:sz w:val="18"/>
          <w:szCs w:val="18"/>
        </w:rPr>
        <w:t xml:space="preserve">9 </w:t>
      </w:r>
      <w:r w:rsidRPr="005C497C">
        <w:rPr>
          <w:rFonts w:ascii="Tahoma" w:hAnsi="Tahoma" w:cs="Tahoma"/>
          <w:sz w:val="18"/>
          <w:szCs w:val="18"/>
          <w:cs/>
        </w:rPr>
        <w:t>ปี</w:t>
      </w:r>
      <w:bookmarkEnd w:id="12"/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</w:rPr>
        <w:t>(256</w:t>
      </w:r>
      <w:r w:rsidR="00D97C4C" w:rsidRPr="005C497C">
        <w:rPr>
          <w:rFonts w:ascii="Tahoma" w:hAnsi="Tahoma" w:cs="Tahoma"/>
          <w:i/>
          <w:iCs/>
          <w:sz w:val="18"/>
          <w:szCs w:val="18"/>
        </w:rPr>
        <w:t>5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97C4C" w:rsidRPr="005C497C">
        <w:rPr>
          <w:rFonts w:ascii="Tahoma" w:hAnsi="Tahoma" w:cs="Tahoma"/>
          <w:i/>
          <w:iCs/>
          <w:sz w:val="18"/>
          <w:szCs w:val="18"/>
        </w:rPr>
        <w:t>6</w:t>
      </w:r>
      <w:r w:rsidRPr="005C497C">
        <w:rPr>
          <w:rFonts w:ascii="Tahoma" w:hAnsi="Tahoma" w:cs="Tahoma"/>
          <w:i/>
          <w:iCs/>
          <w:sz w:val="18"/>
          <w:szCs w:val="18"/>
        </w:rPr>
        <w:t>-1</w:t>
      </w:r>
      <w:r w:rsidR="00B34AA8" w:rsidRPr="005C497C">
        <w:rPr>
          <w:rFonts w:ascii="Tahoma" w:hAnsi="Tahoma" w:cs="Tahoma"/>
          <w:i/>
          <w:iCs/>
          <w:sz w:val="18"/>
          <w:szCs w:val="18"/>
        </w:rPr>
        <w:t>2</w:t>
      </w:r>
      <w:r w:rsidRPr="005C49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5C497C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5C497C">
        <w:rPr>
          <w:rFonts w:ascii="Tahoma" w:hAnsi="Tahoma" w:cs="Tahoma"/>
          <w:i/>
          <w:iCs/>
          <w:sz w:val="18"/>
          <w:szCs w:val="18"/>
        </w:rPr>
        <w:t>)</w:t>
      </w:r>
    </w:p>
    <w:p w14:paraId="45F0E19A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CCB0298" w14:textId="77777777" w:rsidR="00F319A1" w:rsidRPr="005C497C" w:rsidRDefault="00F319A1">
      <w:pPr>
        <w:rPr>
          <w:rFonts w:ascii="Tahoma" w:hAnsi="Tahoma" w:cs="Tahoma"/>
          <w:sz w:val="18"/>
          <w:szCs w:val="18"/>
          <w:cs/>
        </w:rPr>
      </w:pPr>
      <w:bookmarkStart w:id="13" w:name="_Hlk94086417"/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450BB7D2" w14:textId="0D965F19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5C497C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D97C4C"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  <w:bookmarkEnd w:id="13"/>
    </w:p>
    <w:p w14:paraId="6D97DC3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6E509C" w:rsidRPr="00AC7362" w14:paraId="64D45AD7" w14:textId="77777777" w:rsidTr="00352FCF">
        <w:tc>
          <w:tcPr>
            <w:tcW w:w="3803" w:type="dxa"/>
          </w:tcPr>
          <w:p w14:paraId="75E702AA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A5E1CE2" w14:textId="77777777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786DDF2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1BFD7092" w14:textId="77777777" w:rsidR="006E509C" w:rsidRPr="005C497C" w:rsidRDefault="006E509C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E509C" w:rsidRPr="00AC7362" w14:paraId="74F23553" w14:textId="77777777" w:rsidTr="00352FCF">
        <w:tc>
          <w:tcPr>
            <w:tcW w:w="3803" w:type="dxa"/>
          </w:tcPr>
          <w:p w14:paraId="41ADE716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7870FEF" w14:textId="34DD469A" w:rsidR="006E509C" w:rsidRPr="005C497C" w:rsidRDefault="006E509C" w:rsidP="00352FCF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37B0E9B" w14:textId="77777777" w:rsidR="006E509C" w:rsidRPr="005C497C" w:rsidRDefault="006E509C" w:rsidP="00352F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7C1EE36D" w14:textId="77777777" w:rsidR="000C3D3F" w:rsidRPr="005C497C" w:rsidRDefault="000C3D3F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และ</w:t>
            </w:r>
          </w:p>
          <w:p w14:paraId="42EC0E6D" w14:textId="2718C3DE" w:rsidR="006E509C" w:rsidRPr="005C497C" w:rsidRDefault="006E509C" w:rsidP="000C3D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6E509C" w:rsidRPr="00AC7362" w14:paraId="4EF16ED0" w14:textId="77777777" w:rsidTr="00352FCF">
        <w:tc>
          <w:tcPr>
            <w:tcW w:w="3803" w:type="dxa"/>
          </w:tcPr>
          <w:p w14:paraId="0AF4A72B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14:paraId="66BDD364" w14:textId="6B3398F9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1B639B11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574098B1" w14:textId="7D4F6DC8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14:paraId="642E9D02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6B4A4657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14:paraId="1B797809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1DFEB1A3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6E509C" w:rsidRPr="00AC7362" w14:paraId="115DF763" w14:textId="77777777" w:rsidTr="00352FCF">
        <w:tc>
          <w:tcPr>
            <w:tcW w:w="3803" w:type="dxa"/>
          </w:tcPr>
          <w:p w14:paraId="1F350F09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14:paraId="518E8E35" w14:textId="1F4C8A0A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4F25B19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09DB1BD" w14:textId="35808A75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CB86976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9B2D0D9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14:paraId="6C02EDC5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7688FB5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6E509C" w:rsidRPr="00AC7362" w14:paraId="143E7F81" w14:textId="77777777" w:rsidTr="00352FCF">
        <w:tc>
          <w:tcPr>
            <w:tcW w:w="3803" w:type="dxa"/>
          </w:tcPr>
          <w:p w14:paraId="5CE84244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5431879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0A0EB7C5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46" w:type="dxa"/>
          </w:tcPr>
          <w:p w14:paraId="71ACC3ED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0BE54041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DEB97A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1F7E828C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2" w:type="dxa"/>
          </w:tcPr>
          <w:p w14:paraId="5362E6D6" w14:textId="77777777" w:rsidR="006E509C" w:rsidRPr="005C497C" w:rsidRDefault="006E509C" w:rsidP="005967E2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6E509C" w:rsidRPr="00AC7362" w14:paraId="45EBFB72" w14:textId="77777777" w:rsidTr="00352FCF">
        <w:tc>
          <w:tcPr>
            <w:tcW w:w="3803" w:type="dxa"/>
          </w:tcPr>
          <w:p w14:paraId="3CAE3096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14:paraId="018AB13B" w14:textId="77777777" w:rsidR="006E509C" w:rsidRPr="005C497C" w:rsidRDefault="006E509C" w:rsidP="00352FCF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40BDC387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14:paraId="4B02FA7E" w14:textId="77777777" w:rsidR="006E509C" w:rsidRPr="005C497C" w:rsidRDefault="006E509C" w:rsidP="00352FCF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C50A105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4C3E1036" w14:textId="77777777" w:rsidR="006E509C" w:rsidRPr="005C497C" w:rsidRDefault="006E509C" w:rsidP="00352FCF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400C7D4" w14:textId="77777777" w:rsidR="006E509C" w:rsidRPr="005C497C" w:rsidRDefault="006E509C" w:rsidP="00352FCF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CFECC2F" w14:textId="77777777" w:rsidR="006E509C" w:rsidRPr="005C497C" w:rsidRDefault="006E509C" w:rsidP="00352FCF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C3D3F" w:rsidRPr="00AC7362" w14:paraId="0CC66862" w14:textId="77777777" w:rsidTr="00352FCF">
        <w:tc>
          <w:tcPr>
            <w:tcW w:w="3803" w:type="dxa"/>
          </w:tcPr>
          <w:p w14:paraId="091A0C20" w14:textId="77777777" w:rsidR="000C3D3F" w:rsidRPr="005C497C" w:rsidRDefault="000C3D3F" w:rsidP="000C3D3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14:paraId="474FD495" w14:textId="192CDDA9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5C9B315E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8C1C9CD" w14:textId="56586BD0" w:rsidR="000C3D3F" w:rsidRPr="005C497C" w:rsidRDefault="000C3D3F" w:rsidP="000C3D3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D679177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94473D3" w14:textId="0C00771D" w:rsidR="000C3D3F" w:rsidRPr="005C497C" w:rsidRDefault="002A1869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43" w:type="dxa"/>
          </w:tcPr>
          <w:p w14:paraId="721C2736" w14:textId="77777777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3D194059" w14:textId="5F8B3941" w:rsidR="000C3D3F" w:rsidRPr="005C497C" w:rsidRDefault="000C3D3F" w:rsidP="000C3D3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</w:tr>
      <w:tr w:rsidR="006E509C" w:rsidRPr="00AC7362" w14:paraId="601812E2" w14:textId="77777777" w:rsidTr="00352FCF">
        <w:tc>
          <w:tcPr>
            <w:tcW w:w="3803" w:type="dxa"/>
          </w:tcPr>
          <w:p w14:paraId="329F271B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14:paraId="1EAC16CB" w14:textId="77777777" w:rsidR="006E509C" w:rsidRPr="005C497C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4AF3375F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6FA0183E" w14:textId="77777777" w:rsidR="006E509C" w:rsidRPr="005C497C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EEF78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CC5ACA0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14:paraId="467C74D4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2F9AC8DA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E509C" w:rsidRPr="00AC7362" w14:paraId="4929C806" w14:textId="77777777" w:rsidTr="00352FCF">
        <w:tc>
          <w:tcPr>
            <w:tcW w:w="3803" w:type="dxa"/>
          </w:tcPr>
          <w:p w14:paraId="16995114" w14:textId="77777777" w:rsidR="006E509C" w:rsidRPr="005C497C" w:rsidRDefault="006E509C" w:rsidP="00352FCF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14:paraId="12C8321A" w14:textId="65CBB295" w:rsidR="006E509C" w:rsidRPr="005C497C" w:rsidRDefault="006E509C" w:rsidP="008D39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536CE03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14:paraId="428A1644" w14:textId="694060BA" w:rsidR="006E509C" w:rsidRPr="005C497C" w:rsidRDefault="006E509C" w:rsidP="00352FCF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6850BFD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929C837" w14:textId="1CCBF6DE" w:rsidR="006E509C" w:rsidRPr="005C497C" w:rsidRDefault="00541C5A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(3)</w:t>
            </w:r>
          </w:p>
        </w:tc>
        <w:tc>
          <w:tcPr>
            <w:tcW w:w="243" w:type="dxa"/>
          </w:tcPr>
          <w:p w14:paraId="52F2E7FB" w14:textId="77777777" w:rsidR="006E509C" w:rsidRPr="005C497C" w:rsidRDefault="006E509C" w:rsidP="00352FCF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14:paraId="4BBA67B7" w14:textId="08E64D3C" w:rsidR="006E509C" w:rsidRPr="005C497C" w:rsidRDefault="00423F6E" w:rsidP="00352FCF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</w:tbl>
    <w:p w14:paraId="7A08127F" w14:textId="77777777" w:rsidR="00DD48E2" w:rsidRPr="005C497C" w:rsidRDefault="00DD48E2" w:rsidP="00C9747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AFFA520" w14:textId="68706527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17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ทุนเรือนหุ้นและส่วนเกินมูลค่าหุ้น</w:t>
      </w:r>
    </w:p>
    <w:p w14:paraId="3C6EAFA4" w14:textId="77777777" w:rsidR="006E509C" w:rsidRPr="005C497C" w:rsidRDefault="006E509C" w:rsidP="006E509C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D54F985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5C497C">
        <w:rPr>
          <w:rFonts w:ascii="Tahoma" w:eastAsia="Angsana New" w:hAnsi="Tahoma" w:cs="Tahoma"/>
          <w:sz w:val="18"/>
          <w:szCs w:val="18"/>
          <w:cs/>
        </w:rPr>
        <w:t>ทุนเรือนหุ้นและส่วนเกินมูลค่าหุ้นแสดงได้ดังนี้</w:t>
      </w:r>
    </w:p>
    <w:p w14:paraId="5DF4C123" w14:textId="77777777" w:rsidR="002D26A7" w:rsidRPr="005C497C" w:rsidRDefault="002D26A7" w:rsidP="006E509C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1AC74DE7" w14:textId="22526DA8" w:rsidR="002D26A7" w:rsidRPr="005C497C" w:rsidRDefault="002D26A7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noProof/>
          <w:spacing w:val="4"/>
          <w:sz w:val="18"/>
          <w:szCs w:val="18"/>
        </w:rPr>
        <w:drawing>
          <wp:inline distT="0" distB="0" distL="0" distR="0" wp14:anchorId="2A6317A1" wp14:editId="1BBB4015">
            <wp:extent cx="5614416" cy="885840"/>
            <wp:effectExtent l="0" t="0" r="0" b="0"/>
            <wp:docPr id="393032511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C2C6" w14:textId="77777777" w:rsidR="006E509C" w:rsidRPr="005C497C" w:rsidRDefault="006E509C" w:rsidP="0029099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14:paraId="6B8420E2" w14:textId="428A1381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18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14:paraId="46EE811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6DAA339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ส่วนเกินมูลค่าหุ้น</w:t>
      </w:r>
    </w:p>
    <w:p w14:paraId="4CB49C12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7D43AA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5C497C">
        <w:rPr>
          <w:rFonts w:ascii="Tahoma" w:hAnsi="Tahoma" w:cs="Tahoma"/>
          <w:spacing w:val="4"/>
          <w:sz w:val="18"/>
          <w:szCs w:val="18"/>
        </w:rPr>
        <w:t>2535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5C497C">
        <w:rPr>
          <w:rFonts w:ascii="Tahoma" w:hAnsi="Tahoma" w:cs="Tahoma"/>
          <w:spacing w:val="4"/>
          <w:sz w:val="18"/>
          <w:szCs w:val="18"/>
        </w:rPr>
        <w:t>51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C497C">
        <w:rPr>
          <w:rFonts w:ascii="Tahoma" w:hAnsi="Tahoma" w:cs="Tahoma"/>
          <w:spacing w:val="4"/>
          <w:sz w:val="18"/>
          <w:szCs w:val="18"/>
        </w:rPr>
        <w:t>“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5C497C">
        <w:rPr>
          <w:rFonts w:ascii="Tahoma" w:hAnsi="Tahoma" w:cs="Tahoma"/>
          <w:spacing w:val="4"/>
          <w:sz w:val="18"/>
          <w:szCs w:val="18"/>
        </w:rPr>
        <w:t>”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14:paraId="33D9EF08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AB3D6C1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ทุนสำรองตามกฎหมาย</w:t>
      </w:r>
    </w:p>
    <w:p w14:paraId="7042839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42BE99F6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5C497C">
        <w:rPr>
          <w:rFonts w:ascii="Tahoma" w:hAnsi="Tahoma" w:cs="Tahoma"/>
          <w:spacing w:val="4"/>
          <w:sz w:val="18"/>
          <w:szCs w:val="18"/>
        </w:rPr>
        <w:t>2535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5C497C">
        <w:rPr>
          <w:rFonts w:ascii="Tahoma" w:hAnsi="Tahoma" w:cs="Tahoma"/>
          <w:spacing w:val="4"/>
          <w:sz w:val="18"/>
          <w:szCs w:val="18"/>
        </w:rPr>
        <w:t>116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5C497C">
        <w:rPr>
          <w:rFonts w:ascii="Tahoma" w:hAnsi="Tahoma" w:cs="Tahoma"/>
          <w:spacing w:val="4"/>
          <w:sz w:val="18"/>
          <w:szCs w:val="18"/>
        </w:rPr>
        <w:t>“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5C497C">
        <w:rPr>
          <w:rFonts w:ascii="Tahoma" w:hAnsi="Tahoma" w:cs="Tahoma"/>
          <w:spacing w:val="4"/>
          <w:sz w:val="18"/>
          <w:szCs w:val="18"/>
        </w:rPr>
        <w:t>”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5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14:paraId="25253A1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031BE3A" w14:textId="19FC7678" w:rsidR="006E509C" w:rsidRPr="005C497C" w:rsidRDefault="00D97C4C" w:rsidP="006E509C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19</w:t>
      </w:r>
      <w:r w:rsidR="006E509C" w:rsidRPr="005C497C">
        <w:rPr>
          <w:rFonts w:ascii="Tahoma" w:hAnsi="Tahoma" w:cs="Tahoma"/>
          <w:b/>
          <w:bCs/>
          <w:sz w:val="18"/>
          <w:szCs w:val="18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14:paraId="2F5B69F3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14:paraId="60FC4F90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5C497C">
        <w:rPr>
          <w:rFonts w:ascii="Tahoma" w:hAnsi="Tahoma" w:cs="Tahoma"/>
          <w:spacing w:val="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14:paraId="4A8541AC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17326019" w14:textId="77777777" w:rsidR="00F319A1" w:rsidRPr="005C497C" w:rsidRDefault="00F319A1" w:rsidP="00E34039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</w:rPr>
        <w:br w:type="page"/>
      </w:r>
    </w:p>
    <w:p w14:paraId="144DE40C" w14:textId="51F74C2E" w:rsidR="006E509C" w:rsidRPr="005C497C" w:rsidRDefault="00D97C4C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20</w:t>
      </w:r>
      <w:r w:rsidR="006E509C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14:paraId="0B325171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246B0E8E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14:paraId="13F4FE85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0134424A" w14:textId="77777777" w:rsidTr="00926EBB">
        <w:trPr>
          <w:tblHeader/>
        </w:trPr>
        <w:tc>
          <w:tcPr>
            <w:tcW w:w="4482" w:type="dxa"/>
          </w:tcPr>
          <w:p w14:paraId="0F23F82E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813B26A" w14:textId="299E3E2A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6B07675" w14:textId="1CF88E62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ABD3A33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2" w:type="dxa"/>
            <w:gridSpan w:val="3"/>
          </w:tcPr>
          <w:p w14:paraId="203A8CB2" w14:textId="527760B1" w:rsidR="00D97C4C" w:rsidRPr="005C497C" w:rsidRDefault="00D97C4C" w:rsidP="00926EBB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5F7C65B7" w14:textId="77777777" w:rsidTr="00926EBB">
        <w:trPr>
          <w:tblHeader/>
        </w:trPr>
        <w:tc>
          <w:tcPr>
            <w:tcW w:w="4482" w:type="dxa"/>
          </w:tcPr>
          <w:p w14:paraId="131F4E5D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7269387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4DF682B3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500F302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2" w:type="dxa"/>
            <w:gridSpan w:val="3"/>
          </w:tcPr>
          <w:p w14:paraId="6AD3EEC8" w14:textId="73A3E9DC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51240A72" w14:textId="77777777" w:rsidTr="00926EBB">
        <w:trPr>
          <w:tblHeader/>
        </w:trPr>
        <w:tc>
          <w:tcPr>
            <w:tcW w:w="4482" w:type="dxa"/>
          </w:tcPr>
          <w:p w14:paraId="7F8E757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186D79C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1D0A5896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0F52EF6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2" w:type="dxa"/>
            <w:gridSpan w:val="3"/>
          </w:tcPr>
          <w:p w14:paraId="47CE51C7" w14:textId="20269744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97C4C" w:rsidRPr="00AC7362" w14:paraId="5F4CD654" w14:textId="77777777" w:rsidTr="00926EBB">
        <w:trPr>
          <w:tblHeader/>
        </w:trPr>
        <w:tc>
          <w:tcPr>
            <w:tcW w:w="4482" w:type="dxa"/>
          </w:tcPr>
          <w:p w14:paraId="4CDFB825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EC56332" w14:textId="08E14E4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457B2771" w14:textId="067AFB54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A4EF52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727DEB63" w14:textId="413D3618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  <w:tc>
          <w:tcPr>
            <w:tcW w:w="284" w:type="dxa"/>
          </w:tcPr>
          <w:p w14:paraId="63BC238F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43AD02AF" w14:textId="7836B9D3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2565</w:t>
            </w:r>
          </w:p>
        </w:tc>
      </w:tr>
      <w:tr w:rsidR="00D97C4C" w:rsidRPr="00AC7362" w14:paraId="2AAAF4C8" w14:textId="77777777" w:rsidTr="00926EBB">
        <w:tc>
          <w:tcPr>
            <w:tcW w:w="4482" w:type="dxa"/>
          </w:tcPr>
          <w:p w14:paraId="21C73DCB" w14:textId="594CF314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6370ADF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8A8E772" w14:textId="77777777" w:rsidR="00D97C4C" w:rsidRPr="005C497C" w:rsidDel="002B03ED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C409D6" w14:textId="77777777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35BA0F50" w14:textId="77777777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DEA4F39" w14:textId="77777777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0EE2269" w14:textId="77777777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57013292" w14:textId="77777777" w:rsidTr="00926EBB">
        <w:tc>
          <w:tcPr>
            <w:tcW w:w="4482" w:type="dxa"/>
          </w:tcPr>
          <w:p w14:paraId="7B7D5FF0" w14:textId="4784FAB5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851" w:type="dxa"/>
          </w:tcPr>
          <w:p w14:paraId="7FE991F1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E90CA85" w14:textId="3708820F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3B6244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D9BDC4B" w14:textId="4B8EC735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14:paraId="2F5EEAC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762DE90" w14:textId="60C0DC96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</w:tr>
      <w:tr w:rsidR="00D97C4C" w:rsidRPr="00AC7362" w14:paraId="3F95827C" w14:textId="77777777" w:rsidTr="00926EBB">
        <w:tc>
          <w:tcPr>
            <w:tcW w:w="4482" w:type="dxa"/>
          </w:tcPr>
          <w:p w14:paraId="63FDF955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A796EC3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9B1C63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C9CCADE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61F9CBC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CCBC54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A61A8CC" w14:textId="77777777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27DAE265" w14:textId="77777777" w:rsidTr="00926EBB">
        <w:tc>
          <w:tcPr>
            <w:tcW w:w="4482" w:type="dxa"/>
          </w:tcPr>
          <w:p w14:paraId="65BBA9DC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14:paraId="53263CDF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CFA1891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8D5F8C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479754DA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39F049E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5680D792" w14:textId="77777777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66343C3C" w14:textId="77777777" w:rsidTr="00926EBB">
        <w:tc>
          <w:tcPr>
            <w:tcW w:w="4482" w:type="dxa"/>
          </w:tcPr>
          <w:p w14:paraId="132BF4D1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14:paraId="12671504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9DF606" w14:textId="5C724A4C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1F4072B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29C3BEEF" w14:textId="1D25AAFE" w:rsidR="00D97C4C" w:rsidRPr="005C497C" w:rsidRDefault="005E448B" w:rsidP="00D97C4C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1,273</w:t>
            </w:r>
          </w:p>
        </w:tc>
        <w:tc>
          <w:tcPr>
            <w:tcW w:w="284" w:type="dxa"/>
          </w:tcPr>
          <w:p w14:paraId="5580A72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43992BDB" w14:textId="61DB4A98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1,265</w:t>
            </w:r>
          </w:p>
        </w:tc>
      </w:tr>
      <w:tr w:rsidR="00D97C4C" w:rsidRPr="00AC7362" w14:paraId="18A5D78F" w14:textId="77777777" w:rsidTr="00926EBB">
        <w:tc>
          <w:tcPr>
            <w:tcW w:w="4482" w:type="dxa"/>
          </w:tcPr>
          <w:p w14:paraId="7CF7B52A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</w:tcPr>
          <w:p w14:paraId="340D4F04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9D174E" w14:textId="27991F13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93F6C9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D6F42C7" w14:textId="689AE04B" w:rsidR="00D97C4C" w:rsidRPr="005C497C" w:rsidRDefault="005E448B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1061AA42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0DCD50EA" w14:textId="34C99CD6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</w:tr>
      <w:tr w:rsidR="00D97C4C" w:rsidRPr="00AC7362" w14:paraId="2A30F73E" w14:textId="77777777" w:rsidTr="00926EBB">
        <w:tc>
          <w:tcPr>
            <w:tcW w:w="4482" w:type="dxa"/>
          </w:tcPr>
          <w:p w14:paraId="2D4B456B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14:paraId="3B684EC3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A2715F" w14:textId="3849F119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1E41DE2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775B2ECE" w14:textId="061110E7" w:rsidR="00D97C4C" w:rsidRPr="005C497C" w:rsidRDefault="002726CE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  <w:tc>
          <w:tcPr>
            <w:tcW w:w="284" w:type="dxa"/>
          </w:tcPr>
          <w:p w14:paraId="001F8E86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55AB5D8E" w14:textId="35927BA2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(2,892)</w:t>
            </w:r>
          </w:p>
        </w:tc>
      </w:tr>
      <w:tr w:rsidR="00D97C4C" w:rsidRPr="00AC7362" w14:paraId="0DF012BC" w14:textId="77777777" w:rsidTr="00926EBB">
        <w:tc>
          <w:tcPr>
            <w:tcW w:w="4482" w:type="dxa"/>
          </w:tcPr>
          <w:p w14:paraId="3389C18B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หนี้สินไม่หมุนเวียน</w:t>
            </w:r>
          </w:p>
        </w:tc>
        <w:tc>
          <w:tcPr>
            <w:tcW w:w="851" w:type="dxa"/>
          </w:tcPr>
          <w:p w14:paraId="33420557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6D3AADC" w14:textId="07B313B8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4E5BA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61E7261" w14:textId="6C53E285" w:rsidR="00D97C4C" w:rsidRPr="005C497C" w:rsidRDefault="005E448B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4916B7E0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798DA01" w14:textId="4F9DD10A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D97C4C" w:rsidRPr="00AC7362" w14:paraId="59BE2EDF" w14:textId="77777777" w:rsidTr="00926EBB">
        <w:tc>
          <w:tcPr>
            <w:tcW w:w="4482" w:type="dxa"/>
          </w:tcPr>
          <w:p w14:paraId="4E0B7CE1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สินทรัพย์(หนี้สิน)สุทธิ</w:t>
            </w:r>
          </w:p>
        </w:tc>
        <w:tc>
          <w:tcPr>
            <w:tcW w:w="851" w:type="dxa"/>
          </w:tcPr>
          <w:p w14:paraId="480AEE74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66AA3F7" w14:textId="7C081FD4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421340B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8D64065" w14:textId="57C225AA" w:rsidR="00D97C4C" w:rsidRPr="005C497C" w:rsidRDefault="002D26A7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1,272</w:t>
            </w:r>
          </w:p>
        </w:tc>
        <w:tc>
          <w:tcPr>
            <w:tcW w:w="284" w:type="dxa"/>
          </w:tcPr>
          <w:p w14:paraId="3E713796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86E479E" w14:textId="746948A4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(1,626)</w:t>
            </w:r>
          </w:p>
        </w:tc>
      </w:tr>
      <w:tr w:rsidR="00D97C4C" w:rsidRPr="00AC7362" w14:paraId="3EC2EA79" w14:textId="77777777" w:rsidTr="00926EBB">
        <w:tc>
          <w:tcPr>
            <w:tcW w:w="4482" w:type="dxa"/>
          </w:tcPr>
          <w:p w14:paraId="7018FCDF" w14:textId="77777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CF5A780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27C312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738732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2A16542B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A7C8A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00C91F50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4D50BA27" w14:textId="77777777" w:rsidTr="00926EBB">
        <w:tc>
          <w:tcPr>
            <w:tcW w:w="4482" w:type="dxa"/>
          </w:tcPr>
          <w:p w14:paraId="309CE903" w14:textId="67F76DA4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851" w:type="dxa"/>
          </w:tcPr>
          <w:p w14:paraId="121139C7" w14:textId="35DDDF63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9E24E2D" w14:textId="5EBA0BBD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9DDE7BE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</w:tcPr>
          <w:p w14:paraId="1110443C" w14:textId="4E2BC9FE" w:rsidR="00D97C4C" w:rsidRPr="005C497C" w:rsidRDefault="002D26A7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599</w:t>
            </w:r>
          </w:p>
        </w:tc>
        <w:tc>
          <w:tcPr>
            <w:tcW w:w="284" w:type="dxa"/>
          </w:tcPr>
          <w:p w14:paraId="38166DF7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4F857119" w14:textId="62DD2ED0" w:rsidR="00D97C4C" w:rsidRPr="005C497C" w:rsidRDefault="00D97C4C" w:rsidP="00926EB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(765)</w:t>
            </w:r>
          </w:p>
        </w:tc>
      </w:tr>
    </w:tbl>
    <w:p w14:paraId="277FE573" w14:textId="3CF5523B" w:rsidR="00D97C4C" w:rsidRPr="005C497C" w:rsidRDefault="00D97C4C">
      <w:pPr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3FDE9373" w14:textId="77777777" w:rsidTr="00D97C4C">
        <w:trPr>
          <w:tblHeader/>
        </w:trPr>
        <w:tc>
          <w:tcPr>
            <w:tcW w:w="4482" w:type="dxa"/>
          </w:tcPr>
          <w:p w14:paraId="14B6807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86B2302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012ACC09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1E2339C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3DE2C64F" w14:textId="77777777" w:rsidR="00D97C4C" w:rsidRPr="005C497C" w:rsidRDefault="00D97C4C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77138CDC" w14:textId="77777777" w:rsidTr="00926EBB">
        <w:trPr>
          <w:tblHeader/>
        </w:trPr>
        <w:tc>
          <w:tcPr>
            <w:tcW w:w="4482" w:type="dxa"/>
          </w:tcPr>
          <w:p w14:paraId="58CB78F2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0EBB169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D01C649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820C0C1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6B8F649B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59D3FA11" w14:textId="77777777" w:rsidTr="00926EBB">
        <w:trPr>
          <w:tblHeader/>
        </w:trPr>
        <w:tc>
          <w:tcPr>
            <w:tcW w:w="4482" w:type="dxa"/>
          </w:tcPr>
          <w:p w14:paraId="440FCC2F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D18EF15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098C176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F42949F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684C7FE9" w14:textId="1B3B101B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97C4C" w:rsidRPr="00AC7362" w14:paraId="414D5184" w14:textId="77777777" w:rsidTr="004A5937">
        <w:trPr>
          <w:tblHeader/>
        </w:trPr>
        <w:tc>
          <w:tcPr>
            <w:tcW w:w="4482" w:type="dxa"/>
          </w:tcPr>
          <w:p w14:paraId="342D31A6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4D66E1E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714B534E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1C7D271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19E123AD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  <w:tc>
          <w:tcPr>
            <w:tcW w:w="284" w:type="dxa"/>
          </w:tcPr>
          <w:p w14:paraId="6D22699A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5C3A3D44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2565</w:t>
            </w:r>
          </w:p>
        </w:tc>
      </w:tr>
      <w:tr w:rsidR="00D97C4C" w:rsidRPr="00AC7362" w14:paraId="66092F94" w14:textId="77777777" w:rsidTr="00D97C4C">
        <w:tc>
          <w:tcPr>
            <w:tcW w:w="4482" w:type="dxa"/>
          </w:tcPr>
          <w:p w14:paraId="2F59EF9A" w14:textId="5B2D04F8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1" w:type="dxa"/>
          </w:tcPr>
          <w:p w14:paraId="2849C296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0BAAD97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4A23D12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F0D8C64" w14:textId="52774CF4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CFC2A7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2E6B50D8" w14:textId="0E364164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3B9AACD3" w14:textId="77777777" w:rsidTr="00D97C4C">
        <w:tc>
          <w:tcPr>
            <w:tcW w:w="4482" w:type="dxa"/>
          </w:tcPr>
          <w:p w14:paraId="09733B0D" w14:textId="69248724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1" w:type="dxa"/>
          </w:tcPr>
          <w:p w14:paraId="24AD25FC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96FA3B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0A806D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EDAB05" w14:textId="5551353C" w:rsidR="00D97C4C" w:rsidRPr="005C497C" w:rsidRDefault="005E448B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  <w:tc>
          <w:tcPr>
            <w:tcW w:w="284" w:type="dxa"/>
          </w:tcPr>
          <w:p w14:paraId="09C694FE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4E9444" w14:textId="29001D41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</w:tr>
      <w:tr w:rsidR="00D97C4C" w:rsidRPr="00AC7362" w14:paraId="58B300F8" w14:textId="77777777" w:rsidTr="00D97C4C">
        <w:tc>
          <w:tcPr>
            <w:tcW w:w="4482" w:type="dxa"/>
          </w:tcPr>
          <w:p w14:paraId="37E4F65E" w14:textId="3961633E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กำไรสุทธิ</w:t>
            </w:r>
          </w:p>
        </w:tc>
        <w:tc>
          <w:tcPr>
            <w:tcW w:w="851" w:type="dxa"/>
          </w:tcPr>
          <w:p w14:paraId="65CC3436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FBE111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AF64722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513A3CB" w14:textId="5CE04E36" w:rsidR="00D97C4C" w:rsidRPr="005C497C" w:rsidRDefault="002D26A7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2,89</w:t>
            </w:r>
            <w:r w:rsidR="005E448B" w:rsidRPr="005C497C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284" w:type="dxa"/>
          </w:tcPr>
          <w:p w14:paraId="7D7F5E50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A520C6A" w14:textId="046F16DE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</w:tr>
      <w:tr w:rsidR="00D97C4C" w:rsidRPr="00AC7362" w14:paraId="5FF11B79" w14:textId="77777777" w:rsidTr="00D97C4C">
        <w:tc>
          <w:tcPr>
            <w:tcW w:w="4482" w:type="dxa"/>
          </w:tcPr>
          <w:p w14:paraId="6639085A" w14:textId="68292254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1" w:type="dxa"/>
          </w:tcPr>
          <w:p w14:paraId="350251DE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50B7E14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4F0833C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9E75096" w14:textId="014750D3" w:rsidR="00D97C4C" w:rsidRPr="005C497C" w:rsidRDefault="005E448B" w:rsidP="00D97C4C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14:paraId="6A0B88BE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789E3B2" w14:textId="4D30CA2B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(10)</w:t>
            </w:r>
          </w:p>
        </w:tc>
      </w:tr>
      <w:tr w:rsidR="00D97C4C" w:rsidRPr="00AC7362" w14:paraId="6C7F19AF" w14:textId="77777777" w:rsidTr="00D97C4C">
        <w:tc>
          <w:tcPr>
            <w:tcW w:w="4482" w:type="dxa"/>
          </w:tcPr>
          <w:p w14:paraId="3FB7DBCE" w14:textId="0D16E46F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1" w:type="dxa"/>
          </w:tcPr>
          <w:p w14:paraId="0B78486E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207F483A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E02AF9D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817EC01" w14:textId="7C4E734A" w:rsidR="00D97C4C" w:rsidRPr="005C497C" w:rsidRDefault="002D26A7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2,89</w:t>
            </w:r>
            <w:r w:rsidR="005E448B"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</w:tcPr>
          <w:p w14:paraId="28C5D7A1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8EDF93B" w14:textId="483B2CC4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(2)</w:t>
            </w:r>
          </w:p>
        </w:tc>
      </w:tr>
      <w:tr w:rsidR="00D97C4C" w:rsidRPr="00AC7362" w14:paraId="44695767" w14:textId="77777777" w:rsidTr="00D97C4C">
        <w:tc>
          <w:tcPr>
            <w:tcW w:w="4482" w:type="dxa"/>
          </w:tcPr>
          <w:p w14:paraId="630932D4" w14:textId="39CB63AF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</w:t>
            </w:r>
          </w:p>
        </w:tc>
        <w:tc>
          <w:tcPr>
            <w:tcW w:w="851" w:type="dxa"/>
          </w:tcPr>
          <w:p w14:paraId="72EFCA5A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432C8A4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4835C9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7C4443B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E7ED8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19900054" w14:textId="2D1068AC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45F80BE9" w14:textId="77777777" w:rsidTr="007F70DD">
        <w:tc>
          <w:tcPr>
            <w:tcW w:w="5333" w:type="dxa"/>
            <w:gridSpan w:val="2"/>
          </w:tcPr>
          <w:p w14:paraId="44982A93" w14:textId="73E2997E" w:rsidR="00D97C4C" w:rsidRPr="005C497C" w:rsidRDefault="00D97C4C" w:rsidP="00926EBB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850" w:type="dxa"/>
          </w:tcPr>
          <w:p w14:paraId="1CA6317C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C511A1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9420E13" w14:textId="7E24D34D" w:rsidR="00D97C4C" w:rsidRPr="005C497C" w:rsidRDefault="00661B03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3A6314" w:rsidRPr="00AC7362">
              <w:rPr>
                <w:rFonts w:ascii="Tahoma" w:eastAsia="Times New Roman" w:hAnsi="Tahoma" w:cs="Tahoma"/>
                <w:sz w:val="16"/>
                <w:szCs w:val="16"/>
              </w:rPr>
              <w:t>36</w:t>
            </w:r>
            <w:r w:rsidR="000E206D" w:rsidRPr="00AC7362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14:paraId="5622DEC5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12C90CAD" w14:textId="21312742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</w:tr>
      <w:tr w:rsidR="00D97C4C" w:rsidRPr="00AC7362" w14:paraId="201762BF" w14:textId="77777777" w:rsidTr="00956FAB">
        <w:tc>
          <w:tcPr>
            <w:tcW w:w="5333" w:type="dxa"/>
            <w:gridSpan w:val="2"/>
          </w:tcPr>
          <w:p w14:paraId="1E1B2F29" w14:textId="218DF9B4" w:rsidR="00D97C4C" w:rsidRPr="005C497C" w:rsidRDefault="00D97C4C" w:rsidP="00926EBB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</w:t>
            </w:r>
            <w:r w:rsidRPr="005C49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รวม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</w:tcPr>
          <w:p w14:paraId="13ECEEB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38FC75E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3DE01A8B" w14:textId="354BA622" w:rsidR="00D97C4C" w:rsidRPr="005C497C" w:rsidRDefault="00661B03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1,364</w:t>
            </w:r>
          </w:p>
        </w:tc>
        <w:tc>
          <w:tcPr>
            <w:tcW w:w="284" w:type="dxa"/>
          </w:tcPr>
          <w:p w14:paraId="59672594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65198BDC" w14:textId="4ABE3634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</w:tr>
    </w:tbl>
    <w:p w14:paraId="36BD2C4C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851"/>
        <w:gridCol w:w="850"/>
        <w:gridCol w:w="284"/>
        <w:gridCol w:w="1075"/>
        <w:gridCol w:w="284"/>
        <w:gridCol w:w="1066"/>
      </w:tblGrid>
      <w:tr w:rsidR="00D97C4C" w:rsidRPr="00AC7362" w14:paraId="620884E1" w14:textId="77777777" w:rsidTr="004A5937">
        <w:trPr>
          <w:tblHeader/>
        </w:trPr>
        <w:tc>
          <w:tcPr>
            <w:tcW w:w="4482" w:type="dxa"/>
          </w:tcPr>
          <w:p w14:paraId="03F84B87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677622E0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3A24EB5A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565BED4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1B568A68" w14:textId="77777777" w:rsidR="00D97C4C" w:rsidRPr="005C497C" w:rsidRDefault="00D97C4C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97C4C" w:rsidRPr="00AC7362" w14:paraId="581A26B8" w14:textId="77777777" w:rsidTr="004A5937">
        <w:trPr>
          <w:tblHeader/>
        </w:trPr>
        <w:tc>
          <w:tcPr>
            <w:tcW w:w="4482" w:type="dxa"/>
          </w:tcPr>
          <w:p w14:paraId="7BDEA86A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7EFF44E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B7C0950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07E05A6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1DAB8501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D97C4C" w:rsidRPr="00AC7362" w14:paraId="34063F27" w14:textId="77777777" w:rsidTr="004A5937">
        <w:trPr>
          <w:tblHeader/>
        </w:trPr>
        <w:tc>
          <w:tcPr>
            <w:tcW w:w="4482" w:type="dxa"/>
          </w:tcPr>
          <w:p w14:paraId="7E4C32E3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C492AB2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2DF7CECC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16C543AD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425" w:type="dxa"/>
            <w:gridSpan w:val="3"/>
          </w:tcPr>
          <w:p w14:paraId="28C1F5FA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97C4C" w:rsidRPr="00AC7362" w14:paraId="57D8A64E" w14:textId="77777777" w:rsidTr="004A5937">
        <w:trPr>
          <w:tblHeader/>
        </w:trPr>
        <w:tc>
          <w:tcPr>
            <w:tcW w:w="4482" w:type="dxa"/>
          </w:tcPr>
          <w:p w14:paraId="6EB19202" w14:textId="77777777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D3B4493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55C279F7" w14:textId="77777777" w:rsidR="00D97C4C" w:rsidRPr="005C497C" w:rsidDel="002B03ED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CDEC46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16EDF05B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2566</w:t>
            </w:r>
          </w:p>
        </w:tc>
        <w:tc>
          <w:tcPr>
            <w:tcW w:w="284" w:type="dxa"/>
          </w:tcPr>
          <w:p w14:paraId="412A8C01" w14:textId="77777777" w:rsidR="00D97C4C" w:rsidRPr="005C497C" w:rsidRDefault="00D97C4C" w:rsidP="004A5937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1849DE01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2565</w:t>
            </w:r>
          </w:p>
        </w:tc>
      </w:tr>
      <w:tr w:rsidR="00D97C4C" w:rsidRPr="00AC7362" w14:paraId="1755D2DA" w14:textId="77777777" w:rsidTr="00926EBB">
        <w:tc>
          <w:tcPr>
            <w:tcW w:w="4482" w:type="dxa"/>
          </w:tcPr>
          <w:p w14:paraId="06A45051" w14:textId="40940C9E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851" w:type="dxa"/>
          </w:tcPr>
          <w:p w14:paraId="68A9E28E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8654517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40186596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2FE0A5B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DFF6E2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390F344A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00C033D5" w14:textId="77777777" w:rsidTr="00926EBB">
        <w:tc>
          <w:tcPr>
            <w:tcW w:w="4482" w:type="dxa"/>
          </w:tcPr>
          <w:p w14:paraId="5286B21C" w14:textId="0AB4E005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851" w:type="dxa"/>
          </w:tcPr>
          <w:p w14:paraId="146BCFDD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121626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E86082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7CCB379C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1B215A74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6997D480" w14:textId="4501D2C6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97C4C" w:rsidRPr="00AC7362" w14:paraId="34224B7C" w14:textId="77777777" w:rsidTr="00926EBB">
        <w:tc>
          <w:tcPr>
            <w:tcW w:w="4482" w:type="dxa"/>
          </w:tcPr>
          <w:p w14:paraId="6891131F" w14:textId="5802D264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851" w:type="dxa"/>
          </w:tcPr>
          <w:p w14:paraId="20977491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6D5F979E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488A67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4F24A98" w14:textId="0D881032" w:rsidR="00D97C4C" w:rsidRPr="005C497C" w:rsidRDefault="00E51ACD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  <w:tc>
          <w:tcPr>
            <w:tcW w:w="284" w:type="dxa"/>
          </w:tcPr>
          <w:p w14:paraId="5E244D08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31AC255E" w14:textId="7A44C019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D97C4C" w:rsidRPr="00AC7362" w14:paraId="32950574" w14:textId="77777777" w:rsidTr="00926EBB">
        <w:tc>
          <w:tcPr>
            <w:tcW w:w="4482" w:type="dxa"/>
          </w:tcPr>
          <w:p w14:paraId="22B6A0B3" w14:textId="7F4E3777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851" w:type="dxa"/>
          </w:tcPr>
          <w:p w14:paraId="533FC5E6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97DE59" w14:textId="77777777" w:rsidR="00D97C4C" w:rsidRPr="005C497C" w:rsidDel="002B03ED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D39D558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</w:tcPr>
          <w:p w14:paraId="5EBA8914" w14:textId="2B05BDE7" w:rsidR="00D97C4C" w:rsidRPr="005C497C" w:rsidRDefault="00E51ACD" w:rsidP="00D97C4C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1,221</w:t>
            </w:r>
          </w:p>
        </w:tc>
        <w:tc>
          <w:tcPr>
            <w:tcW w:w="284" w:type="dxa"/>
          </w:tcPr>
          <w:p w14:paraId="3529A4B3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66" w:type="dxa"/>
          </w:tcPr>
          <w:p w14:paraId="19A0381A" w14:textId="68B46E51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(11)</w:t>
            </w:r>
          </w:p>
        </w:tc>
      </w:tr>
      <w:tr w:rsidR="00D97C4C" w:rsidRPr="00AC7362" w14:paraId="52775D73" w14:textId="77777777" w:rsidTr="00926EBB">
        <w:tc>
          <w:tcPr>
            <w:tcW w:w="4482" w:type="dxa"/>
          </w:tcPr>
          <w:p w14:paraId="19FEFBF9" w14:textId="76B2DB12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851" w:type="dxa"/>
          </w:tcPr>
          <w:p w14:paraId="66154836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598027C4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82767A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C07EBDB" w14:textId="06CAD4A3" w:rsidR="00D97C4C" w:rsidRPr="005C497C" w:rsidRDefault="00E51ACD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14:paraId="16EFF99E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F47D9B3" w14:textId="6CF906F8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D97C4C" w:rsidRPr="00AC7362" w14:paraId="5A2B3964" w14:textId="77777777" w:rsidTr="00926EBB">
        <w:tc>
          <w:tcPr>
            <w:tcW w:w="4482" w:type="dxa"/>
          </w:tcPr>
          <w:p w14:paraId="4848F22C" w14:textId="468B31B5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851" w:type="dxa"/>
          </w:tcPr>
          <w:p w14:paraId="317F6351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7F11F263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6E8CC99B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A1F3313" w14:textId="3B527518" w:rsidR="00D97C4C" w:rsidRPr="005C497C" w:rsidRDefault="00E51ACD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1,236</w:t>
            </w:r>
          </w:p>
        </w:tc>
        <w:tc>
          <w:tcPr>
            <w:tcW w:w="284" w:type="dxa"/>
          </w:tcPr>
          <w:p w14:paraId="09F72BCF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A5857BF" w14:textId="6976F126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(11)</w:t>
            </w:r>
          </w:p>
        </w:tc>
      </w:tr>
      <w:tr w:rsidR="00D97C4C" w:rsidRPr="00AC7362" w14:paraId="1AE77C68" w14:textId="77777777" w:rsidTr="00926EBB">
        <w:tc>
          <w:tcPr>
            <w:tcW w:w="4482" w:type="dxa"/>
          </w:tcPr>
          <w:p w14:paraId="47458699" w14:textId="64FEC372" w:rsidR="00D97C4C" w:rsidRPr="005C497C" w:rsidRDefault="00D97C4C" w:rsidP="00D97C4C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851" w:type="dxa"/>
          </w:tcPr>
          <w:p w14:paraId="51496A2E" w14:textId="77777777" w:rsidR="00D97C4C" w:rsidRPr="005C497C" w:rsidRDefault="00D97C4C" w:rsidP="00D97C4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087B554F" w14:textId="77777777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846F11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9A5E84C" w14:textId="16DC1B34" w:rsidR="00D97C4C" w:rsidRPr="005C497C" w:rsidRDefault="00E51ACD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13</w:t>
            </w:r>
          </w:p>
        </w:tc>
        <w:tc>
          <w:tcPr>
            <w:tcW w:w="284" w:type="dxa"/>
          </w:tcPr>
          <w:p w14:paraId="2CCD6EAC" w14:textId="77777777" w:rsidR="00D97C4C" w:rsidRPr="005C497C" w:rsidRDefault="00D97C4C" w:rsidP="00D97C4C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01B85C3" w14:textId="211049E1" w:rsidR="00D97C4C" w:rsidRPr="005C497C" w:rsidRDefault="00D97C4C" w:rsidP="00D97C4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</w:tr>
      <w:tr w:rsidR="00D97C4C" w:rsidRPr="00AC7362" w14:paraId="36EC5E02" w14:textId="77777777" w:rsidTr="00926EBB">
        <w:tc>
          <w:tcPr>
            <w:tcW w:w="4482" w:type="dxa"/>
          </w:tcPr>
          <w:p w14:paraId="3D9C7135" w14:textId="542FA1C3" w:rsidR="00D97C4C" w:rsidRPr="005C497C" w:rsidRDefault="00D97C4C" w:rsidP="004A5937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851" w:type="dxa"/>
          </w:tcPr>
          <w:p w14:paraId="35AFC669" w14:textId="77777777" w:rsidR="00D97C4C" w:rsidRPr="005C497C" w:rsidRDefault="00D97C4C" w:rsidP="004A5937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14:paraId="335B80EA" w14:textId="77777777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6D5185" w14:textId="77777777" w:rsidR="00D97C4C" w:rsidRPr="005C497C" w:rsidRDefault="00D97C4C" w:rsidP="004A5937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4DD4437" w14:textId="0199993A" w:rsidR="00D97C4C" w:rsidRPr="005C497C" w:rsidRDefault="00E51ACD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1,249</w:t>
            </w:r>
          </w:p>
        </w:tc>
        <w:tc>
          <w:tcPr>
            <w:tcW w:w="284" w:type="dxa"/>
          </w:tcPr>
          <w:p w14:paraId="678ED735" w14:textId="77777777" w:rsidR="00D97C4C" w:rsidRPr="005C497C" w:rsidRDefault="00D97C4C" w:rsidP="004A5937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DE2F560" w14:textId="5505F72C" w:rsidR="00D97C4C" w:rsidRPr="005C497C" w:rsidRDefault="00D97C4C" w:rsidP="004A593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13</w:t>
            </w:r>
          </w:p>
        </w:tc>
      </w:tr>
    </w:tbl>
    <w:p w14:paraId="49DED0AD" w14:textId="77777777" w:rsidR="00D97C4C" w:rsidRPr="005C497C" w:rsidRDefault="00D97C4C" w:rsidP="006E509C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14:paraId="0E8BD802" w14:textId="77777777" w:rsidR="00F319A1" w:rsidRPr="005C497C" w:rsidRDefault="00F319A1" w:rsidP="00E34039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C497C">
        <w:rPr>
          <w:rFonts w:ascii="Tahoma" w:hAnsi="Tahoma" w:cs="Tahoma"/>
          <w:spacing w:val="4"/>
          <w:sz w:val="18"/>
          <w:szCs w:val="18"/>
        </w:rPr>
        <w:br w:type="page"/>
      </w:r>
    </w:p>
    <w:p w14:paraId="38D6C836" w14:textId="7E549959" w:rsidR="006E509C" w:rsidRPr="005C497C" w:rsidRDefault="00D97C4C" w:rsidP="006E509C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21</w:t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6E509C" w:rsidRPr="005C497C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</w:p>
    <w:p w14:paraId="22CBA094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78DC02E3" w14:textId="1165E014" w:rsidR="006E509C" w:rsidRPr="005C497C" w:rsidRDefault="006E509C" w:rsidP="006E509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การจ่ายโดยใช้หุ้นเป็นเกณฑ์ที่ชำระด้วยตราสารทุน</w:t>
      </w:r>
    </w:p>
    <w:p w14:paraId="2B67B65A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44CB6626" w14:textId="77777777" w:rsidR="006E509C" w:rsidRPr="005C497C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5C49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14:paraId="4A1A9646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7903C66E" w14:textId="3A911EE1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5C497C">
        <w:rPr>
          <w:rFonts w:ascii="Tahoma" w:hAnsi="Tahoma" w:cs="Tahoma"/>
          <w:sz w:val="18"/>
          <w:szCs w:val="18"/>
        </w:rPr>
        <w:t xml:space="preserve">(Full-time Employment) </w:t>
      </w:r>
      <w:r w:rsidRPr="005C497C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5C497C">
        <w:rPr>
          <w:rFonts w:ascii="Tahoma" w:hAnsi="Tahoma" w:cs="Tahoma"/>
          <w:sz w:val="18"/>
          <w:szCs w:val="18"/>
        </w:rPr>
        <w:t xml:space="preserve"> Performance share plan </w:t>
      </w:r>
      <w:r w:rsidRPr="005C497C">
        <w:rPr>
          <w:rFonts w:ascii="Tahoma" w:hAnsi="Tahoma" w:cs="Tahoma"/>
          <w:sz w:val="18"/>
          <w:szCs w:val="18"/>
          <w:cs/>
        </w:rPr>
        <w:t>(</w:t>
      </w:r>
      <w:r w:rsidRPr="005C497C">
        <w:rPr>
          <w:rFonts w:ascii="Tahoma" w:hAnsi="Tahoma" w:cs="Tahoma"/>
          <w:sz w:val="18"/>
          <w:szCs w:val="18"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โครงการ</w:t>
      </w:r>
      <w:r w:rsidRPr="005C497C">
        <w:rPr>
          <w:rFonts w:ascii="Tahoma" w:hAnsi="Tahoma" w:cs="Tahoma"/>
          <w:sz w:val="18"/>
          <w:szCs w:val="18"/>
        </w:rPr>
        <w:t>”)</w:t>
      </w:r>
      <w:r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โดย</w:t>
      </w:r>
      <w:r w:rsidR="004C0824" w:rsidRPr="005C497C">
        <w:rPr>
          <w:rFonts w:ascii="Tahoma" w:hAnsi="Tahoma" w:cs="Tahoma" w:hint="cs"/>
          <w:sz w:val="18"/>
          <w:szCs w:val="18"/>
          <w:cs/>
        </w:rPr>
        <w:t xml:space="preserve"> ณ วันที่ </w:t>
      </w:r>
      <w:r w:rsidR="004C0824" w:rsidRPr="005C497C">
        <w:rPr>
          <w:rFonts w:ascii="Tahoma" w:hAnsi="Tahoma" w:cs="Tahoma"/>
          <w:sz w:val="18"/>
          <w:szCs w:val="18"/>
        </w:rPr>
        <w:t xml:space="preserve">31 </w:t>
      </w:r>
      <w:r w:rsidR="004C0824" w:rsidRPr="005C497C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4C0824"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/>
          <w:sz w:val="18"/>
          <w:szCs w:val="18"/>
          <w:cs/>
        </w:rPr>
        <w:t>ใบสำคัญแสดงสิทธิซื้อหุ้นสามัญของบริษัท</w:t>
      </w:r>
      <w:r w:rsidR="004C0824" w:rsidRPr="005C497C">
        <w:rPr>
          <w:rFonts w:ascii="Tahoma" w:hAnsi="Tahoma" w:cs="Tahoma" w:hint="cs"/>
          <w:sz w:val="18"/>
          <w:szCs w:val="18"/>
          <w:cs/>
        </w:rPr>
        <w:t>ทั้งหมดครบ</w:t>
      </w:r>
      <w:r w:rsidRPr="005C497C">
        <w:rPr>
          <w:rFonts w:ascii="Tahoma" w:hAnsi="Tahoma" w:cs="Tahoma"/>
          <w:sz w:val="18"/>
          <w:szCs w:val="18"/>
          <w:cs/>
        </w:rPr>
        <w:t>อายุของโครงการ</w:t>
      </w:r>
      <w:r w:rsidR="004C0824" w:rsidRPr="005C497C">
        <w:rPr>
          <w:rFonts w:ascii="Tahoma" w:hAnsi="Tahoma" w:cs="Tahoma" w:hint="cs"/>
          <w:sz w:val="18"/>
          <w:szCs w:val="18"/>
          <w:cs/>
        </w:rPr>
        <w:t>แล้ว</w:t>
      </w:r>
    </w:p>
    <w:p w14:paraId="20E06359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837650B" w14:textId="396D1861" w:rsidR="006E509C" w:rsidRPr="005C497C" w:rsidRDefault="006E509C" w:rsidP="006E509C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14:paraId="302C4764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BB8C7D" w14:textId="05300DB6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5C497C">
        <w:rPr>
          <w:rFonts w:ascii="Tahoma" w:hAnsi="Tahoma" w:cs="Tahoma"/>
          <w:sz w:val="18"/>
          <w:szCs w:val="18"/>
        </w:rPr>
        <w:t xml:space="preserve">Monte Carlo Simulation techniques </w:t>
      </w:r>
      <w:r w:rsidRPr="005C497C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14:paraId="4625C502" w14:textId="77777777" w:rsidR="00A92972" w:rsidRPr="005C497C" w:rsidRDefault="00A92972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6E509C" w:rsidRPr="00AC7362" w14:paraId="63108AD0" w14:textId="77777777" w:rsidTr="00352FCF">
        <w:trPr>
          <w:tblHeader/>
        </w:trPr>
        <w:tc>
          <w:tcPr>
            <w:tcW w:w="5231" w:type="dxa"/>
            <w:vAlign w:val="center"/>
          </w:tcPr>
          <w:p w14:paraId="764DACCF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CEB817B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11D2FDF7" w14:textId="5C404105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</w:tcPr>
          <w:p w14:paraId="66659BA2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V</w:t>
            </w:r>
          </w:p>
        </w:tc>
      </w:tr>
      <w:tr w:rsidR="006E509C" w:rsidRPr="00AC7362" w14:paraId="554379F7" w14:textId="77777777" w:rsidTr="00352FCF">
        <w:trPr>
          <w:tblHeader/>
        </w:trPr>
        <w:tc>
          <w:tcPr>
            <w:tcW w:w="5231" w:type="dxa"/>
            <w:vAlign w:val="center"/>
          </w:tcPr>
          <w:p w14:paraId="2E074C3A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มูลค่ายุติธรรมถัวเฉลี่ยถ่วงน้ำหนัก ณ วันที่ให้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14:paraId="69041C7E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5DC5FC4B" w14:textId="280B4651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  <w:vAlign w:val="bottom"/>
          </w:tcPr>
          <w:p w14:paraId="0F6CA004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27.44</w:t>
            </w:r>
          </w:p>
        </w:tc>
      </w:tr>
      <w:tr w:rsidR="006E509C" w:rsidRPr="00AC7362" w14:paraId="7E11CECD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18AAE1A2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14:paraId="6E9EC2B7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5BA0CF87" w14:textId="539561AC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346615C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54.75</w:t>
            </w:r>
          </w:p>
        </w:tc>
      </w:tr>
      <w:tr w:rsidR="006E509C" w:rsidRPr="00AC7362" w14:paraId="435D320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377A26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14:paraId="4755B808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3E81D589" w14:textId="24D0F1EE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5E9BF51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53.81</w:t>
            </w:r>
          </w:p>
        </w:tc>
      </w:tr>
      <w:tr w:rsidR="006E509C" w:rsidRPr="00AC7362" w14:paraId="0140C2B0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6955522B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14:paraId="093E1FBB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2F53EFD3" w14:textId="7EDE0742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42242F8B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24.13%</w:t>
            </w:r>
          </w:p>
        </w:tc>
      </w:tr>
      <w:tr w:rsidR="006E509C" w:rsidRPr="00AC7362" w14:paraId="0925DC39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2C798F96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14:paraId="4E86496E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0BBE16F" w14:textId="26C959FA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2C420AA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6.83%</w:t>
            </w:r>
          </w:p>
        </w:tc>
      </w:tr>
      <w:tr w:rsidR="006E509C" w:rsidRPr="00AC7362" w14:paraId="62BF4AD6" w14:textId="77777777" w:rsidTr="00352FCF">
        <w:trPr>
          <w:tblHeader/>
        </w:trPr>
        <w:tc>
          <w:tcPr>
            <w:tcW w:w="5231" w:type="dxa"/>
            <w:vAlign w:val="center"/>
            <w:hideMark/>
          </w:tcPr>
          <w:p w14:paraId="0C7E2E9B" w14:textId="77777777" w:rsidR="006E509C" w:rsidRPr="005C497C" w:rsidRDefault="006E509C" w:rsidP="00C9747B">
            <w:pPr>
              <w:spacing w:before="60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14:paraId="5FCEB71D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1853C654" w14:textId="158D8DFC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40" w:type="dxa"/>
          </w:tcPr>
          <w:p w14:paraId="60EC427B" w14:textId="77777777" w:rsidR="006E509C" w:rsidRPr="005C497C" w:rsidRDefault="006E509C" w:rsidP="00C9747B">
            <w:pPr>
              <w:spacing w:before="60"/>
              <w:ind w:right="19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2.01%</w:t>
            </w:r>
          </w:p>
        </w:tc>
      </w:tr>
    </w:tbl>
    <w:p w14:paraId="5FA6F1FF" w14:textId="77777777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A6AFEBA" w14:textId="3C8B84D6" w:rsidR="006E509C" w:rsidRPr="005C497C" w:rsidRDefault="006E509C" w:rsidP="006E509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 w:hint="cs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 w:rsidR="000C3D3F"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2EF60B21" w14:textId="75130799" w:rsidR="00527D13" w:rsidRPr="005C497C" w:rsidRDefault="00527D13" w:rsidP="00926EB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EB1F5AC" w14:textId="0EE4D8EE" w:rsidR="006E509C" w:rsidRPr="005C497C" w:rsidRDefault="00471EE6" w:rsidP="002909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75482F2" wp14:editId="1E3DBA43">
            <wp:extent cx="5614416" cy="1610385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AB879" w14:textId="53DD8A64" w:rsidR="006E509C" w:rsidRPr="005C497C" w:rsidRDefault="006E509C" w:rsidP="00926EB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F3F6DD" w14:textId="2A3AC201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การจ่ายโดยใช้หุ้นเป็นเกณฑ์ที่ชำระด้วยตราสารทุน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แสดงได้ดังนี้</w:t>
      </w:r>
    </w:p>
    <w:p w14:paraId="75AC24ED" w14:textId="77777777" w:rsidR="00A92972" w:rsidRPr="005C497C" w:rsidRDefault="00A9297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793E8C0" w14:textId="1B9132DE" w:rsidR="006E509C" w:rsidRPr="005C497C" w:rsidRDefault="00A92972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C5C5E93" wp14:editId="0CF272AF">
            <wp:extent cx="5614416" cy="2179832"/>
            <wp:effectExtent l="0" t="0" r="5715" b="0"/>
            <wp:docPr id="2095608505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7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CE3DA" w14:textId="59BE6C97" w:rsidR="006E509C" w:rsidRPr="005C497C" w:rsidRDefault="00A83554" w:rsidP="006E50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22</w:t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="006E509C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14:paraId="212E081A" w14:textId="77777777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DF9821E" w14:textId="75273B2E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14:paraId="2363A093" w14:textId="65CB2D94" w:rsidR="006E509C" w:rsidRPr="005C497C" w:rsidRDefault="00DF4755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C7362">
        <w:rPr>
          <w:noProof/>
        </w:rPr>
        <w:drawing>
          <wp:inline distT="0" distB="0" distL="0" distR="0" wp14:anchorId="05ED7965" wp14:editId="2C94BB21">
            <wp:extent cx="5614416" cy="3003672"/>
            <wp:effectExtent l="0" t="0" r="5715" b="0"/>
            <wp:docPr id="8521065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00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FCD0E" w14:textId="4CB14571" w:rsidR="006E509C" w:rsidRPr="005C497C" w:rsidRDefault="006E509C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14:paraId="31F7E959" w14:textId="6383C436" w:rsidR="006E509C" w:rsidRPr="005C497C" w:rsidRDefault="00F52046" w:rsidP="006E509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52046">
        <w:rPr>
          <w:noProof/>
        </w:rPr>
        <w:drawing>
          <wp:inline distT="0" distB="0" distL="0" distR="0" wp14:anchorId="7374E5A3" wp14:editId="2CA2C219">
            <wp:extent cx="5614416" cy="4469548"/>
            <wp:effectExtent l="0" t="0" r="5715" b="0"/>
            <wp:docPr id="19245366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469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3EF66" w14:textId="1ACDC3E2" w:rsidR="006E509C" w:rsidRPr="005C497C" w:rsidRDefault="006E509C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55D7E6EE" w14:textId="77777777" w:rsidR="00F52046" w:rsidRPr="00143B2B" w:rsidRDefault="00F52046" w:rsidP="00143B2B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bookmarkStart w:id="14" w:name="OLE_LINK1"/>
      <w:r w:rsidRPr="00143B2B">
        <w:rPr>
          <w:rFonts w:ascii="Tahoma" w:hAnsi="Tahoma" w:cs="Tahoma"/>
          <w:sz w:val="18"/>
          <w:szCs w:val="18"/>
        </w:rPr>
        <w:br w:type="page"/>
      </w:r>
    </w:p>
    <w:p w14:paraId="0A5F405C" w14:textId="7AFCF88B" w:rsidR="001D0405" w:rsidRPr="005C497C" w:rsidRDefault="00A8355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23</w:t>
      </w:r>
      <w:r w:rsidR="001D0405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351227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และส่วนการดำเนินงานที่ยกเลิก</w:t>
      </w:r>
    </w:p>
    <w:bookmarkEnd w:id="14"/>
    <w:p w14:paraId="0334AF90" w14:textId="77777777" w:rsidR="003F6CE1" w:rsidRPr="005C497C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5C497C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7C10D1A7" w14:textId="77777777" w:rsidR="00A83554" w:rsidRPr="005C497C" w:rsidRDefault="00A8355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A83554" w:rsidRPr="00AC7362" w14:paraId="447BB3B7" w14:textId="77777777" w:rsidTr="004A5937">
        <w:tc>
          <w:tcPr>
            <w:tcW w:w="2412" w:type="dxa"/>
          </w:tcPr>
          <w:p w14:paraId="417AA2CD" w14:textId="77777777" w:rsidR="00A83554" w:rsidRPr="005C497C" w:rsidRDefault="00A83554" w:rsidP="004A5937">
            <w:pPr>
              <w:spacing w:line="288" w:lineRule="auto"/>
              <w:ind w:left="7"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660" w:type="dxa"/>
          </w:tcPr>
          <w:p w14:paraId="18C479A7" w14:textId="77777777" w:rsidR="00A83554" w:rsidRPr="005C497C" w:rsidRDefault="00A83554" w:rsidP="004A5937">
            <w:pPr>
              <w:spacing w:line="288" w:lineRule="auto"/>
              <w:ind w:right="-13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A83554" w:rsidRPr="00AC7362" w14:paraId="2E1AABB1" w14:textId="77777777" w:rsidTr="004A5937">
        <w:tc>
          <w:tcPr>
            <w:tcW w:w="2412" w:type="dxa"/>
          </w:tcPr>
          <w:p w14:paraId="58AA483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7A19D42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285FFC48" w14:textId="77777777" w:rsidTr="004A5937">
        <w:tc>
          <w:tcPr>
            <w:tcW w:w="2412" w:type="dxa"/>
          </w:tcPr>
          <w:p w14:paraId="5039806A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660" w:type="dxa"/>
          </w:tcPr>
          <w:p w14:paraId="4900378D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A83554" w:rsidRPr="00AC7362" w14:paraId="39378ABE" w14:textId="77777777" w:rsidTr="004A5937">
        <w:tc>
          <w:tcPr>
            <w:tcW w:w="2412" w:type="dxa"/>
          </w:tcPr>
          <w:p w14:paraId="055E2AC1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660" w:type="dxa"/>
          </w:tcPr>
          <w:p w14:paraId="089AE45D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A83554" w:rsidRPr="00AC7362" w14:paraId="13295CA2" w14:textId="77777777" w:rsidTr="004A5937">
        <w:trPr>
          <w:trHeight w:val="71"/>
        </w:trPr>
        <w:tc>
          <w:tcPr>
            <w:tcW w:w="2412" w:type="dxa"/>
          </w:tcPr>
          <w:p w14:paraId="22D27564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660" w:type="dxa"/>
          </w:tcPr>
          <w:p w14:paraId="7EEE330C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A83554" w:rsidRPr="00AC7362" w14:paraId="2E0645F3" w14:textId="77777777" w:rsidTr="004A5937">
        <w:tc>
          <w:tcPr>
            <w:tcW w:w="2412" w:type="dxa"/>
          </w:tcPr>
          <w:p w14:paraId="34D35D56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660" w:type="dxa"/>
          </w:tcPr>
          <w:p w14:paraId="2BB085B5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ทาง</w:t>
            </w:r>
          </w:p>
        </w:tc>
      </w:tr>
      <w:tr w:rsidR="00A83554" w:rsidRPr="00AC7362" w14:paraId="756003FF" w14:textId="77777777" w:rsidTr="004A5937">
        <w:tc>
          <w:tcPr>
            <w:tcW w:w="2412" w:type="dxa"/>
          </w:tcPr>
          <w:p w14:paraId="41B642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0831B100" w14:textId="77777777" w:rsidR="00A83554" w:rsidRPr="005C497C" w:rsidDel="00B06982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กลุ่มอินทัช</w:t>
            </w:r>
          </w:p>
        </w:tc>
      </w:tr>
      <w:tr w:rsidR="00A83554" w:rsidRPr="00AC7362" w14:paraId="59002775" w14:textId="77777777" w:rsidTr="004A5937">
        <w:tc>
          <w:tcPr>
            <w:tcW w:w="2412" w:type="dxa"/>
          </w:tcPr>
          <w:p w14:paraId="7F8633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A826F99" w14:textId="77777777" w:rsidR="00A83554" w:rsidRPr="005C497C" w:rsidDel="00B06982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5C49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A83554" w:rsidRPr="00AC7362" w14:paraId="3CB4A311" w14:textId="77777777" w:rsidTr="004A5937">
        <w:tc>
          <w:tcPr>
            <w:tcW w:w="2412" w:type="dxa"/>
          </w:tcPr>
          <w:p w14:paraId="75F69C67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0DB00A6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67D047F2" w14:textId="77777777" w:rsidTr="004A5937">
        <w:tc>
          <w:tcPr>
            <w:tcW w:w="2412" w:type="dxa"/>
          </w:tcPr>
          <w:p w14:paraId="78E096F1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660" w:type="dxa"/>
          </w:tcPr>
          <w:p w14:paraId="5B0B9E99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5C497C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5C49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A83554" w:rsidRPr="00AC7362" w14:paraId="1045667E" w14:textId="77777777" w:rsidTr="004A5937">
        <w:tc>
          <w:tcPr>
            <w:tcW w:w="2412" w:type="dxa"/>
          </w:tcPr>
          <w:p w14:paraId="3C64EC20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06C35FF8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และธุรกิจให้บริการจัดอบรมสัมมนาให้แก่บริษัทในกลุ่ม</w:t>
            </w:r>
          </w:p>
        </w:tc>
      </w:tr>
      <w:tr w:rsidR="00A83554" w:rsidRPr="00AC7362" w14:paraId="4FDCEE78" w14:textId="77777777" w:rsidTr="004A5937">
        <w:tc>
          <w:tcPr>
            <w:tcW w:w="2412" w:type="dxa"/>
          </w:tcPr>
          <w:p w14:paraId="5179A87E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4341D6DF" w14:textId="77777777" w:rsidR="00A83554" w:rsidRPr="005C497C" w:rsidRDefault="00A83554" w:rsidP="004A5937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5C497C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5C497C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  <w:tr w:rsidR="00A83554" w:rsidRPr="00AC7362" w14:paraId="205162B5" w14:textId="77777777" w:rsidTr="004A5937">
        <w:tc>
          <w:tcPr>
            <w:tcW w:w="2412" w:type="dxa"/>
          </w:tcPr>
          <w:p w14:paraId="69B55A0B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6D4C39C6" w14:textId="77777777" w:rsidR="00A83554" w:rsidRPr="005C497C" w:rsidRDefault="00A83554" w:rsidP="004A5937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77EF45AB" w14:textId="77777777" w:rsidTr="004A5937">
        <w:tc>
          <w:tcPr>
            <w:tcW w:w="2412" w:type="dxa"/>
          </w:tcPr>
          <w:p w14:paraId="6D44844E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660" w:type="dxa"/>
          </w:tcPr>
          <w:p w14:paraId="78949A45" w14:textId="77777777" w:rsidR="00A83554" w:rsidRPr="005C497C" w:rsidRDefault="00A83554" w:rsidP="004A5937">
            <w:pPr>
              <w:spacing w:line="288" w:lineRule="auto"/>
              <w:ind w:left="112" w:right="-130" w:hanging="112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A83554" w:rsidRPr="00AC7362" w14:paraId="0EF0D1FB" w14:textId="77777777" w:rsidTr="004A5937">
        <w:tc>
          <w:tcPr>
            <w:tcW w:w="2412" w:type="dxa"/>
          </w:tcPr>
          <w:p w14:paraId="3150B406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00170A3F" w14:textId="77777777" w:rsidR="00A83554" w:rsidRPr="005C497C" w:rsidRDefault="00A83554" w:rsidP="004A5937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17C13342" w14:textId="77777777" w:rsidTr="004A5937">
        <w:tc>
          <w:tcPr>
            <w:tcW w:w="2412" w:type="dxa"/>
          </w:tcPr>
          <w:p w14:paraId="47B43B6A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660" w:type="dxa"/>
          </w:tcPr>
          <w:p w14:paraId="68581F9A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A83554" w:rsidRPr="00AC7362" w14:paraId="49918E38" w14:textId="77777777" w:rsidTr="004A5937">
        <w:tc>
          <w:tcPr>
            <w:tcW w:w="2412" w:type="dxa"/>
          </w:tcPr>
          <w:p w14:paraId="69D83C6C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660" w:type="dxa"/>
          </w:tcPr>
          <w:p w14:paraId="2792E615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5C49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</w:t>
            </w:r>
          </w:p>
        </w:tc>
      </w:tr>
      <w:tr w:rsidR="00A83554" w:rsidRPr="00AC7362" w14:paraId="576DE10C" w14:textId="77777777" w:rsidTr="004A5937">
        <w:tc>
          <w:tcPr>
            <w:tcW w:w="2412" w:type="dxa"/>
          </w:tcPr>
          <w:p w14:paraId="7009C4F8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41D65B00" w14:textId="77777777" w:rsidR="00A83554" w:rsidRPr="005C497C" w:rsidRDefault="00A83554" w:rsidP="004A5937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โทรศัพท์ในประเทศลาว</w:t>
            </w:r>
          </w:p>
        </w:tc>
      </w:tr>
    </w:tbl>
    <w:p w14:paraId="5BC8CD58" w14:textId="77777777" w:rsidR="00A83554" w:rsidRPr="005C497C" w:rsidRDefault="00A8355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B5FF907" w14:textId="04DC7122" w:rsidR="00A92972" w:rsidRPr="005C497C" w:rsidRDefault="00A92972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53C3E7" w14:textId="77777777" w:rsidR="00A83554" w:rsidRPr="005C497C" w:rsidRDefault="00A83554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กลุ่มอินทัชนำเสนอข้อมูลทางการเงินตามภูมิศาสตร์ โดยแสดงรายได้ตามส่วนงานแยกตามเขตภูมิศาสตร์ ซึ่งกำหนดจากสถานที่ตั้งของลูกค้า โดยมีเขตภูมิศาสตร์ที่สำคัญ </w:t>
      </w:r>
      <w:r w:rsidRPr="005C497C">
        <w:rPr>
          <w:rFonts w:ascii="Tahoma" w:hAnsi="Tahoma" w:cs="Tahoma" w:hint="cs"/>
          <w:sz w:val="18"/>
          <w:szCs w:val="18"/>
          <w:cs/>
        </w:rPr>
        <w:t>ได้แก่</w:t>
      </w:r>
    </w:p>
    <w:p w14:paraId="048F2999" w14:textId="77777777" w:rsidR="00A83554" w:rsidRPr="005C497C" w:rsidRDefault="00A83554" w:rsidP="00A83554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A83554" w:rsidRPr="00AC7362" w14:paraId="008BF0D3" w14:textId="77777777" w:rsidTr="004A5937">
        <w:trPr>
          <w:tblHeader/>
        </w:trPr>
        <w:tc>
          <w:tcPr>
            <w:tcW w:w="2412" w:type="dxa"/>
          </w:tcPr>
          <w:p w14:paraId="033B7A4C" w14:textId="77777777" w:rsidR="00A83554" w:rsidRPr="005C497C" w:rsidRDefault="00A83554" w:rsidP="004A5937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660" w:type="dxa"/>
          </w:tcPr>
          <w:p w14:paraId="1BCF736E" w14:textId="77777777" w:rsidR="00A83554" w:rsidRPr="005C497C" w:rsidRDefault="00A83554" w:rsidP="004A5937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A83554" w:rsidRPr="00AC7362" w14:paraId="56D61484" w14:textId="77777777" w:rsidTr="004A5937">
        <w:trPr>
          <w:tblHeader/>
        </w:trPr>
        <w:tc>
          <w:tcPr>
            <w:tcW w:w="2412" w:type="dxa"/>
          </w:tcPr>
          <w:p w14:paraId="13A27911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5B0B2D4F" w14:textId="77777777" w:rsidR="00A83554" w:rsidRPr="005C497C" w:rsidDel="002E6A24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955141" w:rsidRPr="00AC7362" w14:paraId="0095EC22" w14:textId="77777777" w:rsidTr="00916ADD">
        <w:trPr>
          <w:tblHeader/>
        </w:trPr>
        <w:tc>
          <w:tcPr>
            <w:tcW w:w="9072" w:type="dxa"/>
            <w:gridSpan w:val="2"/>
          </w:tcPr>
          <w:p w14:paraId="742D1545" w14:textId="0A92C24E" w:rsidR="00955141" w:rsidRPr="005C497C" w:rsidDel="002E6A24" w:rsidRDefault="00955141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  <w:r w:rsidRPr="00F52046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Pr="00F52046">
              <w:rPr>
                <w:rFonts w:ascii="Tahoma" w:hAnsi="Tahoma" w:cs="Tahoma"/>
                <w:sz w:val="18"/>
                <w:szCs w:val="18"/>
                <w:cs/>
              </w:rPr>
              <w:t xml:space="preserve">สำหรับปี </w:t>
            </w:r>
            <w:r w:rsidRPr="00F52046">
              <w:rPr>
                <w:rFonts w:ascii="Tahoma" w:hAnsi="Tahoma" w:cs="Tahoma"/>
                <w:sz w:val="18"/>
                <w:szCs w:val="18"/>
              </w:rPr>
              <w:t xml:space="preserve">2566 </w:t>
            </w:r>
            <w:r w:rsidRPr="00F52046">
              <w:rPr>
                <w:rFonts w:ascii="Tahoma" w:hAnsi="Tahoma" w:cs="Tahoma"/>
                <w:sz w:val="18"/>
                <w:szCs w:val="18"/>
                <w:cs/>
              </w:rPr>
              <w:t xml:space="preserve">และ </w:t>
            </w:r>
            <w:r w:rsidRPr="00F52046">
              <w:rPr>
                <w:rFonts w:ascii="Tahoma" w:hAnsi="Tahoma" w:cs="Tahoma"/>
                <w:sz w:val="18"/>
                <w:szCs w:val="18"/>
              </w:rPr>
              <w:t>2565)</w:t>
            </w:r>
          </w:p>
        </w:tc>
      </w:tr>
      <w:tr w:rsidR="00A83554" w:rsidRPr="00AC7362" w14:paraId="37EBB17E" w14:textId="77777777" w:rsidTr="004A5937">
        <w:tc>
          <w:tcPr>
            <w:tcW w:w="2412" w:type="dxa"/>
          </w:tcPr>
          <w:p w14:paraId="129095C4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4FCE49A2" w14:textId="77777777" w:rsidR="00A83554" w:rsidRPr="005C497C" w:rsidRDefault="00A83554" w:rsidP="004A5937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การบริการอินเตอร์เน็ตและสื่อ และอื่น ๆ</w:t>
            </w:r>
          </w:p>
        </w:tc>
      </w:tr>
      <w:tr w:rsidR="00A83554" w:rsidRPr="00AC7362" w14:paraId="62B34CF0" w14:textId="77777777" w:rsidTr="004A5937">
        <w:tc>
          <w:tcPr>
            <w:tcW w:w="2412" w:type="dxa"/>
          </w:tcPr>
          <w:p w14:paraId="680504A4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238FE790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955141" w:rsidRPr="00AC7362" w14:paraId="16E26050" w14:textId="77777777" w:rsidTr="00A01292">
        <w:trPr>
          <w:tblHeader/>
        </w:trPr>
        <w:tc>
          <w:tcPr>
            <w:tcW w:w="9072" w:type="dxa"/>
            <w:gridSpan w:val="2"/>
          </w:tcPr>
          <w:p w14:paraId="4DBAEB51" w14:textId="4EB49DDC" w:rsidR="00955141" w:rsidRPr="005C497C" w:rsidDel="002E6A24" w:rsidRDefault="00955141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  <w:r w:rsidRPr="00F52046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Pr="00F52046">
              <w:rPr>
                <w:rFonts w:ascii="Tahoma" w:hAnsi="Tahoma" w:cs="Tahoma"/>
                <w:sz w:val="18"/>
                <w:szCs w:val="18"/>
                <w:cs/>
              </w:rPr>
              <w:t xml:space="preserve">สำหรับปี </w:t>
            </w:r>
            <w:r w:rsidRPr="00F52046">
              <w:rPr>
                <w:rFonts w:ascii="Tahoma" w:hAnsi="Tahoma" w:cs="Tahoma"/>
                <w:sz w:val="18"/>
                <w:szCs w:val="18"/>
              </w:rPr>
              <w:t>2565)</w:t>
            </w:r>
          </w:p>
        </w:tc>
      </w:tr>
      <w:tr w:rsidR="00A83554" w:rsidRPr="00AC7362" w14:paraId="0ED313E2" w14:textId="77777777" w:rsidTr="004A5937">
        <w:tc>
          <w:tcPr>
            <w:tcW w:w="2412" w:type="dxa"/>
          </w:tcPr>
          <w:p w14:paraId="0595A765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5943885C" w14:textId="77777777" w:rsidR="00A83554" w:rsidRPr="005C497C" w:rsidRDefault="00A83554" w:rsidP="004A5937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การบริการวงจรดาวเทียมและธุรกิจที่เกี่ยวเนื่องกับดาวเทียม</w:t>
            </w: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5C497C">
              <w:rPr>
                <w:rFonts w:ascii="Tahoma" w:hAnsi="Tahoma" w:cs="Tahoma"/>
                <w:sz w:val="18"/>
                <w:szCs w:val="18"/>
                <w:cs/>
              </w:rPr>
              <w:t>และอื่น ๆ</w:t>
            </w:r>
          </w:p>
        </w:tc>
      </w:tr>
      <w:tr w:rsidR="00A83554" w:rsidRPr="00AC7362" w14:paraId="6899D33A" w14:textId="77777777" w:rsidTr="004A5937">
        <w:tc>
          <w:tcPr>
            <w:tcW w:w="2412" w:type="dxa"/>
          </w:tcPr>
          <w:p w14:paraId="52AE6C23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08776C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1FB6E3A1" w14:textId="77777777" w:rsidTr="004A5937">
        <w:tc>
          <w:tcPr>
            <w:tcW w:w="2412" w:type="dxa"/>
          </w:tcPr>
          <w:p w14:paraId="704934D4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660" w:type="dxa"/>
          </w:tcPr>
          <w:p w14:paraId="437CA446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83554" w:rsidRPr="00AC7362" w14:paraId="3204C744" w14:textId="77777777" w:rsidTr="004A5937">
        <w:tc>
          <w:tcPr>
            <w:tcW w:w="2412" w:type="dxa"/>
          </w:tcPr>
          <w:p w14:paraId="464754EE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39920634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106C823C" w14:textId="77777777" w:rsidTr="004A5937">
        <w:tc>
          <w:tcPr>
            <w:tcW w:w="2412" w:type="dxa"/>
          </w:tcPr>
          <w:p w14:paraId="7C5D5564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660" w:type="dxa"/>
          </w:tcPr>
          <w:p w14:paraId="23A1C76E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83554" w:rsidRPr="00AC7362" w14:paraId="6943B4E0" w14:textId="77777777" w:rsidTr="004A5937">
        <w:tc>
          <w:tcPr>
            <w:tcW w:w="2412" w:type="dxa"/>
          </w:tcPr>
          <w:p w14:paraId="2DCCDEE9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27906371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46840D3F" w14:textId="77777777" w:rsidTr="004A5937">
        <w:tc>
          <w:tcPr>
            <w:tcW w:w="2412" w:type="dxa"/>
          </w:tcPr>
          <w:p w14:paraId="657ED282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660" w:type="dxa"/>
          </w:tcPr>
          <w:p w14:paraId="4D5EBCF6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83554" w:rsidRPr="00AC7362" w14:paraId="33E3AECF" w14:textId="77777777" w:rsidTr="004A5937">
        <w:tc>
          <w:tcPr>
            <w:tcW w:w="2412" w:type="dxa"/>
          </w:tcPr>
          <w:p w14:paraId="52FD0898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503F9FD6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24B7FD1F" w14:textId="77777777" w:rsidTr="004A5937">
        <w:tc>
          <w:tcPr>
            <w:tcW w:w="2412" w:type="dxa"/>
          </w:tcPr>
          <w:p w14:paraId="40B5FB6A" w14:textId="77777777" w:rsidR="00A83554" w:rsidRPr="005C497C" w:rsidRDefault="00A83554" w:rsidP="004A5937">
            <w:pPr>
              <w:spacing w:line="288" w:lineRule="auto"/>
              <w:ind w:right="-110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660" w:type="dxa"/>
          </w:tcPr>
          <w:p w14:paraId="207ADE89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83554" w:rsidRPr="00AC7362" w14:paraId="1B8F6543" w14:textId="77777777" w:rsidTr="004A5937">
        <w:tc>
          <w:tcPr>
            <w:tcW w:w="2412" w:type="dxa"/>
          </w:tcPr>
          <w:p w14:paraId="41764F73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2D2C9AA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3CAD70DB" w14:textId="77777777" w:rsidTr="004A5937">
        <w:tc>
          <w:tcPr>
            <w:tcW w:w="2412" w:type="dxa"/>
          </w:tcPr>
          <w:p w14:paraId="672C8165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0" w:type="dxa"/>
          </w:tcPr>
          <w:p w14:paraId="316CF987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83554" w:rsidRPr="00AC7362" w14:paraId="08FED94B" w14:textId="77777777" w:rsidTr="004A5937">
        <w:tc>
          <w:tcPr>
            <w:tcW w:w="2412" w:type="dxa"/>
          </w:tcPr>
          <w:p w14:paraId="64CF5FF7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02A181D7" w14:textId="77777777" w:rsidR="00A83554" w:rsidRPr="005C497C" w:rsidRDefault="00A83554" w:rsidP="004A5937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4196880D" w14:textId="77777777" w:rsidTr="004A5937">
        <w:tc>
          <w:tcPr>
            <w:tcW w:w="2412" w:type="dxa"/>
          </w:tcPr>
          <w:p w14:paraId="33E2D0F7" w14:textId="77777777" w:rsidR="00A83554" w:rsidRPr="005C497C" w:rsidRDefault="00A83554" w:rsidP="004A5937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660" w:type="dxa"/>
          </w:tcPr>
          <w:p w14:paraId="1F775F7A" w14:textId="77777777" w:rsidR="00A83554" w:rsidRPr="005C497C" w:rsidRDefault="00A83554" w:rsidP="004A5937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7713EB3E" w14:textId="77777777" w:rsidR="007754E3" w:rsidRPr="005C497C" w:rsidRDefault="007754E3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81A7FCA" w14:textId="77777777" w:rsidR="007754E3" w:rsidRPr="005C497C" w:rsidRDefault="007754E3" w:rsidP="007754E3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การดำเนินงานที่ยกเลิก</w:t>
      </w:r>
    </w:p>
    <w:p w14:paraId="0EC46140" w14:textId="77777777" w:rsidR="007754E3" w:rsidRPr="005C497C" w:rsidRDefault="007754E3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4F7413" w14:textId="1B1BF70C" w:rsidR="007754E3" w:rsidRPr="005C497C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การดำเนินงานที่ยกเลิกเป็นส่วนประกอบของธุรกิจของ</w:t>
      </w:r>
      <w:r w:rsidRPr="005C497C">
        <w:rPr>
          <w:rFonts w:ascii="Tahoma" w:hAnsi="Tahoma" w:cs="Tahoma" w:hint="cs"/>
          <w:sz w:val="18"/>
          <w:szCs w:val="18"/>
          <w:cs/>
        </w:rPr>
        <w:t>กลุ่มอินทัช</w:t>
      </w:r>
      <w:r w:rsidRPr="005C497C">
        <w:rPr>
          <w:rFonts w:ascii="Tahoma" w:hAnsi="Tahoma" w:cs="Tahoma"/>
          <w:sz w:val="18"/>
          <w:szCs w:val="18"/>
          <w:cs/>
        </w:rPr>
        <w:t xml:space="preserve"> เป็น</w:t>
      </w:r>
      <w:r w:rsidR="00F66F07" w:rsidRPr="005C497C">
        <w:rPr>
          <w:rFonts w:ascii="Tahoma" w:hAnsi="Tahoma" w:cs="Tahoma" w:hint="cs"/>
          <w:sz w:val="18"/>
          <w:szCs w:val="18"/>
          <w:cs/>
        </w:rPr>
        <w:t>ส่วน</w:t>
      </w:r>
      <w:r w:rsidRPr="005C497C">
        <w:rPr>
          <w:rFonts w:ascii="Tahoma" w:hAnsi="Tahoma" w:cs="Tahoma"/>
          <w:sz w:val="18"/>
          <w:szCs w:val="18"/>
          <w:cs/>
        </w:rPr>
        <w:t>งานธุรกิจที่สำคัญ</w:t>
      </w:r>
      <w:r w:rsidR="00F66F07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66F07" w:rsidRPr="005C497C">
        <w:rPr>
          <w:rFonts w:ascii="Tahoma" w:hAnsi="Tahoma" w:cs="Tahoma"/>
          <w:sz w:val="18"/>
          <w:szCs w:val="18"/>
        </w:rPr>
        <w:t>/</w:t>
      </w:r>
      <w:r w:rsidR="00F66F07" w:rsidRPr="005C497C">
        <w:rPr>
          <w:rFonts w:ascii="Tahoma" w:hAnsi="Tahoma" w:cs="Tahoma" w:hint="cs"/>
          <w:sz w:val="18"/>
          <w:szCs w:val="18"/>
          <w:cs/>
        </w:rPr>
        <w:t>หรือส่วนงาน</w:t>
      </w:r>
      <w:r w:rsidR="00F66F07" w:rsidRPr="005C497C">
        <w:rPr>
          <w:rFonts w:ascii="Tahoma" w:hAnsi="Tahoma" w:cs="Tahoma"/>
          <w:sz w:val="18"/>
          <w:szCs w:val="18"/>
          <w:cs/>
        </w:rPr>
        <w:t>ภูมิศาสตร์ที่แยกต่างหาก</w:t>
      </w:r>
      <w:r w:rsidRPr="005C497C">
        <w:rPr>
          <w:rFonts w:ascii="Tahoma" w:hAnsi="Tahoma" w:cs="Tahoma"/>
          <w:sz w:val="18"/>
          <w:szCs w:val="18"/>
          <w:cs/>
        </w:rPr>
        <w:t>ที่ยกเลิกหรือถือไว้เพื่อขาย หรือเป็นบริษัทย่อยที่ซื้อมาเพื่อขายต่อ โดยจัดประเภทเป็นการดำเนินงานที่ยกเลิกเมื่อมีการขายหรือเมื่อเข้าเงื่อนไขของการถือไว้เพื่อขาย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59B47C2B" w14:textId="42148578" w:rsidR="001F04D2" w:rsidRPr="005C497C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0A9775" w14:textId="77777777" w:rsidR="00F319A1" w:rsidRPr="005C497C" w:rsidRDefault="00F319A1" w:rsidP="00E3403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285125AF" w14:textId="7DD7CE19" w:rsidR="001F04D2" w:rsidRPr="005C497C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lastRenderedPageBreak/>
        <w:t>ส่วนงานธุรกิจดาวเทียมและธุรกิจต่างประเทศ</w:t>
      </w:r>
      <w:r w:rsidR="00F66F07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และส่วนงาน</w:t>
      </w:r>
      <w:r w:rsidR="00F66F07" w:rsidRPr="005C497C">
        <w:rPr>
          <w:rFonts w:ascii="Tahoma" w:hAnsi="Tahoma" w:cs="Tahoma"/>
          <w:i/>
          <w:iCs/>
          <w:sz w:val="18"/>
          <w:szCs w:val="18"/>
          <w:cs/>
        </w:rPr>
        <w:t>ภูมิศาสตร์</w:t>
      </w:r>
      <w:r w:rsidR="00F66F07" w:rsidRPr="005C497C">
        <w:rPr>
          <w:rFonts w:ascii="Tahoma" w:hAnsi="Tahoma" w:cs="Tahoma" w:hint="cs"/>
          <w:i/>
          <w:iCs/>
          <w:sz w:val="18"/>
          <w:szCs w:val="18"/>
          <w:cs/>
        </w:rPr>
        <w:t>ที่ยกเลิก</w:t>
      </w:r>
    </w:p>
    <w:p w14:paraId="221C84B7" w14:textId="5985A467" w:rsidR="001F04D2" w:rsidRPr="005C497C" w:rsidRDefault="001F04D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0E486" w14:textId="6A5D9EA0" w:rsidR="001F04D2" w:rsidRPr="005C497C" w:rsidRDefault="00C56786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15" w:name="_Hlk126577876"/>
      <w:r w:rsidRPr="005C497C">
        <w:rPr>
          <w:rFonts w:ascii="Tahoma" w:hAnsi="Tahoma" w:cs="Tahoma"/>
          <w:sz w:val="18"/>
          <w:szCs w:val="18"/>
          <w:cs/>
        </w:rPr>
        <w:t>เมื่อวันที่ 30 ธันวาคม 2565 บริษัทได้ขายหุ้นสามัญทั้งหมดที่ถืออยู่ในไทยคม ซึ่งเป็นส่วนงานธุรกิจดาวเทียมและธุรกิจต่างประเทศที่ยกเลิกของบริษัทในปี 2565</w:t>
      </w:r>
      <w:r w:rsidR="00A83554" w:rsidRPr="005C497C">
        <w:rPr>
          <w:rFonts w:ascii="Tahoma" w:hAnsi="Tahoma" w:cs="Tahoma"/>
          <w:sz w:val="18"/>
          <w:szCs w:val="18"/>
        </w:rPr>
        <w:t xml:space="preserve"> </w:t>
      </w:r>
      <w:r w:rsidR="00A83554" w:rsidRPr="005C497C">
        <w:rPr>
          <w:rFonts w:ascii="Tahoma" w:hAnsi="Tahoma" w:cs="Tahoma" w:hint="cs"/>
          <w:sz w:val="18"/>
          <w:szCs w:val="18"/>
          <w:cs/>
        </w:rPr>
        <w:t>โดยมีผลการดำเนินงานและกระแสเงินสดสรุปได้ดังนี้</w:t>
      </w:r>
      <w:bookmarkEnd w:id="15"/>
    </w:p>
    <w:p w14:paraId="4219BDA0" w14:textId="77777777" w:rsidR="00A83554" w:rsidRPr="005C497C" w:rsidRDefault="00A83554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8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40"/>
        <w:gridCol w:w="952"/>
        <w:gridCol w:w="243"/>
        <w:gridCol w:w="1017"/>
        <w:gridCol w:w="270"/>
        <w:gridCol w:w="1170"/>
      </w:tblGrid>
      <w:tr w:rsidR="00A83554" w:rsidRPr="00AC7362" w14:paraId="406062CA" w14:textId="77777777" w:rsidTr="00926EBB">
        <w:tc>
          <w:tcPr>
            <w:tcW w:w="3803" w:type="dxa"/>
          </w:tcPr>
          <w:p w14:paraId="46A06096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11A637DB" w14:textId="77777777" w:rsidR="00A83554" w:rsidRPr="005C497C" w:rsidRDefault="00A83554" w:rsidP="004A5937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0B98C79" w14:textId="77777777" w:rsidR="00A83554" w:rsidRPr="005C497C" w:rsidRDefault="00A83554" w:rsidP="004A59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57" w:type="dxa"/>
            <w:gridSpan w:val="3"/>
          </w:tcPr>
          <w:p w14:paraId="594ED579" w14:textId="1ABD1B79" w:rsidR="00A83554" w:rsidRPr="005C497C" w:rsidRDefault="00A83554" w:rsidP="004A5937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ล้าน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3554" w:rsidRPr="00AC7362" w14:paraId="261972C4" w14:textId="77777777" w:rsidTr="00926EBB">
        <w:tc>
          <w:tcPr>
            <w:tcW w:w="6102" w:type="dxa"/>
            <w:gridSpan w:val="4"/>
          </w:tcPr>
          <w:p w14:paraId="4CBAC56F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243" w:type="dxa"/>
          </w:tcPr>
          <w:p w14:paraId="34351C4D" w14:textId="77777777" w:rsidR="00A83554" w:rsidRPr="005C497C" w:rsidRDefault="00A83554" w:rsidP="004A59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57" w:type="dxa"/>
            <w:gridSpan w:val="3"/>
          </w:tcPr>
          <w:p w14:paraId="748B7BCE" w14:textId="77777777" w:rsidR="00A83554" w:rsidRPr="005C497C" w:rsidRDefault="00A83554" w:rsidP="004A5937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83554" w:rsidRPr="00AC7362" w14:paraId="35190B37" w14:textId="77777777" w:rsidTr="00926EBB">
        <w:tc>
          <w:tcPr>
            <w:tcW w:w="3803" w:type="dxa"/>
          </w:tcPr>
          <w:p w14:paraId="39549674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7D1CC464" w14:textId="77777777" w:rsidR="00A83554" w:rsidRPr="005C497C" w:rsidRDefault="00A83554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40" w:type="dxa"/>
          </w:tcPr>
          <w:p w14:paraId="53A731E1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52" w:type="dxa"/>
          </w:tcPr>
          <w:p w14:paraId="503160D3" w14:textId="77777777" w:rsidR="00A83554" w:rsidRPr="005C497C" w:rsidRDefault="00A83554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115C6190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20177BCD" w14:textId="77777777" w:rsidR="00A83554" w:rsidRPr="005C497C" w:rsidRDefault="00A83554" w:rsidP="004A5937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3FF51A93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</w:tcPr>
          <w:p w14:paraId="39094E99" w14:textId="77777777" w:rsidR="00A83554" w:rsidRPr="005C497C" w:rsidRDefault="00A83554" w:rsidP="004A5937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A83554" w:rsidRPr="00AC7362" w14:paraId="2440FDCB" w14:textId="77777777" w:rsidTr="00926EBB">
        <w:tc>
          <w:tcPr>
            <w:tcW w:w="3803" w:type="dxa"/>
          </w:tcPr>
          <w:p w14:paraId="1CD00956" w14:textId="2F8A0803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สำหรับปีสิ้นสุดวันที่ 31 ธันวาคม</w:t>
            </w:r>
          </w:p>
        </w:tc>
        <w:tc>
          <w:tcPr>
            <w:tcW w:w="1107" w:type="dxa"/>
          </w:tcPr>
          <w:p w14:paraId="7402DF3D" w14:textId="77777777" w:rsidR="00A83554" w:rsidRPr="005C497C" w:rsidRDefault="00A83554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2D3B0D70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4D7F5947" w14:textId="77777777" w:rsidR="00A83554" w:rsidRPr="005C497C" w:rsidRDefault="00A83554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990DF99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5DEAC27" w14:textId="77777777" w:rsidR="00A83554" w:rsidRPr="005C497C" w:rsidRDefault="00A83554" w:rsidP="004A5937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A7F1728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38A81BD8" w14:textId="77777777" w:rsidR="00A83554" w:rsidRPr="005C497C" w:rsidRDefault="00A83554" w:rsidP="004A5937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</w:tr>
      <w:tr w:rsidR="00A83554" w:rsidRPr="00AC7362" w14:paraId="1A3B8CEC" w14:textId="77777777" w:rsidTr="00926EBB">
        <w:tc>
          <w:tcPr>
            <w:tcW w:w="3803" w:type="dxa"/>
          </w:tcPr>
          <w:p w14:paraId="6C5523CB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94B14CA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0" w:type="dxa"/>
          </w:tcPr>
          <w:p w14:paraId="70694E8A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12F6F713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27715FF5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437AFB7E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0EE12B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70" w:type="dxa"/>
          </w:tcPr>
          <w:p w14:paraId="35E12B01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A83554" w:rsidRPr="00AC7362" w14:paraId="0393CD3A" w14:textId="77777777" w:rsidTr="00926EBB">
        <w:tc>
          <w:tcPr>
            <w:tcW w:w="3803" w:type="dxa"/>
          </w:tcPr>
          <w:p w14:paraId="7999FF1D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1107" w:type="dxa"/>
          </w:tcPr>
          <w:p w14:paraId="23DD0362" w14:textId="77777777" w:rsidR="00A83554" w:rsidRPr="005C497C" w:rsidRDefault="00A83554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70D78637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1744CDFD" w14:textId="77777777" w:rsidR="00A83554" w:rsidRPr="005C497C" w:rsidRDefault="00A83554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459F2CDD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0688FED8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0A54ECD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70CD005C" w14:textId="53AB65B1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3,262</w:t>
            </w:r>
          </w:p>
        </w:tc>
      </w:tr>
      <w:tr w:rsidR="00A83554" w:rsidRPr="00AC7362" w14:paraId="371EB137" w14:textId="77777777" w:rsidTr="00926EBB">
        <w:tc>
          <w:tcPr>
            <w:tcW w:w="3803" w:type="dxa"/>
          </w:tcPr>
          <w:p w14:paraId="5834CAAA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ส่วนแบ่</w:t>
            </w: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งขาดทุน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จากเงินลงทุนใน</w:t>
            </w: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7C4FB61E" w14:textId="77777777" w:rsidR="00A83554" w:rsidRPr="005C497C" w:rsidRDefault="00A83554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190A9F5A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478FFC50" w14:textId="77777777" w:rsidR="00A83554" w:rsidRPr="005C497C" w:rsidRDefault="00A83554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9CF60E0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23C46D15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1999446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3BDA0C82" w14:textId="0027FA65" w:rsidR="00A83554" w:rsidRPr="005C497C" w:rsidRDefault="005171D1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(306)</w:t>
            </w:r>
          </w:p>
        </w:tc>
      </w:tr>
      <w:tr w:rsidR="00A83554" w:rsidRPr="00AC7362" w14:paraId="4A753AAB" w14:textId="77777777" w:rsidTr="00926EBB">
        <w:tc>
          <w:tcPr>
            <w:tcW w:w="3803" w:type="dxa"/>
          </w:tcPr>
          <w:p w14:paraId="2F816A97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07" w:type="dxa"/>
          </w:tcPr>
          <w:p w14:paraId="12E2F402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7B79957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49826351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A28E38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DAEA336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FB84CA6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6143DC" w14:textId="7E6E3490" w:rsidR="00A83554" w:rsidRPr="005C497C" w:rsidRDefault="005171D1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(2,757)</w:t>
            </w:r>
          </w:p>
        </w:tc>
      </w:tr>
      <w:tr w:rsidR="00A83554" w:rsidRPr="00AC7362" w14:paraId="205ACCD4" w14:textId="77777777" w:rsidTr="00926EBB">
        <w:tc>
          <w:tcPr>
            <w:tcW w:w="3803" w:type="dxa"/>
          </w:tcPr>
          <w:p w14:paraId="0E58939B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772360D8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3473FD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7F6A1C29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4C73C0B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0A57423F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09532F8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D123E5" w14:textId="55C34C77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199</w:t>
            </w:r>
          </w:p>
        </w:tc>
      </w:tr>
      <w:tr w:rsidR="00A83554" w:rsidRPr="00AC7362" w14:paraId="5110680A" w14:textId="77777777" w:rsidTr="00926EBB">
        <w:tc>
          <w:tcPr>
            <w:tcW w:w="3803" w:type="dxa"/>
          </w:tcPr>
          <w:p w14:paraId="5670A32D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3A30DE19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FC53C5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4CA9F9CE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FE11FE4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A912F50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ED106D3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FFA2AC" w14:textId="6B6A59BE" w:rsidR="00A83554" w:rsidRPr="005C497C" w:rsidRDefault="005171D1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(157)</w:t>
            </w:r>
          </w:p>
        </w:tc>
      </w:tr>
      <w:tr w:rsidR="005171D1" w:rsidRPr="00AC7362" w14:paraId="043954B7" w14:textId="77777777" w:rsidTr="00926EBB">
        <w:tc>
          <w:tcPr>
            <w:tcW w:w="3803" w:type="dxa"/>
          </w:tcPr>
          <w:p w14:paraId="34A3531B" w14:textId="090BEFA3" w:rsidR="005171D1" w:rsidRPr="005C497C" w:rsidRDefault="005171D1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ปี</w:t>
            </w:r>
          </w:p>
        </w:tc>
        <w:tc>
          <w:tcPr>
            <w:tcW w:w="1107" w:type="dxa"/>
          </w:tcPr>
          <w:p w14:paraId="78B80334" w14:textId="77777777" w:rsidR="005171D1" w:rsidRPr="005C497C" w:rsidRDefault="005171D1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465FDE46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66DEEAFC" w14:textId="77777777" w:rsidR="005171D1" w:rsidRPr="005C497C" w:rsidRDefault="005171D1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10E9B14C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0436BBA" w14:textId="77777777" w:rsidR="005171D1" w:rsidRPr="005C497C" w:rsidRDefault="005171D1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588A479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461A90FF" w14:textId="01E80348" w:rsidR="005171D1" w:rsidRPr="005C497C" w:rsidRDefault="005171D1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42</w:t>
            </w:r>
          </w:p>
        </w:tc>
      </w:tr>
      <w:tr w:rsidR="005171D1" w:rsidRPr="00AC7362" w14:paraId="573BED9E" w14:textId="77777777" w:rsidTr="00926EBB">
        <w:tc>
          <w:tcPr>
            <w:tcW w:w="3803" w:type="dxa"/>
          </w:tcPr>
          <w:p w14:paraId="1E178E09" w14:textId="40FE241D" w:rsidR="005171D1" w:rsidRPr="005C497C" w:rsidRDefault="005171D1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กำไรจากการขายเงินลงทุน</w:t>
            </w:r>
            <w:r w:rsidR="000E762F"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="000E762F" w:rsidRPr="005C497C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(หมายเหตุ</w:t>
            </w:r>
            <w:r w:rsidR="000E762F" w:rsidRPr="005C497C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10)</w:t>
            </w:r>
          </w:p>
        </w:tc>
        <w:tc>
          <w:tcPr>
            <w:tcW w:w="1107" w:type="dxa"/>
          </w:tcPr>
          <w:p w14:paraId="08B0B7A7" w14:textId="77777777" w:rsidR="005171D1" w:rsidRPr="005C497C" w:rsidRDefault="005171D1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7E8246F9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66E9BF55" w14:textId="77777777" w:rsidR="005171D1" w:rsidRPr="005C497C" w:rsidRDefault="005171D1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05E09E7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22AEBD95" w14:textId="77777777" w:rsidR="005171D1" w:rsidRPr="005C497C" w:rsidRDefault="005171D1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4ABCEBA" w14:textId="77777777" w:rsidR="005171D1" w:rsidRPr="005C497C" w:rsidRDefault="005171D1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6E2687FD" w14:textId="78FE2F91" w:rsidR="005171D1" w:rsidRPr="005C497C" w:rsidRDefault="005171D1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125</w:t>
            </w:r>
          </w:p>
        </w:tc>
      </w:tr>
      <w:tr w:rsidR="00A83554" w:rsidRPr="00AC7362" w14:paraId="4CBCFEC2" w14:textId="77777777" w:rsidTr="00926EBB">
        <w:tc>
          <w:tcPr>
            <w:tcW w:w="6102" w:type="dxa"/>
            <w:gridSpan w:val="4"/>
          </w:tcPr>
          <w:p w14:paraId="7D743360" w14:textId="0E14743F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5171D1"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ปี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จากการดำเนินงานที่ยกเลิกสุทธิจากภาษีเงินได้</w:t>
            </w:r>
          </w:p>
        </w:tc>
        <w:tc>
          <w:tcPr>
            <w:tcW w:w="243" w:type="dxa"/>
          </w:tcPr>
          <w:p w14:paraId="6DE3F1B8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CBD05D2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A952B5E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DAC70" w14:textId="4AD842CC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167</w:t>
            </w:r>
          </w:p>
        </w:tc>
      </w:tr>
      <w:tr w:rsidR="00A83554" w:rsidRPr="00AC7362" w14:paraId="5098BB05" w14:textId="77777777" w:rsidTr="00926EBB">
        <w:tc>
          <w:tcPr>
            <w:tcW w:w="3803" w:type="dxa"/>
          </w:tcPr>
          <w:p w14:paraId="0986298D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14:paraId="7AF4CE3A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0" w:type="dxa"/>
          </w:tcPr>
          <w:p w14:paraId="1C987644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1FFDD776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683F8BA7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68DD71F0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1268F016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70" w:type="dxa"/>
          </w:tcPr>
          <w:p w14:paraId="5ECF450C" w14:textId="77777777" w:rsidR="00A83554" w:rsidRPr="005C497C" w:rsidRDefault="00A83554" w:rsidP="00926EBB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83554" w:rsidRPr="00AC7362" w14:paraId="6D98D2D8" w14:textId="77777777" w:rsidTr="00926EBB">
        <w:tc>
          <w:tcPr>
            <w:tcW w:w="3803" w:type="dxa"/>
          </w:tcPr>
          <w:p w14:paraId="0E4B8A9B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การแบ่งปันกำไรจากการดำเนินงานที่ยกเลิก</w:t>
            </w:r>
          </w:p>
        </w:tc>
        <w:tc>
          <w:tcPr>
            <w:tcW w:w="1107" w:type="dxa"/>
          </w:tcPr>
          <w:p w14:paraId="03112358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385A1F0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78A24C27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5506E74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9AA1C66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E10611B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2569F997" w14:textId="77777777" w:rsidR="00A83554" w:rsidRPr="005C497C" w:rsidRDefault="00A83554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83554" w:rsidRPr="00AC7362" w14:paraId="11C4387C" w14:textId="77777777" w:rsidTr="00926EBB">
        <w:tc>
          <w:tcPr>
            <w:tcW w:w="3803" w:type="dxa"/>
          </w:tcPr>
          <w:p w14:paraId="1ADDA321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ส่วนที่เป็นของบริษัทใหญ่</w:t>
            </w:r>
          </w:p>
        </w:tc>
        <w:tc>
          <w:tcPr>
            <w:tcW w:w="1107" w:type="dxa"/>
          </w:tcPr>
          <w:p w14:paraId="43C7E9CD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7613BE1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84321D9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2764604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E68EC87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4A46F885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1FB8DB5D" w14:textId="1BC07662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142</w:t>
            </w:r>
          </w:p>
        </w:tc>
      </w:tr>
      <w:tr w:rsidR="00A83554" w:rsidRPr="00AC7362" w14:paraId="3F26F2DA" w14:textId="77777777" w:rsidTr="00926EBB">
        <w:tc>
          <w:tcPr>
            <w:tcW w:w="3803" w:type="dxa"/>
          </w:tcPr>
          <w:p w14:paraId="2FB79B47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07" w:type="dxa"/>
          </w:tcPr>
          <w:p w14:paraId="31CCCF68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93D8FBE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69C02005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A996245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95BAD9C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D200A86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214069C8" w14:textId="7430DCEC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</w:p>
        </w:tc>
      </w:tr>
      <w:tr w:rsidR="00A83554" w:rsidRPr="00AC7362" w14:paraId="0097D008" w14:textId="77777777" w:rsidTr="00926EBB">
        <w:tc>
          <w:tcPr>
            <w:tcW w:w="3803" w:type="dxa"/>
          </w:tcPr>
          <w:p w14:paraId="543F5CD3" w14:textId="2E171485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5171D1"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ปี</w:t>
            </w:r>
          </w:p>
        </w:tc>
        <w:tc>
          <w:tcPr>
            <w:tcW w:w="1107" w:type="dxa"/>
          </w:tcPr>
          <w:p w14:paraId="1DD8FD5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87CDC83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59244D81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60BE2561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9ACDA12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736CA97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06EBFC" w14:textId="495E7112" w:rsidR="00A83554" w:rsidRPr="005C497C" w:rsidRDefault="005171D1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167</w:t>
            </w:r>
          </w:p>
        </w:tc>
      </w:tr>
    </w:tbl>
    <w:p w14:paraId="763CA7FD" w14:textId="77777777" w:rsidR="00A92972" w:rsidRPr="005C497C" w:rsidRDefault="00A92972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194F68" w14:textId="7C341EA4" w:rsidR="0023004D" w:rsidRPr="005C497C" w:rsidRDefault="0023004D" w:rsidP="007754E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28"/>
        <w:gridCol w:w="1124"/>
        <w:gridCol w:w="267"/>
        <w:gridCol w:w="1012"/>
        <w:gridCol w:w="243"/>
        <w:gridCol w:w="969"/>
        <w:gridCol w:w="270"/>
        <w:gridCol w:w="1277"/>
      </w:tblGrid>
      <w:tr w:rsidR="005171D1" w:rsidRPr="00AC7362" w14:paraId="2866BAE5" w14:textId="77777777" w:rsidTr="00926EBB">
        <w:tc>
          <w:tcPr>
            <w:tcW w:w="6031" w:type="dxa"/>
            <w:gridSpan w:val="4"/>
          </w:tcPr>
          <w:p w14:paraId="64284791" w14:textId="42D098A6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784E6C53" w14:textId="77777777" w:rsidR="00A83554" w:rsidRPr="005C497C" w:rsidRDefault="00A83554" w:rsidP="004A59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16" w:type="dxa"/>
            <w:gridSpan w:val="3"/>
          </w:tcPr>
          <w:p w14:paraId="739EA682" w14:textId="6F43790A" w:rsidR="00A83554" w:rsidRPr="005C497C" w:rsidRDefault="00A83554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ล้าน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3554" w:rsidRPr="00AC7362" w14:paraId="68E8DAAC" w14:textId="77777777" w:rsidTr="00926EBB">
        <w:tc>
          <w:tcPr>
            <w:tcW w:w="6031" w:type="dxa"/>
            <w:gridSpan w:val="4"/>
          </w:tcPr>
          <w:p w14:paraId="7FC17A89" w14:textId="577CDDFD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กระแสเงินสดได้มา (ใช้ไป) จากการดำเนินงานที่ยกเลิก</w:t>
            </w:r>
          </w:p>
        </w:tc>
        <w:tc>
          <w:tcPr>
            <w:tcW w:w="243" w:type="dxa"/>
          </w:tcPr>
          <w:p w14:paraId="3C86C67E" w14:textId="77777777" w:rsidR="00A83554" w:rsidRPr="005C497C" w:rsidRDefault="00A83554" w:rsidP="004A59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16" w:type="dxa"/>
            <w:gridSpan w:val="3"/>
          </w:tcPr>
          <w:p w14:paraId="197998D5" w14:textId="46797DBC" w:rsidR="00A83554" w:rsidRPr="005C497C" w:rsidRDefault="00A83554" w:rsidP="004A5937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5171D1" w:rsidRPr="00AC7362" w14:paraId="1FBFAD60" w14:textId="77777777" w:rsidTr="00926EBB">
        <w:tc>
          <w:tcPr>
            <w:tcW w:w="3628" w:type="dxa"/>
          </w:tcPr>
          <w:p w14:paraId="081CABCD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24" w:type="dxa"/>
          </w:tcPr>
          <w:p w14:paraId="4EF78B53" w14:textId="77777777" w:rsidR="00A83554" w:rsidRPr="005C497C" w:rsidRDefault="00A83554" w:rsidP="004A593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67" w:type="dxa"/>
          </w:tcPr>
          <w:p w14:paraId="09A8BD4E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</w:tcPr>
          <w:p w14:paraId="29731E1F" w14:textId="77777777" w:rsidR="00A83554" w:rsidRPr="005C497C" w:rsidRDefault="00A83554" w:rsidP="004A593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40575B5C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69" w:type="dxa"/>
          </w:tcPr>
          <w:p w14:paraId="7258B8ED" w14:textId="77777777" w:rsidR="00A83554" w:rsidRPr="005C497C" w:rsidRDefault="00A83554" w:rsidP="004A5937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50BB5A80" w14:textId="77777777" w:rsidR="00A83554" w:rsidRPr="005C497C" w:rsidRDefault="00A83554" w:rsidP="004A593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</w:tcPr>
          <w:p w14:paraId="3E8BCAD3" w14:textId="77777777" w:rsidR="00A83554" w:rsidRPr="005C497C" w:rsidRDefault="00A83554" w:rsidP="004A5937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5171D1" w:rsidRPr="00AC7362" w14:paraId="2A9BCADF" w14:textId="77777777" w:rsidTr="00926EBB">
        <w:tc>
          <w:tcPr>
            <w:tcW w:w="3628" w:type="dxa"/>
          </w:tcPr>
          <w:p w14:paraId="18881622" w14:textId="77CAD194" w:rsidR="00A83554" w:rsidRPr="005C497C" w:rsidRDefault="00A83554" w:rsidP="00A83554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สำหรับปีสิ้นสุดวันที่ 31 ธันวาคม</w:t>
            </w:r>
          </w:p>
        </w:tc>
        <w:tc>
          <w:tcPr>
            <w:tcW w:w="1124" w:type="dxa"/>
          </w:tcPr>
          <w:p w14:paraId="37C5C3E9" w14:textId="77777777" w:rsidR="00A83554" w:rsidRPr="005C497C" w:rsidRDefault="00A83554" w:rsidP="00A83554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38F985E8" w14:textId="77777777" w:rsidR="00A83554" w:rsidRPr="005C497C" w:rsidRDefault="00A83554" w:rsidP="00A83554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5792DAF7" w14:textId="77777777" w:rsidR="00A83554" w:rsidRPr="005C497C" w:rsidRDefault="00A83554" w:rsidP="00A83554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7E70CB9" w14:textId="77777777" w:rsidR="00A83554" w:rsidRPr="005C497C" w:rsidRDefault="00A83554" w:rsidP="00A83554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35DFEAA0" w14:textId="77777777" w:rsidR="00A83554" w:rsidRPr="005C497C" w:rsidRDefault="00A83554" w:rsidP="00A83554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A38D8A9" w14:textId="77777777" w:rsidR="00A83554" w:rsidRPr="005C497C" w:rsidRDefault="00A83554" w:rsidP="00A83554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21DCB1C0" w14:textId="77777777" w:rsidR="00A83554" w:rsidRPr="005C497C" w:rsidRDefault="00A83554" w:rsidP="00A83554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</w:tr>
      <w:tr w:rsidR="005171D1" w:rsidRPr="00AC7362" w14:paraId="08959E23" w14:textId="77777777" w:rsidTr="00926EBB">
        <w:tc>
          <w:tcPr>
            <w:tcW w:w="3628" w:type="dxa"/>
          </w:tcPr>
          <w:p w14:paraId="35C2A8BA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24" w:type="dxa"/>
          </w:tcPr>
          <w:p w14:paraId="07CFA7A3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445ED74E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2" w:type="dxa"/>
          </w:tcPr>
          <w:p w14:paraId="0576A2EE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335544E6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69" w:type="dxa"/>
          </w:tcPr>
          <w:p w14:paraId="69410D7C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FAF3764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77" w:type="dxa"/>
          </w:tcPr>
          <w:p w14:paraId="7FED065D" w14:textId="77777777" w:rsidR="00A83554" w:rsidRPr="005C497C" w:rsidRDefault="00A83554" w:rsidP="004A5937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5171D1" w:rsidRPr="00AC7362" w14:paraId="28DE0413" w14:textId="77777777" w:rsidTr="00926EBB">
        <w:tc>
          <w:tcPr>
            <w:tcW w:w="3628" w:type="dxa"/>
          </w:tcPr>
          <w:p w14:paraId="5A9314F3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24" w:type="dxa"/>
          </w:tcPr>
          <w:p w14:paraId="5797A32A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6F5B69E2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012" w:type="dxa"/>
          </w:tcPr>
          <w:p w14:paraId="20F9E4F6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DD16D89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5663F523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C02DC9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0EA94B58" w14:textId="57C82F65" w:rsidR="00A83554" w:rsidRPr="005C497C" w:rsidRDefault="00A83554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2,</w:t>
            </w:r>
            <w:r w:rsidR="00D23EBC" w:rsidRPr="00AC7362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05</w:t>
            </w:r>
          </w:p>
        </w:tc>
      </w:tr>
      <w:tr w:rsidR="005171D1" w:rsidRPr="00AC7362" w14:paraId="771B174F" w14:textId="77777777" w:rsidTr="00926EBB">
        <w:tc>
          <w:tcPr>
            <w:tcW w:w="3628" w:type="dxa"/>
          </w:tcPr>
          <w:p w14:paraId="3F6B421F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124" w:type="dxa"/>
          </w:tcPr>
          <w:p w14:paraId="10D47342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41567634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012" w:type="dxa"/>
          </w:tcPr>
          <w:p w14:paraId="2D0190D1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01D794B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75C30424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82C75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15276FBD" w14:textId="387F7968" w:rsidR="00A83554" w:rsidRPr="005C497C" w:rsidRDefault="00A83554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902</w:t>
            </w:r>
          </w:p>
        </w:tc>
      </w:tr>
      <w:tr w:rsidR="005171D1" w:rsidRPr="00AC7362" w14:paraId="0A6034B4" w14:textId="77777777" w:rsidTr="00926EBB">
        <w:tc>
          <w:tcPr>
            <w:tcW w:w="3628" w:type="dxa"/>
          </w:tcPr>
          <w:p w14:paraId="1D94D98C" w14:textId="77777777" w:rsidR="00A83554" w:rsidRPr="005C497C" w:rsidRDefault="00A83554" w:rsidP="004A5937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24" w:type="dxa"/>
          </w:tcPr>
          <w:p w14:paraId="726A9949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7E878605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012" w:type="dxa"/>
          </w:tcPr>
          <w:p w14:paraId="302D5B70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719A7A3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0E40EACA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B7C014D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F4AD07A" w14:textId="2266FC38" w:rsidR="00A83554" w:rsidRPr="005C497C" w:rsidRDefault="00A83554" w:rsidP="004A5937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(1,134)</w:t>
            </w:r>
          </w:p>
        </w:tc>
      </w:tr>
      <w:tr w:rsidR="005171D1" w:rsidRPr="00AC7362" w14:paraId="27B6A2F5" w14:textId="77777777" w:rsidTr="00926EBB">
        <w:tc>
          <w:tcPr>
            <w:tcW w:w="6031" w:type="dxa"/>
            <w:gridSpan w:val="4"/>
          </w:tcPr>
          <w:p w14:paraId="7A8BF355" w14:textId="77777777" w:rsidR="00A83554" w:rsidRPr="005C497C" w:rsidRDefault="00A83554" w:rsidP="00926EBB">
            <w:pPr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43" w:type="dxa"/>
          </w:tcPr>
          <w:p w14:paraId="6602FA0A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1B3F3CB5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408B4E2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1026BB" w14:textId="1779F799" w:rsidR="00A83554" w:rsidRPr="005C497C" w:rsidRDefault="00A83554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1,973</w:t>
            </w:r>
          </w:p>
        </w:tc>
      </w:tr>
      <w:tr w:rsidR="00A83554" w:rsidRPr="00AC7362" w14:paraId="1E9BA757" w14:textId="77777777" w:rsidTr="00926EBB">
        <w:tc>
          <w:tcPr>
            <w:tcW w:w="6031" w:type="dxa"/>
            <w:gridSpan w:val="4"/>
          </w:tcPr>
          <w:p w14:paraId="4665D8E2" w14:textId="25B6D0EC" w:rsidR="00A83554" w:rsidRPr="005C497C" w:rsidRDefault="00A83554" w:rsidP="00A83554">
            <w:pPr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ตัดรายการ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</w:t>
            </w:r>
          </w:p>
        </w:tc>
        <w:tc>
          <w:tcPr>
            <w:tcW w:w="243" w:type="dxa"/>
          </w:tcPr>
          <w:p w14:paraId="4C3E4059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0B3785E7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C18B426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0AC40FB7" w14:textId="77777777" w:rsidR="00A83554" w:rsidRPr="005C497C" w:rsidRDefault="00A83554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5171D1" w:rsidRPr="00AC7362" w14:paraId="1F331C1B" w14:textId="77777777" w:rsidTr="00926EBB">
        <w:trPr>
          <w:trHeight w:val="146"/>
        </w:trPr>
        <w:tc>
          <w:tcPr>
            <w:tcW w:w="6031" w:type="dxa"/>
            <w:gridSpan w:val="4"/>
          </w:tcPr>
          <w:p w14:paraId="4185FA5A" w14:textId="7D63EA54" w:rsidR="00A83554" w:rsidRPr="005C497C" w:rsidRDefault="00A83554" w:rsidP="00A83554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 เงินลงทุนในบริษัทย่อย รวมผลกระทบจากอัตราแลกเปลี่ยน</w:t>
            </w:r>
          </w:p>
        </w:tc>
        <w:tc>
          <w:tcPr>
            <w:tcW w:w="243" w:type="dxa"/>
          </w:tcPr>
          <w:p w14:paraId="4BE22C81" w14:textId="77777777" w:rsidR="00A83554" w:rsidRPr="005C497C" w:rsidRDefault="00A83554" w:rsidP="00A83554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3ED23A96" w14:textId="77777777" w:rsidR="00A83554" w:rsidRPr="005C497C" w:rsidRDefault="00A83554" w:rsidP="00A8355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21E71A6" w14:textId="77777777" w:rsidR="00A83554" w:rsidRPr="005C497C" w:rsidRDefault="00A83554" w:rsidP="00A83554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4FAA907" w14:textId="246F533A" w:rsidR="00A83554" w:rsidRPr="005C497C" w:rsidRDefault="00A83554" w:rsidP="00A83554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(3,753)</w:t>
            </w:r>
          </w:p>
        </w:tc>
      </w:tr>
      <w:tr w:rsidR="005171D1" w:rsidRPr="00AC7362" w14:paraId="46D9635A" w14:textId="77777777" w:rsidTr="00926EBB">
        <w:tc>
          <w:tcPr>
            <w:tcW w:w="6031" w:type="dxa"/>
            <w:gridSpan w:val="4"/>
          </w:tcPr>
          <w:p w14:paraId="06C9F1E2" w14:textId="77777777" w:rsidR="00A83554" w:rsidRPr="005C497C" w:rsidRDefault="00A83554" w:rsidP="004A5937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ผลกระทบของกระแสเงินสด</w:t>
            </w:r>
            <w:r w:rsidRPr="005C497C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จากการขายเงินลงทุนในบริษัทย่อย</w:t>
            </w:r>
          </w:p>
        </w:tc>
        <w:tc>
          <w:tcPr>
            <w:tcW w:w="243" w:type="dxa"/>
          </w:tcPr>
          <w:p w14:paraId="0C5115D0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69" w:type="dxa"/>
          </w:tcPr>
          <w:p w14:paraId="1DBE9492" w14:textId="77777777" w:rsidR="00A83554" w:rsidRPr="005C497C" w:rsidRDefault="00A83554" w:rsidP="004A5937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3566DDF" w14:textId="77777777" w:rsidR="00A83554" w:rsidRPr="005C497C" w:rsidRDefault="00A83554" w:rsidP="004A5937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5C1CCC5" w14:textId="35CF27BC" w:rsidR="00A83554" w:rsidRPr="005C497C" w:rsidRDefault="00D23EBC" w:rsidP="004A5937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A83554" w:rsidRPr="005C497C">
              <w:rPr>
                <w:rFonts w:ascii="Tahoma" w:eastAsia="Times New Roman" w:hAnsi="Tahoma" w:cs="Tahoma"/>
                <w:sz w:val="18"/>
                <w:szCs w:val="18"/>
              </w:rPr>
              <w:t>1,78</w:t>
            </w:r>
            <w:r w:rsidRPr="00AC7362">
              <w:rPr>
                <w:rFonts w:ascii="Tahoma" w:eastAsia="Times New Roman" w:hAnsi="Tahoma" w:cs="Tahoma"/>
                <w:sz w:val="18"/>
                <w:szCs w:val="18"/>
              </w:rPr>
              <w:t>0)</w:t>
            </w:r>
          </w:p>
        </w:tc>
      </w:tr>
    </w:tbl>
    <w:p w14:paraId="0F34E814" w14:textId="77777777" w:rsidR="00097985" w:rsidRPr="005C497C" w:rsidRDefault="00097985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76E8CED" w14:textId="77777777" w:rsidR="00F319A1" w:rsidRPr="005C497C" w:rsidRDefault="00F319A1">
      <w:pPr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3393FF8F" w14:textId="3EB02B01" w:rsidR="00DB412A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273363DA" w14:textId="7B8E64A1" w:rsidR="00E57218" w:rsidRPr="005C497C" w:rsidRDefault="009D6D40" w:rsidP="00926EBB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16" w:name="OLE_LINK58"/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7B790F2E" w14:textId="2B597129" w:rsidR="00CA5039" w:rsidRPr="005C497C" w:rsidRDefault="00CA6FE3" w:rsidP="00D86CCE">
      <w:pPr>
        <w:spacing w:line="240" w:lineRule="atLeast"/>
        <w:ind w:left="547" w:right="-43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0E720F79" wp14:editId="1A8CAADB">
            <wp:extent cx="5614416" cy="6541186"/>
            <wp:effectExtent l="0" t="0" r="5715" b="0"/>
            <wp:docPr id="16697859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54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F7E2A" w14:textId="77777777" w:rsidR="002A5222" w:rsidRPr="005C497C" w:rsidRDefault="002A52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B4E146" w14:textId="67341C4E" w:rsidR="002A5222" w:rsidRPr="005C497C" w:rsidRDefault="00EE68B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lastRenderedPageBreak/>
        <w:drawing>
          <wp:inline distT="0" distB="0" distL="0" distR="0" wp14:anchorId="4623748A" wp14:editId="1FCDA416">
            <wp:extent cx="5614416" cy="6043595"/>
            <wp:effectExtent l="0" t="0" r="5715" b="0"/>
            <wp:docPr id="1320806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04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8859" w14:textId="54AA4AAD" w:rsidR="00AD47DE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14:paraId="48EA8F67" w14:textId="77777777" w:rsidR="00AD47DE" w:rsidRPr="005C49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2950EB7B" w:rsidR="00293C30" w:rsidRPr="005C497C" w:rsidRDefault="009340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สำหรับรายได้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และส่วนแบ่งกำไรหรือขาดทุนจากเงินลงทุนในการร่วมค้าและบริษัทร่วม</w:t>
      </w:r>
      <w:r w:rsidRPr="005C497C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จากส่วนงานในงบการเงินรวมสามารถแสดงข้อมูลทางการเงินตาม</w:t>
      </w:r>
      <w:r w:rsidRPr="005C497C">
        <w:rPr>
          <w:rFonts w:ascii="Tahoma" w:hAnsi="Tahoma" w:cs="Tahoma" w:hint="cs"/>
          <w:sz w:val="18"/>
          <w:szCs w:val="18"/>
          <w:cs/>
        </w:rPr>
        <w:t>เขต</w:t>
      </w:r>
      <w:r w:rsidRPr="005C497C">
        <w:rPr>
          <w:rFonts w:ascii="Tahoma" w:hAnsi="Tahoma" w:cs="Tahoma"/>
          <w:sz w:val="18"/>
          <w:szCs w:val="18"/>
          <w:cs/>
        </w:rPr>
        <w:t>ภูมิศาสตร์เพิ่มเติมแบบย่อได้ดังนี้</w:t>
      </w:r>
    </w:p>
    <w:p w14:paraId="0407ECBD" w14:textId="23615D5C" w:rsidR="00931D30" w:rsidRPr="005C497C" w:rsidRDefault="00944D3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  <w:cs/>
        </w:rPr>
        <w:drawing>
          <wp:inline distT="0" distB="0" distL="0" distR="0" wp14:anchorId="51A6A9E5" wp14:editId="6456AEAC">
            <wp:extent cx="5614416" cy="1507393"/>
            <wp:effectExtent l="0" t="0" r="5715" b="0"/>
            <wp:docPr id="19866304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0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DB8C8" w14:textId="77777777" w:rsidR="00944D37" w:rsidRPr="005C497C" w:rsidRDefault="00944D37" w:rsidP="003F1F8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70D10D46" w14:textId="77777777" w:rsidR="00F319A1" w:rsidRPr="005C497C" w:rsidRDefault="00F319A1" w:rsidP="00E34039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72FAE645" w14:textId="35A407EE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ข้อมูลเกี่ยวกับลูกค้ารายใหญ่ของกลุ่มอินทัช</w:t>
      </w:r>
    </w:p>
    <w:p w14:paraId="1E60E3C6" w14:textId="77777777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0EDC67" w14:textId="2DAF1AC8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31 ธันวาคม </w:t>
      </w:r>
      <w:r w:rsidR="002A5222" w:rsidRPr="005C497C">
        <w:rPr>
          <w:rFonts w:ascii="Tahoma" w:hAnsi="Tahoma" w:cs="Tahoma"/>
          <w:sz w:val="18"/>
          <w:szCs w:val="18"/>
          <w:cs/>
        </w:rPr>
        <w:t>256</w:t>
      </w:r>
      <w:r w:rsidR="002A5222" w:rsidRPr="005C497C">
        <w:rPr>
          <w:rFonts w:ascii="Tahoma" w:hAnsi="Tahoma" w:cs="Tahoma"/>
          <w:sz w:val="18"/>
          <w:szCs w:val="18"/>
        </w:rPr>
        <w:t>5</w:t>
      </w:r>
      <w:r w:rsidR="002A5222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กลุ่มไทยคมมีรายการกับลูกค้าภายนอกกิจการรายหนึ่งที่มีมูลค่าตั้งแต่ร้อยละ 10 ของรายได้รวมของกลุ่มไทยคมเป็นจำนวนเงิน </w:t>
      </w:r>
      <w:r w:rsidR="00891147" w:rsidRPr="005C497C">
        <w:rPr>
          <w:rFonts w:ascii="Tahoma" w:hAnsi="Tahoma" w:cs="Tahoma"/>
          <w:sz w:val="18"/>
          <w:szCs w:val="18"/>
        </w:rPr>
        <w:t>343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4515ED99" w14:textId="77777777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05B785D" w14:textId="52E73517" w:rsidR="003F1F8F" w:rsidRPr="005C497C" w:rsidRDefault="003F1F8F" w:rsidP="003F1F8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สินทรัพย์ไม่หมุนเวียน</w:t>
      </w:r>
      <w:r w:rsidRPr="005C497C">
        <w:rPr>
          <w:rFonts w:ascii="Tahoma" w:hAnsi="Tahoma" w:cs="Tahoma"/>
          <w:sz w:val="18"/>
          <w:szCs w:val="18"/>
          <w:cs/>
        </w:rPr>
        <w:t>จากส่วนงานในงบการเงินรวมสามารถแสดงข้อมูลจำแนกตามส่วนงานทางภูมิศาสตร์เพิ่มเติมแบบย่อได้ดังนี้</w:t>
      </w:r>
    </w:p>
    <w:p w14:paraId="67194640" w14:textId="5B997B12" w:rsidR="00A92972" w:rsidRPr="005C497C" w:rsidRDefault="00A9297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723AC150" wp14:editId="12F06BAB">
            <wp:extent cx="5614416" cy="1120895"/>
            <wp:effectExtent l="0" t="0" r="5715" b="3175"/>
            <wp:docPr id="1593439865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2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6"/>
    <w:p w14:paraId="1EACA11A" w14:textId="77777777" w:rsidR="001B4861" w:rsidRPr="005C497C" w:rsidRDefault="001B4861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4AA72B" w14:textId="49A8D30E" w:rsidR="00537586" w:rsidRPr="005C497C" w:rsidRDefault="002A5222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24</w:t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การจำแนกรายได้</w:t>
      </w:r>
    </w:p>
    <w:p w14:paraId="01FBCFA7" w14:textId="6CB5A04B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459E188" w14:textId="0ED33FC8" w:rsidR="00537586" w:rsidRPr="005C497C" w:rsidRDefault="002F343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E66E616" wp14:editId="0A72398A">
            <wp:extent cx="5614416" cy="3347459"/>
            <wp:effectExtent l="0" t="0" r="5715" b="0"/>
            <wp:docPr id="690584536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47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D09E0" w14:textId="4774E98F" w:rsidR="00537586" w:rsidRPr="005C497C" w:rsidRDefault="002A5222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5C497C">
        <w:rPr>
          <w:b/>
          <w:bCs/>
          <w:sz w:val="18"/>
          <w:szCs w:val="18"/>
        </w:rPr>
        <w:t>25</w:t>
      </w:r>
      <w:r w:rsidR="00537586" w:rsidRPr="005C497C">
        <w:rPr>
          <w:b/>
          <w:bCs/>
          <w:sz w:val="18"/>
          <w:szCs w:val="18"/>
        </w:rPr>
        <w:tab/>
      </w:r>
      <w:r w:rsidR="00537586" w:rsidRPr="005C497C">
        <w:rPr>
          <w:b/>
          <w:bCs/>
          <w:sz w:val="18"/>
          <w:szCs w:val="18"/>
          <w:cs/>
        </w:rPr>
        <w:t>รายได้อื่น</w:t>
      </w:r>
    </w:p>
    <w:p w14:paraId="3BB0AEE9" w14:textId="77777777" w:rsidR="009E73DA" w:rsidRPr="005C497C" w:rsidRDefault="009E73DA" w:rsidP="00D86CCE">
      <w:pPr>
        <w:spacing w:line="288" w:lineRule="auto"/>
        <w:ind w:left="540" w:right="246"/>
        <w:jc w:val="thaiDistribute"/>
        <w:rPr>
          <w:sz w:val="18"/>
          <w:szCs w:val="18"/>
        </w:rPr>
      </w:pPr>
    </w:p>
    <w:p w14:paraId="52F0AE44" w14:textId="6B30F15B" w:rsidR="00537586" w:rsidRPr="005C497C" w:rsidRDefault="002F343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511116B4" wp14:editId="1544E563">
            <wp:extent cx="5614416" cy="2034059"/>
            <wp:effectExtent l="0" t="0" r="5715" b="0"/>
            <wp:docPr id="2071750360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3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17639" w14:textId="77777777" w:rsidR="002F343B" w:rsidRPr="005C497C" w:rsidRDefault="002F343B" w:rsidP="00926EB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br w:type="page"/>
      </w:r>
    </w:p>
    <w:p w14:paraId="37DFFA31" w14:textId="1E2CEDA2" w:rsidR="00537586" w:rsidRPr="005C497C" w:rsidRDefault="002A5222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26</w:t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ค่าใช้จ่ายตามลักษณะ</w:t>
      </w:r>
    </w:p>
    <w:p w14:paraId="268E0391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2B9C61" w14:textId="302981A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ค่าใช้จ่ายตามลักษณะที่รวมอยู่ในต้นทุนการขายและการให้บริการ ต้นทุนในการจัดจำหน่ายและค่าใช้จ่ายในการบริหาร สามารถนำมาแยกตามลักษณะได้ดังนี้</w:t>
      </w:r>
    </w:p>
    <w:p w14:paraId="36AB1D9A" w14:textId="3CA52516" w:rsidR="00537586" w:rsidRPr="005C497C" w:rsidRDefault="002F343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68B8AAA0" wp14:editId="32835B46">
            <wp:extent cx="5614416" cy="2192809"/>
            <wp:effectExtent l="0" t="0" r="5715" b="0"/>
            <wp:docPr id="350406320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9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E68E5" w14:textId="77777777" w:rsidR="009E73DA" w:rsidRPr="005C497C" w:rsidRDefault="009E73DA" w:rsidP="00D86C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E9660CC" w14:textId="15545649" w:rsidR="00537586" w:rsidRPr="005C497C" w:rsidRDefault="00A56CA8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27</w:t>
      </w:r>
      <w:r w:rsidR="00537586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14:paraId="5A0C4CFF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F2B924" w14:textId="0B7C874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5C497C">
        <w:rPr>
          <w:rFonts w:ascii="Tahoma" w:hAnsi="Tahoma" w:cs="Tahoma"/>
          <w:sz w:val="18"/>
          <w:szCs w:val="18"/>
        </w:rPr>
        <w:t xml:space="preserve"> 2530 </w:t>
      </w:r>
      <w:r w:rsidRPr="005C497C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23 </w:t>
      </w:r>
      <w:r w:rsidRPr="005C497C">
        <w:rPr>
          <w:rFonts w:ascii="Tahoma" w:hAnsi="Tahoma" w:cs="Tahoma"/>
          <w:sz w:val="18"/>
          <w:szCs w:val="18"/>
          <w:cs/>
        </w:rPr>
        <w:t>กรกฎาคม</w:t>
      </w:r>
      <w:r w:rsidRPr="005C497C">
        <w:rPr>
          <w:rFonts w:ascii="Tahoma" w:hAnsi="Tahoma" w:cs="Tahoma"/>
          <w:sz w:val="18"/>
          <w:szCs w:val="18"/>
        </w:rPr>
        <w:t xml:space="preserve"> 2533 </w:t>
      </w:r>
      <w:r w:rsidRPr="005C497C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21 </w:t>
      </w:r>
      <w:r w:rsidRPr="005C497C">
        <w:rPr>
          <w:rFonts w:ascii="Tahoma" w:hAnsi="Tahoma" w:cs="Tahoma"/>
          <w:sz w:val="18"/>
          <w:szCs w:val="18"/>
          <w:cs/>
        </w:rPr>
        <w:t>มกราคม</w:t>
      </w:r>
      <w:r w:rsidRPr="005C497C">
        <w:rPr>
          <w:rFonts w:ascii="Tahoma" w:hAnsi="Tahoma" w:cs="Tahoma"/>
          <w:sz w:val="18"/>
          <w:szCs w:val="18"/>
        </w:rPr>
        <w:t xml:space="preserve"> 2536</w:t>
      </w:r>
      <w:r w:rsidRPr="005C497C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3 </w:t>
      </w:r>
      <w:r w:rsidRPr="005C497C">
        <w:rPr>
          <w:rFonts w:ascii="Tahoma" w:hAnsi="Tahoma" w:cs="Tahoma"/>
          <w:sz w:val="18"/>
          <w:szCs w:val="18"/>
          <w:cs/>
        </w:rPr>
        <w:t>-</w:t>
      </w:r>
      <w:r w:rsidRPr="005C497C">
        <w:rPr>
          <w:rFonts w:ascii="Tahoma" w:hAnsi="Tahoma" w:cs="Tahoma"/>
          <w:sz w:val="18"/>
          <w:szCs w:val="18"/>
        </w:rPr>
        <w:t xml:space="preserve"> 7 </w:t>
      </w:r>
      <w:r w:rsidRPr="005C497C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5C497C">
        <w:rPr>
          <w:rFonts w:ascii="Tahoma" w:hAnsi="Tahoma" w:cs="Tahoma"/>
          <w:sz w:val="18"/>
          <w:szCs w:val="18"/>
        </w:rPr>
        <w:t xml:space="preserve">2 (2532) </w:t>
      </w:r>
      <w:r w:rsidRPr="005C497C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5C497C">
        <w:rPr>
          <w:rFonts w:ascii="Tahoma" w:hAnsi="Tahoma" w:cs="Tahoma"/>
          <w:sz w:val="18"/>
          <w:szCs w:val="18"/>
        </w:rPr>
        <w:t>2530</w:t>
      </w:r>
    </w:p>
    <w:p w14:paraId="435E00B6" w14:textId="77777777" w:rsidR="00AA656E" w:rsidRPr="005C497C" w:rsidRDefault="00AA656E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98DC40" w14:textId="21A2977C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กลุ่มอินทัชจ่ายสมทบเข้ากองทุนสำรองเลี้ยงชีพ ดังนี้</w:t>
      </w:r>
    </w:p>
    <w:p w14:paraId="6DF0C8BF" w14:textId="247105A0" w:rsidR="002F343B" w:rsidRPr="005C497C" w:rsidRDefault="002F343B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09F0062E" wp14:editId="08432005">
            <wp:extent cx="5614416" cy="1190019"/>
            <wp:effectExtent l="0" t="0" r="5715" b="0"/>
            <wp:docPr id="2114604895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9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DDA44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96B216C" w14:textId="537C4E3A" w:rsidR="00537586" w:rsidRPr="005C497C" w:rsidRDefault="00A56CA8" w:rsidP="00537586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28</w:t>
      </w:r>
      <w:r w:rsidR="00537586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537586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14:paraId="3DEDE0FC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DCF89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14:paraId="0AD1C49E" w14:textId="77777777" w:rsidR="00D23EBC" w:rsidRPr="005C497C" w:rsidRDefault="00D23EBC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964E7" w14:textId="2CEBA0D8" w:rsidR="00AA656E" w:rsidRPr="005C497C" w:rsidRDefault="00D23EBC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C7362">
        <w:rPr>
          <w:noProof/>
        </w:rPr>
        <w:drawing>
          <wp:inline distT="0" distB="0" distL="0" distR="0" wp14:anchorId="61834EB7" wp14:editId="41518868">
            <wp:extent cx="5614416" cy="1904004"/>
            <wp:effectExtent l="0" t="0" r="5715" b="0"/>
            <wp:docPr id="933037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97C">
        <w:rPr>
          <w:rFonts w:ascii="Tahoma" w:hAnsi="Tahoma" w:cs="Tahoma"/>
          <w:sz w:val="18"/>
          <w:szCs w:val="18"/>
        </w:rPr>
        <w:t xml:space="preserve"> </w:t>
      </w:r>
    </w:p>
    <w:p w14:paraId="755C29E7" w14:textId="3F45BD08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lastRenderedPageBreak/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14:paraId="7D0023CD" w14:textId="7DBD07A4" w:rsidR="00444A51" w:rsidRPr="005C497C" w:rsidRDefault="00444A51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4B1581" w14:textId="49D1A4EB" w:rsidR="002F343B" w:rsidRPr="005C497C" w:rsidRDefault="00C476E4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noProof/>
        </w:rPr>
        <w:drawing>
          <wp:inline distT="0" distB="0" distL="0" distR="0" wp14:anchorId="449CDE7F" wp14:editId="7A9AC33D">
            <wp:extent cx="5614416" cy="3355990"/>
            <wp:effectExtent l="0" t="0" r="5715" b="0"/>
            <wp:docPr id="369183410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5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0845" w14:textId="7EB18BB8" w:rsidR="00537586" w:rsidRPr="005C497C" w:rsidRDefault="00537586" w:rsidP="00537586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5C497C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14:paraId="5192E84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E5C1E4" w14:textId="514CE6C0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5C497C">
        <w:rPr>
          <w:rFonts w:ascii="Tahoma" w:hAnsi="Tahoma" w:cs="Tahoma"/>
          <w:sz w:val="18"/>
          <w:szCs w:val="18"/>
        </w:rPr>
        <w:t>20</w:t>
      </w:r>
      <w:r w:rsidRPr="005C497C">
        <w:rPr>
          <w:rFonts w:ascii="Tahoma" w:hAnsi="Tahoma" w:cs="Tahoma"/>
          <w:sz w:val="18"/>
          <w:szCs w:val="18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5C497C">
        <w:rPr>
          <w:rFonts w:ascii="Tahoma" w:hAnsi="Tahoma" w:cs="Tahoma"/>
          <w:sz w:val="18"/>
          <w:szCs w:val="18"/>
        </w:rPr>
        <w:t xml:space="preserve">31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>256</w:t>
      </w:r>
      <w:r w:rsidR="00A56CA8"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</w:rPr>
        <w:t xml:space="preserve"> 256</w:t>
      </w:r>
      <w:r w:rsidR="00A56CA8" w:rsidRPr="005C497C">
        <w:rPr>
          <w:rFonts w:ascii="Tahoma" w:hAnsi="Tahoma" w:cs="Tahoma"/>
          <w:sz w:val="18"/>
          <w:szCs w:val="18"/>
        </w:rPr>
        <w:t>5</w:t>
      </w:r>
    </w:p>
    <w:p w14:paraId="084BEFFE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BAEFDA0" w14:textId="69D0F07C" w:rsidR="00537586" w:rsidRPr="005C497C" w:rsidRDefault="00A56CA8" w:rsidP="00537586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5C497C">
        <w:rPr>
          <w:b/>
          <w:bCs/>
          <w:sz w:val="18"/>
          <w:szCs w:val="18"/>
        </w:rPr>
        <w:t>29</w:t>
      </w:r>
      <w:r w:rsidR="00537586" w:rsidRPr="005C497C">
        <w:rPr>
          <w:b/>
          <w:bCs/>
          <w:sz w:val="18"/>
          <w:szCs w:val="18"/>
        </w:rPr>
        <w:tab/>
      </w:r>
      <w:r w:rsidR="00537586" w:rsidRPr="005C497C">
        <w:rPr>
          <w:b/>
          <w:bCs/>
          <w:sz w:val="18"/>
          <w:szCs w:val="18"/>
          <w:cs/>
        </w:rPr>
        <w:t>กำไรต่อหุ้น</w:t>
      </w:r>
    </w:p>
    <w:p w14:paraId="3344C582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59D2BB" w14:textId="6FD54104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Pr="005C497C">
        <w:rPr>
          <w:rFonts w:ascii="Tahoma" w:hAnsi="Tahoma" w:cs="Tahoma" w:hint="cs"/>
          <w:sz w:val="18"/>
          <w:szCs w:val="18"/>
          <w:cs/>
        </w:rPr>
        <w:t>ปี</w:t>
      </w:r>
      <w:r w:rsidRPr="005C497C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ที่เป็นของหุ้นสามัญด้วยจำนวนหุ้นสามัญถัวเฉลี่ยถ่วงน้ำหนักที่ชำระแล้วและออกจำหน่ายแล้วระหว่าง</w:t>
      </w:r>
      <w:r w:rsidR="00A27D04" w:rsidRPr="005C497C">
        <w:rPr>
          <w:rFonts w:ascii="Tahoma" w:hAnsi="Tahoma" w:cs="Tahoma" w:hint="cs"/>
          <w:sz w:val="18"/>
          <w:szCs w:val="18"/>
          <w:cs/>
        </w:rPr>
        <w:t>ปี</w:t>
      </w:r>
    </w:p>
    <w:p w14:paraId="40F64D37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FD056E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14:paraId="5CC62D9E" w14:textId="77777777" w:rsidR="00537586" w:rsidRPr="005C497C" w:rsidRDefault="00537586" w:rsidP="0053758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D0EC60" w14:textId="13DB6B3A" w:rsidR="00537586" w:rsidRPr="005C497C" w:rsidRDefault="00537586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14:paraId="63AD5454" w14:textId="77777777" w:rsidR="00AA656E" w:rsidRPr="005C497C" w:rsidRDefault="00AA656E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1F0900E2" w14:textId="6072E221" w:rsidR="00537586" w:rsidRPr="005C497C" w:rsidRDefault="00DC75EF" w:rsidP="00537586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AC7362">
        <w:rPr>
          <w:noProof/>
        </w:rPr>
        <w:drawing>
          <wp:inline distT="0" distB="0" distL="0" distR="0" wp14:anchorId="13EC0D9B" wp14:editId="428C49A6">
            <wp:extent cx="5614416" cy="1726073"/>
            <wp:effectExtent l="0" t="0" r="5715" b="0"/>
            <wp:docPr id="33833772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7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2F548" w14:textId="77777777" w:rsidR="005F728B" w:rsidRPr="005C497C" w:rsidRDefault="005F728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570AE24" w14:textId="38F68C19" w:rsidR="002F343B" w:rsidRPr="005C497C" w:rsidRDefault="00DC75E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lastRenderedPageBreak/>
        <w:t xml:space="preserve"> </w:t>
      </w:r>
      <w:r w:rsidRPr="005C497C">
        <w:rPr>
          <w:noProof/>
        </w:rPr>
        <w:drawing>
          <wp:inline distT="0" distB="0" distL="0" distR="0" wp14:anchorId="1B1D24E6" wp14:editId="5721E993">
            <wp:extent cx="5614416" cy="1561184"/>
            <wp:effectExtent l="0" t="0" r="5715" b="0"/>
            <wp:docPr id="37105778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61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8F7A5" w14:textId="77777777" w:rsidR="002F343B" w:rsidRPr="005C497C" w:rsidRDefault="002F343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46720647" w14:textId="1477BDB4" w:rsidR="00465E74" w:rsidRPr="005C497C" w:rsidRDefault="00A56CA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5C497C">
        <w:rPr>
          <w:b/>
          <w:bCs/>
          <w:sz w:val="18"/>
          <w:szCs w:val="18"/>
        </w:rPr>
        <w:t>30</w:t>
      </w:r>
      <w:r w:rsidR="00465E74" w:rsidRPr="005C497C">
        <w:rPr>
          <w:b/>
          <w:bCs/>
          <w:sz w:val="18"/>
          <w:szCs w:val="18"/>
        </w:rPr>
        <w:tab/>
      </w:r>
      <w:r w:rsidR="00FE4318" w:rsidRPr="005C497C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1B18E65D" w:rsidR="00492773" w:rsidRPr="005C49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8CFF584" w14:textId="050B7C4E" w:rsidR="00AF00BD" w:rsidRPr="005C497C" w:rsidRDefault="00AF00BD" w:rsidP="009340D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-2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pacing w:val="-2"/>
          <w:sz w:val="18"/>
          <w:szCs w:val="18"/>
        </w:rPr>
        <w:t xml:space="preserve">30.1 </w:t>
      </w:r>
      <w:r w:rsidRPr="005C497C">
        <w:rPr>
          <w:rFonts w:ascii="Tahoma" w:hAnsi="Tahoma" w:cs="Tahoma"/>
          <w:b/>
          <w:bCs/>
          <w:i/>
          <w:iCs/>
          <w:spacing w:val="-2"/>
          <w:sz w:val="18"/>
          <w:szCs w:val="18"/>
          <w:cs/>
        </w:rPr>
        <w:t xml:space="preserve">การประกาศจ่ายเงินปันผลในปี </w:t>
      </w:r>
      <w:r w:rsidRPr="005C497C">
        <w:rPr>
          <w:rFonts w:ascii="Tahoma" w:hAnsi="Tahoma" w:cs="Tahoma"/>
          <w:b/>
          <w:bCs/>
          <w:i/>
          <w:iCs/>
          <w:spacing w:val="-2"/>
          <w:sz w:val="18"/>
          <w:szCs w:val="18"/>
        </w:rPr>
        <w:t>2565</w:t>
      </w:r>
    </w:p>
    <w:p w14:paraId="3BDA9A01" w14:textId="77777777" w:rsidR="00AF00BD" w:rsidRPr="005C497C" w:rsidRDefault="00AF00BD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75629478" w14:textId="1D0AA14C" w:rsidR="009340DF" w:rsidRPr="005C497C" w:rsidRDefault="009340DF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5C497C">
        <w:rPr>
          <w:rFonts w:ascii="Tahoma" w:hAnsi="Tahoma" w:cs="Tahoma"/>
          <w:spacing w:val="-2"/>
          <w:sz w:val="18"/>
          <w:szCs w:val="18"/>
        </w:rPr>
        <w:t>2565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24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2565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ที่ประชุมคณะกรรมการของบริษัท เมื่อวันที่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11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สิงหาคม 256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และเมื่อวันที่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2565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มีมติอนุมัติให้บริษัทจ่ายเงินปันผล</w:t>
      </w:r>
      <w:r w:rsidRPr="005C497C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2564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="00FE00B8"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="00FE00B8"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ณ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วันที่ 30 มิถุนายน 256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และ</w:t>
      </w:r>
      <w:r w:rsidR="00FE00B8"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ณ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30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2565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ตามลำดับ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1E6B0BC" w14:textId="728FE675" w:rsidR="009340DF" w:rsidRPr="005C497C" w:rsidRDefault="009340DF" w:rsidP="009340DF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54" w:type="dxa"/>
        <w:tblInd w:w="558" w:type="dxa"/>
        <w:tblLook w:val="04A0" w:firstRow="1" w:lastRow="0" w:firstColumn="1" w:lastColumn="0" w:noHBand="0" w:noVBand="1"/>
      </w:tblPr>
      <w:tblGrid>
        <w:gridCol w:w="1872"/>
        <w:gridCol w:w="900"/>
        <w:gridCol w:w="1440"/>
        <w:gridCol w:w="1170"/>
        <w:gridCol w:w="1170"/>
        <w:gridCol w:w="1170"/>
        <w:gridCol w:w="1232"/>
      </w:tblGrid>
      <w:tr w:rsidR="009340DF" w:rsidRPr="00AC7362" w14:paraId="625B8913" w14:textId="13E6E2C5" w:rsidTr="00926EBB">
        <w:trPr>
          <w:trHeight w:val="20"/>
        </w:trPr>
        <w:tc>
          <w:tcPr>
            <w:tcW w:w="1872" w:type="dxa"/>
            <w:vAlign w:val="bottom"/>
          </w:tcPr>
          <w:p w14:paraId="6A1700EC" w14:textId="15890567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0F8B5BC4" w14:textId="6CBC753E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vAlign w:val="bottom"/>
            <w:hideMark/>
          </w:tcPr>
          <w:p w14:paraId="704C359B" w14:textId="0B60554F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เงินปันผลระหว่างกาล</w:t>
            </w:r>
          </w:p>
          <w:p w14:paraId="36B17F7C" w14:textId="0BD82C39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ที่จ่ายแล้วในปี 25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64</w:t>
            </w:r>
          </w:p>
        </w:tc>
        <w:tc>
          <w:tcPr>
            <w:tcW w:w="1170" w:type="dxa"/>
            <w:vAlign w:val="bottom"/>
            <w:hideMark/>
          </w:tcPr>
          <w:p w14:paraId="52747B68" w14:textId="5321A424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59AF29EF" w14:textId="1540C4D9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</w:t>
            </w: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 256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170" w:type="dxa"/>
            <w:vAlign w:val="bottom"/>
          </w:tcPr>
          <w:p w14:paraId="307C125A" w14:textId="6E77D7F4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4DEDA029" w14:textId="32105F9B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ที่จ่าย</w:t>
            </w: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 256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2FE897E8" w14:textId="187C7A78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ประมาณจำนวน</w:t>
            </w:r>
          </w:p>
          <w:p w14:paraId="09187035" w14:textId="2490C528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ประกาศ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</w:p>
        </w:tc>
        <w:tc>
          <w:tcPr>
            <w:tcW w:w="1232" w:type="dxa"/>
          </w:tcPr>
          <w:p w14:paraId="09955B54" w14:textId="4CC38E57" w:rsidR="009340DF" w:rsidRPr="005C497C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วันที่จ่าย</w:t>
            </w:r>
          </w:p>
          <w:p w14:paraId="41DD503A" w14:textId="65BCB7DF" w:rsidR="009340DF" w:rsidRPr="005C497C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</w:tr>
      <w:tr w:rsidR="009340DF" w:rsidRPr="00AC7362" w14:paraId="33CFDD31" w14:textId="2D8891CD" w:rsidTr="00926EBB">
        <w:trPr>
          <w:trHeight w:val="20"/>
        </w:trPr>
        <w:tc>
          <w:tcPr>
            <w:tcW w:w="1872" w:type="dxa"/>
          </w:tcPr>
          <w:p w14:paraId="6CA68D18" w14:textId="1B96639B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4C7FC0D6" w14:textId="493733F8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C15B9F7" w14:textId="6A782D79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88C2BF8" w14:textId="79CE6901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00BB444" w14:textId="5FDCA4DC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47FB0DF" w14:textId="1033445B" w:rsidR="009340DF" w:rsidRPr="005C497C" w:rsidRDefault="009340DF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232" w:type="dxa"/>
          </w:tcPr>
          <w:p w14:paraId="71B12470" w14:textId="19D222AA" w:rsidR="009340DF" w:rsidRPr="005C497C" w:rsidRDefault="009340DF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C120EA" w:rsidRPr="00AC7362" w14:paraId="787445A3" w14:textId="0D6E28F3" w:rsidTr="00926EBB">
        <w:trPr>
          <w:trHeight w:val="20"/>
        </w:trPr>
        <w:tc>
          <w:tcPr>
            <w:tcW w:w="1872" w:type="dxa"/>
          </w:tcPr>
          <w:p w14:paraId="051641CE" w14:textId="6B4E283B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1E73E26" w14:textId="306A5991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480820" w14:textId="7AFAEC82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96CA909" w14:textId="07503975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89DB050" w14:textId="2BB8E54B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481B213" w14:textId="6F413307" w:rsidR="00C120EA" w:rsidRPr="005C497C" w:rsidRDefault="00C120EA" w:rsidP="009340D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232" w:type="dxa"/>
          </w:tcPr>
          <w:p w14:paraId="1E99418B" w14:textId="334F8A01" w:rsidR="00C120EA" w:rsidRPr="005C497C" w:rsidRDefault="00C120EA" w:rsidP="009340D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192340" w:rsidRPr="00AC7362" w14:paraId="4E0DD60C" w14:textId="553914A5" w:rsidTr="00926EBB">
        <w:trPr>
          <w:trHeight w:val="20"/>
        </w:trPr>
        <w:tc>
          <w:tcPr>
            <w:tcW w:w="1872" w:type="dxa"/>
          </w:tcPr>
          <w:p w14:paraId="4865680F" w14:textId="7C0CDE82" w:rsidR="00192340" w:rsidRPr="005C497C" w:rsidRDefault="00FE00B8" w:rsidP="00192340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ผลการดำเนินงาน </w:t>
            </w:r>
            <w:r w:rsidR="00192340"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ปี </w:t>
            </w:r>
            <w:r w:rsidR="0019234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7555D752" w14:textId="4E3DE0F4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2.83</w:t>
            </w:r>
          </w:p>
        </w:tc>
        <w:tc>
          <w:tcPr>
            <w:tcW w:w="1440" w:type="dxa"/>
            <w:vAlign w:val="bottom"/>
            <w:hideMark/>
          </w:tcPr>
          <w:p w14:paraId="793256C0" w14:textId="0CBB59C4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1.23</w:t>
            </w:r>
          </w:p>
        </w:tc>
        <w:tc>
          <w:tcPr>
            <w:tcW w:w="1170" w:type="dxa"/>
            <w:vAlign w:val="bottom"/>
            <w:hideMark/>
          </w:tcPr>
          <w:p w14:paraId="1B370E98" w14:textId="7164934D" w:rsidR="00192340" w:rsidRPr="005C497C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1.60</w:t>
            </w:r>
          </w:p>
        </w:tc>
        <w:tc>
          <w:tcPr>
            <w:tcW w:w="1170" w:type="dxa"/>
            <w:vAlign w:val="bottom"/>
          </w:tcPr>
          <w:p w14:paraId="14533BBA" w14:textId="08A56EF7" w:rsidR="00192340" w:rsidRPr="005C497C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A37A706" w14:textId="59BB4F32" w:rsidR="00192340" w:rsidRPr="005C497C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5,131</w:t>
            </w:r>
          </w:p>
        </w:tc>
        <w:tc>
          <w:tcPr>
            <w:tcW w:w="1232" w:type="dxa"/>
            <w:vAlign w:val="bottom"/>
          </w:tcPr>
          <w:p w14:paraId="340F67CC" w14:textId="45F4A3B4" w:rsidR="00192340" w:rsidRPr="005C497C" w:rsidRDefault="00192340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21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เมษายน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</w:tr>
      <w:tr w:rsidR="00192340" w:rsidRPr="00AC7362" w14:paraId="353C35AD" w14:textId="22479E62" w:rsidTr="00926EBB">
        <w:trPr>
          <w:trHeight w:val="20"/>
        </w:trPr>
        <w:tc>
          <w:tcPr>
            <w:tcW w:w="1872" w:type="dxa"/>
          </w:tcPr>
          <w:p w14:paraId="4963C1FB" w14:textId="0D5912F1" w:rsidR="00192340" w:rsidRPr="005C497C" w:rsidRDefault="00FE00B8" w:rsidP="00FE00B8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ณ </w:t>
            </w:r>
            <w:r w:rsidR="0019234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 30 มิถุนายน 2565</w:t>
            </w:r>
          </w:p>
        </w:tc>
        <w:tc>
          <w:tcPr>
            <w:tcW w:w="900" w:type="dxa"/>
            <w:vAlign w:val="bottom"/>
          </w:tcPr>
          <w:p w14:paraId="131583EB" w14:textId="654E159E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1.76</w:t>
            </w:r>
          </w:p>
        </w:tc>
        <w:tc>
          <w:tcPr>
            <w:tcW w:w="1440" w:type="dxa"/>
            <w:vAlign w:val="bottom"/>
          </w:tcPr>
          <w:p w14:paraId="3B7277A8" w14:textId="43C91D8F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31654518" w14:textId="612F416F" w:rsidR="00192340" w:rsidRPr="005C497C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1.76</w:t>
            </w:r>
          </w:p>
        </w:tc>
        <w:tc>
          <w:tcPr>
            <w:tcW w:w="1170" w:type="dxa"/>
            <w:vAlign w:val="bottom"/>
          </w:tcPr>
          <w:p w14:paraId="6CAB8AD6" w14:textId="0A78362F" w:rsidR="00192340" w:rsidRPr="005C497C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15187420" w14:textId="23D3471A" w:rsidR="00192340" w:rsidRPr="005C497C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5,644</w:t>
            </w:r>
          </w:p>
        </w:tc>
        <w:tc>
          <w:tcPr>
            <w:tcW w:w="1232" w:type="dxa"/>
            <w:vAlign w:val="bottom"/>
          </w:tcPr>
          <w:p w14:paraId="662BB143" w14:textId="08864667" w:rsidR="00192340" w:rsidRPr="005C497C" w:rsidRDefault="00192340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8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กันยายน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</w:tr>
      <w:tr w:rsidR="00192340" w:rsidRPr="00AC7362" w14:paraId="062C7AFF" w14:textId="521B4227" w:rsidTr="00926EBB">
        <w:trPr>
          <w:trHeight w:val="20"/>
        </w:trPr>
        <w:tc>
          <w:tcPr>
            <w:tcW w:w="1872" w:type="dxa"/>
          </w:tcPr>
          <w:p w14:paraId="345D2767" w14:textId="3092502B" w:rsidR="00192340" w:rsidRPr="005C497C" w:rsidRDefault="00FE00B8" w:rsidP="00FE00B8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ณ </w:t>
            </w:r>
            <w:r w:rsidR="0019234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วันที่ 30 </w:t>
            </w:r>
            <w:r w:rsidR="00192340"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กันยา</w:t>
            </w:r>
            <w:r w:rsidR="0019234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ยน 2565</w:t>
            </w:r>
          </w:p>
        </w:tc>
        <w:tc>
          <w:tcPr>
            <w:tcW w:w="900" w:type="dxa"/>
            <w:vAlign w:val="bottom"/>
          </w:tcPr>
          <w:p w14:paraId="74BD5E71" w14:textId="260B515A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1.40</w:t>
            </w:r>
          </w:p>
        </w:tc>
        <w:tc>
          <w:tcPr>
            <w:tcW w:w="1440" w:type="dxa"/>
            <w:vAlign w:val="bottom"/>
          </w:tcPr>
          <w:p w14:paraId="1FDD034F" w14:textId="023AD212" w:rsidR="00192340" w:rsidRPr="005C497C" w:rsidRDefault="00192340" w:rsidP="00192340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CD4BF4B" w14:textId="1389A090" w:rsidR="00192340" w:rsidRPr="005C497C" w:rsidRDefault="00192340" w:rsidP="0019234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18D59A98" w14:textId="5FEA1B75" w:rsidR="00192340" w:rsidRPr="005C497C" w:rsidRDefault="00192340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1.40</w:t>
            </w:r>
          </w:p>
        </w:tc>
        <w:tc>
          <w:tcPr>
            <w:tcW w:w="1170" w:type="dxa"/>
            <w:vAlign w:val="bottom"/>
          </w:tcPr>
          <w:p w14:paraId="08BB9909" w14:textId="445C0CE3" w:rsidR="00192340" w:rsidRPr="005C497C" w:rsidRDefault="002E59E4" w:rsidP="00192340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4,489</w:t>
            </w:r>
          </w:p>
        </w:tc>
        <w:tc>
          <w:tcPr>
            <w:tcW w:w="1232" w:type="dxa"/>
            <w:vAlign w:val="bottom"/>
          </w:tcPr>
          <w:p w14:paraId="1FEA9A41" w14:textId="63947A0D" w:rsidR="00192340" w:rsidRPr="005C497C" w:rsidRDefault="002E59E4" w:rsidP="0019234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27 </w:t>
            </w: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มกราคม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</w:tbl>
    <w:p w14:paraId="7C96CBA2" w14:textId="716838B4" w:rsidR="002A4BCA" w:rsidRPr="005C497C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AB2B913" w14:textId="19AC6432" w:rsidR="00AF00BD" w:rsidRPr="005C497C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-2"/>
          <w:sz w:val="18"/>
          <w:szCs w:val="18"/>
        </w:rPr>
      </w:pPr>
      <w:r w:rsidRPr="005C497C">
        <w:rPr>
          <w:rFonts w:ascii="Tahoma" w:hAnsi="Tahoma" w:cs="Tahoma"/>
          <w:b/>
          <w:bCs/>
          <w:i/>
          <w:iCs/>
          <w:spacing w:val="-2"/>
          <w:sz w:val="18"/>
          <w:szCs w:val="18"/>
        </w:rPr>
        <w:t xml:space="preserve">30.2 </w:t>
      </w:r>
      <w:r w:rsidRPr="005C497C">
        <w:rPr>
          <w:rFonts w:ascii="Tahoma" w:hAnsi="Tahoma" w:cs="Tahoma" w:hint="cs"/>
          <w:b/>
          <w:bCs/>
          <w:i/>
          <w:iCs/>
          <w:spacing w:val="-2"/>
          <w:sz w:val="18"/>
          <w:szCs w:val="18"/>
          <w:cs/>
        </w:rPr>
        <w:t xml:space="preserve">การประกาศจ่ายเงินปันผลในปี </w:t>
      </w:r>
      <w:r w:rsidRPr="005C497C">
        <w:rPr>
          <w:rFonts w:ascii="Tahoma" w:hAnsi="Tahoma" w:cs="Tahoma"/>
          <w:b/>
          <w:bCs/>
          <w:i/>
          <w:iCs/>
          <w:spacing w:val="-2"/>
          <w:sz w:val="18"/>
          <w:szCs w:val="18"/>
        </w:rPr>
        <w:t>2566</w:t>
      </w:r>
    </w:p>
    <w:p w14:paraId="751611B8" w14:textId="77777777" w:rsidR="00AF00BD" w:rsidRPr="005C497C" w:rsidRDefault="00AF00BD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20F9FED" w14:textId="77777777" w:rsidR="00AF00BD" w:rsidRPr="005C497C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5C497C">
        <w:rPr>
          <w:rFonts w:ascii="Tahoma" w:hAnsi="Tahoma" w:cs="Tahoma"/>
          <w:spacing w:val="-2"/>
          <w:sz w:val="18"/>
          <w:szCs w:val="18"/>
        </w:rPr>
        <w:t>2566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28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>2566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10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สิงหาคม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5C497C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5C497C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2565</w:t>
      </w:r>
      <w:r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และเงินปันผลระหว่างกาลสำหรับงวดหกเดือนสิ้นสุดวันที่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30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5C497C">
        <w:rPr>
          <w:rFonts w:ascii="Tahoma" w:hAnsi="Tahoma" w:cs="Tahoma" w:hint="cs"/>
          <w:spacing w:val="-2"/>
          <w:sz w:val="18"/>
          <w:szCs w:val="18"/>
          <w:cs/>
        </w:rPr>
        <w:t>ตามลำดับ</w:t>
      </w:r>
      <w:r w:rsidRPr="005C497C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5C774B1F" w14:textId="77777777" w:rsidR="00AF00BD" w:rsidRPr="005C497C" w:rsidRDefault="00AF00BD" w:rsidP="00AF00BD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1872"/>
        <w:gridCol w:w="990"/>
        <w:gridCol w:w="1890"/>
        <w:gridCol w:w="1377"/>
        <w:gridCol w:w="1398"/>
        <w:gridCol w:w="1455"/>
      </w:tblGrid>
      <w:tr w:rsidR="00AF00BD" w:rsidRPr="00AC7362" w14:paraId="52A2ADAC" w14:textId="77777777" w:rsidTr="00926EBB">
        <w:trPr>
          <w:trHeight w:val="20"/>
        </w:trPr>
        <w:tc>
          <w:tcPr>
            <w:tcW w:w="1872" w:type="dxa"/>
            <w:vAlign w:val="bottom"/>
          </w:tcPr>
          <w:p w14:paraId="6789C032" w14:textId="61A9F6E4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สำหรับ</w:t>
            </w:r>
            <w:r w:rsidR="00732990"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ผลการดำเนินงาน</w:t>
            </w:r>
          </w:p>
        </w:tc>
        <w:tc>
          <w:tcPr>
            <w:tcW w:w="990" w:type="dxa"/>
            <w:vAlign w:val="bottom"/>
            <w:hideMark/>
          </w:tcPr>
          <w:p w14:paraId="2A9F397F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</w:tc>
        <w:tc>
          <w:tcPr>
            <w:tcW w:w="1890" w:type="dxa"/>
            <w:vAlign w:val="bottom"/>
            <w:hideMark/>
          </w:tcPr>
          <w:p w14:paraId="396D963A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เงินปันผลระหว่างกาลที่จ่าย</w:t>
            </w:r>
          </w:p>
          <w:p w14:paraId="3C2907C9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แล้วในปี 25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65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และ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1377" w:type="dxa"/>
            <w:vAlign w:val="bottom"/>
            <w:hideMark/>
          </w:tcPr>
          <w:p w14:paraId="0D1C8642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เงินปันผล</w:t>
            </w:r>
          </w:p>
          <w:p w14:paraId="1A575C75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จะ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ในปี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256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6</w:t>
            </w:r>
          </w:p>
        </w:tc>
        <w:tc>
          <w:tcPr>
            <w:tcW w:w="1398" w:type="dxa"/>
            <w:vAlign w:val="bottom"/>
            <w:hideMark/>
          </w:tcPr>
          <w:p w14:paraId="2482BD1D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ประมาณจำนวน</w:t>
            </w:r>
          </w:p>
          <w:p w14:paraId="469DB563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เงินที่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ประกาศ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>จ่าย</w:t>
            </w:r>
          </w:p>
        </w:tc>
        <w:tc>
          <w:tcPr>
            <w:tcW w:w="1455" w:type="dxa"/>
          </w:tcPr>
          <w:p w14:paraId="2B44651E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  <w:p w14:paraId="79E7F4AE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วันที่จ่ายเงินปันผล</w:t>
            </w:r>
          </w:p>
        </w:tc>
      </w:tr>
      <w:tr w:rsidR="00AF00BD" w:rsidRPr="00AC7362" w14:paraId="408EB309" w14:textId="77777777" w:rsidTr="00926EBB">
        <w:trPr>
          <w:trHeight w:val="20"/>
        </w:trPr>
        <w:tc>
          <w:tcPr>
            <w:tcW w:w="1872" w:type="dxa"/>
          </w:tcPr>
          <w:p w14:paraId="45ED8011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4356EB2F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78895033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77" w:type="dxa"/>
            <w:vAlign w:val="bottom"/>
            <w:hideMark/>
          </w:tcPr>
          <w:p w14:paraId="46D6A478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98" w:type="dxa"/>
            <w:vAlign w:val="bottom"/>
            <w:hideMark/>
          </w:tcPr>
          <w:p w14:paraId="337077D2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(</w:t>
            </w:r>
            <w:r w:rsidRPr="005C497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6"/>
                <w:szCs w:val="16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55" w:type="dxa"/>
          </w:tcPr>
          <w:p w14:paraId="7CB1802A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</w:tr>
      <w:tr w:rsidR="00AF00BD" w:rsidRPr="00AC7362" w14:paraId="3C8ED34F" w14:textId="77777777" w:rsidTr="00926EBB">
        <w:trPr>
          <w:trHeight w:val="20"/>
        </w:trPr>
        <w:tc>
          <w:tcPr>
            <w:tcW w:w="1872" w:type="dxa"/>
          </w:tcPr>
          <w:p w14:paraId="3D7729C6" w14:textId="77777777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ปี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F8A720A" w14:textId="77777777" w:rsidR="00AF00BD" w:rsidRPr="005C497C" w:rsidRDefault="00AF00BD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4.72</w:t>
            </w:r>
          </w:p>
        </w:tc>
        <w:tc>
          <w:tcPr>
            <w:tcW w:w="1890" w:type="dxa"/>
            <w:vAlign w:val="bottom"/>
            <w:hideMark/>
          </w:tcPr>
          <w:p w14:paraId="1D45ACB2" w14:textId="77777777" w:rsidR="00AF00BD" w:rsidRPr="005C497C" w:rsidRDefault="00AF00BD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3.16</w:t>
            </w:r>
          </w:p>
        </w:tc>
        <w:tc>
          <w:tcPr>
            <w:tcW w:w="1377" w:type="dxa"/>
            <w:vAlign w:val="bottom"/>
          </w:tcPr>
          <w:p w14:paraId="14FEF1F2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1.56</w:t>
            </w:r>
          </w:p>
        </w:tc>
        <w:tc>
          <w:tcPr>
            <w:tcW w:w="1398" w:type="dxa"/>
            <w:vAlign w:val="bottom"/>
          </w:tcPr>
          <w:p w14:paraId="13949D1F" w14:textId="77777777" w:rsidR="00AF00BD" w:rsidRPr="005C497C" w:rsidRDefault="00AF00BD" w:rsidP="004A5937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5,002</w:t>
            </w:r>
          </w:p>
        </w:tc>
        <w:tc>
          <w:tcPr>
            <w:tcW w:w="1455" w:type="dxa"/>
            <w:vAlign w:val="bottom"/>
          </w:tcPr>
          <w:p w14:paraId="475C5753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21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เมษายน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  <w:tr w:rsidR="00AF00BD" w:rsidRPr="00AC7362" w14:paraId="7DC93FE0" w14:textId="77777777" w:rsidTr="00926EBB">
        <w:trPr>
          <w:trHeight w:val="20"/>
        </w:trPr>
        <w:tc>
          <w:tcPr>
            <w:tcW w:w="1872" w:type="dxa"/>
          </w:tcPr>
          <w:p w14:paraId="4E4D5477" w14:textId="77777777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งวดหกเดือนสิ้นสุด</w:t>
            </w:r>
          </w:p>
          <w:p w14:paraId="07AE401C" w14:textId="77777777" w:rsidR="00AF00BD" w:rsidRPr="005C497C" w:rsidRDefault="00AF00BD" w:rsidP="004A593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วันที่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30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มิถุนายน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42DE34B5" w14:textId="77777777" w:rsidR="00AF00BD" w:rsidRPr="005C497C" w:rsidRDefault="00AF00BD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1.47</w:t>
            </w:r>
          </w:p>
        </w:tc>
        <w:tc>
          <w:tcPr>
            <w:tcW w:w="1890" w:type="dxa"/>
            <w:vAlign w:val="bottom"/>
          </w:tcPr>
          <w:p w14:paraId="6198E8FB" w14:textId="77777777" w:rsidR="00AF00BD" w:rsidRPr="005C497C" w:rsidRDefault="00AF00BD" w:rsidP="004A593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1377" w:type="dxa"/>
            <w:vAlign w:val="bottom"/>
          </w:tcPr>
          <w:p w14:paraId="422ECE3C" w14:textId="77777777" w:rsidR="00AF00BD" w:rsidRPr="005C497C" w:rsidRDefault="00AF00BD" w:rsidP="004A593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1.47</w:t>
            </w:r>
          </w:p>
        </w:tc>
        <w:tc>
          <w:tcPr>
            <w:tcW w:w="1398" w:type="dxa"/>
            <w:vAlign w:val="bottom"/>
          </w:tcPr>
          <w:p w14:paraId="18AAA09A" w14:textId="77777777" w:rsidR="00AF00BD" w:rsidRPr="005C497C" w:rsidRDefault="00AF00BD" w:rsidP="004A5937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4,714</w:t>
            </w:r>
          </w:p>
        </w:tc>
        <w:tc>
          <w:tcPr>
            <w:tcW w:w="1455" w:type="dxa"/>
            <w:vAlign w:val="bottom"/>
          </w:tcPr>
          <w:p w14:paraId="64DFEE63" w14:textId="77777777" w:rsidR="00AF00BD" w:rsidRPr="005C497C" w:rsidRDefault="00AF00BD" w:rsidP="004A593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 xml:space="preserve">8 </w:t>
            </w:r>
            <w:r w:rsidRPr="005C497C">
              <w:rPr>
                <w:rFonts w:ascii="Tahoma" w:eastAsia="Angsana New" w:hAnsi="Tahoma" w:cs="Tahoma" w:hint="eastAsia"/>
                <w:snapToGrid w:val="0"/>
                <w:spacing w:val="-6"/>
                <w:sz w:val="16"/>
                <w:szCs w:val="16"/>
                <w:cs/>
                <w:lang w:eastAsia="th-TH"/>
              </w:rPr>
              <w:t>กันยายน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snapToGrid w:val="0"/>
                <w:spacing w:val="-6"/>
                <w:sz w:val="16"/>
                <w:szCs w:val="16"/>
                <w:lang w:eastAsia="th-TH"/>
              </w:rPr>
              <w:t>2566</w:t>
            </w:r>
          </w:p>
        </w:tc>
      </w:tr>
    </w:tbl>
    <w:p w14:paraId="34170460" w14:textId="77777777" w:rsidR="00AF00BD" w:rsidRPr="005C497C" w:rsidRDefault="00AF00BD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F4F9B12" w14:textId="539D9283" w:rsidR="00A27D04" w:rsidRPr="005C497C" w:rsidRDefault="00AF00BD" w:rsidP="00A27D04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5C497C">
        <w:rPr>
          <w:b/>
          <w:bCs/>
          <w:sz w:val="18"/>
          <w:szCs w:val="18"/>
        </w:rPr>
        <w:t>31</w:t>
      </w:r>
      <w:r w:rsidR="00A27D04" w:rsidRPr="005C497C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14:paraId="6BFCC99E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BCFA88F" w14:textId="00C49E3D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</w:t>
      </w:r>
      <w:r w:rsidR="00AD186F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ซึ่งส่วนใหญ่ดำเนินการโดยบริษัทร่วมที่สำคัญ</w:t>
      </w:r>
      <w:r w:rsidR="00BD02A7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รวมทั้งมีรายการซื้อบางส่วนที่เป็นเงินตราต่างประเทศ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</w:t>
      </w:r>
      <w:r w:rsidR="00BD02A7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14:paraId="48826106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CD0EC4F" w14:textId="4901F50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เพื่อป้องกันความเสี่ยงจากอัตราแลกเปลี่ยนในอนาคตของรายการซื้อ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14:paraId="06067755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1C19194" w14:textId="77777777" w:rsidR="00DC1A0B" w:rsidRPr="005C497C" w:rsidRDefault="00DC1A0B">
      <w:pP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br w:type="page"/>
      </w:r>
    </w:p>
    <w:p w14:paraId="411CA92F" w14:textId="7946F212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14:paraId="0393377C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1C4477E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กลุ่มอินทัชได้มีการกำหนดนโยบายในการลงทุนระยะสั้นที่ได้รับอนุมัติจากคณะกรรมการบริษัท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14:paraId="5B99869F" w14:textId="77777777" w:rsidR="00E9732C" w:rsidRPr="005C497C" w:rsidRDefault="00E9732C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9237C34" w14:textId="1A511BDA" w:rsidR="00E9732C" w:rsidRPr="005C497C" w:rsidRDefault="00E9732C" w:rsidP="00E9732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ณ วันที่ 31 ธันวาคม 256</w:t>
      </w:r>
      <w:r w:rsidRPr="005C497C">
        <w:rPr>
          <w:rFonts w:ascii="Tahoma" w:hAnsi="Tahoma" w:cs="Tahoma"/>
          <w:noProof/>
          <w:snapToGrid w:val="0"/>
          <w:sz w:val="18"/>
          <w:szCs w:val="18"/>
        </w:rPr>
        <w:t>6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และ 256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มีความเสี่ยงเกี่ยวกับเครื่องมือทางการเงินที่มีสาระสำคัญดังต่อไปนี้</w:t>
      </w:r>
    </w:p>
    <w:p w14:paraId="21F79680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2556B4B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14:paraId="1201D7F8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6BC6EFA7" w14:textId="4845046F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</w:t>
      </w:r>
    </w:p>
    <w:p w14:paraId="236B82AA" w14:textId="082C6FC1" w:rsidR="00A14F7F" w:rsidRPr="005C497C" w:rsidRDefault="00A14F7F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4594211" w14:textId="17D7EF9A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เงินสดและรายการเทียบเท่าเงินสด</w:t>
      </w:r>
    </w:p>
    <w:p w14:paraId="520FA7FB" w14:textId="77777777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BC80493" w14:textId="36651899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ความเสี่ยงด้านเครดิตของกลุ่ม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ที่เกิดจากเงินสดและรายการเทียบเท่าเงินสดถูกจำกัด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เนื่องจากคู่สัญญาเป็นธนาคารและสถาบันการเงิน ซึ่งกลุ่ม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พิจารณาว่ามีความเสี่ยงด้านเครดิตต่ำ</w:t>
      </w:r>
    </w:p>
    <w:p w14:paraId="72B52722" w14:textId="0E5469F2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9D7674C" w14:textId="521A9DD3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เงินลงทุนในตราสารหนี้</w:t>
      </w:r>
    </w:p>
    <w:p w14:paraId="62257EA4" w14:textId="77777777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7712B86" w14:textId="6AF721A4" w:rsidR="00A14F7F" w:rsidRPr="005C497C" w:rsidRDefault="00A14F7F" w:rsidP="00A14F7F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อินทัช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พิจารณาว่า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12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เดือนหรือ “ความเสี่ยงด้านเครดิตต่ำ” สำหรับตราสารหนี้ที่อยู่ในความต้องการของตลาด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โดยพิจารณาจากอันดับเครดิตที่อยู่ในระดับน่าลงทุน (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Investment grade credit rating)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9E4BA1A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66C44897" w14:textId="1A3703A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14:paraId="1321BE32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108A48E0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14:paraId="241A8282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0D737E" w14:textId="0069D431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ความเสี่ยงจากอัตราแลกเปลี่ยนเงินตราต่างประเทศ</w:t>
      </w:r>
    </w:p>
    <w:p w14:paraId="27148071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0"/>
          <w:szCs w:val="10"/>
          <w:lang w:val="en-GB"/>
        </w:rPr>
      </w:pPr>
    </w:p>
    <w:p w14:paraId="58903675" w14:textId="6977B93F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</w:t>
      </w:r>
      <w:r w:rsidR="00BF01C6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ไม่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มีสินทรัพย์และหนี้สิน</w:t>
      </w:r>
      <w:r w:rsidR="00BF01C6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ที่สำคัญ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ที่เป็นเงินตราต่างประเทศภายหลังจาก</w:t>
      </w:r>
      <w:r w:rsidR="00E9732C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 xml:space="preserve">การวัดมูลค่ายุติธรรม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</w:t>
      </w:r>
    </w:p>
    <w:p w14:paraId="2F860451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283DCC8A" w14:textId="1C4240D0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ความเสี่ยงจากมูลค่ายุติธรรมของเครื่องมือทางการเงิน</w:t>
      </w:r>
    </w:p>
    <w:p w14:paraId="65DC9C67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B690630" w14:textId="50DEFF39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สินทรัพย์ทางการเงินหมุนเวียนอื่น เงินทดรองแก่กิจการที่เกี่ยวข้องกัน เจ้าหนี้</w:t>
      </w:r>
      <w:r w:rsidR="00E9732C"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และเงินทดรองจ่ายจาก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กิจการที่เกี่ยวข้องกัน </w:t>
      </w:r>
      <w:r w:rsidR="00E9732C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เจ้าหนี้อื่น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71F596B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7DBD6E46" w14:textId="77777777" w:rsidR="00DC1A0B" w:rsidRPr="005C497C" w:rsidRDefault="00DC1A0B">
      <w:pP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br w:type="page"/>
      </w:r>
    </w:p>
    <w:p w14:paraId="38B652FC" w14:textId="2ABF08B2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สินทรัพย์และหนี้สินทางการเงินที่วัดด้วยมูลค่ายุติธรรม มีดังนี้</w:t>
      </w:r>
    </w:p>
    <w:p w14:paraId="459A63B7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859"/>
        <w:gridCol w:w="278"/>
        <w:gridCol w:w="927"/>
      </w:tblGrid>
      <w:tr w:rsidR="00A27D04" w:rsidRPr="00AC7362" w14:paraId="0BF43E9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4EF038F9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0C68BF6" w14:textId="77777777" w:rsidR="00A27D04" w:rsidRPr="005C497C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AC7362" w14:paraId="65A4333C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12528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DF4711D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27D04" w:rsidRPr="00AC7362" w14:paraId="377ECA09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674E6C7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A52CF6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49BAB7A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1B23624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AC7362" w14:paraId="7D6F611A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16199F9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0C92BC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D66348D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FAE19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ADF616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C690B9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AABDC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C40754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3FE119A3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39A1560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AC7362" w14:paraId="4BEA4F74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34ED129D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EFE7BB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F99AA7A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2DF758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F76A975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4FDA13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06DEC63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4125182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4DCD9CE7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40917FE" w14:textId="77777777" w:rsidR="00A27D04" w:rsidRPr="005C497C" w:rsidRDefault="00A27D04" w:rsidP="004A2A69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E9732C" w:rsidRPr="00AC7362" w14:paraId="65002106" w14:textId="77777777" w:rsidTr="004A5937">
        <w:tc>
          <w:tcPr>
            <w:tcW w:w="3323" w:type="dxa"/>
            <w:shd w:val="clear" w:color="auto" w:fill="auto"/>
          </w:tcPr>
          <w:p w14:paraId="405D5E9F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5903C4B0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9D865B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38128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02C5543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CFA675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31BC6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5B15BCD1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BF9925D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070DDF6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3BF4978B" w14:textId="77777777" w:rsidTr="004A5937">
        <w:tc>
          <w:tcPr>
            <w:tcW w:w="3323" w:type="dxa"/>
            <w:shd w:val="clear" w:color="auto" w:fill="auto"/>
          </w:tcPr>
          <w:p w14:paraId="50FFCA4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0000039A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B96DD73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BA4898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67F98E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818C946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EE84F4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7E6F6EA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13F54A6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434E2FB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23A17A19" w14:textId="77777777" w:rsidTr="004A5937">
        <w:tc>
          <w:tcPr>
            <w:tcW w:w="3323" w:type="dxa"/>
            <w:shd w:val="clear" w:color="auto" w:fill="auto"/>
          </w:tcPr>
          <w:p w14:paraId="3166799A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353D51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222025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DC14FB2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1B5C6C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0B57646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C87298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8501E0B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49D6038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480FE1D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4E5D4E36" w14:textId="77777777" w:rsidTr="004A5937">
        <w:tc>
          <w:tcPr>
            <w:tcW w:w="3323" w:type="dxa"/>
            <w:shd w:val="clear" w:color="auto" w:fill="auto"/>
          </w:tcPr>
          <w:p w14:paraId="04D5E99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1D6E73BD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15ACA24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098E9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0AEE8BB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1230D2C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BD4D83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153969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3EC536A9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ECECB6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3DC739FC" w14:textId="77777777" w:rsidTr="004A5937">
        <w:tc>
          <w:tcPr>
            <w:tcW w:w="3323" w:type="dxa"/>
            <w:shd w:val="clear" w:color="auto" w:fill="auto"/>
          </w:tcPr>
          <w:p w14:paraId="6C8E3EC3" w14:textId="77777777" w:rsidR="00E9732C" w:rsidRPr="005C497C" w:rsidRDefault="00E9732C" w:rsidP="004A5937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280AB42E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  <w:tc>
          <w:tcPr>
            <w:tcW w:w="270" w:type="dxa"/>
            <w:shd w:val="clear" w:color="auto" w:fill="auto"/>
          </w:tcPr>
          <w:p w14:paraId="3DAF0D92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A8711A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07F53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5657A7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  <w:tc>
          <w:tcPr>
            <w:tcW w:w="270" w:type="dxa"/>
            <w:shd w:val="clear" w:color="auto" w:fill="auto"/>
          </w:tcPr>
          <w:p w14:paraId="036D8F7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D24998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02186D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413F8B1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1,258</w:t>
            </w:r>
          </w:p>
        </w:tc>
      </w:tr>
      <w:tr w:rsidR="00E9732C" w:rsidRPr="00AC7362" w14:paraId="30E1D8B4" w14:textId="77777777" w:rsidTr="004A5937">
        <w:tc>
          <w:tcPr>
            <w:tcW w:w="3323" w:type="dxa"/>
            <w:shd w:val="clear" w:color="auto" w:fill="auto"/>
          </w:tcPr>
          <w:p w14:paraId="1F084979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BF76107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C521A9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D3E767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6149B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54B4BD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FA67B4B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10D4E32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21B597C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E44CFB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6F17719A" w14:textId="77777777" w:rsidTr="004A5937">
        <w:tc>
          <w:tcPr>
            <w:tcW w:w="3323" w:type="dxa"/>
            <w:shd w:val="clear" w:color="auto" w:fill="auto"/>
          </w:tcPr>
          <w:p w14:paraId="63434BD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27C0E713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2E6D7C53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474D6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7031D0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3405E1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25264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BAFB56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8" w:type="dxa"/>
            <w:shd w:val="clear" w:color="auto" w:fill="auto"/>
          </w:tcPr>
          <w:p w14:paraId="0ECDDED9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0AEADC7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</w:tr>
      <w:tr w:rsidR="00191A05" w:rsidRPr="00AC7362" w14:paraId="4B056014" w14:textId="77777777" w:rsidTr="00352FCF">
        <w:tc>
          <w:tcPr>
            <w:tcW w:w="3323" w:type="dxa"/>
            <w:shd w:val="clear" w:color="auto" w:fill="auto"/>
          </w:tcPr>
          <w:p w14:paraId="329E9BA4" w14:textId="77777777" w:rsidR="00191A05" w:rsidRPr="005C497C" w:rsidRDefault="00191A05" w:rsidP="002E59E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C5B3BB" w14:textId="77777777" w:rsidR="00191A05" w:rsidRPr="005C497C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08CB58D" w14:textId="77777777" w:rsidR="00191A05" w:rsidRPr="005C497C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1D8092" w14:textId="77777777" w:rsidR="00191A05" w:rsidRPr="005C497C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DA2A2B" w14:textId="77777777" w:rsidR="00191A05" w:rsidRPr="005C497C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90A3C0" w14:textId="77777777" w:rsidR="00191A05" w:rsidRPr="005C497C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E6E31B" w14:textId="77777777" w:rsidR="00191A05" w:rsidRPr="005C497C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AA33B14" w14:textId="77777777" w:rsidR="00191A05" w:rsidRPr="005C497C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731E57E9" w14:textId="77777777" w:rsidR="00191A05" w:rsidRPr="005C497C" w:rsidRDefault="00191A05" w:rsidP="002E59E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E1F8A31" w14:textId="77777777" w:rsidR="00191A05" w:rsidRPr="005C497C" w:rsidRDefault="00191A05" w:rsidP="002E59E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070BA0D7" w14:textId="77777777" w:rsidTr="00352FCF">
        <w:tc>
          <w:tcPr>
            <w:tcW w:w="3323" w:type="dxa"/>
            <w:shd w:val="clear" w:color="auto" w:fill="auto"/>
          </w:tcPr>
          <w:p w14:paraId="1F3F4366" w14:textId="15F21842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E9732C" w:rsidRPr="005C497C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5909735D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A9BA72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67E4E6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CC516B5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04FEB6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AAC679B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630F76D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34E94D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58B085D8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080C76E0" w14:textId="77777777" w:rsidTr="00352FCF">
        <w:tc>
          <w:tcPr>
            <w:tcW w:w="3323" w:type="dxa"/>
            <w:shd w:val="clear" w:color="auto" w:fill="auto"/>
          </w:tcPr>
          <w:p w14:paraId="642604C3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21919092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6401CF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A65B0F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C0027C4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025175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CFBEBBD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478FA3C7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6C8AD545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52498F3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2B03617B" w14:textId="77777777" w:rsidTr="00352FCF">
        <w:tc>
          <w:tcPr>
            <w:tcW w:w="3323" w:type="dxa"/>
            <w:shd w:val="clear" w:color="auto" w:fill="auto"/>
          </w:tcPr>
          <w:p w14:paraId="6139259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53214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D3F29FF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3AD15C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A7E9954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CCFC5D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FA5540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25A54D72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5198D60B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F5856B5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0E7FA6B1" w14:textId="77777777" w:rsidTr="00352FCF">
        <w:tc>
          <w:tcPr>
            <w:tcW w:w="3323" w:type="dxa"/>
            <w:shd w:val="clear" w:color="auto" w:fill="auto"/>
          </w:tcPr>
          <w:p w14:paraId="3BBF6BB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399563D7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32406B3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821C178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207D42A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63123E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BFBD32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6CA1DDA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02E80340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19D15391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3AE36844" w14:textId="77777777" w:rsidTr="00352FCF">
        <w:tc>
          <w:tcPr>
            <w:tcW w:w="3323" w:type="dxa"/>
            <w:shd w:val="clear" w:color="auto" w:fill="auto"/>
          </w:tcPr>
          <w:p w14:paraId="522A8394" w14:textId="77777777" w:rsidR="00A27D04" w:rsidRPr="005C497C" w:rsidRDefault="00A27D04" w:rsidP="00352FCF">
            <w:pPr>
              <w:spacing w:line="288" w:lineRule="auto"/>
              <w:ind w:firstLine="14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4406B635" w14:textId="03995AB2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088E93E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68CF22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F1C7F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55297A" w14:textId="2D39136A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224F207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0E65E60A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636CBE5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2F390E39" w14:textId="01AA9E8E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</w:tr>
      <w:tr w:rsidR="00A27D04" w:rsidRPr="00AC7362" w14:paraId="26F4AC2C" w14:textId="77777777" w:rsidTr="00352FCF">
        <w:tc>
          <w:tcPr>
            <w:tcW w:w="3323" w:type="dxa"/>
            <w:shd w:val="clear" w:color="auto" w:fill="auto"/>
          </w:tcPr>
          <w:p w14:paraId="4123BE16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1340337A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1038EDD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8C68F6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5A37371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909A3B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8799DA8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CA1EFCD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14:paraId="2B796709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6B729CC2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16B17A0B" w14:textId="77777777" w:rsidTr="00352FCF">
        <w:tc>
          <w:tcPr>
            <w:tcW w:w="3323" w:type="dxa"/>
            <w:shd w:val="clear" w:color="auto" w:fill="auto"/>
          </w:tcPr>
          <w:p w14:paraId="137DEAD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60A68E7F" w14:textId="09916749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0B582EA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E6C309B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1B634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07A129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E8B8B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</w:tcPr>
          <w:p w14:paraId="37FC31AF" w14:textId="2A3409C1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8" w:type="dxa"/>
            <w:shd w:val="clear" w:color="auto" w:fill="auto"/>
          </w:tcPr>
          <w:p w14:paraId="610AC669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14:paraId="756AA10E" w14:textId="2966FE5B" w:rsidR="00A27D04" w:rsidRPr="005C497C" w:rsidRDefault="00DC1A0B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</w:tr>
    </w:tbl>
    <w:p w14:paraId="70C1FDEF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3323"/>
        <w:gridCol w:w="900"/>
        <w:gridCol w:w="270"/>
        <w:gridCol w:w="900"/>
        <w:gridCol w:w="270"/>
        <w:gridCol w:w="900"/>
        <w:gridCol w:w="270"/>
        <w:gridCol w:w="900"/>
        <w:gridCol w:w="270"/>
        <w:gridCol w:w="894"/>
      </w:tblGrid>
      <w:tr w:rsidR="00A27D04" w:rsidRPr="00AC7362" w14:paraId="291A7665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5D37B262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3CC33D7B" w14:textId="77777777" w:rsidR="00A27D04" w:rsidRPr="005C497C" w:rsidRDefault="00A27D04" w:rsidP="00352FCF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5C49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A27D04" w:rsidRPr="00AC7362" w14:paraId="7C34808B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773CCAF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74" w:type="dxa"/>
            <w:gridSpan w:val="9"/>
            <w:shd w:val="clear" w:color="auto" w:fill="auto"/>
          </w:tcPr>
          <w:p w14:paraId="72427FFA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27D04" w:rsidRPr="00AC7362" w14:paraId="135B3FF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053455E7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026B4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</w:tcPr>
          <w:p w14:paraId="2369B28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04" w:type="dxa"/>
            <w:gridSpan w:val="7"/>
            <w:shd w:val="clear" w:color="auto" w:fill="auto"/>
          </w:tcPr>
          <w:p w14:paraId="28F3283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A27D04" w:rsidRPr="00AC7362" w14:paraId="0DB64CB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EB0D898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72031A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DEDEC04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841AB0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00A57C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D94DD5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8B984F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5EBD74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970929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4474888" w14:textId="77777777" w:rsidR="00A27D04" w:rsidRPr="005C497C" w:rsidRDefault="00A27D04" w:rsidP="00352FC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A27D04" w:rsidRPr="00AC7362" w14:paraId="7F776C22" w14:textId="77777777" w:rsidTr="00352FCF">
        <w:trPr>
          <w:tblHeader/>
        </w:trPr>
        <w:tc>
          <w:tcPr>
            <w:tcW w:w="3323" w:type="dxa"/>
            <w:shd w:val="clear" w:color="auto" w:fill="auto"/>
          </w:tcPr>
          <w:p w14:paraId="25A9007D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847B3F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87916CB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6C7410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3AD6FA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A0BAA6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4254481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C1C64D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E1761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0C7BABB8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E9732C" w:rsidRPr="00AC7362" w14:paraId="473CE74B" w14:textId="77777777" w:rsidTr="004A5937">
        <w:tc>
          <w:tcPr>
            <w:tcW w:w="3323" w:type="dxa"/>
            <w:shd w:val="clear" w:color="auto" w:fill="auto"/>
          </w:tcPr>
          <w:p w14:paraId="1D13192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0B8C8B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BF9866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EA6CAEE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FC3EEC5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ABBB0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32F5F9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134A0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60B5F41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D523EB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6DAF0899" w14:textId="77777777" w:rsidTr="004A5937">
        <w:tc>
          <w:tcPr>
            <w:tcW w:w="3323" w:type="dxa"/>
            <w:shd w:val="clear" w:color="auto" w:fill="auto"/>
          </w:tcPr>
          <w:p w14:paraId="068208E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459C6BE5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CE41233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9AF87B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83B6B3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A8DD403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0B2A4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614EDE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91B5E29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69F8179E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7A991202" w14:textId="77777777" w:rsidTr="004A5937">
        <w:tc>
          <w:tcPr>
            <w:tcW w:w="3323" w:type="dxa"/>
            <w:shd w:val="clear" w:color="auto" w:fill="auto"/>
          </w:tcPr>
          <w:p w14:paraId="6EE9CD9D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A81FFF1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844766E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57FFE14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A430DDF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77FE39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B60C53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A7AE07D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7031205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2BD73856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4DD3A4DA" w14:textId="77777777" w:rsidTr="004A5937">
        <w:tc>
          <w:tcPr>
            <w:tcW w:w="3323" w:type="dxa"/>
            <w:shd w:val="clear" w:color="auto" w:fill="auto"/>
          </w:tcPr>
          <w:p w14:paraId="5D54BD9A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900" w:type="dxa"/>
            <w:shd w:val="clear" w:color="auto" w:fill="auto"/>
          </w:tcPr>
          <w:p w14:paraId="16FAA5EC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8BC1492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6DE39A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CC17E7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1E3856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5063F430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9BB114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0E5055C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4D0B83FF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61A144CD" w14:textId="77777777" w:rsidTr="004A5937">
        <w:tc>
          <w:tcPr>
            <w:tcW w:w="3323" w:type="dxa"/>
            <w:shd w:val="clear" w:color="auto" w:fill="auto"/>
          </w:tcPr>
          <w:p w14:paraId="4B682985" w14:textId="77777777" w:rsidR="00E9732C" w:rsidRPr="005C497C" w:rsidRDefault="00E9732C" w:rsidP="004A5937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760DA37D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445D9E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C4AD77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F531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263A7A6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4233C50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CD7499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FED984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5EB5ED0" w14:textId="77777777" w:rsidR="00E9732C" w:rsidRPr="005C497C" w:rsidRDefault="00E9732C" w:rsidP="004A5937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32</w:t>
            </w:r>
          </w:p>
        </w:tc>
      </w:tr>
      <w:tr w:rsidR="00E9732C" w:rsidRPr="00AC7362" w14:paraId="7D958E7F" w14:textId="77777777" w:rsidTr="004A5937">
        <w:tc>
          <w:tcPr>
            <w:tcW w:w="3323" w:type="dxa"/>
            <w:shd w:val="clear" w:color="auto" w:fill="auto"/>
          </w:tcPr>
          <w:p w14:paraId="02D95467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6687A46B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CBB952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55184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29187C1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411CBC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9C39B3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02735FF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B4F525F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D180570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732C" w:rsidRPr="00AC7362" w14:paraId="7BF5F3D3" w14:textId="77777777" w:rsidTr="004A5937">
        <w:tc>
          <w:tcPr>
            <w:tcW w:w="3323" w:type="dxa"/>
            <w:shd w:val="clear" w:color="auto" w:fill="auto"/>
          </w:tcPr>
          <w:p w14:paraId="6D88A528" w14:textId="77777777" w:rsidR="00E9732C" w:rsidRPr="005C497C" w:rsidRDefault="00E9732C" w:rsidP="004A5937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2E34D5A9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BF57E0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F18167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E2D99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C2836FA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 w:hint="cs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1D9FB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A43EC4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6088ABD" w14:textId="77777777" w:rsidR="00E9732C" w:rsidRPr="005C497C" w:rsidRDefault="00E9732C" w:rsidP="004A5937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0BF74EF" w14:textId="77777777" w:rsidR="00E9732C" w:rsidRPr="005C497C" w:rsidRDefault="00E9732C" w:rsidP="004A5937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640</w:t>
            </w:r>
          </w:p>
        </w:tc>
      </w:tr>
      <w:tr w:rsidR="00A27D04" w:rsidRPr="00AC7362" w14:paraId="067AE4B2" w14:textId="77777777" w:rsidTr="00352FCF">
        <w:tc>
          <w:tcPr>
            <w:tcW w:w="3323" w:type="dxa"/>
            <w:shd w:val="clear" w:color="auto" w:fill="auto"/>
          </w:tcPr>
          <w:p w14:paraId="5EAB2A5D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8517FC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7F6157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A20D76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01EB2756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550BBF3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5472B79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5BBBC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3F1CF4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384692CF" w14:textId="77777777" w:rsidR="00A27D04" w:rsidRPr="005C497C" w:rsidRDefault="00A27D04" w:rsidP="00926EBB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A27D04" w:rsidRPr="00AC7362" w14:paraId="4903FD28" w14:textId="77777777" w:rsidTr="00352FCF">
        <w:tc>
          <w:tcPr>
            <w:tcW w:w="3323" w:type="dxa"/>
            <w:shd w:val="clear" w:color="auto" w:fill="auto"/>
          </w:tcPr>
          <w:p w14:paraId="33A43DCE" w14:textId="6F38BE10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5C497C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E9732C" w:rsidRPr="005C497C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3EE3EA1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8976D09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3ECA75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7E9E2B1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AA6143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6233AF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65B37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A1BB10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52921387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7D04" w:rsidRPr="00AC7362" w14:paraId="59A18D7E" w14:textId="77777777" w:rsidTr="00352FCF">
        <w:tc>
          <w:tcPr>
            <w:tcW w:w="3323" w:type="dxa"/>
            <w:shd w:val="clear" w:color="auto" w:fill="auto"/>
          </w:tcPr>
          <w:p w14:paraId="0FBDB8FD" w14:textId="77777777" w:rsidR="00A27D04" w:rsidRPr="005C497C" w:rsidRDefault="00A27D04" w:rsidP="00352FCF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  <w:r w:rsidRPr="005C497C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ไม่</w:t>
            </w:r>
            <w:r w:rsidRPr="005C497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หมุนเวียน</w:t>
            </w:r>
          </w:p>
        </w:tc>
        <w:tc>
          <w:tcPr>
            <w:tcW w:w="900" w:type="dxa"/>
            <w:shd w:val="clear" w:color="auto" w:fill="auto"/>
          </w:tcPr>
          <w:p w14:paraId="7C6E8BC9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7F5A1F8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537BFC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EC86B08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9BEEEBD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CD9CAE3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49349E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574562F" w14:textId="77777777" w:rsidR="00A27D04" w:rsidRPr="005C497C" w:rsidRDefault="00A27D04" w:rsidP="00352FCF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7B1B192B" w14:textId="77777777" w:rsidR="00A27D04" w:rsidRPr="005C497C" w:rsidRDefault="00A27D04" w:rsidP="00352FC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745C" w:rsidRPr="00AC7362" w14:paraId="071F5D88" w14:textId="77777777" w:rsidTr="00352FCF">
        <w:tc>
          <w:tcPr>
            <w:tcW w:w="3323" w:type="dxa"/>
            <w:shd w:val="clear" w:color="auto" w:fill="auto"/>
          </w:tcPr>
          <w:p w14:paraId="25BDF2D1" w14:textId="77777777" w:rsidR="003A745C" w:rsidRPr="005C497C" w:rsidRDefault="003A745C" w:rsidP="003A745C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5C497C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</w:t>
            </w:r>
          </w:p>
        </w:tc>
        <w:tc>
          <w:tcPr>
            <w:tcW w:w="900" w:type="dxa"/>
            <w:shd w:val="clear" w:color="auto" w:fill="auto"/>
          </w:tcPr>
          <w:p w14:paraId="0318FFD1" w14:textId="6EE05B91" w:rsidR="003A745C" w:rsidRPr="005C497C" w:rsidRDefault="001D5E3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11A97C4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3D25CE" w14:textId="05805009" w:rsidR="003A745C" w:rsidRPr="005C497C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E01418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6FC8C4" w14:textId="268B1ACD" w:rsidR="003A745C" w:rsidRPr="005C497C" w:rsidRDefault="003A745C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5DE33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D9F994" w14:textId="3025B38D" w:rsidR="003A745C" w:rsidRPr="005C497C" w:rsidRDefault="001D5E3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F48A5AB" w14:textId="77777777" w:rsidR="003A745C" w:rsidRPr="005C497C" w:rsidRDefault="003A745C" w:rsidP="003A745C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14:paraId="11085130" w14:textId="3165F506" w:rsidR="003A745C" w:rsidRPr="005C497C" w:rsidRDefault="001D5E38" w:rsidP="003A745C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574</w:t>
            </w:r>
          </w:p>
        </w:tc>
      </w:tr>
    </w:tbl>
    <w:p w14:paraId="3E4728E0" w14:textId="77777777" w:rsidR="004D11DD" w:rsidRPr="005C497C" w:rsidRDefault="004D11DD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11DBCA8" w14:textId="1B6D5F5A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14:paraId="6CDB3499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307DBAEF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14:paraId="627930AC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E4D2C1F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 </w:t>
      </w:r>
      <w:r w:rsidRPr="005C497C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5C497C">
        <w:rPr>
          <w:rFonts w:ascii="Tahoma" w:eastAsia="Times New Roman" w:hAnsi="Tahoma" w:cs="Tahoma"/>
          <w:sz w:val="18"/>
          <w:szCs w:val="18"/>
        </w:rPr>
        <w:t>(</w:t>
      </w:r>
      <w:r w:rsidRPr="005C497C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5C497C">
        <w:rPr>
          <w:rFonts w:ascii="Tahoma" w:eastAsia="Times New Roman" w:hAnsi="Tahoma" w:cs="Tahoma"/>
          <w:sz w:val="18"/>
          <w:szCs w:val="18"/>
        </w:rPr>
        <w:t xml:space="preserve">) </w:t>
      </w:r>
      <w:r w:rsidRPr="005C497C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ณ</w:t>
      </w:r>
      <w:r w:rsidRPr="005C497C">
        <w:rPr>
          <w:rFonts w:ascii="Tahoma" w:eastAsia="Times New Roman" w:hAnsi="Tahoma" w:cs="Tahoma"/>
          <w:sz w:val="18"/>
          <w:szCs w:val="18"/>
        </w:rPr>
        <w:t xml:space="preserve"> </w:t>
      </w:r>
      <w:r w:rsidRPr="005C497C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14:paraId="51A281D8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14:paraId="625C1A7A" w14:textId="77777777" w:rsidR="00A27D04" w:rsidRPr="005C497C" w:rsidRDefault="00A27D04" w:rsidP="00A27D04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5C497C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5C497C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14:paraId="0270A074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D3FA534" w14:textId="77777777" w:rsidR="00447B78" w:rsidRPr="005C497C" w:rsidRDefault="00447B78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35C8255C" w14:textId="6E25DA96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 xml:space="preserve">กลุ่มอินทัชพิจารณามูลค่ายุติธรรมระดับ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สำหรับตราสารทุนที่เป็นหลักทรัพย์เผื่อขายซึ่งอยู่ในความต้องการของตลาด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หรือ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เงินลงทุนในตราสารหนี้ที่วัดมูลค่ายุติธรรมผ่านกำไรขาดทุนเบ็ดเสร็จอื่น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14:paraId="5A4DFC23" w14:textId="77777777" w:rsidR="00A27D04" w:rsidRPr="005C497C" w:rsidRDefault="00A27D04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7CCEA0A7" w14:textId="481E0B8E" w:rsidR="00A27D04" w:rsidRPr="005C497C" w:rsidRDefault="00E9732C" w:rsidP="00A27D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</w:t>
      </w:r>
      <w:r w:rsidRPr="005C497C">
        <w:rPr>
          <w:rFonts w:ascii="Tahoma" w:hAnsi="Tahoma" w:cs="Tahoma" w:hint="cs"/>
          <w:noProof/>
          <w:snapToGrid w:val="0"/>
          <w:sz w:val="18"/>
          <w:szCs w:val="18"/>
          <w:cs/>
          <w:lang w:val="en-GB"/>
        </w:rPr>
        <w:t>ไม่มี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สินทรัพย์และหนี้สินทางการเงินที่ไม่ได้วัดด้วยมูลค่ายุติธรรม 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="00A27D04" w:rsidRPr="005C49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>(</w:t>
      </w:r>
      <w:r w:rsidR="003A745C" w:rsidRPr="005C497C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  <w:lang w:val="en-GB"/>
        </w:rPr>
        <w:t xml:space="preserve">ณ วันที่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31 </w:t>
      </w:r>
      <w:r w:rsidR="003A745C" w:rsidRPr="005C497C">
        <w:rPr>
          <w:rFonts w:ascii="Tahoma" w:hAnsi="Tahoma" w:cs="Tahoma" w:hint="cs"/>
          <w:i/>
          <w:iCs/>
          <w:noProof/>
          <w:snapToGrid w:val="0"/>
          <w:sz w:val="18"/>
          <w:szCs w:val="18"/>
          <w:cs/>
        </w:rPr>
        <w:t>ธันวาคม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  <w:lang w:val="en-GB"/>
        </w:rPr>
        <w:t xml:space="preserve">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</w:rPr>
        <w:t xml:space="preserve">2565: </w:t>
      </w:r>
      <w:r w:rsidR="003A745C" w:rsidRPr="005C497C">
        <w:rPr>
          <w:rFonts w:ascii="Tahoma" w:hAnsi="Tahoma" w:cs="Tahoma"/>
          <w:i/>
          <w:iCs/>
          <w:noProof/>
          <w:snapToGrid w:val="0"/>
          <w:sz w:val="18"/>
          <w:szCs w:val="18"/>
          <w:cs/>
        </w:rPr>
        <w:t>ไม่มี)</w:t>
      </w:r>
      <w:r w:rsidR="003A745C" w:rsidRPr="005C497C">
        <w:rPr>
          <w:rFonts w:ascii="Tahoma" w:hAnsi="Tahoma" w:cs="Tahoma" w:hint="cs"/>
          <w:noProof/>
          <w:snapToGrid w:val="0"/>
          <w:sz w:val="18"/>
          <w:szCs w:val="18"/>
          <w:cs/>
        </w:rPr>
        <w:t xml:space="preserve"> </w:t>
      </w:r>
    </w:p>
    <w:p w14:paraId="582ECC65" w14:textId="77777777" w:rsidR="00A27D04" w:rsidRPr="005C497C" w:rsidRDefault="00A27D04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780BB433" w:rsidR="00B402A8" w:rsidRPr="005C497C" w:rsidRDefault="00932468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32</w:t>
      </w:r>
      <w:r w:rsidR="00B402A8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5C497C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3006E2DC" w:rsidR="00B81CB9" w:rsidRPr="005C497C" w:rsidRDefault="00D70FE3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32</w:t>
      </w:r>
      <w:r w:rsidR="0026598D" w:rsidRPr="005C497C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5C49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5C49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5C49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5C497C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5C497C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5C49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5C497C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5C497C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5C49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5C497C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5C497C">
        <w:rPr>
          <w:rFonts w:ascii="Tahoma" w:hAnsi="Tahoma" w:cs="Tahoma"/>
          <w:sz w:val="18"/>
          <w:szCs w:val="18"/>
        </w:rPr>
        <w:t>(“</w:t>
      </w:r>
      <w:r w:rsidR="00C50283" w:rsidRPr="005C497C">
        <w:rPr>
          <w:rFonts w:ascii="Tahoma" w:hAnsi="Tahoma" w:cs="Tahoma"/>
          <w:sz w:val="18"/>
          <w:szCs w:val="18"/>
          <w:cs/>
        </w:rPr>
        <w:t>สปน.</w:t>
      </w:r>
      <w:r w:rsidR="00C50283" w:rsidRPr="005C497C">
        <w:rPr>
          <w:rFonts w:ascii="Tahoma" w:hAnsi="Tahoma" w:cs="Tahoma"/>
          <w:sz w:val="18"/>
          <w:szCs w:val="18"/>
        </w:rPr>
        <w:t>”)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5C497C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5C49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2E9AE80C" w:rsidR="00954AAF" w:rsidRPr="005C497C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5C49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5C49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5C497C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5C497C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5C497C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="00C476E4"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5C497C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5C497C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5C497C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4 </w:t>
      </w:r>
      <w:r w:rsidRPr="005C49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5C497C">
        <w:rPr>
          <w:rFonts w:ascii="Tahoma" w:hAnsi="Tahoma" w:cs="Tahoma"/>
          <w:sz w:val="18"/>
          <w:szCs w:val="18"/>
        </w:rPr>
        <w:t>2550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5C497C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5C49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5C497C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5C497C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5C497C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5C497C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5C497C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05D5B344" w14:textId="77777777" w:rsidR="00EA4FEE" w:rsidRPr="005C497C" w:rsidRDefault="00EA4FEE" w:rsidP="00EA4FEE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39D10BA6" w:rsidR="00954AAF" w:rsidRPr="005C497C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5C497C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5C49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5C497C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5C49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5C497C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</w:t>
      </w:r>
      <w:r w:rsidR="007378E1"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</w:t>
      </w:r>
      <w:r w:rsidR="00C476E4"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ในคดีดำเลขที่</w:t>
      </w:r>
      <w:r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640/2550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5C497C">
        <w:rPr>
          <w:rFonts w:ascii="Tahoma" w:hAnsi="Tahoma" w:cs="Tahoma"/>
          <w:sz w:val="18"/>
          <w:szCs w:val="18"/>
          <w:cs/>
        </w:rPr>
        <w:t>เมื่อวันที่</w:t>
      </w:r>
      <w:r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19</w:t>
      </w:r>
      <w:r w:rsidRPr="005C497C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5C49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2550</w:t>
      </w:r>
      <w:r w:rsidRPr="005C497C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5C497C">
        <w:rPr>
          <w:rFonts w:ascii="Tahoma" w:hAnsi="Tahoma" w:cs="Tahoma"/>
          <w:sz w:val="18"/>
          <w:szCs w:val="18"/>
        </w:rPr>
        <w:t xml:space="preserve">1/2550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46/2550 </w:t>
      </w:r>
      <w:r w:rsidRPr="005C497C">
        <w:rPr>
          <w:rFonts w:ascii="Tahoma" w:hAnsi="Tahoma" w:cs="Tahoma"/>
          <w:sz w:val="18"/>
          <w:szCs w:val="18"/>
          <w:cs/>
        </w:rPr>
        <w:t>ต่อไป</w:t>
      </w:r>
    </w:p>
    <w:p w14:paraId="2ACF4070" w14:textId="77777777" w:rsidR="002267DF" w:rsidRPr="005C497C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29F7E3CB" w14:textId="1A2433C6" w:rsidR="00C476E4" w:rsidRPr="005C497C" w:rsidRDefault="00AC19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ทั้งนี้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คดีข้อพิพาทหมายเลขดำเลขที่ 46/2550 ได้มีคำชี้ขาดเมื่อวันที่ 14 มกราคม 2559 โดยสรุปคำชี้ขาดได้เปิดเผยไว้ในหมายเหตุประกอบงบการเงินข้อที่ 3</w:t>
      </w:r>
      <w:r w:rsidRPr="005C497C">
        <w:rPr>
          <w:rFonts w:ascii="Tahoma" w:hAnsi="Tahoma" w:cs="Tahoma"/>
          <w:sz w:val="18"/>
          <w:szCs w:val="18"/>
        </w:rPr>
        <w:t>3</w:t>
      </w:r>
      <w:r w:rsidRPr="005C497C">
        <w:rPr>
          <w:rFonts w:ascii="Tahoma" w:hAnsi="Tahoma" w:cs="Tahoma"/>
          <w:sz w:val="18"/>
          <w:szCs w:val="18"/>
          <w:cs/>
        </w:rPr>
        <w:t>.2</w:t>
      </w:r>
    </w:p>
    <w:p w14:paraId="0B48CB0B" w14:textId="77777777" w:rsidR="00C476E4" w:rsidRPr="005C497C" w:rsidRDefault="00C476E4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095A6EF7" w:rsidR="00DD3CCE" w:rsidRPr="005C497C" w:rsidRDefault="00D70FE3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32.2</w:t>
      </w:r>
      <w:r w:rsidR="00DD3CCE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5C497C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78B0A921" w:rsidR="00DD3CCE" w:rsidRPr="005C497C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705FC" w:rsidRPr="005C497C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705FC" w:rsidRPr="005C497C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5C497C">
        <w:rPr>
          <w:rFonts w:ascii="Tahoma" w:hAnsi="Tahoma" w:cs="Tahoma"/>
          <w:sz w:val="18"/>
          <w:szCs w:val="18"/>
          <w:cs/>
        </w:rPr>
        <w:t xml:space="preserve"> 25</w:t>
      </w:r>
      <w:r w:rsidRPr="005C497C">
        <w:rPr>
          <w:rFonts w:ascii="Tahoma" w:hAnsi="Tahoma" w:cs="Tahoma"/>
          <w:sz w:val="18"/>
          <w:szCs w:val="18"/>
        </w:rPr>
        <w:t>6</w:t>
      </w:r>
      <w:r w:rsidR="00D70FE3" w:rsidRPr="005C497C">
        <w:rPr>
          <w:rFonts w:ascii="Tahoma" w:hAnsi="Tahoma" w:cs="Tahoma"/>
          <w:sz w:val="18"/>
          <w:szCs w:val="18"/>
        </w:rPr>
        <w:t xml:space="preserve">6 </w:t>
      </w:r>
      <w:r w:rsidR="00D70FE3" w:rsidRPr="005C497C">
        <w:rPr>
          <w:rFonts w:ascii="Tahoma" w:hAnsi="Tahoma" w:cs="Tahoma" w:hint="cs"/>
          <w:sz w:val="18"/>
          <w:szCs w:val="18"/>
          <w:cs/>
        </w:rPr>
        <w:t xml:space="preserve">และ </w:t>
      </w:r>
      <w:r w:rsidR="00D70FE3" w:rsidRPr="005C497C">
        <w:rPr>
          <w:rFonts w:ascii="Tahoma" w:hAnsi="Tahoma" w:cs="Tahoma"/>
          <w:sz w:val="18"/>
          <w:szCs w:val="18"/>
        </w:rPr>
        <w:t>2565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กลุ่มอินทัช</w:t>
      </w:r>
      <w:r w:rsidR="00D70FE3" w:rsidRPr="005C497C">
        <w:rPr>
          <w:rFonts w:ascii="Tahoma" w:hAnsi="Tahoma" w:cs="Tahoma" w:hint="cs"/>
          <w:sz w:val="18"/>
          <w:szCs w:val="18"/>
          <w:cs/>
        </w:rPr>
        <w:t>ไม่</w:t>
      </w:r>
      <w:r w:rsidRPr="005C497C">
        <w:rPr>
          <w:rFonts w:ascii="Tahoma" w:hAnsi="Tahoma" w:cs="Tahoma"/>
          <w:sz w:val="18"/>
          <w:szCs w:val="18"/>
          <w:cs/>
        </w:rPr>
        <w:t>มี</w:t>
      </w:r>
      <w:r w:rsidR="00DA21FA" w:rsidRPr="005C497C">
        <w:rPr>
          <w:rFonts w:ascii="Tahoma" w:hAnsi="Tahoma" w:cs="Tahoma"/>
          <w:sz w:val="18"/>
          <w:szCs w:val="18"/>
          <w:cs/>
        </w:rPr>
        <w:t>หนังสือค้ำประกัน</w:t>
      </w:r>
      <w:r w:rsidRPr="005C497C">
        <w:rPr>
          <w:rFonts w:ascii="Tahoma" w:hAnsi="Tahoma" w:cs="Tahoma"/>
          <w:sz w:val="18"/>
          <w:szCs w:val="18"/>
          <w:cs/>
        </w:rPr>
        <w:t>กับธนาคาร</w:t>
      </w:r>
    </w:p>
    <w:p w14:paraId="1AD85C16" w14:textId="77777777" w:rsidR="00DD3CCE" w:rsidRPr="005C497C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09076E00" w:rsidR="002B1505" w:rsidRPr="005C497C" w:rsidRDefault="00D70FE3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33</w:t>
      </w:r>
      <w:r w:rsidR="002B1505" w:rsidRPr="005C497C">
        <w:rPr>
          <w:rFonts w:ascii="Tahoma" w:hAnsi="Tahoma" w:cs="Tahoma"/>
          <w:b/>
          <w:bCs/>
          <w:sz w:val="18"/>
          <w:szCs w:val="18"/>
        </w:rPr>
        <w:tab/>
      </w:r>
      <w:bookmarkStart w:id="17" w:name="_Hlk68880008"/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5C49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17"/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5C497C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D96459A" w14:textId="75230CF5" w:rsidR="002705FC" w:rsidRPr="005C497C" w:rsidRDefault="00D70FE3" w:rsidP="002705F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33</w:t>
      </w:r>
      <w:r w:rsidR="002705FC" w:rsidRPr="005C497C">
        <w:rPr>
          <w:rFonts w:ascii="Tahoma" w:hAnsi="Tahoma" w:cs="Tahoma"/>
          <w:b/>
          <w:bCs/>
          <w:sz w:val="18"/>
          <w:szCs w:val="18"/>
        </w:rPr>
        <w:t>.1</w:t>
      </w:r>
      <w:r w:rsidR="002705FC" w:rsidRPr="005C497C">
        <w:rPr>
          <w:rFonts w:ascii="Tahoma" w:hAnsi="Tahoma" w:cs="Tahoma"/>
          <w:b/>
          <w:bCs/>
          <w:sz w:val="18"/>
          <w:szCs w:val="18"/>
          <w:cs/>
        </w:rPr>
        <w:tab/>
        <w:t>คำพิพากษาของศาลฎีกาแผนกคดีอาญาของผู้ดำรงตำแหน่งทางการเมือง</w:t>
      </w:r>
    </w:p>
    <w:p w14:paraId="28F8F7D1" w14:textId="77777777" w:rsidR="002705FC" w:rsidRPr="005C497C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7247E2B7" w:rsidR="002A4BCA" w:rsidRPr="005C497C" w:rsidRDefault="002705FC" w:rsidP="002705FC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14:paraId="15AC2F04" w14:textId="6AFC4882" w:rsidR="002A4BCA" w:rsidRPr="005C497C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5D11D" w14:textId="77777777" w:rsidR="00AC19DF" w:rsidRPr="005C497C" w:rsidRDefault="00AC19DF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 w:rsidRPr="005C497C">
        <w:rPr>
          <w:rFonts w:ascii="Tahoma" w:hAnsi="Tahoma" w:cs="Tahoma"/>
          <w:b/>
          <w:bCs/>
          <w:sz w:val="18"/>
          <w:szCs w:val="18"/>
        </w:rPr>
        <w:br w:type="page"/>
      </w:r>
    </w:p>
    <w:p w14:paraId="7F252E76" w14:textId="6B9F40CC" w:rsidR="00990AE5" w:rsidRPr="005C497C" w:rsidRDefault="00D70FE3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33</w:t>
      </w:r>
      <w:r w:rsidR="002B1505" w:rsidRPr="005C497C">
        <w:rPr>
          <w:rFonts w:ascii="Tahoma" w:hAnsi="Tahoma" w:cs="Tahoma"/>
          <w:b/>
          <w:bCs/>
          <w:sz w:val="18"/>
          <w:szCs w:val="18"/>
        </w:rPr>
        <w:t>.</w:t>
      </w:r>
      <w:r w:rsidR="004F48E7" w:rsidRPr="005C497C">
        <w:rPr>
          <w:rFonts w:ascii="Tahoma" w:hAnsi="Tahoma" w:cs="Tahoma"/>
          <w:b/>
          <w:bCs/>
          <w:sz w:val="18"/>
          <w:szCs w:val="18"/>
        </w:rPr>
        <w:t>2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ab/>
        <w:t>คดีความทางกฎหมาย</w:t>
      </w:r>
      <w:r w:rsidRPr="005C497C">
        <w:rPr>
          <w:rFonts w:ascii="Tahoma" w:hAnsi="Tahoma" w:cs="Tahoma" w:hint="cs"/>
          <w:b/>
          <w:bCs/>
          <w:sz w:val="18"/>
          <w:szCs w:val="18"/>
          <w:cs/>
        </w:rPr>
        <w:t>และ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ข้อพิพาทระหว่าง </w:t>
      </w:r>
      <w:r w:rsidR="00131B20" w:rsidRPr="005C49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2415B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5C497C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5C497C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81C6F39" w:rsidR="002B1505" w:rsidRPr="005C497C" w:rsidRDefault="002B150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2A53B4E" w14:textId="413B2E79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ตามที่</w:t>
      </w:r>
      <w:r w:rsidRPr="005C497C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5C497C">
        <w:rPr>
          <w:rFonts w:ascii="Tahoma" w:hAnsi="Tahoma" w:cs="Tahoma"/>
          <w:sz w:val="18"/>
          <w:szCs w:val="18"/>
        </w:rPr>
        <w:t xml:space="preserve"> (</w:t>
      </w:r>
      <w:r w:rsidR="00884456" w:rsidRPr="005C497C">
        <w:rPr>
          <w:rFonts w:ascii="Tahoma" w:hAnsi="Tahoma" w:cs="Tahoma" w:hint="cs"/>
          <w:sz w:val="18"/>
          <w:szCs w:val="18"/>
          <w:cs/>
        </w:rPr>
        <w:t>“</w:t>
      </w:r>
      <w:r w:rsidRPr="005C497C">
        <w:rPr>
          <w:rFonts w:ascii="Tahoma" w:hAnsi="Tahoma" w:cs="Tahoma"/>
          <w:sz w:val="18"/>
          <w:szCs w:val="18"/>
          <w:cs/>
        </w:rPr>
        <w:t>สัญญา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="00884456" w:rsidRPr="005C497C">
        <w:rPr>
          <w:rFonts w:ascii="Tahoma" w:hAnsi="Tahoma" w:cs="Tahoma" w:hint="cs"/>
          <w:spacing w:val="-4"/>
          <w:sz w:val="18"/>
          <w:szCs w:val="18"/>
          <w:cs/>
        </w:rPr>
        <w:t>”</w:t>
      </w:r>
      <w:r w:rsidRPr="005C497C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5C497C">
        <w:rPr>
          <w:rFonts w:ascii="Tahoma" w:hAnsi="Tahoma" w:cs="Tahoma"/>
          <w:sz w:val="18"/>
          <w:szCs w:val="18"/>
        </w:rPr>
        <w:t xml:space="preserve">7 </w:t>
      </w:r>
      <w:r w:rsidRPr="005C49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5C497C">
        <w:rPr>
          <w:rFonts w:ascii="Tahoma" w:hAnsi="Tahoma" w:cs="Tahoma"/>
          <w:sz w:val="18"/>
          <w:szCs w:val="18"/>
        </w:rPr>
        <w:t xml:space="preserve">2550 </w:t>
      </w:r>
      <w:r w:rsidRPr="005C497C">
        <w:rPr>
          <w:rFonts w:ascii="Tahoma" w:hAnsi="Tahoma" w:cs="Tahoma"/>
          <w:sz w:val="18"/>
          <w:szCs w:val="18"/>
          <w:cs/>
        </w:rPr>
        <w:t>ส่งผลให้ไอทีวีต้องหยุดการออกอากาศในระบบยูเอชเอฟ ตั้งแต่บัดนั้นเป็นต้นมานั้น โดย ณ วัน</w:t>
      </w:r>
      <w:r w:rsidRPr="005C497C">
        <w:rPr>
          <w:rFonts w:ascii="Tahoma" w:hAnsi="Tahoma" w:cs="Tahoma" w:hint="cs"/>
          <w:sz w:val="18"/>
          <w:szCs w:val="18"/>
          <w:cs/>
        </w:rPr>
        <w:t>สิ้นรอบระยะเวลารายงาน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ไอทีวีมีคดีความทางกฎหมาย เป็นข้อพิพาทหมายเลขดำที่ </w:t>
      </w:r>
      <w:r w:rsidRPr="005C497C">
        <w:rPr>
          <w:rFonts w:ascii="Tahoma" w:hAnsi="Tahoma" w:cs="Tahoma"/>
          <w:sz w:val="18"/>
          <w:szCs w:val="18"/>
        </w:rPr>
        <w:t xml:space="preserve">46/2550 </w:t>
      </w:r>
      <w:r w:rsidRPr="005C49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5C497C">
        <w:rPr>
          <w:rFonts w:ascii="Tahoma" w:hAnsi="Tahoma" w:cs="Tahoma"/>
          <w:sz w:val="18"/>
          <w:szCs w:val="18"/>
        </w:rPr>
        <w:t xml:space="preserve">9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2550 </w:t>
      </w:r>
      <w:r w:rsidRPr="005C497C">
        <w:rPr>
          <w:rFonts w:ascii="Tahoma" w:hAnsi="Tahoma" w:cs="Tahoma"/>
          <w:sz w:val="18"/>
          <w:szCs w:val="18"/>
          <w:cs/>
        </w:rPr>
        <w:t xml:space="preserve">ซึ่งไอทีวีเป็นโจทก์ฟ้อง สปน. ที่สถาบันอนุญาโตตุลาการ ให้พิจารณาเรื่อง การบอกเลิกสัญญาอนุญาตให้ดำเนินการ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5C497C">
        <w:rPr>
          <w:rFonts w:ascii="Tahoma" w:hAnsi="Tahoma" w:cs="Tahoma"/>
          <w:sz w:val="18"/>
          <w:szCs w:val="18"/>
        </w:rPr>
        <w:t xml:space="preserve">21,814 </w:t>
      </w:r>
      <w:r w:rsidRPr="005C497C">
        <w:rPr>
          <w:rFonts w:ascii="Tahoma" w:hAnsi="Tahoma" w:cs="Tahoma"/>
          <w:sz w:val="18"/>
          <w:szCs w:val="18"/>
          <w:cs/>
        </w:rPr>
        <w:t>ล้านบาท</w:t>
      </w:r>
    </w:p>
    <w:p w14:paraId="57E0F13B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B9352BA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5C497C">
        <w:rPr>
          <w:rFonts w:ascii="Tahoma" w:hAnsi="Tahoma" w:cs="Tahoma"/>
          <w:sz w:val="18"/>
          <w:szCs w:val="18"/>
        </w:rPr>
        <w:t xml:space="preserve">15 </w:t>
      </w:r>
      <w:r w:rsidRPr="005C497C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5C497C">
        <w:rPr>
          <w:rFonts w:ascii="Tahoma" w:hAnsi="Tahoma" w:cs="Tahoma"/>
          <w:sz w:val="18"/>
          <w:szCs w:val="18"/>
        </w:rPr>
        <w:t xml:space="preserve">101,865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อนุญาตให้ดำเนินการ และได้ยื่นเป็นโจทก์ในการฟ้องแย้งต่อไอทีวีในข้อพิพาทหมายเลขดำที่ </w:t>
      </w:r>
      <w:r w:rsidRPr="005C497C">
        <w:rPr>
          <w:rFonts w:ascii="Tahoma" w:hAnsi="Tahoma" w:cs="Tahoma"/>
          <w:sz w:val="18"/>
          <w:szCs w:val="18"/>
        </w:rPr>
        <w:t>46/2550</w:t>
      </w:r>
    </w:p>
    <w:p w14:paraId="0DD991CD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EBB0C0F" w14:textId="6F137291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14 </w:t>
      </w:r>
      <w:r w:rsidRPr="005C49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5C497C">
        <w:rPr>
          <w:rFonts w:ascii="Tahoma" w:hAnsi="Tahoma" w:cs="Tahoma"/>
          <w:sz w:val="18"/>
          <w:szCs w:val="18"/>
        </w:rPr>
        <w:t xml:space="preserve">0 </w:t>
      </w:r>
      <w:r w:rsidRPr="005C497C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5C497C">
        <w:rPr>
          <w:rFonts w:ascii="Tahoma" w:hAnsi="Tahoma" w:cs="Tahoma"/>
          <w:sz w:val="18"/>
          <w:szCs w:val="18"/>
        </w:rPr>
        <w:t>1/2559</w:t>
      </w:r>
      <w:r w:rsidRPr="005C497C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5C497C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F0458" w:rsidRPr="005C497C">
        <w:rPr>
          <w:rFonts w:ascii="Tahoma" w:hAnsi="Tahoma" w:cs="Tahoma"/>
          <w:sz w:val="18"/>
          <w:szCs w:val="18"/>
        </w:rPr>
        <w:t xml:space="preserve">2,890 </w:t>
      </w:r>
      <w:r w:rsidR="005F0458" w:rsidRPr="005C497C">
        <w:rPr>
          <w:rFonts w:ascii="Tahoma" w:hAnsi="Tahoma" w:cs="Tahoma" w:hint="cs"/>
          <w:sz w:val="18"/>
          <w:szCs w:val="18"/>
          <w:cs/>
        </w:rPr>
        <w:t>ล้านบาท</w:t>
      </w:r>
      <w:r w:rsidRPr="005C497C">
        <w:rPr>
          <w:rFonts w:ascii="Tahoma" w:hAnsi="Tahoma" w:cs="Tahoma"/>
          <w:sz w:val="18"/>
          <w:szCs w:val="18"/>
          <w:cs/>
        </w:rPr>
        <w:t>เท่ากัน ซึ่งให้นำมาหักกลบลบกันแล้วต่างไม่ต้องชำระหนี้ต่อกัน ทั้งนี้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   </w:t>
      </w:r>
      <w:r w:rsidRPr="005C497C">
        <w:rPr>
          <w:rFonts w:ascii="Tahoma" w:hAnsi="Tahoma" w:cs="Tahoma"/>
          <w:sz w:val="18"/>
          <w:szCs w:val="18"/>
          <w:cs/>
        </w:rPr>
        <w:t>ไอทีวี</w:t>
      </w:r>
      <w:r w:rsidR="00AC19D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 สปน.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</w:t>
      </w:r>
      <w:r w:rsidR="005F0458" w:rsidRPr="005C497C">
        <w:rPr>
          <w:rFonts w:ascii="Tahoma" w:hAnsi="Tahoma" w:cs="Tahoma" w:hint="cs"/>
          <w:sz w:val="18"/>
          <w:szCs w:val="18"/>
          <w:cs/>
        </w:rPr>
        <w:t xml:space="preserve">                    </w:t>
      </w:r>
      <w:r w:rsidRPr="005C497C">
        <w:rPr>
          <w:rFonts w:ascii="Tahoma" w:hAnsi="Tahoma" w:cs="Tahoma"/>
          <w:sz w:val="18"/>
          <w:szCs w:val="18"/>
          <w:cs/>
        </w:rPr>
        <w:t>คณะอนุญาโตตุลาการได้</w:t>
      </w:r>
    </w:p>
    <w:p w14:paraId="18CA8A32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2D2465A0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29 </w:t>
      </w:r>
      <w:r w:rsidRPr="005C49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5C497C">
        <w:rPr>
          <w:rFonts w:ascii="Tahoma" w:hAnsi="Tahoma" w:cs="Tahoma"/>
          <w:sz w:val="18"/>
          <w:szCs w:val="18"/>
        </w:rPr>
        <w:t xml:space="preserve">2 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>620/2559</w:t>
      </w:r>
    </w:p>
    <w:p w14:paraId="685B6D36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6799267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17 ธันวาคม 2563 ศาลปกครองกลางได้มีคำพิพากษายกคำร้องของ สปน. ในคดีหมายเลขดำที่ 620/2559 (คดีหมายเลขแดงที่ 1948/2563) โดยวินิจฉัยว่า คดีไม่มีเหตุที่จะให้ศาลเพิกถอนคำชี้ขาดได้</w:t>
      </w:r>
    </w:p>
    <w:p w14:paraId="50F22E77" w14:textId="77777777" w:rsidR="00E63935" w:rsidRPr="005C497C" w:rsidRDefault="00E63935" w:rsidP="00E63935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3FD1F608" w14:textId="77777777" w:rsidR="0082527A" w:rsidRPr="005C497C" w:rsidRDefault="00AC4680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E63935" w:rsidRPr="005C497C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</w:t>
      </w:r>
      <w:r w:rsidRPr="005C497C">
        <w:rPr>
          <w:rFonts w:ascii="Tahoma" w:hAnsi="Tahoma" w:cs="Tahoma" w:hint="cs"/>
          <w:sz w:val="18"/>
          <w:szCs w:val="18"/>
          <w:cs/>
        </w:rPr>
        <w:t>ดังกล่าว</w:t>
      </w:r>
      <w:r w:rsidR="00E63935" w:rsidRPr="005C497C">
        <w:rPr>
          <w:rFonts w:ascii="Tahoma" w:hAnsi="Tahoma" w:cs="Tahoma"/>
          <w:sz w:val="18"/>
          <w:szCs w:val="18"/>
          <w:cs/>
        </w:rPr>
        <w:t>ต่อศาลปกครองสูงสุด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ต่อมาเมื่อ</w:t>
      </w:r>
      <w:r w:rsidRPr="005C497C">
        <w:rPr>
          <w:rFonts w:ascii="Tahoma" w:hAnsi="Tahoma" w:cs="Tahoma"/>
          <w:sz w:val="18"/>
          <w:szCs w:val="18"/>
          <w:cs/>
        </w:rPr>
        <w:t>วันที่ 18 กุมภาพันธ์ 2564 ศาลปกครองสูงสุดรับคำร้องดังกล่าว</w:t>
      </w:r>
      <w:r w:rsidR="0082527A" w:rsidRPr="005C497C">
        <w:rPr>
          <w:rFonts w:ascii="Tahoma" w:hAnsi="Tahoma" w:cs="Tahoma"/>
          <w:sz w:val="18"/>
          <w:szCs w:val="18"/>
          <w:cs/>
        </w:rPr>
        <w:t>เป็นคดีหมายเลขดำที่ อ.54/2564 แล้วนั้น</w:t>
      </w:r>
    </w:p>
    <w:p w14:paraId="70135622" w14:textId="77777777" w:rsidR="0082527A" w:rsidRPr="005C497C" w:rsidRDefault="0082527A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E3E3C0" w14:textId="0B842110" w:rsidR="00E63935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25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มกราคม </w:t>
      </w:r>
      <w:r w:rsidRPr="005C497C">
        <w:rPr>
          <w:rFonts w:ascii="Tahoma" w:hAnsi="Tahoma" w:cs="Tahoma"/>
          <w:sz w:val="18"/>
          <w:szCs w:val="18"/>
        </w:rPr>
        <w:t xml:space="preserve">2567 </w:t>
      </w:r>
      <w:r w:rsidRPr="005C497C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884456" w:rsidRPr="005C497C">
        <w:rPr>
          <w:rFonts w:ascii="Tahoma" w:hAnsi="Tahoma" w:cs="Tahoma"/>
          <w:sz w:val="18"/>
          <w:szCs w:val="18"/>
          <w:cs/>
        </w:rPr>
        <w:t xml:space="preserve">มีคำสั่งไม่รับคำร้องอุทธรณ์คำพิพากษาศาลปกครองกลางของ สปน. </w:t>
      </w:r>
      <w:r w:rsidRPr="005C497C">
        <w:rPr>
          <w:rFonts w:ascii="Tahoma" w:hAnsi="Tahoma" w:cs="Tahoma"/>
          <w:sz w:val="18"/>
          <w:szCs w:val="18"/>
          <w:cs/>
        </w:rPr>
        <w:t xml:space="preserve">ในคดีหมายเลขดำที่ </w:t>
      </w:r>
      <w:r w:rsidR="00884456" w:rsidRPr="005C497C">
        <w:rPr>
          <w:rFonts w:ascii="Tahoma" w:hAnsi="Tahoma" w:cs="Tahoma"/>
          <w:sz w:val="18"/>
          <w:szCs w:val="18"/>
          <w:cs/>
        </w:rPr>
        <w:t>อ.54/2564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 w:hint="cs"/>
          <w:sz w:val="18"/>
          <w:szCs w:val="18"/>
          <w:cs/>
        </w:rPr>
        <w:t>คดีเป็นอันสิ้นสุด</w:t>
      </w:r>
    </w:p>
    <w:p w14:paraId="2B0B8B75" w14:textId="77777777" w:rsidR="00AC19DF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97C9AF" w14:textId="69329459" w:rsidR="00AC19DF" w:rsidRPr="005C497C" w:rsidRDefault="00AC19DF" w:rsidP="00AC46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 w:hint="cs"/>
          <w:sz w:val="18"/>
          <w:szCs w:val="18"/>
          <w:cs/>
        </w:rPr>
        <w:t>จากผลของคำ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สั่ง</w:t>
      </w:r>
      <w:r w:rsidRPr="005C497C">
        <w:rPr>
          <w:rFonts w:ascii="Tahoma" w:hAnsi="Tahoma" w:cs="Tahoma" w:hint="cs"/>
          <w:sz w:val="18"/>
          <w:szCs w:val="18"/>
          <w:cs/>
        </w:rPr>
        <w:t>ของ</w:t>
      </w:r>
      <w:r w:rsidRPr="005C497C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5E3ED9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ส่งผลให้</w:t>
      </w:r>
      <w:r w:rsidR="00545B2D" w:rsidRPr="005C497C">
        <w:rPr>
          <w:rFonts w:ascii="Tahoma" w:hAnsi="Tahoma" w:cs="Tahoma"/>
          <w:sz w:val="18"/>
          <w:szCs w:val="18"/>
        </w:rPr>
        <w:t xml:space="preserve"> </w:t>
      </w:r>
      <w:r w:rsidR="005E3ED9" w:rsidRPr="005C497C">
        <w:rPr>
          <w:rFonts w:ascii="Tahoma" w:hAnsi="Tahoma" w:cs="Tahoma"/>
          <w:sz w:val="18"/>
          <w:szCs w:val="18"/>
          <w:cs/>
        </w:rPr>
        <w:t xml:space="preserve">ไอทีวี </w:t>
      </w:r>
      <w:r w:rsidR="005E3ED9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5E3ED9" w:rsidRPr="005C497C">
        <w:rPr>
          <w:rFonts w:ascii="Tahoma" w:hAnsi="Tahoma" w:cs="Tahoma"/>
          <w:sz w:val="18"/>
          <w:szCs w:val="18"/>
          <w:cs/>
        </w:rPr>
        <w:t xml:space="preserve"> สปน.</w:t>
      </w:r>
      <w:r w:rsidR="005E3ED9" w:rsidRPr="005C497C">
        <w:rPr>
          <w:rFonts w:ascii="Tahoma" w:hAnsi="Tahoma" w:cs="Tahoma" w:hint="cs"/>
          <w:sz w:val="18"/>
          <w:szCs w:val="18"/>
          <w:cs/>
        </w:rPr>
        <w:t xml:space="preserve"> ต่างผูกพันตามคำชี้ขาด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ของ</w:t>
      </w:r>
      <w:r w:rsidR="00545B2D" w:rsidRPr="005C497C">
        <w:rPr>
          <w:rFonts w:ascii="Tahoma" w:hAnsi="Tahoma" w:cs="Tahoma"/>
          <w:sz w:val="18"/>
          <w:szCs w:val="18"/>
          <w:cs/>
        </w:rPr>
        <w:t>คณะอนุญาโตตุลาการ</w:t>
      </w:r>
      <w:r w:rsidR="00545B2D" w:rsidRPr="005C497C">
        <w:rPr>
          <w:rFonts w:ascii="Tahoma" w:hAnsi="Tahoma" w:cs="Tahoma" w:hint="cs"/>
          <w:sz w:val="18"/>
          <w:szCs w:val="18"/>
          <w:cs/>
        </w:rPr>
        <w:t xml:space="preserve"> โดย</w:t>
      </w:r>
      <w:r w:rsidR="00545B2D" w:rsidRPr="005C497C">
        <w:rPr>
          <w:rFonts w:ascii="Tahoma" w:hAnsi="Tahoma" w:cs="Tahoma"/>
          <w:sz w:val="18"/>
          <w:szCs w:val="18"/>
          <w:cs/>
        </w:rPr>
        <w:t>ต่างฝ่ายต่างมีหน้าที่จะต้องชำระหนี้ให้แก่กันในจำนวน 2</w:t>
      </w:r>
      <w:r w:rsidR="00545B2D" w:rsidRPr="005C497C">
        <w:rPr>
          <w:rFonts w:ascii="Tahoma" w:hAnsi="Tahoma" w:cs="Tahoma"/>
          <w:sz w:val="18"/>
          <w:szCs w:val="18"/>
        </w:rPr>
        <w:t>,</w:t>
      </w:r>
      <w:r w:rsidR="00545B2D" w:rsidRPr="005C497C">
        <w:rPr>
          <w:rFonts w:ascii="Tahoma" w:hAnsi="Tahoma" w:cs="Tahoma"/>
          <w:sz w:val="18"/>
          <w:szCs w:val="18"/>
          <w:cs/>
        </w:rPr>
        <w:t>890 ล้านบาทเท่ากัน ซึ่งให้นำมาหักกลบลบกันแล้วต่างไม่ต้องชำระหนี้ต่อกัน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 xml:space="preserve">ดังนั้น </w:t>
      </w:r>
      <w:r w:rsidRPr="005C497C">
        <w:rPr>
          <w:rFonts w:ascii="Tahoma" w:hAnsi="Tahoma" w:cs="Tahoma"/>
          <w:sz w:val="18"/>
          <w:szCs w:val="18"/>
          <w:cs/>
        </w:rPr>
        <w:t>ไอทีวี</w:t>
      </w:r>
      <w:r w:rsidR="00545B2D" w:rsidRPr="005C497C">
        <w:rPr>
          <w:rFonts w:ascii="Tahoma" w:hAnsi="Tahoma" w:cs="Tahoma" w:hint="cs"/>
          <w:sz w:val="18"/>
          <w:szCs w:val="18"/>
          <w:cs/>
        </w:rPr>
        <w:t>จึงไม่มี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หนี้ที่ต้องชำระ หรือภาระหน้าที่ หรือความรับผิดตาม</w:t>
      </w:r>
      <w:r w:rsidR="00884456" w:rsidRPr="005C497C">
        <w:rPr>
          <w:rFonts w:ascii="Tahoma" w:hAnsi="Tahoma" w:cs="Tahoma"/>
          <w:sz w:val="18"/>
          <w:szCs w:val="18"/>
          <w:cs/>
        </w:rPr>
        <w:t>สัญญา</w:t>
      </w:r>
      <w:r w:rsidR="00884456" w:rsidRPr="005C49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="00884456" w:rsidRPr="005C497C">
        <w:rPr>
          <w:rFonts w:ascii="Tahoma" w:hAnsi="Tahoma" w:cs="Tahoma" w:hint="cs"/>
          <w:sz w:val="18"/>
          <w:szCs w:val="18"/>
          <w:cs/>
        </w:rPr>
        <w:t xml:space="preserve"> หรือ</w:t>
      </w:r>
      <w:r w:rsidR="00A111A3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884456" w:rsidRPr="005C497C">
        <w:rPr>
          <w:rFonts w:ascii="Tahoma" w:hAnsi="Tahoma" w:cs="Tahoma" w:hint="cs"/>
          <w:sz w:val="18"/>
          <w:szCs w:val="18"/>
          <w:cs/>
        </w:rPr>
        <w:t>ภาระผูกพันใด ๆ กับ</w:t>
      </w:r>
      <w:r w:rsidRPr="005C497C">
        <w:rPr>
          <w:rFonts w:ascii="Tahoma" w:hAnsi="Tahoma" w:cs="Tahoma"/>
          <w:sz w:val="18"/>
          <w:szCs w:val="18"/>
          <w:cs/>
        </w:rPr>
        <w:t xml:space="preserve"> สปน.</w:t>
      </w:r>
      <w:r w:rsidR="00884456" w:rsidRPr="005C497C">
        <w:rPr>
          <w:rFonts w:ascii="Tahoma" w:hAnsi="Tahoma" w:cs="Tahoma" w:hint="cs"/>
          <w:sz w:val="18"/>
          <w:szCs w:val="18"/>
          <w:cs/>
        </w:rPr>
        <w:t xml:space="preserve"> อีกต่อไป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545B2D" w:rsidRPr="005C497C">
        <w:rPr>
          <w:rFonts w:ascii="Tahoma" w:hAnsi="Tahoma" w:cs="Tahoma" w:hint="cs"/>
          <w:sz w:val="18"/>
          <w:szCs w:val="18"/>
          <w:cs/>
        </w:rPr>
        <w:t>ไอทีวีจึง</w:t>
      </w:r>
      <w:r w:rsidR="00545B2D" w:rsidRPr="005C497C">
        <w:rPr>
          <w:rFonts w:ascii="Tahoma" w:hAnsi="Tahoma" w:cs="Tahoma"/>
          <w:sz w:val="18"/>
          <w:szCs w:val="18"/>
          <w:cs/>
        </w:rPr>
        <w:t>ปรับปรุง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หนี้สิน “</w:t>
      </w:r>
      <w:r w:rsidR="00545B2D" w:rsidRPr="005C497C">
        <w:rPr>
          <w:rFonts w:ascii="Tahoma" w:hAnsi="Tahoma" w:cs="Tahoma"/>
          <w:sz w:val="18"/>
          <w:szCs w:val="18"/>
          <w:cs/>
        </w:rPr>
        <w:t>ประมาณการ</w:t>
      </w:r>
      <w:r w:rsidR="009F75E5" w:rsidRPr="005C497C">
        <w:rPr>
          <w:rFonts w:ascii="Tahoma" w:hAnsi="Tahoma" w:cs="Tahoma"/>
          <w:sz w:val="18"/>
          <w:szCs w:val="18"/>
          <w:cs/>
        </w:rPr>
        <w:t>ส่วนต่างของค่าอนุญาตให้ดำเนินการค้างจ่าย</w:t>
      </w:r>
      <w:r w:rsidR="00A111A3" w:rsidRPr="005C497C">
        <w:rPr>
          <w:rFonts w:ascii="Tahoma" w:hAnsi="Tahoma" w:cs="Tahoma" w:hint="cs"/>
          <w:sz w:val="18"/>
          <w:szCs w:val="18"/>
          <w:cs/>
        </w:rPr>
        <w:t xml:space="preserve">  </w:t>
      </w:r>
      <w:r w:rsidR="009F75E5" w:rsidRPr="005C497C">
        <w:rPr>
          <w:rFonts w:ascii="Tahoma" w:hAnsi="Tahoma" w:cs="Tahoma"/>
          <w:sz w:val="18"/>
          <w:szCs w:val="18"/>
          <w:cs/>
        </w:rPr>
        <w:t>และดอกเบี้ย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” </w:t>
      </w:r>
      <w:r w:rsidR="008F2827" w:rsidRPr="005C497C">
        <w:rPr>
          <w:rFonts w:ascii="Tahoma" w:hAnsi="Tahoma" w:cs="Tahoma" w:hint="cs"/>
          <w:sz w:val="18"/>
          <w:szCs w:val="18"/>
          <w:cs/>
        </w:rPr>
        <w:t xml:space="preserve">ทั้งจำนวน </w:t>
      </w:r>
      <w:r w:rsidR="008F2827" w:rsidRPr="005C497C">
        <w:rPr>
          <w:rFonts w:ascii="Tahoma" w:hAnsi="Tahoma" w:cs="Tahoma"/>
          <w:sz w:val="18"/>
          <w:szCs w:val="18"/>
        </w:rPr>
        <w:t>2,890</w:t>
      </w:r>
      <w:r w:rsidR="008F2827" w:rsidRPr="005C497C">
        <w:rPr>
          <w:rFonts w:ascii="Tahoma" w:hAnsi="Tahoma" w:cs="Tahoma" w:hint="cs"/>
          <w:sz w:val="18"/>
          <w:szCs w:val="18"/>
          <w:cs/>
        </w:rPr>
        <w:t xml:space="preserve"> ล้านบาท 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ออกจากงบแสดงฐานะการเงิน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ณ </w:t>
      </w:r>
      <w:r w:rsidR="00FD4128" w:rsidRPr="005C497C">
        <w:rPr>
          <w:rFonts w:ascii="Tahoma" w:hAnsi="Tahoma" w:cs="Tahoma"/>
          <w:sz w:val="18"/>
          <w:szCs w:val="18"/>
          <w:cs/>
        </w:rPr>
        <w:t>วันที่ 31 ธันวาคม 2566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โดย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>รับรู้ส่วนที่ปรับปรุงดังกล่าวเป็นรายการ “</w:t>
      </w:r>
      <w:r w:rsidR="00545B2D" w:rsidRPr="005C497C">
        <w:rPr>
          <w:rFonts w:ascii="Tahoma" w:hAnsi="Tahoma" w:cs="Tahoma"/>
          <w:sz w:val="18"/>
          <w:szCs w:val="18"/>
          <w:cs/>
        </w:rPr>
        <w:t>กลับรายการประมาณการส่วนต่างของค่าอนุญาตให้ดำเนินการค้างจ่ายและดอกเบี้ย</w:t>
      </w:r>
      <w:r w:rsidR="009F75E5" w:rsidRPr="005C497C">
        <w:rPr>
          <w:rFonts w:ascii="Tahoma" w:hAnsi="Tahoma" w:cs="Tahoma" w:hint="cs"/>
          <w:sz w:val="18"/>
          <w:szCs w:val="18"/>
          <w:cs/>
        </w:rPr>
        <w:t>”</w:t>
      </w:r>
      <w:r w:rsidR="00545B2D" w:rsidRPr="005C497C">
        <w:rPr>
          <w:rFonts w:ascii="Tahoma" w:hAnsi="Tahoma" w:cs="Tahoma"/>
          <w:sz w:val="18"/>
          <w:szCs w:val="18"/>
          <w:cs/>
        </w:rPr>
        <w:t xml:space="preserve"> </w:t>
      </w:r>
      <w:r w:rsidR="009F75E5"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สำหรับปีสิ้นสุดวันที่ </w:t>
      </w:r>
      <w:r w:rsidR="009F75E5" w:rsidRPr="005C497C">
        <w:rPr>
          <w:rFonts w:ascii="Tahoma" w:hAnsi="Tahoma" w:cs="Tahoma"/>
          <w:sz w:val="18"/>
          <w:szCs w:val="18"/>
        </w:rPr>
        <w:t xml:space="preserve">31 </w:t>
      </w:r>
      <w:r w:rsidR="009F75E5" w:rsidRPr="005C497C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9F75E5" w:rsidRPr="005C497C">
        <w:rPr>
          <w:rFonts w:ascii="Tahoma" w:hAnsi="Tahoma" w:cs="Tahoma"/>
          <w:sz w:val="18"/>
          <w:szCs w:val="18"/>
        </w:rPr>
        <w:t>2566</w:t>
      </w:r>
    </w:p>
    <w:p w14:paraId="3B25DBE8" w14:textId="34173932" w:rsidR="00E63935" w:rsidRPr="005C497C" w:rsidRDefault="00E63935" w:rsidP="00E6393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3F16C8" w14:textId="77777777" w:rsidR="00074A36" w:rsidRPr="005C497C" w:rsidRDefault="00074A36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 w:rsidRPr="005C497C">
        <w:rPr>
          <w:rFonts w:ascii="Tahoma" w:hAnsi="Tahoma" w:cs="Tahoma"/>
          <w:b/>
          <w:bCs/>
          <w:sz w:val="18"/>
          <w:szCs w:val="18"/>
        </w:rPr>
        <w:br w:type="page"/>
      </w:r>
    </w:p>
    <w:p w14:paraId="56742CAB" w14:textId="3DD93124" w:rsidR="004E1451" w:rsidRPr="005C497C" w:rsidRDefault="0082527A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</w:rPr>
        <w:lastRenderedPageBreak/>
        <w:t>33</w:t>
      </w:r>
      <w:r w:rsidR="004E1451" w:rsidRPr="005C497C">
        <w:rPr>
          <w:rFonts w:ascii="Tahoma" w:hAnsi="Tahoma" w:cs="Tahoma"/>
          <w:b/>
          <w:bCs/>
          <w:sz w:val="18"/>
          <w:szCs w:val="18"/>
        </w:rPr>
        <w:t>.</w:t>
      </w:r>
      <w:r w:rsidR="00133A94" w:rsidRPr="005C497C">
        <w:rPr>
          <w:rFonts w:ascii="Tahoma" w:hAnsi="Tahoma" w:cs="Tahoma"/>
          <w:b/>
          <w:bCs/>
          <w:sz w:val="18"/>
          <w:szCs w:val="18"/>
        </w:rPr>
        <w:t>3</w:t>
      </w:r>
      <w:r w:rsidR="004E1451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C032C6" w:rsidRPr="005C497C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6D56F126" w:rsidR="00C032C6" w:rsidRPr="005C497C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5AEA69" w14:textId="7977EF7C" w:rsidR="00E63935" w:rsidRPr="005C497C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FDF9D14" w14:textId="77777777" w:rsidR="00E63935" w:rsidRPr="005C497C" w:rsidRDefault="00E63935" w:rsidP="00E63935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14:paraId="5F2C23D2" w14:textId="167465E7" w:rsidR="00BE2F45" w:rsidRPr="005C497C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14:paraId="3B67138B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14:paraId="7C6596AE" w14:textId="549D14D1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</w:t>
      </w:r>
      <w:r w:rsidR="005B5959" w:rsidRPr="005C497C">
        <w:rPr>
          <w:rFonts w:ascii="Tahoma" w:hAnsi="Tahoma" w:cs="Tahoma"/>
          <w:b w:val="0"/>
          <w:bCs w:val="0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5B5959" w:rsidRPr="005C497C">
        <w:rPr>
          <w:rFonts w:ascii="Tahoma" w:hAnsi="Tahoma" w:cs="Tahoma" w:hint="cs"/>
          <w:b w:val="0"/>
          <w:bCs w:val="0"/>
          <w:sz w:val="18"/>
          <w:szCs w:val="18"/>
          <w:cs/>
        </w:rPr>
        <w:t xml:space="preserve"> </w:t>
      </w:r>
      <w:r w:rsidR="005B5959" w:rsidRPr="005C497C">
        <w:rPr>
          <w:rFonts w:ascii="Tahoma" w:hAnsi="Tahoma" w:cs="Tahoma"/>
          <w:b w:val="0"/>
          <w:bCs w:val="0"/>
          <w:sz w:val="18"/>
          <w:szCs w:val="18"/>
          <w:cs/>
        </w:rPr>
        <w:t>(ก่อนการควบรวมกิจการ คือ ทีโอที)</w:t>
      </w:r>
      <w:r w:rsidR="005B5959" w:rsidRPr="005C49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5C49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5C49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14:paraId="60529396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AF4BD6E" w14:textId="451F3DF4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ได้ยื่นขอแก้ไขคำเสนอข้อพิพาทในส่วนของค่าเสียหายตั้งแต่พฤษภาคม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14:paraId="7A13F9ED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B67F88C" w14:textId="30CBA5A1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ด้วยเหตุที่เอไอเอสมิได้เป็นผู้กระทำความผิดตามสัญญาตามที่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กล่าวหา</w:t>
      </w:r>
    </w:p>
    <w:p w14:paraId="0EB71204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03AE05F" w14:textId="61AA23E6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</w:t>
      </w:r>
    </w:p>
    <w:p w14:paraId="7C871610" w14:textId="77777777" w:rsidR="0082527A" w:rsidRPr="005C497C" w:rsidRDefault="0082527A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87DA3C" w14:textId="16DD7103" w:rsidR="0082527A" w:rsidRPr="005C497C" w:rsidRDefault="0082527A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22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sz w:val="18"/>
          <w:szCs w:val="18"/>
        </w:rPr>
        <w:t xml:space="preserve">2566 </w:t>
      </w: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ศาลปกครองกลางมีคำพิพากษายกคำร้องขอเพิกถอนคำชี้ขาดอนุญาโตตุลาการของเอ็นที</w:t>
      </w:r>
    </w:p>
    <w:p w14:paraId="6ED5A29F" w14:textId="77777777" w:rsidR="00CE29FE" w:rsidRPr="005C497C" w:rsidRDefault="00CE29FE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14:paraId="60C44764" w14:textId="5E66C258" w:rsidR="00CE29FE" w:rsidRPr="005C497C" w:rsidRDefault="00CE29FE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ตุลาคม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เอ็นทีได้ยื่น</w:t>
      </w:r>
      <w:r w:rsidR="0053310B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อุทธรณ์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</w:t>
      </w:r>
      <w:r w:rsidR="00383B4A"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สูงสุด</w:t>
      </w:r>
      <w:r w:rsidR="00383B4A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เป็นคดีหมายเลขดำที่ อ.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2102/2566</w:t>
      </w:r>
    </w:p>
    <w:p w14:paraId="0DBE69D7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CEF21F7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และไม่น่าจะมีผลกระทบอย่างมีนัยสำคัญต่องบการเงินของเอไอเอส</w:t>
      </w:r>
    </w:p>
    <w:p w14:paraId="5CF6D7CC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4C18980" w14:textId="09659226" w:rsidR="00BE2F45" w:rsidRPr="005C497C" w:rsidRDefault="005B5959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14:paraId="0FC4A58E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0FF8F4" w14:textId="2FB48E44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ให้ต้องปฏิบัติตามจนกว่าสัญญาจะสิ้นสุด และ</w:t>
      </w:r>
      <w:r w:rsidR="005B5959" w:rsidRPr="005C49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เอไอเอสไม่มีหน้าที่ต้องชำระผลประโยชน์ตอบแทน ตามที่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ได้มีหนังสือลงวันที่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ได้ผลประโยชน์ตอบแทนต่ำกว่าที่กำหนดในสัญญาหลัก</w:t>
      </w:r>
    </w:p>
    <w:p w14:paraId="2DCE5D3E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0DBDAA1" w14:textId="0D8AF4BB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ต่อมาวันที่ 30 พฤศจิกายน 2558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774 ล้านบาท เนื่องจากการปรับปรุงอัตราร้อยละในการคำนวณส่วนแบ่งรายได้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ข้อพิพาทนี้เป็นเรื่องเดียวกับข้อพิพาทหมายเลขดำที่ 78/2558 ซึ่งคณะอนุญาโตตุลาการได้รวมการพิจารณาข้อพิพาททั้งสองเข้าด้วยกัน</w:t>
      </w:r>
    </w:p>
    <w:p w14:paraId="6D5F3AC9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95F2B39" w14:textId="46A72D52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เอไอเอสได้รับคำชี้ขาดของคณะอนุญาโตตุลาการ ลงวันที่ 23 มกราคม 2563 ชี้ขาดด้วยคะแนนเสียงข้างมากให้          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เอไอเอสชำระเงินผลประโยชน์ตอบแทนเพิ่มเติม จำนวน 31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076 ล้านบาท พร้อมดอกเบี้ยร้อยละ 1.25 ต่อเดือนนับแต่วันถัดจากวันที่ 30 พฤศจิกายน 2558 ให้แก่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จนกว่าจะชำระแล้วเสร็จ</w:t>
      </w:r>
    </w:p>
    <w:p w14:paraId="530A33CD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9721052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เอไอเอสไม่เห็นด้วยกับคำชี้ขาดดังกล่าว และเมื่อวันที่ 22 เมษายน 2563 เอไอเอสได้ยื่นคำร้อง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เพื่อขอเพิกถอนคำชี้ขาดต่อศาลปกครองกลางแล้ว (คดีหมายเลขดำที่ 1165/2563)</w:t>
      </w:r>
    </w:p>
    <w:p w14:paraId="37E8F341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EC8D9CE" w14:textId="5FE7117D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ต่อมาเมื่อวันที่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23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2563 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ยื่นคำร้องข้อพิพาทขอเพิกถอนคำชี้ขาดของคณะอนุญาโตตุลาการต่อศาลปกครองกลาง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ข้อเรียกร้องของ</w:t>
      </w:r>
      <w:r w:rsidR="005B5959"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ให้เอไอเอสชําระผลประโยชน์ตอบแทนเพิ่มเติม จำนวน 31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698 ล้านบาท เป็นการยื่นเสนอข้อพิพาทที่พ้นกําหนดระยะเวลาการฟ้องคดี (คดีหมายเลขดำที่ 1171/2563)</w:t>
      </w:r>
    </w:p>
    <w:p w14:paraId="7A58A1D4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291DC3A" w14:textId="77777777" w:rsidR="00FC6BE8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26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/>
          <w:sz w:val="18"/>
          <w:szCs w:val="18"/>
          <w:cs/>
        </w:rPr>
        <w:t xml:space="preserve">ศาลปกครองกลางได้มีคําพิพากษาเพิกถอนคําชี้ขาดของคณะอนุญาโตตุลาการด้วยเหตุผลที่ว่า ข้อตกลงต่อท้ายสัญญาอนุญาตให้ดําเนินกิจการบริการโทรศัพท์เคลื่อนที่ครั้งที่ </w:t>
      </w:r>
      <w:r w:rsidRPr="005C497C">
        <w:rPr>
          <w:rFonts w:ascii="Tahoma" w:hAnsi="Tahoma" w:cs="Tahoma"/>
          <w:sz w:val="18"/>
          <w:szCs w:val="18"/>
        </w:rPr>
        <w:t>6</w:t>
      </w:r>
      <w:r w:rsidRPr="005C497C">
        <w:rPr>
          <w:rFonts w:ascii="Tahoma" w:hAnsi="Tahoma" w:cs="Tahoma"/>
          <w:sz w:val="18"/>
          <w:szCs w:val="18"/>
          <w:cs/>
        </w:rPr>
        <w:t xml:space="preserve"> และ </w:t>
      </w:r>
      <w:r w:rsidRPr="005C497C">
        <w:rPr>
          <w:rFonts w:ascii="Tahoma" w:hAnsi="Tahoma" w:cs="Tahoma"/>
          <w:sz w:val="18"/>
          <w:szCs w:val="18"/>
        </w:rPr>
        <w:t xml:space="preserve">7 </w:t>
      </w:r>
      <w:r w:rsidRPr="005C497C">
        <w:rPr>
          <w:rFonts w:ascii="Tahoma" w:hAnsi="Tahoma" w:cs="Tahoma"/>
          <w:sz w:val="18"/>
          <w:szCs w:val="18"/>
          <w:cs/>
        </w:rPr>
        <w:t>ยังมีผลผูกพันคู่สัญญา เป็นเหตุให้เอไอเอสไม่ต้องชําระเงินผลประโยชน์ตอบแทนตามที่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เรียกร้อง</w:t>
      </w:r>
    </w:p>
    <w:p w14:paraId="735B4AB9" w14:textId="77777777" w:rsidR="00FC6BE8" w:rsidRPr="005C497C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15E6F01" w14:textId="558BC8CC" w:rsidR="005B5959" w:rsidRPr="005C497C" w:rsidRDefault="00FC6BE8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24 สิงหาคม 2565 เอ็นที ยื่นอุทธรณ์คำพิพากษาปกครองกลางต่อศาลปกครองสูงสุด</w:t>
      </w:r>
    </w:p>
    <w:p w14:paraId="5ED543D7" w14:textId="77777777" w:rsidR="005B5959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54534BB" w14:textId="36987E13" w:rsidR="00BE2F45" w:rsidRPr="005C497C" w:rsidRDefault="005B5959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ทั้งนี้ เนื่องจากข้อพิพาทดังกล่าวยังไม่เป็นที่สิ้นสุด และ</w:t>
      </w:r>
      <w:r w:rsidRPr="005C497C">
        <w:rPr>
          <w:rFonts w:ascii="Tahoma" w:hAnsi="Tahoma" w:cs="Tahoma" w:hint="cs"/>
          <w:sz w:val="18"/>
          <w:szCs w:val="18"/>
          <w:cs/>
        </w:rPr>
        <w:t>เอไอเอส</w:t>
      </w:r>
      <w:r w:rsidRPr="005C497C">
        <w:rPr>
          <w:rFonts w:ascii="Tahoma" w:hAnsi="Tahoma" w:cs="Tahoma"/>
          <w:sz w:val="18"/>
          <w:szCs w:val="18"/>
          <w:cs/>
        </w:rPr>
        <w:t>พิจารณาแล้วว่าผลของคำชี้ขาดข้างต้นไม่น่าจะมีผลกระทบอย่างมีนัยสำคัญต่องบการเงินของ</w:t>
      </w:r>
      <w:r w:rsidRPr="005C497C">
        <w:rPr>
          <w:rFonts w:ascii="Tahoma" w:hAnsi="Tahoma" w:cs="Tahoma" w:hint="cs"/>
          <w:sz w:val="18"/>
          <w:szCs w:val="18"/>
          <w:cs/>
        </w:rPr>
        <w:t>เอไอเอส</w:t>
      </w:r>
    </w:p>
    <w:p w14:paraId="3B04C75F" w14:textId="77777777" w:rsidR="00BE2F45" w:rsidRPr="005C497C" w:rsidRDefault="00BE2F45" w:rsidP="005B595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1037C41" w14:textId="5A56BDA3" w:rsidR="00BE2F45" w:rsidRPr="005C497C" w:rsidRDefault="009F2616" w:rsidP="00BE2F45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เอไอเอสฟ้องเพิกถอนหนังสือสำนักงานคณะกรรมการกิจการกระจายเสียง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</w:t>
      </w:r>
      <w:r w:rsidR="00BE2F45"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BE2F45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14:paraId="7DC27059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75D0304" w14:textId="5EAE0C82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Pr="005C497C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ที่มีคำสั่งให้เอไอเอสนำส่งรายได้ในช่วงระยะเวลาคุ้มครองผู้ใช้บริการ ระหว่างวันที่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14:paraId="3649790F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BB60EAA" w14:textId="7A8F4E38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ให้เอไอเอสนำส่งรายได้ในช่วงระยะเวลาคุ้มครองผู้ใช้บริการเช่นเดียวกัน</w:t>
      </w:r>
    </w:p>
    <w:p w14:paraId="525D5DE8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F19F3F6" w14:textId="4A0937CA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12 มิถุนายน 2563 ศาลปกครองกลางมีคำพิพากษาเพิกถอนมติคณะกรรมการ กสทช. ด้วยเหตุผลว่า ในช่วงเวลาคุ้มครองผู้ใช้บริการคลื่น 900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MHz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เอไอเอสมีรายจ่ายมากกว่ารายได้จากการให้บริการแก่ผู้ใช้บริการ</w:t>
      </w:r>
    </w:p>
    <w:p w14:paraId="41B0D60B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54FFA48" w14:textId="7E93B1C9" w:rsidR="00BE2F45" w:rsidRPr="005C497C" w:rsidRDefault="00BE2F45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>วันที่ 8 กรกฎาคม 2563 และ</w:t>
      </w:r>
      <w:r w:rsidR="009F2616" w:rsidRPr="005C497C">
        <w:rPr>
          <w:rFonts w:ascii="Tahoma" w:hAnsi="Tahoma" w:cs="Tahoma" w:hint="cs"/>
          <w:caps/>
          <w:sz w:val="18"/>
          <w:szCs w:val="18"/>
          <w:cs/>
          <w:lang w:val="en-GB"/>
        </w:rPr>
        <w:t>วันที่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 xml:space="preserve"> </w:t>
      </w:r>
      <w:r w:rsidRPr="005C497C">
        <w:rPr>
          <w:rFonts w:ascii="Tahoma" w:hAnsi="Tahoma" w:cs="Tahoma"/>
          <w:caps/>
          <w:sz w:val="18"/>
          <w:szCs w:val="18"/>
          <w:lang w:val="en-GB"/>
        </w:rPr>
        <w:t>17</w:t>
      </w: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 xml:space="preserve"> กรกฎาคม 2563 กสทช. และสำนักงาน กสทช. ยื่นอุทธรณ์ต่อศาลปกครองสูงสุด</w:t>
      </w:r>
    </w:p>
    <w:p w14:paraId="03187A9D" w14:textId="5D247F9F" w:rsidR="009F2616" w:rsidRPr="005C497C" w:rsidRDefault="009F2616" w:rsidP="00BE2F45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40B1888A" w14:textId="155C32F1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เอไอเอสได้ปฏิบัติตามเงื่อนไขและวิธีการนำส่งรายได้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และเอไอเอสมีหน้าที่นำส่งรายได้หลังหักค่าใช้จ่ายให้แก่สำนักงาน กสทช. แต่เอไอเอสมีรายจ่าย</w:t>
      </w:r>
      <w:r w:rsidR="00B029BB"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มากกว่ารายได้จากการให้บริการแก่ผู้ใช้บริการ ดังนั้น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จึงไม่มีรายได้ส่วนที่เหลือคงเหลือที่จะนำส่งให้แก่สำนักงาน กสทช. แต่อย่างใด</w:t>
      </w:r>
    </w:p>
    <w:p w14:paraId="18DE3550" w14:textId="34623870" w:rsidR="00225A99" w:rsidRPr="005C497C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246E80B" w14:textId="40E930B2" w:rsidR="00C70584" w:rsidRPr="005C497C" w:rsidRDefault="009F2616" w:rsidP="00C70584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C70584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371BF150" w14:textId="243EFBDE" w:rsidR="00C70584" w:rsidRPr="005C497C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236C4E" w14:textId="6DE0E78D" w:rsidR="00BE2F45" w:rsidRPr="005C497C" w:rsidRDefault="009F2616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ได้ยื่นคำเสนอข้อพิพาทต่อ สถาบันอนุญาโตตุลาการ กระทรวงยุติธรรม (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“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ที เอช เอ ซี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”)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เลขที่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A1/2018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ลงวันที่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12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มกราคม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2561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2555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ถึงเดือนกันยายน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2558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เป็นเงินรวม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1,122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1.25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ต่อเดือน เนื่องจาก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เห็นว่า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="00BE2F45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กำหนดซึ่งสูงกว่าอัตราที่เอไอเอสใช้เรียกเก็บจากผู้เช่าจริง</w:t>
      </w:r>
    </w:p>
    <w:p w14:paraId="41FECA12" w14:textId="77777777" w:rsidR="00BE2F45" w:rsidRPr="005C497C" w:rsidRDefault="00BE2F45" w:rsidP="00BE2F4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4F4B1FFD" w14:textId="195A5584" w:rsidR="00F644A9" w:rsidRPr="005C497C" w:rsidRDefault="0037136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19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2565 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>เอไอเอสได้รับคำชี้ขาดของคณะอนุญาโตตุลาการให้ยกคำเสนอข้อพิพาทของเอ็นที</w:t>
      </w:r>
      <w:r w:rsidR="00F949A1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</w:rPr>
        <w:t xml:space="preserve"> 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ด้วยเหตุว่า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  <w:t xml:space="preserve">   </w:t>
      </w:r>
      <w:r w:rsidR="00FC6BE8"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</w:rPr>
        <w:t>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65986A71" w14:textId="77777777" w:rsidR="0082527A" w:rsidRPr="005C497C" w:rsidRDefault="0082527A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</w:rPr>
      </w:pPr>
    </w:p>
    <w:p w14:paraId="458BF13C" w14:textId="24B273A0" w:rsidR="0082527A" w:rsidRPr="005C497C" w:rsidRDefault="0082527A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sz w:val="18"/>
          <w:szCs w:val="18"/>
          <w:cs/>
        </w:rPr>
        <w:t>เมื่อวันที่ 16 มีนาคม 2566 เอ็นทีได้ยื่นคำร้องขอเพิกถอนคำชี้ขาดของคณะอนุญาโตตุลาการต่อศาลปกครองกลาง เป็นคดีหมายเลขดำที่ 516/2566 ขณะนี้คดีดังกล่าวอยู่ในขั้นตอนการพิจารณาของศาลปกครองกลาง</w:t>
      </w:r>
    </w:p>
    <w:p w14:paraId="236A2292" w14:textId="39BCFD20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</w:pPr>
    </w:p>
    <w:p w14:paraId="22479669" w14:textId="0B1A64E9" w:rsidR="009F2616" w:rsidRPr="005C497C" w:rsidRDefault="009F2616" w:rsidP="009F2616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โดยฝ่ายบริหารของ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เชื่อว่า 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</w:t>
      </w:r>
      <w:r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เอไอเอส</w:t>
      </w:r>
    </w:p>
    <w:p w14:paraId="6D10AD86" w14:textId="50872950" w:rsidR="00C70584" w:rsidRPr="005C497C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E96804E" w14:textId="14EF94CF" w:rsidR="00250EB9" w:rsidRPr="005C497C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EC5382E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1F0922B1" w14:textId="6A04D41B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ได้ยื่นคำเสนอข้อพิพาทต่อ ที เอช เอ ซี เลขที่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14:paraId="3C849C05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46623CBD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14:paraId="41C0FF18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24070CCB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3D828FC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54D1A7F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14:paraId="0A24B7AC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A70346" w14:textId="6D0B31AC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ตุลาคม 2562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ยื่นคำร้องขอถอนข้อพิพาทจาก ที เอช เอ ซี และนำไปฟ้องที่ศาลปกครองกลาง</w:t>
      </w:r>
    </w:p>
    <w:p w14:paraId="4B355A5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58D78123" w14:textId="2733544F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กุมภาพันธ์ 2563 คณะอนุญาโตตุลาการมีคำสั่งอนุญาตให้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</w:p>
    <w:p w14:paraId="5E820B22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DF1F503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13 สิงหาคม 2563 เอไอเอสได้รับสำเนาคำฟ้องศาลปกครองกลาง คดีหมายเลขดำที่ 1746/2563 ลงวันที่ 30 มิถุนายน 2563</w:t>
      </w:r>
    </w:p>
    <w:p w14:paraId="06514FE1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87231C4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ขณะนี้คดีดังกล่าวอยู่ในขั้นตอนการพิจารณาของศาลปกครองกลาง</w:t>
      </w:r>
    </w:p>
    <w:p w14:paraId="4FEC33E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38FD699" w14:textId="4CFDFC7F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</w:t>
      </w:r>
      <w:r w:rsidR="009F2616"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ผลของคดีดังกล่าวไม่น่าจะมีผลกระทบอย่างมีนัยสำคัญต่องบการเงินของเอไอเอส</w:t>
      </w:r>
    </w:p>
    <w:p w14:paraId="30286F78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14:paraId="1A4917CD" w14:textId="34E59CF1" w:rsidR="00250EB9" w:rsidRPr="005C497C" w:rsidRDefault="00AC545D" w:rsidP="00250EB9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50EB9" w:rsidRPr="005C49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="00250EB9" w:rsidRPr="005C49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250EB9" w:rsidRPr="005C497C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="00250EB9" w:rsidRPr="005C49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14:paraId="0122D8B6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30E06B4D" w14:textId="5C6CD712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ได้ยื่นคำเสนอข้อพิพาทต่อสถาบันอนุญาโตตุลาการ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ตั้งแต่ กรกฏาคม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14:paraId="2C8130C2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733841E7" w14:textId="13ECC396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เอไอเอสได้รับคำชี้ขาดของคณะอนุญาโตตุลาการลงวันที่ 4 กุมภาพันธ์ 2563 ชี้ขาดด้วยคะแนนเสียงข้างมาก ให้ยกคำเสนอข้อพิพาทของ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</w:p>
    <w:p w14:paraId="50451EAF" w14:textId="7777777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06B7070E" w14:textId="5C148747" w:rsidR="00250EB9" w:rsidRPr="005C497C" w:rsidRDefault="00250EB9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8 พฤษภาคม 2563 </w:t>
      </w:r>
      <w:r w:rsidR="009F2616" w:rsidRPr="005C497C">
        <w:rPr>
          <w:rFonts w:ascii="Tahoma" w:hAnsi="Tahoma" w:cs="Tahoma" w:hint="cs"/>
          <w:b w:val="0"/>
          <w:bCs w:val="0"/>
          <w:caps/>
          <w:spacing w:val="-4"/>
          <w:sz w:val="18"/>
          <w:szCs w:val="18"/>
          <w:cs/>
          <w:lang w:val="en-GB"/>
        </w:rPr>
        <w:t>เอ็นที</w:t>
      </w:r>
      <w:r w:rsidRPr="005C49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ยื่นคำร้องต่อศาลปกครองกลาง เป็นคดีหมายเลขดำที่ 1309/2563 ขอเพิกถอนคำชี้ขาดของคณะอนุญาโตตุลาการ</w:t>
      </w:r>
    </w:p>
    <w:p w14:paraId="0F9FA6A4" w14:textId="77777777" w:rsidR="00093DA1" w:rsidRPr="005C497C" w:rsidRDefault="00093DA1" w:rsidP="00250EB9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7B4D544A" w14:textId="19C805B9" w:rsidR="00093DA1" w:rsidRPr="005C497C" w:rsidRDefault="00093DA1" w:rsidP="00093DA1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</w:rPr>
      </w:pP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</w:rPr>
        <w:t xml:space="preserve">20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ธันวาคม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</w:rPr>
        <w:t xml:space="preserve">2566 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</w:rPr>
        <w:t>ศาลปกครองกลางมีคำพิพากษายกคำร้องขอเพิกถอนคำชี้ขาด</w:t>
      </w:r>
      <w:r w:rsidRPr="00F52046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ของคณะอนุญาโตตุลาการของเอ็นที ทั้งนี้ เอ็นทีมีสิทธิยื่นอุทธรณ์ต่อศาลปกครองสูงสุดภายใน 30 วัน</w:t>
      </w:r>
    </w:p>
    <w:p w14:paraId="1A96A063" w14:textId="1F93B788" w:rsidR="009F2616" w:rsidRPr="005C497C" w:rsidRDefault="009F2616" w:rsidP="009F2616">
      <w:pPr>
        <w:pStyle w:val="BodyText"/>
        <w:spacing w:line="288" w:lineRule="auto"/>
        <w:ind w:left="547" w:right="245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14:paraId="6C48BB86" w14:textId="3FC6EB34" w:rsidR="00250EB9" w:rsidRPr="005C497C" w:rsidRDefault="00250EB9" w:rsidP="009F2616">
      <w:pPr>
        <w:spacing w:line="288" w:lineRule="auto"/>
        <w:ind w:left="540" w:right="245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ผลของคดีดังกล่าวไม่น่าจะมีผลกระทบอย่างมีนัยสำคัญต่องบการเงินของเอไอเอส</w:t>
      </w:r>
    </w:p>
    <w:p w14:paraId="1AA28EDE" w14:textId="77777777" w:rsidR="00250EB9" w:rsidRPr="005C497C" w:rsidRDefault="00250EB9" w:rsidP="009F2616">
      <w:pPr>
        <w:spacing w:line="288" w:lineRule="auto"/>
        <w:ind w:left="540" w:right="245"/>
        <w:jc w:val="thaiDistribute"/>
        <w:rPr>
          <w:rFonts w:ascii="Tahoma" w:hAnsi="Tahoma" w:cs="Tahoma"/>
          <w:sz w:val="18"/>
          <w:szCs w:val="18"/>
        </w:rPr>
      </w:pPr>
    </w:p>
    <w:p w14:paraId="73AE67C7" w14:textId="77777777" w:rsidR="00093DA1" w:rsidRPr="005C497C" w:rsidRDefault="00093DA1" w:rsidP="0029099D">
      <w:pPr>
        <w:spacing w:line="288" w:lineRule="auto"/>
        <w:ind w:left="540" w:right="245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br w:type="page"/>
      </w:r>
    </w:p>
    <w:p w14:paraId="6F437242" w14:textId="7700C5BA" w:rsidR="00954AAF" w:rsidRPr="005C497C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lastRenderedPageBreak/>
        <w:t>บริษัท ดิจิตอล โฟน จำกัด (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Pr="005C497C" w:rsidRDefault="00954AAF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D670D" w14:textId="77777777" w:rsidR="00775FF4" w:rsidRPr="005C497C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4D670C1A" w14:textId="77777777" w:rsidR="00775FF4" w:rsidRPr="005C497C" w:rsidRDefault="00775FF4" w:rsidP="00775FF4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05482BFF" w14:textId="7D04FCF1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20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F4725" w:rsidRPr="005C497C">
        <w:rPr>
          <w:rFonts w:ascii="Tahoma" w:hAnsi="Tahoma" w:cs="Tahoma"/>
          <w:sz w:val="18"/>
          <w:szCs w:val="18"/>
          <w:cs/>
        </w:rPr>
        <w:t>(ก่อนการควบรวมกิจการ คือ กสท</w:t>
      </w:r>
      <w:r w:rsidR="003F4725" w:rsidRPr="005C497C">
        <w:rPr>
          <w:rFonts w:ascii="Tahoma" w:hAnsi="Tahoma" w:cs="Tahoma"/>
          <w:sz w:val="18"/>
          <w:szCs w:val="18"/>
        </w:rPr>
        <w:t>.</w:t>
      </w:r>
      <w:r w:rsidR="003F4725" w:rsidRPr="005C497C">
        <w:rPr>
          <w:rFonts w:ascii="Tahoma" w:hAnsi="Tahoma" w:cs="Tahoma" w:hint="cs"/>
          <w:sz w:val="18"/>
          <w:szCs w:val="18"/>
          <w:cs/>
        </w:rPr>
        <w:t>)</w:t>
      </w:r>
      <w:r w:rsidR="003F4725" w:rsidRPr="005C497C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ได้ยื่นฟ้อง</w:t>
      </w:r>
      <w:r w:rsidRPr="005C497C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 xml:space="preserve">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ทรู มูฟ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2556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15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>2557</w:t>
      </w:r>
      <w:r w:rsidRPr="005C497C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14:paraId="3CCC945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F641BD0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24,117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5C497C">
        <w:rPr>
          <w:rFonts w:ascii="Tahoma" w:hAnsi="Tahoma" w:cs="Tahoma"/>
          <w:sz w:val="18"/>
          <w:szCs w:val="18"/>
        </w:rPr>
        <w:t xml:space="preserve"> 7.5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0E8BA93F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2.</w:t>
      </w:r>
      <w:r w:rsidRPr="005C497C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18,025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1EE88F95" w14:textId="77777777" w:rsidR="00775FF4" w:rsidRPr="005C497C" w:rsidRDefault="00775FF4" w:rsidP="00775FF4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3.  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6,083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7.5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5AD91BB9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 </w:t>
      </w:r>
    </w:p>
    <w:p w14:paraId="560964D1" w14:textId="34DB76EF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11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2557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17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>2558</w:t>
      </w:r>
      <w:r w:rsidRPr="005C497C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14:paraId="416D933F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3B6B24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6,521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32E11D57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2.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4,991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012F4F27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3.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1,635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14:paraId="0EFC35A8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CA32121" w14:textId="581E08A5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27 </w:t>
      </w:r>
      <w:r w:rsidRPr="005C49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ได้ยื่นฟ้องต่อศาลปกครองกลางเป็นคดีหมายเลขดำที่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 xml:space="preserve">741/2559 </w:t>
      </w:r>
      <w:r w:rsidRPr="005C497C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ตั้งแต่วันที่ </w:t>
      </w:r>
      <w:r w:rsidRPr="005C497C">
        <w:rPr>
          <w:rFonts w:ascii="Tahoma" w:hAnsi="Tahoma" w:cs="Tahoma"/>
          <w:sz w:val="18"/>
          <w:szCs w:val="18"/>
        </w:rPr>
        <w:t xml:space="preserve">18 </w:t>
      </w:r>
      <w:r w:rsidRPr="005C49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Pr="005C49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5C497C">
        <w:rPr>
          <w:rFonts w:ascii="Tahoma" w:hAnsi="Tahoma" w:cs="Tahoma"/>
          <w:sz w:val="18"/>
          <w:szCs w:val="18"/>
        </w:rPr>
        <w:t xml:space="preserve">25 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 xml:space="preserve">2558 </w:t>
      </w:r>
      <w:r w:rsidRPr="005C497C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14:paraId="193AF60D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5FE00C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>1.</w:t>
      </w:r>
      <w:r w:rsidRPr="005C497C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2,857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7C6FB02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2. </w:t>
      </w:r>
      <w:r w:rsidRPr="005C497C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 xml:space="preserve">2,184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</w:t>
      </w:r>
    </w:p>
    <w:p w14:paraId="63C578F2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</w:rPr>
        <w:t xml:space="preserve">3. </w:t>
      </w:r>
      <w:r w:rsidRPr="005C497C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5C497C">
        <w:rPr>
          <w:rFonts w:ascii="Tahoma" w:hAnsi="Tahoma" w:cs="Tahoma"/>
          <w:sz w:val="18"/>
          <w:szCs w:val="18"/>
        </w:rPr>
        <w:t>673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ต่อปี</w:t>
      </w:r>
    </w:p>
    <w:p w14:paraId="29BDBF58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E2BB06A" w14:textId="4EB45BD8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ระหว่างเดือนธันวาคม </w:t>
      </w:r>
      <w:r w:rsidRPr="005C497C">
        <w:rPr>
          <w:rFonts w:ascii="Tahoma" w:hAnsi="Tahoma" w:cs="Tahoma"/>
          <w:sz w:val="18"/>
          <w:szCs w:val="18"/>
        </w:rPr>
        <w:t xml:space="preserve">2562 </w:t>
      </w:r>
      <w:r w:rsidRPr="005C497C">
        <w:rPr>
          <w:rFonts w:ascii="Tahoma" w:hAnsi="Tahoma" w:cs="Tahoma"/>
          <w:sz w:val="18"/>
          <w:szCs w:val="18"/>
          <w:cs/>
        </w:rPr>
        <w:t>ดีพีซีได้รับคำร้องขอแก้ไขคำขอท้ายฟ้องของ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5C497C">
        <w:rPr>
          <w:rFonts w:ascii="Tahoma" w:hAnsi="Tahoma" w:cs="Tahoma"/>
          <w:sz w:val="18"/>
          <w:szCs w:val="18"/>
        </w:rPr>
        <w:t xml:space="preserve">24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2562 </w:t>
      </w:r>
      <w:r w:rsidRPr="005C497C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14:paraId="5D1BAA66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64E75F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คดีหมายเลขดำที่ 918/2558 </w:t>
      </w:r>
    </w:p>
    <w:p w14:paraId="7F0CD298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5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109 ล้านบาท พร้อมดอกเบี้ยในอัตราร้อยละ 7.5 ต่อปี</w:t>
      </w:r>
    </w:p>
    <w:p w14:paraId="29F7FC11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3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651 ล้านบาท พร้อมดอกเบี้ยในอัตราร้อยละ 7.5 ต่อปี</w:t>
      </w:r>
    </w:p>
    <w:p w14:paraId="298DF2EA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457 ล้านบาท พร้อมดอกเบี้ยในอัตราร้อยละ 7.5 ต่อปี</w:t>
      </w:r>
    </w:p>
    <w:p w14:paraId="45ACD393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23D7CB5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14:paraId="5BE5D81C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4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169 ล้านบาท พร้อมดอกเบี้ยในอัตราร้อยละ 7.5 ต่อปี</w:t>
      </w:r>
    </w:p>
    <w:p w14:paraId="1BA0986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2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946 ล้านบาท พร้อมดอกเบี้ยในอัตราร้อยละ 7.5 ต่อปี</w:t>
      </w:r>
    </w:p>
    <w:p w14:paraId="7B031595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223 ล้านบาท พร้อมดอกเบี้ยในอัตราร้อยละ 7.5 ต่อปี</w:t>
      </w:r>
    </w:p>
    <w:p w14:paraId="405FEC7D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005EE3" w14:textId="77777777" w:rsidR="00775FF4" w:rsidRPr="005C497C" w:rsidRDefault="00775FF4" w:rsidP="00775FF4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14:paraId="1844FE63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1)</w:t>
      </w:r>
      <w:r w:rsidRPr="005C497C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858 ล้านบาท พร้อมดอกเบี้ยในอัตราร้อยละ 7.5 ต่อปี</w:t>
      </w:r>
    </w:p>
    <w:p w14:paraId="29DFE03A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2)</w:t>
      </w:r>
      <w:r w:rsidRPr="005C49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1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336 ล้านบาท พร้อมดอกเบี้ยในอัตราร้อยละ 7.5 ต่อปี</w:t>
      </w:r>
    </w:p>
    <w:p w14:paraId="0CA9D6C2" w14:textId="77777777" w:rsidR="00775FF4" w:rsidRPr="005C497C" w:rsidRDefault="00775FF4" w:rsidP="00775FF4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3)</w:t>
      </w:r>
      <w:r w:rsidRPr="005C497C">
        <w:rPr>
          <w:rFonts w:ascii="Tahoma" w:hAnsi="Tahoma" w:cs="Tahoma"/>
          <w:sz w:val="18"/>
          <w:szCs w:val="18"/>
          <w:cs/>
        </w:rPr>
        <w:tab/>
        <w:t>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C497C">
        <w:rPr>
          <w:rFonts w:ascii="Tahoma" w:hAnsi="Tahoma" w:cs="Tahoma"/>
          <w:sz w:val="18"/>
          <w:szCs w:val="18"/>
        </w:rPr>
        <w:t xml:space="preserve">, </w:t>
      </w:r>
      <w:r w:rsidRPr="005C497C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14:paraId="6AA0811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A5A053B" w14:textId="2C80A021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เมื่อวันที่ 29 เมษายน 2565 ศาลปกครองกลางมีคำพิพากษายกฟ้องดีพีซี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ในคดีหมายเลขดำที่ 918/2558 และ 1651/2558  จำนวนเงินรวมที่เรียกร้องในส่วนของดีพีซี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2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</w:t>
      </w:r>
    </w:p>
    <w:p w14:paraId="5D8BE934" w14:textId="5B7E5A36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957C028" w14:textId="7131D28B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 วันที่ 10 ตุลาคม 2565 ตามลำดับ ขณะนี้คดีดังกล่าวอยู่</w:t>
      </w:r>
      <w:r w:rsidRPr="005C497C">
        <w:rPr>
          <w:rFonts w:ascii="Tahoma" w:hAnsi="Tahoma" w:cs="Tahoma" w:hint="cs"/>
          <w:sz w:val="18"/>
          <w:szCs w:val="18"/>
          <w:cs/>
        </w:rPr>
        <w:t>ใน</w:t>
      </w:r>
      <w:r w:rsidRPr="005C497C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1F173CE2" w14:textId="7CA91330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D521EDB" w14:textId="73578E70" w:rsidR="003F4725" w:rsidRPr="005C497C" w:rsidRDefault="00152A58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28 </w:t>
      </w:r>
      <w:r w:rsidRPr="005C49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C497C">
        <w:rPr>
          <w:rFonts w:ascii="Tahoma" w:hAnsi="Tahoma" w:cs="Tahoma"/>
          <w:sz w:val="18"/>
          <w:szCs w:val="18"/>
        </w:rPr>
        <w:t xml:space="preserve">2565 </w:t>
      </w:r>
      <w:r w:rsidRPr="005C497C">
        <w:rPr>
          <w:rFonts w:ascii="Tahoma" w:hAnsi="Tahoma" w:cs="Tahoma"/>
          <w:sz w:val="18"/>
          <w:szCs w:val="18"/>
          <w:cs/>
        </w:rPr>
        <w:t>ศาลปกครองกลางมีคำพิพากษายกฟ้องดีพีซี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="003F4725" w:rsidRPr="005C497C">
        <w:rPr>
          <w:rFonts w:ascii="Tahoma" w:hAnsi="Tahoma" w:cs="Tahoma"/>
          <w:sz w:val="18"/>
          <w:szCs w:val="18"/>
          <w:cs/>
        </w:rPr>
        <w:t xml:space="preserve">ในคดีหมายเลขดำที่ 741/2559 </w:t>
      </w:r>
      <w:r w:rsidRPr="005C497C">
        <w:rPr>
          <w:rFonts w:ascii="Tahoma" w:hAnsi="Tahoma" w:cs="Tahoma"/>
          <w:sz w:val="18"/>
          <w:szCs w:val="18"/>
          <w:cs/>
        </w:rPr>
        <w:t xml:space="preserve">จำนวนเงินรวมที่เรียกร้องในส่วนของดีพีซี </w:t>
      </w:r>
      <w:r w:rsidRPr="005C497C">
        <w:rPr>
          <w:rFonts w:ascii="Tahoma" w:hAnsi="Tahoma" w:cs="Tahoma"/>
          <w:sz w:val="18"/>
          <w:szCs w:val="18"/>
        </w:rPr>
        <w:t xml:space="preserve">522 </w:t>
      </w:r>
      <w:r w:rsidRPr="005C497C">
        <w:rPr>
          <w:rFonts w:ascii="Tahoma" w:hAnsi="Tahoma" w:cs="Tahoma"/>
          <w:sz w:val="18"/>
          <w:szCs w:val="18"/>
          <w:cs/>
        </w:rPr>
        <w:t>ล้านบาท</w:t>
      </w:r>
      <w:r w:rsidR="0082527A" w:rsidRPr="005C497C">
        <w:rPr>
          <w:rFonts w:ascii="Tahoma" w:hAnsi="Tahoma" w:cs="Tahoma"/>
          <w:sz w:val="18"/>
          <w:szCs w:val="18"/>
        </w:rPr>
        <w:t xml:space="preserve">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โดยในวันที่ </w:t>
      </w:r>
      <w:r w:rsidR="0082527A" w:rsidRPr="005C497C">
        <w:rPr>
          <w:rFonts w:ascii="Tahoma" w:hAnsi="Tahoma" w:cs="Tahoma"/>
          <w:sz w:val="18"/>
          <w:szCs w:val="18"/>
        </w:rPr>
        <w:t xml:space="preserve">26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มกราคม </w:t>
      </w:r>
      <w:r w:rsidR="0082527A" w:rsidRPr="005C497C">
        <w:rPr>
          <w:rFonts w:ascii="Tahoma" w:hAnsi="Tahoma" w:cs="Tahoma"/>
          <w:sz w:val="18"/>
          <w:szCs w:val="18"/>
        </w:rPr>
        <w:t xml:space="preserve">2566 </w:t>
      </w:r>
      <w:r w:rsidR="0082527A" w:rsidRPr="005C497C">
        <w:rPr>
          <w:rFonts w:ascii="Tahoma" w:hAnsi="Tahoma" w:cs="Tahoma"/>
          <w:sz w:val="18"/>
          <w:szCs w:val="18"/>
          <w:cs/>
        </w:rPr>
        <w:t xml:space="preserve">เอ็นทีได้ยื่นอุทธรณ์คำพิพากษาในคดี </w:t>
      </w:r>
      <w:r w:rsidR="0082527A" w:rsidRPr="005C497C">
        <w:rPr>
          <w:rFonts w:ascii="Tahoma" w:hAnsi="Tahoma" w:cs="Tahoma"/>
          <w:sz w:val="18"/>
          <w:szCs w:val="18"/>
        </w:rPr>
        <w:t xml:space="preserve">741/2559 </w:t>
      </w:r>
      <w:r w:rsidR="0082527A" w:rsidRPr="005C497C">
        <w:rPr>
          <w:rFonts w:ascii="Tahoma" w:hAnsi="Tahoma" w:cs="Tahoma"/>
          <w:sz w:val="18"/>
          <w:szCs w:val="18"/>
          <w:cs/>
        </w:rPr>
        <w:t>เป็นคดีหมายเลขดำที่ อ.</w:t>
      </w:r>
      <w:r w:rsidR="0082527A" w:rsidRPr="005C497C">
        <w:rPr>
          <w:rFonts w:ascii="Tahoma" w:hAnsi="Tahoma" w:cs="Tahoma"/>
          <w:sz w:val="18"/>
          <w:szCs w:val="18"/>
        </w:rPr>
        <w:t xml:space="preserve">347/2566 </w:t>
      </w:r>
      <w:r w:rsidR="0082527A" w:rsidRPr="005C497C">
        <w:rPr>
          <w:rFonts w:ascii="Tahoma" w:hAnsi="Tahoma" w:cs="Tahoma"/>
          <w:sz w:val="18"/>
          <w:szCs w:val="18"/>
          <w:cs/>
        </w:rPr>
        <w:t>ขณะนี้คดีดังกล่าวอยู่ขั้นตอนของศาลปกครองสูงสุด</w:t>
      </w:r>
    </w:p>
    <w:p w14:paraId="2EB10E62" w14:textId="77777777" w:rsidR="003F4725" w:rsidRPr="005C497C" w:rsidRDefault="003F4725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9875F73" w14:textId="1731C13D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ตามที่</w:t>
      </w:r>
      <w:r w:rsidR="003F4725" w:rsidRPr="005C497C">
        <w:rPr>
          <w:rFonts w:ascii="Tahoma" w:hAnsi="Tahoma" w:cs="Tahoma"/>
          <w:sz w:val="18"/>
          <w:szCs w:val="18"/>
          <w:cs/>
        </w:rPr>
        <w:t>เอ็นที</w:t>
      </w:r>
      <w:r w:rsidRPr="005C497C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 </w:t>
      </w:r>
      <w:r w:rsidRPr="005C497C">
        <w:rPr>
          <w:rFonts w:ascii="Tahoma" w:hAnsi="Tahoma" w:cs="Tahoma"/>
          <w:sz w:val="18"/>
          <w:szCs w:val="18"/>
          <w:cs/>
        </w:rPr>
        <w:t>ทุกประการ ดังนั้น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</w:t>
      </w:r>
      <w:r w:rsidR="003F4725" w:rsidRPr="005C497C">
        <w:rPr>
          <w:rFonts w:ascii="Tahoma" w:hAnsi="Tahoma" w:cs="Tahoma" w:hint="cs"/>
          <w:sz w:val="18"/>
          <w:szCs w:val="18"/>
          <w:cs/>
        </w:rPr>
        <w:t xml:space="preserve">         </w:t>
      </w:r>
      <w:r w:rsidRPr="005C497C">
        <w:rPr>
          <w:rFonts w:ascii="Tahoma" w:hAnsi="Tahoma" w:cs="Tahoma"/>
          <w:sz w:val="18"/>
          <w:szCs w:val="18"/>
          <w:cs/>
        </w:rPr>
        <w:t>งบการเงินรวมของ</w:t>
      </w:r>
      <w:r w:rsidR="00492190" w:rsidRPr="005C497C"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</w:t>
      </w:r>
    </w:p>
    <w:p w14:paraId="3965A534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7FA159" w14:textId="2F1E4F7D" w:rsidR="00775FF4" w:rsidRPr="005C497C" w:rsidRDefault="00775FF4" w:rsidP="00775FF4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3A5D8490" w14:textId="77777777" w:rsidR="00775FF4" w:rsidRPr="005C497C" w:rsidRDefault="00775FF4" w:rsidP="00775FF4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30B348C1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5C497C">
        <w:rPr>
          <w:rFonts w:ascii="Tahoma" w:hAnsi="Tahoma" w:cs="Tahoma"/>
          <w:sz w:val="18"/>
          <w:szCs w:val="18"/>
        </w:rPr>
        <w:t>1997/2558</w:t>
      </w:r>
      <w:r w:rsidRPr="005C497C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14:paraId="68FACFAE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 </w:t>
      </w:r>
    </w:p>
    <w:p w14:paraId="78FE2F8F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5C497C">
        <w:rPr>
          <w:rFonts w:ascii="Tahoma" w:hAnsi="Tahoma" w:cs="Tahoma"/>
          <w:sz w:val="18"/>
          <w:szCs w:val="18"/>
        </w:rPr>
        <w:t xml:space="preserve">16 </w:t>
      </w:r>
      <w:r w:rsidRPr="005C49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5C497C">
        <w:rPr>
          <w:rFonts w:ascii="Tahoma" w:hAnsi="Tahoma" w:cs="Tahoma"/>
          <w:sz w:val="18"/>
          <w:szCs w:val="18"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5C497C">
        <w:rPr>
          <w:rFonts w:ascii="Tahoma" w:hAnsi="Tahoma" w:cs="Tahoma"/>
          <w:sz w:val="18"/>
          <w:szCs w:val="18"/>
        </w:rPr>
        <w:t>1441</w:t>
      </w:r>
      <w:r w:rsidRPr="005C497C">
        <w:rPr>
          <w:rFonts w:ascii="Tahoma" w:hAnsi="Tahoma" w:cs="Tahoma"/>
          <w:sz w:val="18"/>
          <w:szCs w:val="18"/>
          <w:cs/>
        </w:rPr>
        <w:t>/</w:t>
      </w:r>
      <w:r w:rsidRPr="005C497C">
        <w:rPr>
          <w:rFonts w:ascii="Tahoma" w:hAnsi="Tahoma" w:cs="Tahoma"/>
          <w:sz w:val="18"/>
          <w:szCs w:val="18"/>
        </w:rPr>
        <w:t xml:space="preserve">2559 </w:t>
      </w:r>
      <w:r w:rsidRPr="005C497C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5C497C">
        <w:rPr>
          <w:rFonts w:ascii="Tahoma" w:hAnsi="Tahoma" w:cs="Tahoma"/>
          <w:sz w:val="18"/>
          <w:szCs w:val="18"/>
        </w:rPr>
        <w:t>680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5C497C">
        <w:rPr>
          <w:rFonts w:ascii="Tahoma" w:hAnsi="Tahoma" w:cs="Tahoma"/>
          <w:sz w:val="18"/>
          <w:szCs w:val="18"/>
        </w:rPr>
        <w:t xml:space="preserve"> (</w:t>
      </w:r>
      <w:r w:rsidRPr="005C497C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5C497C">
        <w:rPr>
          <w:rFonts w:ascii="Tahoma" w:hAnsi="Tahoma" w:cs="Tahoma"/>
          <w:sz w:val="18"/>
          <w:szCs w:val="18"/>
        </w:rPr>
        <w:t xml:space="preserve">52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 xml:space="preserve">7.5 </w:t>
      </w:r>
      <w:r w:rsidRPr="005C497C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14:paraId="4A7369A0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8A7EF86" w14:textId="0B257FCB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5C497C">
        <w:rPr>
          <w:rFonts w:ascii="Tahoma" w:hAnsi="Tahoma" w:cs="Tahoma"/>
          <w:sz w:val="18"/>
          <w:szCs w:val="18"/>
        </w:rPr>
        <w:t>2561</w:t>
      </w:r>
      <w:r w:rsidRPr="005C497C">
        <w:rPr>
          <w:rFonts w:ascii="Tahoma" w:hAnsi="Tahoma" w:cs="Tahoma"/>
          <w:sz w:val="18"/>
          <w:szCs w:val="18"/>
          <w:cs/>
        </w:rPr>
        <w:t xml:space="preserve"> สำนักงาน กสทช. มีหนังสือแจ้งมติของ </w:t>
      </w:r>
      <w:r w:rsidR="00145C47" w:rsidRPr="005C497C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5C497C">
        <w:rPr>
          <w:rFonts w:ascii="Tahoma" w:hAnsi="Tahoma" w:cs="Tahoma"/>
          <w:sz w:val="18"/>
          <w:szCs w:val="18"/>
          <w:cs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 xml:space="preserve">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5C497C">
        <w:rPr>
          <w:rFonts w:ascii="Tahoma" w:hAnsi="Tahoma" w:cs="Tahoma"/>
          <w:sz w:val="18"/>
          <w:szCs w:val="18"/>
        </w:rPr>
        <w:t>869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5C497C">
        <w:rPr>
          <w:rFonts w:ascii="Tahoma" w:hAnsi="Tahoma" w:cs="Tahoma"/>
          <w:sz w:val="18"/>
          <w:szCs w:val="18"/>
        </w:rPr>
        <w:t xml:space="preserve">628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5C497C">
        <w:rPr>
          <w:rFonts w:ascii="Tahoma" w:hAnsi="Tahoma" w:cs="Tahoma"/>
          <w:sz w:val="18"/>
          <w:szCs w:val="18"/>
        </w:rPr>
        <w:t xml:space="preserve">241 </w:t>
      </w:r>
      <w:r w:rsidRPr="005C497C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5C497C">
        <w:rPr>
          <w:rFonts w:ascii="Tahoma" w:hAnsi="Tahoma" w:cs="Tahoma"/>
          <w:sz w:val="18"/>
          <w:szCs w:val="18"/>
        </w:rPr>
        <w:t xml:space="preserve">2561 </w:t>
      </w:r>
      <w:r w:rsidRPr="005C497C">
        <w:rPr>
          <w:rFonts w:ascii="Tahoma" w:hAnsi="Tahoma" w:cs="Tahoma"/>
          <w:sz w:val="18"/>
          <w:szCs w:val="18"/>
          <w:cs/>
        </w:rPr>
        <w:t xml:space="preserve">ดีพีซียื่นฟ้องต่อศาลปกครองกลางเพื่อขอเพิกถอนมติ </w:t>
      </w:r>
      <w:r w:rsidR="00145C47" w:rsidRPr="005C497C">
        <w:rPr>
          <w:rFonts w:ascii="Tahoma" w:hAnsi="Tahoma" w:cs="Tahoma" w:hint="cs"/>
          <w:sz w:val="18"/>
          <w:szCs w:val="18"/>
          <w:cs/>
        </w:rPr>
        <w:t>กทค</w:t>
      </w:r>
      <w:r w:rsidR="00145C47" w:rsidRPr="005C497C">
        <w:rPr>
          <w:rFonts w:ascii="Tahoma" w:hAnsi="Tahoma" w:cs="Tahoma"/>
          <w:sz w:val="18"/>
          <w:szCs w:val="18"/>
          <w:cs/>
        </w:rPr>
        <w:t xml:space="preserve">. </w:t>
      </w:r>
      <w:r w:rsidRPr="005C497C">
        <w:rPr>
          <w:rFonts w:ascii="Tahoma" w:hAnsi="Tahoma" w:cs="Tahoma"/>
          <w:sz w:val="18"/>
          <w:szCs w:val="18"/>
          <w:cs/>
        </w:rPr>
        <w:t>ดังกล่าวแล้ว</w:t>
      </w:r>
    </w:p>
    <w:p w14:paraId="6D9CBDB2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1264396" w14:textId="739A9C4F" w:rsidR="00775FF4" w:rsidRPr="005C497C" w:rsidRDefault="00CA37F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5C497C">
        <w:rPr>
          <w:rFonts w:ascii="Tahoma" w:hAnsi="Tahoma" w:cs="Tahoma"/>
          <w:sz w:val="18"/>
          <w:szCs w:val="18"/>
        </w:rPr>
        <w:t xml:space="preserve">2 </w:t>
      </w:r>
      <w:r w:rsidRPr="005C49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z w:val="18"/>
          <w:szCs w:val="18"/>
        </w:rPr>
        <w:t xml:space="preserve">2564 </w:t>
      </w:r>
      <w:r w:rsidRPr="005C497C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ศาลปกครองกลางแจ้งคำสั่งให้รวมพิจารณาข้อพิพาททั้งสามเข้าด้วยกัน</w:t>
      </w:r>
    </w:p>
    <w:p w14:paraId="0D6B8AD9" w14:textId="71BA5BF4" w:rsidR="004D45C0" w:rsidRPr="005C497C" w:rsidRDefault="004D45C0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BCFE180" w14:textId="77777777" w:rsidR="004D45C0" w:rsidRPr="005C497C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เมื่อ</w:t>
      </w:r>
      <w:r w:rsidRPr="005C497C">
        <w:rPr>
          <w:rFonts w:ascii="Tahoma" w:hAnsi="Tahoma" w:cs="Tahoma"/>
          <w:sz w:val="18"/>
          <w:szCs w:val="18"/>
          <w:cs/>
        </w:rPr>
        <w:t xml:space="preserve">วันที่ 30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Pr="005C497C">
        <w:rPr>
          <w:rFonts w:ascii="Tahoma" w:hAnsi="Tahoma" w:cs="Tahoma"/>
          <w:sz w:val="18"/>
          <w:szCs w:val="18"/>
          <w:cs/>
        </w:rPr>
        <w:t xml:space="preserve">2565 ศาลปกครองกลางพิพากษาให้เพิกถอนมติ </w:t>
      </w:r>
      <w:r w:rsidRPr="005C497C">
        <w:rPr>
          <w:rFonts w:ascii="Tahoma" w:hAnsi="Tahoma" w:cs="Tahoma" w:hint="cs"/>
          <w:sz w:val="18"/>
          <w:szCs w:val="18"/>
          <w:cs/>
        </w:rPr>
        <w:t>กทค</w:t>
      </w:r>
      <w:r w:rsidRPr="005C497C">
        <w:rPr>
          <w:rFonts w:ascii="Tahoma" w:hAnsi="Tahoma" w:cs="Tahoma"/>
          <w:sz w:val="18"/>
          <w:szCs w:val="18"/>
          <w:cs/>
        </w:rPr>
        <w:t>.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ที่สั่งให้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 xml:space="preserve">นำส่งเงินรายได้มาตรการคุ้มครองผู้ใช้บริการทั้งหมดจำนวน 869 ล้านบาท ด้วยเหตุผลว่า </w:t>
      </w:r>
      <w:r w:rsidRPr="005C497C">
        <w:rPr>
          <w:rFonts w:ascii="Tahoma" w:hAnsi="Tahoma" w:cs="Tahoma" w:hint="cs"/>
          <w:sz w:val="18"/>
          <w:szCs w:val="18"/>
          <w:cs/>
        </w:rPr>
        <w:t>ดีพีซี</w:t>
      </w:r>
      <w:r w:rsidRPr="005C497C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110A9B9B" w14:textId="77777777" w:rsidR="004D45C0" w:rsidRPr="005C497C" w:rsidRDefault="004D45C0" w:rsidP="004D45C0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15669787" w14:textId="5F00544F" w:rsidR="004D45C0" w:rsidRPr="005C497C" w:rsidRDefault="004D45C0" w:rsidP="004D45C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28 เมษายน 2565 กสทช. ได้ยื่นอุทธรณ์ต่อศาลปกครองสูงสุด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โดยดีพีซีได้รับคำสั่งเรียกให้ทำคำแก้อุทธรณ์ในวันที่ </w:t>
      </w:r>
      <w:r w:rsidRPr="005C497C">
        <w:rPr>
          <w:rFonts w:ascii="Tahoma" w:hAnsi="Tahoma" w:cs="Tahoma"/>
          <w:sz w:val="18"/>
          <w:szCs w:val="18"/>
          <w:cs/>
        </w:rPr>
        <w:br/>
      </w:r>
      <w:r w:rsidRPr="005C497C">
        <w:rPr>
          <w:rFonts w:ascii="Tahoma" w:hAnsi="Tahoma" w:cs="Tahoma"/>
          <w:sz w:val="18"/>
          <w:szCs w:val="18"/>
        </w:rPr>
        <w:t xml:space="preserve">29 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Pr="005C497C">
        <w:rPr>
          <w:rFonts w:ascii="Tahoma" w:hAnsi="Tahoma" w:cs="Tahoma"/>
          <w:sz w:val="18"/>
          <w:szCs w:val="18"/>
        </w:rPr>
        <w:t>2565</w:t>
      </w:r>
    </w:p>
    <w:p w14:paraId="23FB96F4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7E69F57" w14:textId="77777777" w:rsidR="00093DA1" w:rsidRPr="005C497C" w:rsidRDefault="00093DA1">
      <w:pPr>
        <w:rPr>
          <w:rFonts w:ascii="Tahoma" w:hAnsi="Tahoma" w:cs="Tahoma"/>
          <w:spacing w:val="-4"/>
          <w:sz w:val="18"/>
          <w:szCs w:val="18"/>
          <w:cs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05DAD0BB" w14:textId="4535B17B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lastRenderedPageBreak/>
        <w:t>โดยผู้บริหาร</w:t>
      </w:r>
      <w:r w:rsidR="00492190" w:rsidRPr="005C497C">
        <w:rPr>
          <w:rFonts w:ascii="Tahoma" w:hAnsi="Tahoma" w:cs="Tahoma" w:hint="cs"/>
          <w:spacing w:val="-4"/>
          <w:sz w:val="18"/>
          <w:szCs w:val="18"/>
          <w:cs/>
        </w:rPr>
        <w:t>ของกลุ่มเอไอเอส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5C497C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พ.ศ. </w:t>
      </w:r>
      <w:r w:rsidRPr="005C497C">
        <w:rPr>
          <w:rFonts w:ascii="Tahoma" w:hAnsi="Tahoma" w:cs="Tahoma"/>
          <w:sz w:val="18"/>
          <w:szCs w:val="18"/>
        </w:rPr>
        <w:t xml:space="preserve">2556 </w:t>
      </w:r>
      <w:r w:rsidRPr="005C497C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</w:p>
    <w:p w14:paraId="3686515A" w14:textId="77777777" w:rsidR="00775FF4" w:rsidRPr="005C497C" w:rsidRDefault="00775FF4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CEF4826" w14:textId="5F6D0AB9" w:rsidR="003759EA" w:rsidRPr="005C497C" w:rsidRDefault="003759EA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5C497C">
        <w:rPr>
          <w:rFonts w:ascii="Tahoma" w:hAnsi="Tahoma" w:cs="Tahoma"/>
          <w:b/>
          <w:bCs/>
          <w:sz w:val="18"/>
          <w:szCs w:val="18"/>
        </w:rPr>
        <w:t>“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5C497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5C497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11125214" w14:textId="101C043A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DDACCA3" w14:textId="38A45481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เอดับบลิวเอ็นฟ้องเพิกถอนคำสั่ง กสทช. </w:t>
      </w:r>
      <w:r w:rsidR="00444952"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ในเรื่อง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การให้บริการคงสิทธิเลขหมายโทรศัพท์เคลื่อนที่ (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“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MNP</w:t>
      </w:r>
      <w:r w:rsidRPr="005C497C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6212813A" w14:textId="7AF46DE6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DDFA09" w14:textId="29B65B6C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ในระหว่างปี 2558 – 2563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เอดับบลิวเอ็นได้รับคำสั่งกำหนดมาตรการบังคับทางปกครอง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เป็นเงิน 221 ล้านบาท และ 60</w:t>
      </w:r>
      <w:r w:rsidR="004D45C0"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ตามลำดับ ซึ่งเอดับบลิวเอ็นได้ยื่นฟ้องเพิกถอนคำสั่งดังกล่าวต่อศาลปกครองกลาง คดีหมายเลขดำที่ 1357/2560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และคดีหมายเลขดำที่ 2212/2563 ตามลำดับ</w:t>
      </w:r>
    </w:p>
    <w:p w14:paraId="30CE1884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8F537F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โดยเมื่อวันที่ 26 สิงหาคม 2563 ศาลปกครองกลางได้มีคำพิพากษาให้เพิกถอนคำสั่งกำหนดค่าปรับทางปกครองในส่วนที่เกินกว่า 20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000 บาทต่อวัน เป็นผลทำให้ค่าปรับทางปกครองลดลงเหลือ 820</w:t>
      </w:r>
      <w:r w:rsidRPr="005C497C">
        <w:rPr>
          <w:rFonts w:ascii="Tahoma" w:hAnsi="Tahoma" w:cs="Tahoma"/>
          <w:sz w:val="18"/>
          <w:szCs w:val="18"/>
        </w:rPr>
        <w:t>,</w:t>
      </w:r>
      <w:r w:rsidRPr="005C497C">
        <w:rPr>
          <w:rFonts w:ascii="Tahoma" w:hAnsi="Tahoma" w:cs="Tahoma"/>
          <w:sz w:val="18"/>
          <w:szCs w:val="18"/>
          <w:cs/>
        </w:rPr>
        <w:t>000 บาท</w:t>
      </w:r>
    </w:p>
    <w:p w14:paraId="2E831D48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072D97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25 กันยายน 2563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เอดับบลิวเอ็นยื่นอุทธรณ์ต่อศาลปกครองสูงสุด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เพื่อให้เพิกถอนคำสั่งกำหนดค่าปรับทางปกครองทั้งหมด ขณะนี้อยู่ในขั้นตอนการพิจารณาของศาลปกครองสูงสุด </w:t>
      </w:r>
    </w:p>
    <w:p w14:paraId="696D0346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1623735E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สำหรับคดีหมายเลขดำที่ 2212/2563 นั้น ยังอยู่ในขั้นตอนการพิจารณาของศาลปกครองกลาง </w:t>
      </w:r>
    </w:p>
    <w:p w14:paraId="690D95F1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 </w:t>
      </w:r>
    </w:p>
    <w:p w14:paraId="0E291CF9" w14:textId="06EBDF85" w:rsidR="003759EA" w:rsidRPr="005C497C" w:rsidRDefault="003759EA" w:rsidP="003759E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A95F9A"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เอไอเอสเชื่อว่า เอดับบลิวเอ็นได้ปฏิบัติถูกต้องทุกประการแล้ว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82E8445" w14:textId="77777777" w:rsidR="003759EA" w:rsidRPr="005C497C" w:rsidRDefault="003759EA" w:rsidP="00775FF4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1A80A7E4" w14:textId="737F4B6E" w:rsidR="00A30672" w:rsidRPr="005C497C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5C497C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5C497C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5C497C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619E4C10" w:rsidR="00A30672" w:rsidRPr="005C497C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DB68ED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เมื่อวันที่ 26 กุมภาพันธ์ 2562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เรียกร้องค่าเสียหายจากเอ็มเอ็มที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 โดยเรียกร้องค่าเสียหายและค่าขาดรายได้เป็นจำนวนเงินรวม 280 ล้านบาท</w:t>
      </w:r>
    </w:p>
    <w:p w14:paraId="0F550D24" w14:textId="77777777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0D8EB8A" w14:textId="265A22A4" w:rsidR="003759EA" w:rsidRPr="005C497C" w:rsidRDefault="003759EA" w:rsidP="003759E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วันที่ 28 มกราคม 2564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212BFED1" w14:textId="77777777" w:rsidR="003759EA" w:rsidRPr="005C497C" w:rsidRDefault="003759EA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DB3F96" w14:textId="6AEFB069" w:rsidR="003A320C" w:rsidRPr="005C497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28 มิถุนายน 2564 บริษัท เปเปอร์เมท (ประเทศไทย) ยื่นอุทธรณ์</w:t>
      </w:r>
      <w:r w:rsidR="00FF7131" w:rsidRPr="005C497C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0EC249D9" w14:textId="4E97D37C" w:rsidR="004D45C0" w:rsidRPr="005C497C" w:rsidRDefault="004D45C0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16F289" w14:textId="084FAD40" w:rsidR="004D45C0" w:rsidRPr="005C497C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วันที่ 29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2565 ศาลอุทธรณ์พิพากษายืนตามศาลแพ่ง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</w:p>
    <w:p w14:paraId="77636229" w14:textId="77777777" w:rsidR="004D45C0" w:rsidRPr="005C497C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992B18" w14:textId="41F7FD13" w:rsidR="004D45C0" w:rsidRPr="005C497C" w:rsidRDefault="004D45C0" w:rsidP="004D45C0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5C497C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บริษัท เปเปอร์เมท (ประเทศไทย)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จำกัด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ยื่นคำร้องขออนุญาตฎีกาพร้อมฏีกา</w:t>
      </w:r>
      <w:r w:rsidR="00145C47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145C47" w:rsidRPr="005C497C">
        <w:rPr>
          <w:rFonts w:ascii="Tahoma" w:hAnsi="Tahoma" w:cs="Tahoma"/>
          <w:spacing w:val="-4"/>
          <w:sz w:val="18"/>
          <w:szCs w:val="18"/>
          <w:cs/>
        </w:rPr>
        <w:t>ขณะนี้คดีอยู่ระหว่างการพิจาณาของศาลฎีกา</w:t>
      </w:r>
    </w:p>
    <w:p w14:paraId="33F3D229" w14:textId="2BD2498F" w:rsidR="003759EA" w:rsidRPr="005C497C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5CC48C" w14:textId="17B6948D" w:rsidR="003759EA" w:rsidRPr="005C497C" w:rsidRDefault="003759EA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5C497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A95F9A">
        <w:rPr>
          <w:rFonts w:ascii="Tahoma" w:hAnsi="Tahoma" w:cs="Tahoma" w:hint="cs"/>
          <w:sz w:val="18"/>
          <w:szCs w:val="18"/>
          <w:cs/>
        </w:rPr>
        <w:t>กลุ่ม</w:t>
      </w:r>
      <w:r w:rsidRPr="005C497C">
        <w:rPr>
          <w:rFonts w:ascii="Tahoma" w:hAnsi="Tahoma" w:cs="Tahoma"/>
          <w:sz w:val="18"/>
          <w:szCs w:val="18"/>
          <w:cs/>
        </w:rPr>
        <w:t>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4FFB1E98" w14:textId="6FD195AB" w:rsidR="00577AEC" w:rsidRPr="005C497C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045850D" w14:textId="77777777" w:rsidR="00324B23" w:rsidRPr="005C497C" w:rsidRDefault="00324B23">
      <w:pPr>
        <w:rPr>
          <w:rFonts w:ascii="Tahoma" w:hAnsi="Tahoma" w:cs="Tahoma"/>
          <w:b/>
          <w:bCs/>
          <w:spacing w:val="-4"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pacing w:val="-4"/>
          <w:sz w:val="18"/>
          <w:szCs w:val="18"/>
          <w:cs/>
        </w:rPr>
        <w:br w:type="page"/>
      </w:r>
    </w:p>
    <w:p w14:paraId="6ED0573E" w14:textId="39AA95E7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b/>
          <w:bCs/>
          <w:spacing w:val="-4"/>
          <w:sz w:val="18"/>
          <w:szCs w:val="18"/>
          <w:cs/>
        </w:rPr>
        <w:lastRenderedPageBreak/>
        <w:t>บริษัท ทริปเปิลที บรอดแบนด์ จำกัด ( “</w:t>
      </w:r>
      <w:r w:rsidRPr="005C497C">
        <w:rPr>
          <w:rFonts w:ascii="Tahoma" w:hAnsi="Tahoma" w:cs="Tahoma" w:hint="cs"/>
          <w:b/>
          <w:bCs/>
          <w:spacing w:val="-4"/>
          <w:sz w:val="18"/>
          <w:szCs w:val="18"/>
          <w:cs/>
        </w:rPr>
        <w:t>ทีทีทีบีบี</w:t>
      </w:r>
      <w:r w:rsidRPr="005C497C">
        <w:rPr>
          <w:rFonts w:ascii="Tahoma" w:hAnsi="Tahoma" w:cs="Tahoma"/>
          <w:b/>
          <w:bCs/>
          <w:spacing w:val="-4"/>
          <w:sz w:val="18"/>
          <w:szCs w:val="18"/>
        </w:rPr>
        <w:t xml:space="preserve">” ) 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</w:t>
      </w:r>
      <w:r w:rsidRPr="005C497C">
        <w:rPr>
          <w:rFonts w:ascii="Tahoma" w:hAnsi="Tahoma" w:cs="Tahoma" w:hint="cs"/>
          <w:b/>
          <w:bCs/>
          <w:caps/>
          <w:sz w:val="18"/>
          <w:szCs w:val="18"/>
          <w:cs/>
          <w:lang w:val="en-GB"/>
        </w:rPr>
        <w:t>ทางอ้อม</w:t>
      </w:r>
      <w:r w:rsidRPr="005C49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ของเอไอเอส)</w:t>
      </w:r>
    </w:p>
    <w:p w14:paraId="6BA88F9A" w14:textId="77777777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D8F52E6" w14:textId="0B5D7A9A" w:rsidR="009C08D1" w:rsidRPr="005C497C" w:rsidRDefault="009C08D1" w:rsidP="0029099D">
      <w:pPr>
        <w:pStyle w:val="ListParagraph"/>
        <w:numPr>
          <w:ilvl w:val="0"/>
          <w:numId w:val="1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กรณีการเรียกค่าบริการวงจรเช่า และสัญญาอื่น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ๆ จากบริษัท ทีทีแอนด์ที จำกัด (มหาชน) (</w:t>
      </w:r>
      <w:r w:rsidRPr="005C497C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ทีทีแอนด์ที</w:t>
      </w:r>
      <w:r w:rsidRPr="005C497C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4BEA98F6" w14:textId="77777777" w:rsidR="009C08D1" w:rsidRPr="005C497C" w:rsidRDefault="009C08D1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2C2416" w14:textId="1D73D4AF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7 ธันวาคม 2564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เจ้าพนักงานพิทักษ์ทรัพย์ในคดีล้มละลายของทีทีแอนด์ทีได้มีหนังสือยืนยันหนี้ให้ทีทีทีบีบี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ชำระเงินจำนวน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</w:t>
      </w:r>
      <w:r w:rsidRPr="007A4CC9">
        <w:rPr>
          <w:rFonts w:ascii="Tahoma" w:hAnsi="Tahoma" w:cs="Tahoma"/>
          <w:spacing w:val="-4"/>
          <w:sz w:val="18"/>
          <w:szCs w:val="18"/>
        </w:rPr>
        <w:t>,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152 ล้านบาท พร้อมดอกเบี้ยของต้นเงิน 723 ล้านบาท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จนกระทั่งชำระเสร็จสิ้น</w:t>
      </w:r>
    </w:p>
    <w:p w14:paraId="2A73F49B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A699AFA" w14:textId="59D0D15A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15 สิงหาคม 2565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ทีทีทีบีบียื่นคำร้องโต้แย้ง</w:t>
      </w:r>
      <w:r w:rsidR="00143B2B">
        <w:rPr>
          <w:rFonts w:ascii="Tahoma" w:hAnsi="Tahoma" w:cs="Tahoma" w:hint="cs"/>
          <w:spacing w:val="-4"/>
          <w:sz w:val="18"/>
          <w:szCs w:val="18"/>
          <w:cs/>
        </w:rPr>
        <w:t>มูล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หนี้</w:t>
      </w:r>
      <w:r w:rsidR="00143B2B">
        <w:rPr>
          <w:rFonts w:ascii="Tahoma" w:hAnsi="Tahoma" w:cs="Tahoma" w:hint="cs"/>
          <w:spacing w:val="-4"/>
          <w:sz w:val="18"/>
          <w:szCs w:val="18"/>
          <w:cs/>
        </w:rPr>
        <w:t>ส่วนใหญ่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ต่อศาลล้มละลายกลาง</w:t>
      </w:r>
      <w:r w:rsidR="00143B2B">
        <w:rPr>
          <w:rFonts w:ascii="Tahoma" w:hAnsi="Tahoma" w:cs="Tahoma" w:hint="cs"/>
          <w:spacing w:val="-4"/>
          <w:sz w:val="18"/>
          <w:szCs w:val="18"/>
          <w:cs/>
        </w:rPr>
        <w:t xml:space="preserve"> และ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วันที่ 10 พฤษภาคม 2566 ศาลล้มละลายกลางมีคำสั่งให้</w:t>
      </w:r>
      <w:r w:rsidR="00143B2B">
        <w:rPr>
          <w:rFonts w:ascii="Tahoma" w:hAnsi="Tahoma" w:cs="Tahoma" w:hint="cs"/>
          <w:spacing w:val="-4"/>
          <w:sz w:val="18"/>
          <w:szCs w:val="18"/>
          <w:cs/>
        </w:rPr>
        <w:t>จำหน่ายมูลหนี้ดังกล่าวจากบัญชีลูกหนี้ของ</w:t>
      </w:r>
      <w:r w:rsidR="00143B2B" w:rsidRPr="005C497C">
        <w:rPr>
          <w:rFonts w:ascii="Tahoma" w:hAnsi="Tahoma" w:cs="Tahoma"/>
          <w:spacing w:val="-4"/>
          <w:sz w:val="18"/>
          <w:szCs w:val="18"/>
          <w:cs/>
        </w:rPr>
        <w:t>ทีทีแอนด์ที</w:t>
      </w:r>
      <w:r w:rsidR="00156437">
        <w:rPr>
          <w:rFonts w:ascii="Tahoma" w:hAnsi="Tahoma" w:cs="Tahoma" w:hint="cs"/>
          <w:spacing w:val="-4"/>
          <w:sz w:val="18"/>
          <w:szCs w:val="18"/>
          <w:cs/>
        </w:rPr>
        <w:t>บางรายการ</w:t>
      </w:r>
      <w:r w:rsidR="00143B2B">
        <w:rPr>
          <w:rFonts w:ascii="Tahoma" w:hAnsi="Tahoma" w:cs="Tahoma" w:hint="cs"/>
          <w:spacing w:val="-4"/>
          <w:sz w:val="18"/>
          <w:szCs w:val="18"/>
          <w:cs/>
        </w:rPr>
        <w:t xml:space="preserve"> คงเหลือ</w:t>
      </w:r>
      <w:r w:rsidR="00143B2B" w:rsidRPr="00143B2B">
        <w:rPr>
          <w:rFonts w:ascii="Tahoma" w:hAnsi="Tahoma" w:cs="Tahoma"/>
          <w:spacing w:val="-4"/>
          <w:sz w:val="18"/>
          <w:szCs w:val="18"/>
          <w:cs/>
        </w:rPr>
        <w:t xml:space="preserve">มูลหนี้ที่ต้องชำระ 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pacing w:val="-4"/>
          <w:sz w:val="18"/>
          <w:szCs w:val="18"/>
        </w:rPr>
        <w:t xml:space="preserve">76 </w:t>
      </w:r>
      <w:r>
        <w:rPr>
          <w:rFonts w:ascii="Tahoma" w:hAnsi="Tahoma" w:cs="Tahoma" w:hint="cs"/>
          <w:spacing w:val="-4"/>
          <w:sz w:val="18"/>
          <w:szCs w:val="18"/>
          <w:cs/>
        </w:rPr>
        <w:t>ล้านบาท พร้อมดอกเบี้ย</w:t>
      </w:r>
    </w:p>
    <w:p w14:paraId="4D4EE8D3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C57E08F" w14:textId="50C0C38C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วันที่ 9 สิงหาคม 2566 เจ้าพนักงานพิทักทรัพย์อุทธรณ์คำสั่งของศาลล้มละลายกลาง</w:t>
      </w:r>
      <w:r w:rsidR="00143B2B" w:rsidRPr="00143B2B">
        <w:rPr>
          <w:rFonts w:ascii="Tahoma" w:hAnsi="Tahoma" w:cs="Tahoma"/>
          <w:spacing w:val="-4"/>
          <w:sz w:val="18"/>
          <w:szCs w:val="18"/>
          <w:cs/>
        </w:rPr>
        <w:t>สำหรับมูลหนี้ที่มีการโต้แย้ง</w:t>
      </w:r>
    </w:p>
    <w:p w14:paraId="187DBD90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1A8E97B" w14:textId="1C82838A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A4CC9">
        <w:rPr>
          <w:rFonts w:ascii="Tahoma" w:hAnsi="Tahoma" w:cs="Tahoma"/>
          <w:spacing w:val="-4"/>
          <w:sz w:val="18"/>
          <w:szCs w:val="18"/>
          <w:cs/>
        </w:rPr>
        <w:t>ปัจจุบันคดีอยู่ระหว่างการพิจารณาของศาลอุทธรณ์คดีชำนัญพิเศษ และศาลได้นัดฟังคำพิพากษาในวันที่ 10 มิถุนายน 2567</w:t>
      </w:r>
    </w:p>
    <w:p w14:paraId="7A354A38" w14:textId="77777777" w:rsidR="007A4CC9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4A3AB8" w14:textId="06B1DEB5" w:rsidR="007A4CC9" w:rsidRPr="005C497C" w:rsidRDefault="007A4CC9" w:rsidP="00CC3F5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A4CC9">
        <w:rPr>
          <w:rFonts w:ascii="Tahoma" w:hAnsi="Tahoma" w:cs="Tahoma"/>
          <w:spacing w:val="-4"/>
          <w:sz w:val="18"/>
          <w:szCs w:val="18"/>
          <w:cs/>
        </w:rPr>
        <w:t>โดยฝ่ายบริหาร</w:t>
      </w:r>
      <w:r>
        <w:rPr>
          <w:rFonts w:ascii="Tahoma" w:hAnsi="Tahoma" w:cs="Tahoma" w:hint="cs"/>
          <w:spacing w:val="-4"/>
          <w:sz w:val="18"/>
          <w:szCs w:val="18"/>
          <w:cs/>
        </w:rPr>
        <w:t>ของ</w:t>
      </w:r>
      <w:r w:rsidR="00A95F9A">
        <w:rPr>
          <w:rFonts w:ascii="Tahoma" w:hAnsi="Tahoma" w:cs="Tahoma" w:hint="cs"/>
          <w:spacing w:val="-4"/>
          <w:sz w:val="18"/>
          <w:szCs w:val="18"/>
          <w:cs/>
        </w:rPr>
        <w:t>กลุ่ม</w:t>
      </w:r>
      <w:r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  <w:r w:rsidRPr="007A4CC9">
        <w:rPr>
          <w:rFonts w:ascii="Tahoma" w:hAnsi="Tahoma" w:cs="Tahoma"/>
          <w:spacing w:val="-4"/>
          <w:sz w:val="18"/>
          <w:szCs w:val="18"/>
          <w:cs/>
        </w:rPr>
        <w:t>เชื่อว่า ทีทีทีบีบีได้ปฏิบัติถูกต้องตามข้อสัญญาที่เกี่ยวข้องทุกประการแล้ว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</w:t>
      </w:r>
      <w:r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</w:p>
    <w:p w14:paraId="0B8EECC0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E8FE9C8" w14:textId="127F24C0" w:rsidR="00CC3F52" w:rsidRPr="005C497C" w:rsidRDefault="00CC3F52" w:rsidP="00CC3F52">
      <w:pPr>
        <w:pStyle w:val="ListParagraph"/>
        <w:numPr>
          <w:ilvl w:val="0"/>
          <w:numId w:val="1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การพาดสายสื่อสารบนเสาของการไฟฟ้าส่วนภูมิภาค</w:t>
      </w:r>
    </w:p>
    <w:p w14:paraId="296A4D6C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9C0BC16" w14:textId="43B86BC6" w:rsidR="0053310B" w:rsidRPr="00AC7362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ทีทีทีบีบีมีข้อพิพาทกรณีการพาดสายสื่อสารบนเสาของการไฟฟ้าส่วนภูมิภาค จำนวน 9</w:t>
      </w:r>
      <w:r w:rsidR="0053310B" w:rsidRPr="005C497C">
        <w:rPr>
          <w:rFonts w:ascii="Tahoma" w:hAnsi="Tahoma" w:cs="Tahoma"/>
          <w:spacing w:val="-4"/>
          <w:sz w:val="18"/>
          <w:szCs w:val="18"/>
        </w:rPr>
        <w:t>6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 คดี </w:t>
      </w:r>
      <w:r w:rsidR="0053310B" w:rsidRPr="005C497C">
        <w:rPr>
          <w:rFonts w:ascii="Tahoma" w:hAnsi="Tahoma" w:cs="Tahoma"/>
          <w:spacing w:val="-4"/>
          <w:sz w:val="18"/>
          <w:szCs w:val="18"/>
          <w:cs/>
        </w:rPr>
        <w:t>โดย</w:t>
      </w:r>
      <w:r w:rsidR="005F5386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5F5386" w:rsidRPr="005F5386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2566  คดีได้สิ้นสุดไปแล้ว 93  คดี ซึ่งเป็นกรณีที่ศาลมีคำพิพากษา โดยมีการเจรจาทำสัญญาประนีประนอมยอมความและอยู่ในระหว่างการชำระหนี้ โดยขณะนี้ ยังมีคดีที่อยู่ระหว่างการพิจารณาของศาลอีก 3 คดี รวมจำนวน 74 ล้านบาท</w:t>
      </w:r>
    </w:p>
    <w:p w14:paraId="162BFFA0" w14:textId="77777777" w:rsidR="0053310B" w:rsidRPr="00AC7362" w:rsidRDefault="0053310B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EBE45C8" w14:textId="1E7EEA2D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ฝ่ายบริหารของกลุ่ม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เชื่อว่า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ผลของข้อพิพาทดังกล่าวจะไม่มีผลกระทบอย่างเป็นสาระสำคัญต่องบการเงินของกลุ่ม</w:t>
      </w:r>
      <w:r w:rsidR="00CD3B54" w:rsidRPr="00AC7362">
        <w:rPr>
          <w:rFonts w:ascii="Tahoma" w:hAnsi="Tahoma" w:cs="Tahoma"/>
          <w:spacing w:val="-4"/>
          <w:sz w:val="18"/>
          <w:szCs w:val="18"/>
        </w:rPr>
        <w:t xml:space="preserve">      </w:t>
      </w:r>
      <w:r w:rsidRPr="005C497C">
        <w:rPr>
          <w:rFonts w:ascii="Tahoma" w:hAnsi="Tahoma" w:cs="Tahoma" w:hint="cs"/>
          <w:spacing w:val="-4"/>
          <w:sz w:val="18"/>
          <w:szCs w:val="18"/>
          <w:cs/>
        </w:rPr>
        <w:t>เอไอเอส</w:t>
      </w:r>
    </w:p>
    <w:p w14:paraId="2419F036" w14:textId="77777777" w:rsidR="00CC3F52" w:rsidRPr="005C497C" w:rsidRDefault="00CC3F52" w:rsidP="009C08D1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36E4D7" w14:textId="173CED3B" w:rsidR="00577AEC" w:rsidRPr="005C497C" w:rsidDel="004325AD" w:rsidRDefault="00B029BB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</w:rPr>
        <w:t>33</w:t>
      </w:r>
      <w:r w:rsidR="003759EA" w:rsidRPr="005C497C">
        <w:rPr>
          <w:rFonts w:ascii="Tahoma" w:hAnsi="Tahoma" w:cs="Tahoma"/>
          <w:b/>
          <w:bCs/>
          <w:sz w:val="18"/>
          <w:szCs w:val="18"/>
        </w:rPr>
        <w:t>.</w:t>
      </w:r>
      <w:r w:rsidR="00133A94" w:rsidRPr="005C497C">
        <w:rPr>
          <w:rFonts w:ascii="Tahoma" w:hAnsi="Tahoma" w:cs="Tahoma"/>
          <w:b/>
          <w:bCs/>
          <w:sz w:val="18"/>
          <w:szCs w:val="18"/>
        </w:rPr>
        <w:t>4</w:t>
      </w:r>
      <w:r w:rsidR="00577AEC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 w:rsidRPr="005C497C">
        <w:rPr>
          <w:rFonts w:ascii="Tahoma" w:hAnsi="Tahoma" w:cs="Tahoma"/>
          <w:b/>
          <w:bCs/>
          <w:sz w:val="18"/>
          <w:szCs w:val="18"/>
          <w:cs/>
        </w:rPr>
        <w:tab/>
      </w:r>
      <w:r w:rsidR="00577AEC" w:rsidRPr="005C497C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="00133A94" w:rsidRPr="005C497C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="00577AEC" w:rsidRPr="005C497C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="006B18E4" w:rsidRPr="005C497C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5667A2E7" w14:textId="61998BD5" w:rsidR="00577AEC" w:rsidRPr="005C497C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56A64751" w:rsidR="00D84ECE" w:rsidRPr="005C497C" w:rsidDel="002C569C" w:rsidRDefault="00D84ECE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5C497C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Pr="005C497C" w:rsidRDefault="00577AE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58E8A18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5 ตุลาคม 2560 บริษัทและไทยคมได้รับหนังสือจากกระทรวงดิจิทัลเพื่อเศรษฐกิจและสังคม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7 และดาวเทียมไทยคม 8 เป็นดาวเทียมภายใต้สัญญาดำเนินกิจการดาวเทียมสื่อสารภายในประเทศ ลงนามเมื่อวันที่ 11 กันยายน 2534 ระหว่างบริษัท และ 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โดยบริษัทได้จัดตั้งไทยคมขึ้นมาเพื่อดำเนินงานตามสัญญาดังกล่าว ทั้งนี้ 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38547BC2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1C8E6E" w14:textId="0BE9D083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ที่ประชุมคณะกรรมการบริษัท เมื่อวันที่ 18 ตุลาคม 2560 และที่ประชุมคณะกรรมการไทยคม เมื่อวันที่ 24 ตุลาคม 2560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7 และ 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</w:t>
      </w:r>
      <w:r w:rsidR="001F0EEF" w:rsidRPr="005C49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บริษัทและไทยคมจึงมีความเห็นในเรื่องดาวเทียมไทยคม 7 และดาวเทียมไทยคม 8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45.1 ของสัญญาดำเนินกิจการดาวเทียม</w:t>
      </w:r>
      <w:r w:rsidR="00305678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    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สื่อสารฯ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0E90DA58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A9E1C6" w14:textId="77777777" w:rsidR="005F5386" w:rsidRDefault="005F5386">
      <w:pPr>
        <w:rPr>
          <w:rFonts w:ascii="Tahoma" w:hAnsi="Tahoma" w:cs="Tahoma"/>
          <w:spacing w:val="-4"/>
          <w:sz w:val="18"/>
          <w:szCs w:val="18"/>
          <w:cs/>
        </w:rPr>
      </w:pPr>
      <w:r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66152747" w14:textId="78C99D71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lastRenderedPageBreak/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คณะอนุญาโตตุลาการได้ยกเลิกวันนัดสืบพยานของทั้งสองฝ่ายที่เดิมกำหนดไว้ในเดือนกุมภาพันธ์และเดือนมีนาคม 2564 ตามที่ทั้งสองฝ่ายร้องขอและให้คงวันนัดเพื่อกำหนดวันนัดสืบพยานใหม่ในวันที่ 30 มีนาคม 2564</w:t>
      </w:r>
    </w:p>
    <w:p w14:paraId="5490A94E" w14:textId="77777777" w:rsidR="00355BCA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73906B48" w:rsidR="00DA4C8C" w:rsidRPr="005C497C" w:rsidRDefault="00355BC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กระทรวงดิจิทัลฯ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จึงยื่นอุทธรณ์ต่อศาลปกครองสูงสุด ปัจจุบันศาลปกครองสูงสุดมีคำสั่งยืนตามศาลชั้นต้นแล้ววว่า</w:t>
      </w:r>
      <w:r w:rsidR="00427CB3" w:rsidRPr="005C49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27CB3" w:rsidRPr="005C497C">
        <w:rPr>
          <w:rFonts w:ascii="Tahoma" w:hAnsi="Tahoma" w:cs="Tahoma"/>
          <w:spacing w:val="-4"/>
          <w:sz w:val="18"/>
          <w:szCs w:val="18"/>
          <w:cs/>
        </w:rPr>
        <w:t>คดีนี้อยู่ในอำนาจของคณะอนุญาโตตุลาการที่จะวินิจฉัย</w:t>
      </w:r>
    </w:p>
    <w:p w14:paraId="3A5FDFFF" w14:textId="77777777" w:rsidR="00DA4C8C" w:rsidRPr="005C497C" w:rsidRDefault="00DA4C8C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C53B72C" w14:textId="77777777" w:rsidR="0082527A" w:rsidRPr="005C497C" w:rsidRDefault="00427CB3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</w:t>
      </w:r>
      <w:r w:rsidR="008A4657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</w:t>
      </w:r>
      <w:r w:rsidR="008A4657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1911A9BE" w14:textId="77777777" w:rsidR="0082527A" w:rsidRPr="005C497C" w:rsidRDefault="0082527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6D29BDE" w14:textId="58BEF5C6" w:rsidR="0082527A" w:rsidRPr="005C497C" w:rsidRDefault="0082527A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>เมื่อวันที่ 28 ธันวาคม 2565 กระทรวงดิจิทัลฯ ได้ยื่นฟ้องขอเพิกถอนคำชี้ขาดของอนุญาโตตุลาการต่อศาลปกครองกลาง โดยไทยคมและบริษัทได้รับสำเนาคำฟ้องดังกล่าวในเดือนมีนาคม 2566 คดีจึงอยู่ระหว่างการพิจารณาของศาลปกครองกลาง</w:t>
      </w:r>
    </w:p>
    <w:p w14:paraId="28B2457A" w14:textId="77777777" w:rsidR="0082527A" w:rsidRPr="005C497C" w:rsidRDefault="0082527A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6FAA3C4F" w:rsidR="002C3306" w:rsidRPr="005C497C" w:rsidRDefault="0082527A" w:rsidP="0082527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C497C">
        <w:rPr>
          <w:rFonts w:ascii="Tahoma" w:hAnsi="Tahoma" w:cs="Tahoma"/>
          <w:spacing w:val="-4"/>
          <w:sz w:val="18"/>
          <w:szCs w:val="18"/>
          <w:cs/>
        </w:rPr>
        <w:t xml:space="preserve">ปัจจุบันไทยคมและบริษัทอยู่ในระหว่างการจัดทำคำคัดค้านคำขอเพิกถอนคำชี้ขาดของกระทรวงดิจิทัลฯ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</w:t>
      </w:r>
      <w:r w:rsidR="00CD3B54" w:rsidRPr="005C497C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5C497C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="005A12A4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="00DD2702" w:rsidRPr="00AC7362">
        <w:rPr>
          <w:rFonts w:ascii="Tahoma" w:hAnsi="Tahoma" w:cs="Tahoma"/>
          <w:spacing w:val="-4"/>
          <w:sz w:val="18"/>
          <w:szCs w:val="18"/>
          <w:cs/>
        </w:rPr>
        <w:t>มีความมั่นใจว่า</w:t>
      </w:r>
      <w:r w:rsidR="005A12A4">
        <w:rPr>
          <w:rFonts w:ascii="Tahoma" w:hAnsi="Tahoma" w:cs="Tahoma" w:hint="cs"/>
          <w:spacing w:val="-4"/>
          <w:sz w:val="18"/>
          <w:szCs w:val="18"/>
          <w:cs/>
        </w:rPr>
        <w:t xml:space="preserve"> ไทยคม</w:t>
      </w:r>
      <w:r w:rsidR="005A12A4" w:rsidRPr="005C497C">
        <w:rPr>
          <w:rFonts w:ascii="Tahoma" w:hAnsi="Tahoma" w:cs="Tahoma"/>
          <w:spacing w:val="-4"/>
          <w:sz w:val="18"/>
          <w:szCs w:val="18"/>
          <w:cs/>
        </w:rPr>
        <w:t>และบริษัท</w:t>
      </w:r>
      <w:r w:rsidR="00DD2702" w:rsidRPr="00AC7362">
        <w:rPr>
          <w:rFonts w:ascii="Tahoma" w:hAnsi="Tahoma" w:cs="Tahoma"/>
          <w:spacing w:val="-4"/>
          <w:sz w:val="18"/>
          <w:szCs w:val="18"/>
          <w:cs/>
        </w:rPr>
        <w:t>ได้ดำเนินการทุกอย่างถูกต้องและมีโอกาสที่จะชนะคดีนี้</w:t>
      </w:r>
    </w:p>
    <w:p w14:paraId="73982F1D" w14:textId="30544FB7" w:rsidR="00413A2A" w:rsidRPr="005C497C" w:rsidRDefault="00413A2A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5F9108" w14:textId="6A7F01F1" w:rsidR="00413A2A" w:rsidRPr="005C497C" w:rsidRDefault="00413A2A" w:rsidP="0071619D">
      <w:pPr>
        <w:pStyle w:val="ListParagraph"/>
        <w:numPr>
          <w:ilvl w:val="0"/>
          <w:numId w:val="14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5C497C">
        <w:rPr>
          <w:rFonts w:ascii="Tahoma" w:hAnsi="Tahoma" w:cs="Tahoma"/>
          <w:i/>
          <w:iCs/>
          <w:spacing w:val="-4"/>
          <w:sz w:val="18"/>
          <w:szCs w:val="18"/>
          <w:cs/>
        </w:rPr>
        <w:t>ข้อพิพาทกรณีดาวเทียมไทยคม 5</w:t>
      </w:r>
    </w:p>
    <w:p w14:paraId="73FF8C83" w14:textId="13DC1DE3" w:rsidR="002A4724" w:rsidRPr="005C497C" w:rsidRDefault="002A4724" w:rsidP="0071619D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EC29888" w14:textId="73B62286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 w:hint="cs"/>
          <w:sz w:val="18"/>
          <w:szCs w:val="18"/>
          <w:cs/>
        </w:rPr>
        <w:t>ในเดือน</w:t>
      </w:r>
      <w:r w:rsidRPr="005C49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และบริษัท</w:t>
      </w:r>
      <w:r w:rsidRPr="005C497C">
        <w:rPr>
          <w:rFonts w:ascii="Tahoma" w:hAnsi="Tahoma" w:cs="Tahoma"/>
          <w:sz w:val="18"/>
          <w:szCs w:val="18"/>
          <w:cs/>
        </w:rPr>
        <w:t>ได้รับหนังสือแจ้งเข้ากระบวนการระงับข้อพิพาทโดยอนุญาโตตุลาการ</w:t>
      </w:r>
      <w:r w:rsidR="0030567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5C497C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305678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305678" w:rsidRPr="005C497C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305678" w:rsidRPr="005C497C">
        <w:rPr>
          <w:rFonts w:ascii="Tahoma" w:hAnsi="Tahoma" w:cs="Tahoma"/>
          <w:sz w:val="18"/>
          <w:szCs w:val="18"/>
        </w:rPr>
        <w:t xml:space="preserve">THAC”) </w:t>
      </w:r>
      <w:r w:rsidRPr="005C497C">
        <w:rPr>
          <w:rFonts w:ascii="Tahoma" w:hAnsi="Tahoma" w:cs="Tahoma"/>
          <w:sz w:val="18"/>
          <w:szCs w:val="18"/>
          <w:cs/>
        </w:rPr>
        <w:t xml:space="preserve">และคำเสนอข้อพิพาทของดาวเทียมไทยคม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จากกระทรวงดิจิทัล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Pr="005C497C">
        <w:rPr>
          <w:rFonts w:ascii="Tahoma" w:hAnsi="Tahoma" w:cs="Tahoma"/>
          <w:sz w:val="18"/>
          <w:szCs w:val="18"/>
          <w:cs/>
        </w:rPr>
        <w:t>ซึ่งกระทรวง</w:t>
      </w:r>
      <w:r w:rsidR="00B77E91" w:rsidRPr="005C497C">
        <w:rPr>
          <w:rFonts w:ascii="Tahoma" w:hAnsi="Tahoma" w:cs="Tahoma"/>
          <w:sz w:val="18"/>
          <w:szCs w:val="18"/>
          <w:cs/>
        </w:rPr>
        <w:t>ดิจิทัล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Pr="005C497C">
        <w:rPr>
          <w:rFonts w:ascii="Tahoma" w:hAnsi="Tahoma" w:cs="Tahoma"/>
          <w:sz w:val="18"/>
          <w:szCs w:val="18"/>
          <w:cs/>
        </w:rPr>
        <w:t>เรียกร้องให้ดำเนินการ</w:t>
      </w:r>
    </w:p>
    <w:p w14:paraId="6A627C76" w14:textId="467724F0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F4D99A6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สร้างและส่งมอบดาวเทียมทดแทนดาวเทียมไทยคม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หรือให้ใช้ราคาดาวเทียมจำนวน </w:t>
      </w:r>
      <w:r w:rsidRPr="005C497C">
        <w:rPr>
          <w:rFonts w:ascii="Tahoma" w:hAnsi="Tahoma" w:cs="Tahoma"/>
          <w:sz w:val="18"/>
          <w:szCs w:val="18"/>
        </w:rPr>
        <w:t>8</w:t>
      </w:r>
      <w:r w:rsidRPr="005C497C">
        <w:rPr>
          <w:rFonts w:ascii="Tahoma" w:hAnsi="Tahoma" w:cs="Tahoma"/>
          <w:sz w:val="18"/>
          <w:szCs w:val="18"/>
          <w:cs/>
        </w:rPr>
        <w:t xml:space="preserve"> พันล้านบาท พร้อมดอกเบี้ยในอัตราร้อยละ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ตั้งแต่วันที่ </w:t>
      </w:r>
      <w:r w:rsidRPr="005C497C">
        <w:rPr>
          <w:rFonts w:ascii="Tahoma" w:hAnsi="Tahoma" w:cs="Tahoma"/>
          <w:sz w:val="18"/>
          <w:szCs w:val="18"/>
        </w:rPr>
        <w:t>30</w:t>
      </w:r>
      <w:r w:rsidRPr="005C49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จนถึงวันที่ชำระเสร็จ</w:t>
      </w:r>
    </w:p>
    <w:p w14:paraId="3F0C6CE4" w14:textId="1B55ABAA" w:rsidR="00413A2A" w:rsidRPr="005C497C" w:rsidRDefault="00413A2A" w:rsidP="0071619D">
      <w:pPr>
        <w:pStyle w:val="ListParagraph"/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</w:p>
    <w:p w14:paraId="5ABA3CC5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ชำระค่าปรับจำนวน </w:t>
      </w:r>
      <w:r w:rsidRPr="005C497C">
        <w:rPr>
          <w:rFonts w:ascii="Tahoma" w:hAnsi="Tahoma" w:cs="Tahoma"/>
          <w:sz w:val="18"/>
          <w:szCs w:val="18"/>
        </w:rPr>
        <w:t>5</w:t>
      </w:r>
      <w:r w:rsidRPr="005C497C">
        <w:rPr>
          <w:rFonts w:ascii="Tahoma" w:hAnsi="Tahoma" w:cs="Tahoma"/>
          <w:sz w:val="18"/>
          <w:szCs w:val="18"/>
          <w:cs/>
        </w:rPr>
        <w:t xml:space="preserve"> ล้านบาท (สำหรับระยะเวลาตั้งแต่วันที่ </w:t>
      </w:r>
      <w:r w:rsidRPr="005C497C">
        <w:rPr>
          <w:rFonts w:ascii="Tahoma" w:hAnsi="Tahoma" w:cs="Tahoma"/>
          <w:sz w:val="18"/>
          <w:szCs w:val="18"/>
        </w:rPr>
        <w:t>25</w:t>
      </w:r>
      <w:r w:rsidRPr="005C497C">
        <w:rPr>
          <w:rFonts w:ascii="Tahoma" w:hAnsi="Tahoma" w:cs="Tahoma"/>
          <w:sz w:val="18"/>
          <w:szCs w:val="18"/>
          <w:cs/>
        </w:rPr>
        <w:t xml:space="preserve"> กุมภาพันธ์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5C497C">
        <w:rPr>
          <w:rFonts w:ascii="Tahoma" w:hAnsi="Tahoma" w:cs="Tahoma"/>
          <w:sz w:val="18"/>
          <w:szCs w:val="18"/>
        </w:rPr>
        <w:t>30</w:t>
      </w:r>
      <w:r w:rsidRPr="005C49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5C497C">
        <w:rPr>
          <w:rFonts w:ascii="Tahoma" w:hAnsi="Tahoma" w:cs="Tahoma"/>
          <w:sz w:val="18"/>
          <w:szCs w:val="18"/>
        </w:rPr>
        <w:t xml:space="preserve">2563) </w:t>
      </w:r>
      <w:r w:rsidRPr="005C497C">
        <w:rPr>
          <w:rFonts w:ascii="Tahoma" w:hAnsi="Tahoma" w:cs="Tahoma"/>
          <w:sz w:val="18"/>
          <w:szCs w:val="18"/>
          <w:cs/>
        </w:rPr>
        <w:t xml:space="preserve">พร้อมทั้งดอกเบี้ยในอัตราร้อยละ </w:t>
      </w:r>
      <w:r w:rsidRPr="005C497C">
        <w:rPr>
          <w:rFonts w:ascii="Tahoma" w:hAnsi="Tahoma" w:cs="Tahoma"/>
          <w:sz w:val="18"/>
          <w:szCs w:val="18"/>
        </w:rPr>
        <w:t>7.5</w:t>
      </w:r>
      <w:r w:rsidRPr="005C497C">
        <w:rPr>
          <w:rFonts w:ascii="Tahoma" w:hAnsi="Tahoma" w:cs="Tahoma"/>
          <w:sz w:val="18"/>
          <w:szCs w:val="18"/>
          <w:cs/>
        </w:rPr>
        <w:t xml:space="preserve"> ต่อปี และ</w:t>
      </w:r>
    </w:p>
    <w:p w14:paraId="35BA3885" w14:textId="09D7F798" w:rsidR="00413A2A" w:rsidRPr="005C497C" w:rsidRDefault="00413A2A" w:rsidP="0071619D">
      <w:pPr>
        <w:pStyle w:val="ListParagraph"/>
        <w:spacing w:line="288" w:lineRule="auto"/>
        <w:ind w:left="1260"/>
        <w:rPr>
          <w:rFonts w:ascii="Tahoma" w:hAnsi="Tahoma" w:cs="Tahoma"/>
          <w:sz w:val="18"/>
          <w:szCs w:val="18"/>
          <w:cs/>
        </w:rPr>
      </w:pPr>
    </w:p>
    <w:p w14:paraId="44170FD2" w14:textId="77777777" w:rsidR="00413A2A" w:rsidRPr="005C497C" w:rsidRDefault="00413A2A" w:rsidP="0071619D">
      <w:pPr>
        <w:pStyle w:val="ListParagraph"/>
        <w:numPr>
          <w:ilvl w:val="0"/>
          <w:numId w:val="15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ค่าปรับตั้งแต่วันที่ </w:t>
      </w:r>
      <w:r w:rsidRPr="005C497C">
        <w:rPr>
          <w:rFonts w:ascii="Tahoma" w:hAnsi="Tahoma" w:cs="Tahoma"/>
          <w:sz w:val="18"/>
          <w:szCs w:val="18"/>
        </w:rPr>
        <w:t>1</w:t>
      </w:r>
      <w:r w:rsidRPr="005C497C">
        <w:rPr>
          <w:rFonts w:ascii="Tahoma" w:hAnsi="Tahoma" w:cs="Tahoma"/>
          <w:sz w:val="18"/>
          <w:szCs w:val="18"/>
          <w:cs/>
        </w:rPr>
        <w:t xml:space="preserve"> พฤศจิกายน </w:t>
      </w:r>
      <w:r w:rsidRPr="005C497C">
        <w:rPr>
          <w:rFonts w:ascii="Tahoma" w:hAnsi="Tahoma" w:cs="Tahoma"/>
          <w:sz w:val="18"/>
          <w:szCs w:val="18"/>
        </w:rPr>
        <w:t>2563</w:t>
      </w:r>
      <w:r w:rsidRPr="005C497C">
        <w:rPr>
          <w:rFonts w:ascii="Tahoma" w:hAnsi="Tahoma" w:cs="Tahoma"/>
          <w:sz w:val="18"/>
          <w:szCs w:val="1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C6CC65" w14:textId="7E34F32F" w:rsidR="00413A2A" w:rsidRPr="005C497C" w:rsidRDefault="00413A2A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07CD71DF" w14:textId="0D394605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บริษัทพิจารณาข้อพิพาทดังกล่าวแล้วและเห็นว่า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บริษัทได้ดำเนินการตามสัญญาดำเนินกิจการดาวเทียมสื่อสารภายในประเทศครบถ้วนถูกต้องมาโดยตลอด ดังนั้น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บริษัทยังไม่มีหน้าที่ในการปฏิบัติตามข้อเรียกร้องของกระทรวง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5C497C">
        <w:rPr>
          <w:rFonts w:ascii="Tahoma" w:hAnsi="Tahoma" w:cs="Tahoma"/>
          <w:sz w:val="18"/>
          <w:szCs w:val="18"/>
          <w:cs/>
        </w:rPr>
        <w:t>ดังกล่าว นอกจากนี้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>บริษัทเห็นว่า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B77E91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Pr="005C497C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Pr="005C497C">
        <w:rPr>
          <w:rFonts w:ascii="Tahoma" w:hAnsi="Tahoma" w:cs="Tahoma"/>
          <w:sz w:val="18"/>
          <w:szCs w:val="18"/>
        </w:rPr>
        <w:t xml:space="preserve">TAI”) </w:t>
      </w:r>
      <w:r w:rsidRPr="005C497C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Pr="005C497C">
        <w:rPr>
          <w:rFonts w:ascii="Tahoma" w:hAnsi="Tahoma" w:cs="Tahoma" w:hint="cs"/>
          <w:sz w:val="18"/>
          <w:szCs w:val="18"/>
          <w:cs/>
        </w:rPr>
        <w:t>และ</w:t>
      </w:r>
      <w:r w:rsidRPr="005C497C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 xml:space="preserve">เพื่อพิจารณาข้อพิพาทนี้ </w:t>
      </w:r>
    </w:p>
    <w:p w14:paraId="4EFF42BB" w14:textId="77777777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F962F88" w14:textId="1A767F53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5C497C">
        <w:rPr>
          <w:rFonts w:ascii="Tahoma" w:hAnsi="Tahoma" w:cs="Tahoma"/>
          <w:sz w:val="18"/>
          <w:szCs w:val="18"/>
        </w:rPr>
        <w:t xml:space="preserve">THAC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312A3098" w14:textId="77777777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50625426" w14:textId="13E78DB0" w:rsidR="00305678" w:rsidRPr="005C497C" w:rsidRDefault="00305678" w:rsidP="0030567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ขณะนี้ การดำเนินกระบวนการทางอนุญาโตตุลาการเกี่ยวกับดาวเทียมไทยคม 5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</w:t>
      </w:r>
      <w:r w:rsidRPr="005C497C">
        <w:rPr>
          <w:rFonts w:ascii="Tahoma" w:hAnsi="Tahoma" w:cs="Tahoma" w:hint="cs"/>
          <w:sz w:val="18"/>
          <w:szCs w:val="18"/>
          <w:cs/>
        </w:rPr>
        <w:t>ไทยคมและ</w:t>
      </w:r>
      <w:r w:rsidRPr="005C497C">
        <w:rPr>
          <w:rFonts w:ascii="Tahoma" w:hAnsi="Tahoma" w:cs="Tahoma"/>
          <w:sz w:val="18"/>
          <w:szCs w:val="18"/>
          <w:cs/>
        </w:rPr>
        <w:t>บริษัทเชื่อว่า</w:t>
      </w:r>
      <w:r w:rsidRPr="005C497C">
        <w:rPr>
          <w:rFonts w:ascii="Tahoma" w:hAnsi="Tahoma" w:cs="Tahoma" w:hint="cs"/>
          <w:sz w:val="18"/>
          <w:szCs w:val="18"/>
          <w:cs/>
        </w:rPr>
        <w:t xml:space="preserve">     </w:t>
      </w:r>
      <w:r w:rsidRPr="005C497C">
        <w:rPr>
          <w:rFonts w:ascii="Tahoma" w:hAnsi="Tahoma" w:cs="Tahoma"/>
          <w:sz w:val="18"/>
          <w:szCs w:val="18"/>
          <w:cs/>
        </w:rPr>
        <w:t>ผลของคดีดังกล่าวไม่น่าจะมีผลกระทบอย่างมีนัยสำคัญต่องบการเงินของ</w:t>
      </w:r>
      <w:r w:rsidRPr="005C497C">
        <w:rPr>
          <w:rFonts w:ascii="Tahoma" w:hAnsi="Tahoma" w:cs="Tahoma" w:hint="cs"/>
          <w:sz w:val="18"/>
          <w:szCs w:val="18"/>
          <w:cs/>
        </w:rPr>
        <w:t>ไทยคมและ</w:t>
      </w:r>
      <w:r w:rsidRPr="005C497C">
        <w:rPr>
          <w:rFonts w:ascii="Tahoma" w:hAnsi="Tahoma" w:cs="Tahoma"/>
          <w:sz w:val="18"/>
          <w:szCs w:val="18"/>
          <w:cs/>
        </w:rPr>
        <w:t>บริษัท</w:t>
      </w:r>
    </w:p>
    <w:p w14:paraId="40D08AFD" w14:textId="77777777" w:rsidR="00305678" w:rsidRPr="005C497C" w:rsidRDefault="00305678" w:rsidP="0071619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19CE5100" w14:textId="0D3B223D" w:rsidR="00406ECB" w:rsidRPr="005C497C" w:rsidRDefault="00B029BB" w:rsidP="0071619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18" w:name="_Hlk94513113"/>
      <w:r w:rsidRPr="005C497C">
        <w:rPr>
          <w:rFonts w:ascii="Tahoma" w:hAnsi="Tahoma" w:cs="Tahoma"/>
          <w:b/>
          <w:bCs/>
          <w:sz w:val="18"/>
          <w:szCs w:val="18"/>
        </w:rPr>
        <w:t>33.5</w:t>
      </w:r>
      <w:r w:rsidR="00406ECB" w:rsidRPr="005C49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06ECB" w:rsidRPr="005C497C">
        <w:rPr>
          <w:rFonts w:ascii="Tahoma" w:hAnsi="Tahoma" w:cs="Tahoma"/>
          <w:b/>
          <w:bCs/>
          <w:sz w:val="18"/>
          <w:szCs w:val="18"/>
          <w:cs/>
        </w:rPr>
        <w:tab/>
        <w:t>เรื่องอื่น ๆ</w:t>
      </w:r>
    </w:p>
    <w:p w14:paraId="5726AC4E" w14:textId="3B52B8C8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0B6ACD" w14:textId="40E9141E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19" w:name="_Hlk94454071"/>
      <w:r w:rsidRPr="005C497C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5C497C">
        <w:rPr>
          <w:rFonts w:ascii="Tahoma" w:hAnsi="Tahoma" w:cs="Tahoma"/>
          <w:sz w:val="18"/>
          <w:szCs w:val="18"/>
        </w:rPr>
        <w:t>2564</w:t>
      </w:r>
      <w:r w:rsidRPr="005C497C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บริษัทและไทยคมได้รับหนังสือแจ้งจากกระทรวงดิจิทัลฯ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ขอให้ดำเนินการตามมติคณะรัฐมนตรี เมื่อวันที่ </w:t>
      </w:r>
      <w:r w:rsidRPr="005C497C"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5C497C">
        <w:rPr>
          <w:rFonts w:ascii="Tahoma" w:hAnsi="Tahoma" w:cs="Tahoma"/>
          <w:sz w:val="18"/>
          <w:szCs w:val="18"/>
        </w:rPr>
        <w:t>2564</w:t>
      </w:r>
      <w:r w:rsidRPr="005C497C">
        <w:rPr>
          <w:rFonts w:ascii="Tahoma" w:hAnsi="Tahoma" w:cs="Tahoma"/>
          <w:sz w:val="18"/>
          <w:szCs w:val="18"/>
          <w:cs/>
        </w:rPr>
        <w:t xml:space="preserve"> ในการเพิ่มสัดส่วนการถือหุ้นของบริษัท ชินคอร์ปอเรชั่น จำกัด (มหาชน) (ปัจจุบันคือ บริษัท อินทัช โฮลดิ้งส์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 xml:space="preserve">จำกัด (มหาชน)) ในไทยคมให้ไม่น้อยกว่าร้อยละ </w:t>
      </w:r>
      <w:r w:rsidRPr="005C497C">
        <w:rPr>
          <w:rFonts w:ascii="Tahoma" w:hAnsi="Tahoma" w:cs="Tahoma"/>
          <w:sz w:val="18"/>
          <w:szCs w:val="18"/>
        </w:rPr>
        <w:t>51</w:t>
      </w:r>
      <w:r w:rsidRPr="005C497C">
        <w:rPr>
          <w:rFonts w:ascii="Tahoma" w:hAnsi="Tahoma" w:cs="Tahoma"/>
          <w:sz w:val="18"/>
          <w:szCs w:val="18"/>
          <w:cs/>
        </w:rPr>
        <w:t xml:space="preserve"> และให้ดำเนินการให้ดาวเทียมไทยคม </w:t>
      </w:r>
      <w:r w:rsidRPr="005C497C">
        <w:rPr>
          <w:rFonts w:ascii="Tahoma" w:hAnsi="Tahoma" w:cs="Tahoma"/>
          <w:sz w:val="18"/>
          <w:szCs w:val="18"/>
        </w:rPr>
        <w:t>4 (</w:t>
      </w:r>
      <w:r w:rsidRPr="005C497C">
        <w:rPr>
          <w:rFonts w:ascii="Tahoma" w:hAnsi="Tahoma" w:cs="Tahoma"/>
          <w:sz w:val="18"/>
          <w:szCs w:val="18"/>
          <w:cs/>
        </w:rPr>
        <w:t>ไอพีสตาร์) มาเป็นดาวเทียมภายใต้สัญญาฯ โดยให้เป็นไปตามขั้นตอนของพระราชบัญญัติการการร่วมลงทุนระหว่างรัฐและเอกชน พ.ศ.</w:t>
      </w:r>
      <w:r w:rsidRPr="005C497C">
        <w:rPr>
          <w:rFonts w:ascii="Tahoma" w:hAnsi="Tahoma" w:cs="Tahoma"/>
          <w:sz w:val="18"/>
          <w:szCs w:val="18"/>
        </w:rPr>
        <w:t xml:space="preserve">2562 </w:t>
      </w:r>
    </w:p>
    <w:p w14:paraId="510CF165" w14:textId="77777777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87A4F3" w14:textId="7BBF43F3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ทั้งนี้ บริษัทและไทยคม ยืนยันว่า ได้ปฏิบัติตามหน้าที่ตามสัญญาฯ ครบถ้วนแล้ว </w:t>
      </w:r>
      <w:r w:rsidR="00C25C44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C25C44" w:rsidRPr="005C497C">
        <w:rPr>
          <w:rFonts w:ascii="Tahoma" w:hAnsi="Tahoma" w:cs="Tahoma"/>
          <w:sz w:val="18"/>
          <w:szCs w:val="18"/>
          <w:cs/>
        </w:rPr>
        <w:t>อยู่ระหว่างการพิจารณาหาแนวทางดำเนินการเพื่อข้อยุติเรื่องดังกล่าวกับกระทรวงดิจิทัลฯ สืบเนื่องจากตามมติคณะรัฐมนตรี และหนังสือแจ้งจากกระทรวง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040DA6" w:rsidRPr="005C497C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เพราะยังมีขั้นตอนและกระบวนการทางกฎหมายที่ต้องได้รับอนุมัติจากหน่วยงานของรัฐและบุคคลอื่นซึ่งเป็น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      </w:t>
      </w:r>
      <w:r w:rsidR="00C25C44" w:rsidRPr="005C497C">
        <w:rPr>
          <w:rFonts w:ascii="Tahoma" w:hAnsi="Tahoma" w:cs="Tahoma"/>
          <w:sz w:val="18"/>
          <w:szCs w:val="18"/>
          <w:cs/>
        </w:rPr>
        <w:t>เรื่องนอกเหนือการควบคุมของบริษัท และสัญญา</w:t>
      </w:r>
      <w:r w:rsidR="00040DA6" w:rsidRPr="005C497C">
        <w:rPr>
          <w:rFonts w:ascii="Tahoma" w:hAnsi="Tahoma" w:cs="Tahoma" w:hint="cs"/>
          <w:sz w:val="18"/>
          <w:szCs w:val="18"/>
          <w:cs/>
        </w:rPr>
        <w:t xml:space="preserve">ฯ </w:t>
      </w:r>
      <w:r w:rsidR="00C25C44" w:rsidRPr="005C497C">
        <w:rPr>
          <w:rFonts w:ascii="Tahoma" w:hAnsi="Tahoma" w:cs="Tahoma"/>
          <w:sz w:val="18"/>
          <w:szCs w:val="18"/>
          <w:cs/>
        </w:rPr>
        <w:t>ได้สิ้นสุดลงไปแล้ว บริษัทจึงไม่ได้เป็นคู่สัญญากับกระทรวง</w:t>
      </w:r>
      <w:r w:rsidR="00040DA6" w:rsidRPr="005C497C">
        <w:rPr>
          <w:rFonts w:ascii="Tahoma" w:hAnsi="Tahoma" w:cs="Tahoma"/>
          <w:sz w:val="18"/>
          <w:szCs w:val="18"/>
          <w:cs/>
        </w:rPr>
        <w:t>ดิจิทัลฯ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ในสัญญา</w:t>
      </w:r>
      <w:r w:rsidR="00040DA6" w:rsidRPr="005C497C">
        <w:rPr>
          <w:rFonts w:ascii="Tahoma" w:hAnsi="Tahoma" w:cs="Tahoma" w:hint="cs"/>
          <w:sz w:val="18"/>
          <w:szCs w:val="18"/>
          <w:cs/>
        </w:rPr>
        <w:t>ฯ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หลังจากวันที่ 10 กันยายน </w:t>
      </w:r>
      <w:r w:rsidR="00C25C44" w:rsidRPr="005C497C">
        <w:rPr>
          <w:rFonts w:ascii="Tahoma" w:hAnsi="Tahoma" w:cs="Tahoma"/>
          <w:sz w:val="18"/>
          <w:szCs w:val="18"/>
        </w:rPr>
        <w:t>2564</w:t>
      </w:r>
      <w:r w:rsidR="00C25C44" w:rsidRPr="005C497C">
        <w:rPr>
          <w:rFonts w:ascii="Tahoma" w:hAnsi="Tahoma" w:cs="Tahoma"/>
          <w:sz w:val="18"/>
          <w:szCs w:val="18"/>
          <w:cs/>
        </w:rPr>
        <w:t xml:space="preserve"> ดังนั้น บริษัทและไทยคมจะรายงานความคืบหน้าในการดำเนินการดังกล่าวให้ทราบต่อไป</w:t>
      </w:r>
      <w:bookmarkEnd w:id="18"/>
      <w:bookmarkEnd w:id="19"/>
    </w:p>
    <w:p w14:paraId="50915813" w14:textId="77777777" w:rsidR="00406ECB" w:rsidRPr="005C497C" w:rsidRDefault="00406ECB" w:rsidP="0071619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DFB68A" w14:textId="3BD89C7D" w:rsidR="00786F6F" w:rsidRPr="005C497C" w:rsidRDefault="00B029BB" w:rsidP="00786F6F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34</w:t>
      </w:r>
      <w:r w:rsidR="00786F6F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786F6F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796AAE10" w14:textId="77777777" w:rsidR="00786F6F" w:rsidRPr="005C497C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CA4852A" w14:textId="022B299C" w:rsidR="00786F6F" w:rsidRPr="005C497C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5C497C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การเสนอจ่ายเงินปันผลของบริษัทและบริษัทร่วม</w:t>
      </w:r>
    </w:p>
    <w:p w14:paraId="1E955EB9" w14:textId="77777777" w:rsidR="00786F6F" w:rsidRPr="005C497C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14:paraId="635F971A" w14:textId="12052DC1" w:rsidR="00786F6F" w:rsidRPr="005C497C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5C497C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ที่ประชุมคณะกรรมการบริษัทของเอไอเอสและ</w:t>
      </w:r>
      <w:r w:rsidRPr="005C497C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บริษัท</w:t>
      </w:r>
      <w:r w:rsidRPr="005C497C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5C497C">
        <w:rPr>
          <w:rFonts w:ascii="Tahoma" w:eastAsia="Cordia New" w:hAnsi="Tahoma" w:cs="Tahoma"/>
          <w:sz w:val="18"/>
          <w:szCs w:val="18"/>
          <w:cs/>
          <w:lang w:val="en-US" w:bidi="th-TH"/>
        </w:rPr>
        <w:t>มีมติเสนอการจ่ายเงินปันผล</w:t>
      </w:r>
      <w:r w:rsidRPr="005C497C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Pr="005C497C">
        <w:rPr>
          <w:rFonts w:ascii="Tahoma" w:eastAsia="Cordia New" w:hAnsi="Tahoma" w:cs="Tahoma"/>
          <w:sz w:val="18"/>
          <w:szCs w:val="18"/>
          <w:cs/>
          <w:lang w:val="en-US" w:bidi="th-TH"/>
        </w:rPr>
        <w:t>ดังนี้</w:t>
      </w:r>
    </w:p>
    <w:p w14:paraId="6534AD9D" w14:textId="77777777" w:rsidR="00786F6F" w:rsidRPr="005C497C" w:rsidRDefault="00786F6F" w:rsidP="00786F6F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8949" w:type="dxa"/>
        <w:tblInd w:w="558" w:type="dxa"/>
        <w:tblLook w:val="04A0" w:firstRow="1" w:lastRow="0" w:firstColumn="1" w:lastColumn="0" w:noHBand="0" w:noVBand="1"/>
      </w:tblPr>
      <w:tblGrid>
        <w:gridCol w:w="1152"/>
        <w:gridCol w:w="2126"/>
        <w:gridCol w:w="1134"/>
        <w:gridCol w:w="1843"/>
        <w:gridCol w:w="1276"/>
        <w:gridCol w:w="1418"/>
      </w:tblGrid>
      <w:tr w:rsidR="00786F6F" w:rsidRPr="00AC7362" w14:paraId="19C1915D" w14:textId="77777777" w:rsidTr="00B26C3D">
        <w:trPr>
          <w:trHeight w:val="20"/>
        </w:trPr>
        <w:tc>
          <w:tcPr>
            <w:tcW w:w="1152" w:type="dxa"/>
            <w:vAlign w:val="bottom"/>
            <w:hideMark/>
          </w:tcPr>
          <w:p w14:paraId="30F552D4" w14:textId="77777777" w:rsidR="00786F6F" w:rsidRPr="005C497C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14:paraId="4E774CFB" w14:textId="77777777" w:rsidR="00786F6F" w:rsidRPr="005C497C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14:paraId="51D11B57" w14:textId="77777777" w:rsidR="00786F6F" w:rsidRPr="005C497C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14:paraId="5E12B07F" w14:textId="77777777" w:rsidR="00786F6F" w:rsidRPr="005C497C" w:rsidRDefault="00786F6F" w:rsidP="00B26C3D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0E09D474" w14:textId="2423D179" w:rsidR="00786F6F" w:rsidRPr="005C497C" w:rsidRDefault="00786F6F" w:rsidP="00B26C3D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</w:t>
            </w:r>
          </w:p>
        </w:tc>
        <w:tc>
          <w:tcPr>
            <w:tcW w:w="1276" w:type="dxa"/>
            <w:vAlign w:val="bottom"/>
            <w:hideMark/>
          </w:tcPr>
          <w:p w14:paraId="2A28113A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5E29A28E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14:paraId="7E4DFC2C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0D014FB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786F6F" w:rsidRPr="00AC7362" w14:paraId="20C6378C" w14:textId="77777777" w:rsidTr="00B26C3D">
        <w:trPr>
          <w:trHeight w:val="20"/>
        </w:trPr>
        <w:tc>
          <w:tcPr>
            <w:tcW w:w="1152" w:type="dxa"/>
            <w:vAlign w:val="bottom"/>
          </w:tcPr>
          <w:p w14:paraId="31F26EC2" w14:textId="77777777" w:rsidR="00786F6F" w:rsidRPr="005C497C" w:rsidRDefault="00786F6F" w:rsidP="00B26C3D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C8FD760" w14:textId="77777777" w:rsidR="00786F6F" w:rsidRPr="005C497C" w:rsidRDefault="00786F6F" w:rsidP="00B26C3D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14:paraId="754661FA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2829A770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610931A7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38C2B5D3" w14:textId="77777777" w:rsidR="00786F6F" w:rsidRPr="005C497C" w:rsidRDefault="00786F6F" w:rsidP="00B26C3D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5C49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7F7D6D" w:rsidRPr="00AC7362" w14:paraId="764A827B" w14:textId="77777777" w:rsidTr="00DB79E5">
        <w:trPr>
          <w:trHeight w:val="20"/>
        </w:trPr>
        <w:tc>
          <w:tcPr>
            <w:tcW w:w="1152" w:type="dxa"/>
            <w:vAlign w:val="bottom"/>
          </w:tcPr>
          <w:p w14:paraId="58FC28D4" w14:textId="77777777" w:rsidR="007F7D6D" w:rsidRPr="005C497C" w:rsidRDefault="007F7D6D" w:rsidP="007F7D6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</w:tcPr>
          <w:p w14:paraId="5CB732FE" w14:textId="16EB5C8A" w:rsidR="007F7D6D" w:rsidRPr="005C497C" w:rsidRDefault="00093DA1" w:rsidP="007F7D6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>6</w:t>
            </w:r>
            <w:r w:rsidR="00F87002"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="007F7D6D" w:rsidRPr="005C497C">
              <w:rPr>
                <w:rFonts w:ascii="Tahoma" w:hAnsi="Tahoma" w:cs="Tahoma"/>
                <w:sz w:val="18"/>
                <w:szCs w:val="18"/>
                <w:cs/>
              </w:rPr>
              <w:t>กุมภาพันธ์ 25</w:t>
            </w:r>
            <w:r w:rsidR="007F7D6D" w:rsidRPr="005C497C">
              <w:rPr>
                <w:rFonts w:ascii="Tahoma" w:hAnsi="Tahoma" w:cs="Tahoma"/>
                <w:sz w:val="18"/>
                <w:szCs w:val="18"/>
              </w:rPr>
              <w:t>6</w:t>
            </w:r>
            <w:r w:rsidR="00B029BB" w:rsidRPr="005C497C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bottom"/>
          </w:tcPr>
          <w:p w14:paraId="7B2C1C47" w14:textId="275B70C7" w:rsidR="007F7D6D" w:rsidRPr="005C497C" w:rsidRDefault="007977A5" w:rsidP="007F7D6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8.61</w:t>
            </w:r>
          </w:p>
        </w:tc>
        <w:tc>
          <w:tcPr>
            <w:tcW w:w="1843" w:type="dxa"/>
            <w:vAlign w:val="bottom"/>
          </w:tcPr>
          <w:p w14:paraId="6645C01C" w14:textId="1C017AF8" w:rsidR="007F7D6D" w:rsidRPr="005C497C" w:rsidRDefault="00F87002" w:rsidP="007F7D6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4.00</w:t>
            </w:r>
          </w:p>
        </w:tc>
        <w:tc>
          <w:tcPr>
            <w:tcW w:w="1276" w:type="dxa"/>
            <w:vAlign w:val="bottom"/>
          </w:tcPr>
          <w:p w14:paraId="1CE7D6CE" w14:textId="10516AA2" w:rsidR="007F7D6D" w:rsidRPr="005C497C" w:rsidRDefault="007977A5" w:rsidP="007F7D6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4.61</w:t>
            </w:r>
          </w:p>
        </w:tc>
        <w:tc>
          <w:tcPr>
            <w:tcW w:w="1418" w:type="dxa"/>
            <w:vAlign w:val="bottom"/>
          </w:tcPr>
          <w:p w14:paraId="05284E25" w14:textId="5099D305" w:rsidR="007F7D6D" w:rsidRPr="005C497C" w:rsidRDefault="007977A5" w:rsidP="007F7D6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13,711</w:t>
            </w:r>
          </w:p>
        </w:tc>
      </w:tr>
      <w:tr w:rsidR="00786F6F" w:rsidRPr="00AC7362" w14:paraId="25AA4F7D" w14:textId="77777777" w:rsidTr="004E737B">
        <w:trPr>
          <w:trHeight w:val="20"/>
        </w:trPr>
        <w:tc>
          <w:tcPr>
            <w:tcW w:w="1152" w:type="dxa"/>
            <w:vAlign w:val="bottom"/>
            <w:hideMark/>
          </w:tcPr>
          <w:p w14:paraId="237CACDC" w14:textId="77777777" w:rsidR="00786F6F" w:rsidRPr="005C497C" w:rsidRDefault="00786F6F" w:rsidP="00B26C3D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</w:tcPr>
          <w:p w14:paraId="01003749" w14:textId="0E52EA28" w:rsidR="00786F6F" w:rsidRPr="005C497C" w:rsidRDefault="00B029BB" w:rsidP="00B26C3D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C497C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="000F5622" w:rsidRPr="005C497C">
              <w:rPr>
                <w:rFonts w:ascii="Tahoma" w:hAnsi="Tahoma" w:cs="Tahoma"/>
                <w:sz w:val="18"/>
                <w:szCs w:val="18"/>
                <w:cs/>
              </w:rPr>
              <w:t xml:space="preserve">กุมภาพันธ์ </w:t>
            </w:r>
            <w:r w:rsidR="000F5622" w:rsidRPr="005C497C">
              <w:rPr>
                <w:rFonts w:ascii="Tahoma" w:hAnsi="Tahoma" w:cs="Tahoma"/>
                <w:sz w:val="18"/>
                <w:szCs w:val="18"/>
              </w:rPr>
              <w:t>256</w:t>
            </w:r>
            <w:r w:rsidRPr="005C497C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bottom"/>
          </w:tcPr>
          <w:p w14:paraId="0055AA50" w14:textId="5D2055A5" w:rsidR="00786F6F" w:rsidRPr="005C497C" w:rsidRDefault="007977A5" w:rsidP="00B26C3D">
            <w:pPr>
              <w:tabs>
                <w:tab w:val="left" w:pos="882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3.17</w:t>
            </w:r>
          </w:p>
        </w:tc>
        <w:tc>
          <w:tcPr>
            <w:tcW w:w="1843" w:type="dxa"/>
            <w:vAlign w:val="bottom"/>
          </w:tcPr>
          <w:p w14:paraId="71737AC7" w14:textId="44C60F63" w:rsidR="00786F6F" w:rsidRPr="005C497C" w:rsidRDefault="00F87002" w:rsidP="00B26C3D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276" w:type="dxa"/>
            <w:vAlign w:val="bottom"/>
          </w:tcPr>
          <w:p w14:paraId="763A2713" w14:textId="188222A4" w:rsidR="00786F6F" w:rsidRPr="005C497C" w:rsidRDefault="007977A5" w:rsidP="00B26C3D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1.70</w:t>
            </w:r>
          </w:p>
        </w:tc>
        <w:tc>
          <w:tcPr>
            <w:tcW w:w="1418" w:type="dxa"/>
            <w:vAlign w:val="bottom"/>
          </w:tcPr>
          <w:p w14:paraId="2FFA054E" w14:textId="3C31011B" w:rsidR="00786F6F" w:rsidRPr="005C497C" w:rsidRDefault="007977A5" w:rsidP="00B26C3D">
            <w:pPr>
              <w:spacing w:line="288" w:lineRule="auto"/>
              <w:ind w:left="-42" w:right="396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5,451</w:t>
            </w:r>
          </w:p>
        </w:tc>
      </w:tr>
    </w:tbl>
    <w:p w14:paraId="11B83333" w14:textId="77777777" w:rsidR="00786F6F" w:rsidRPr="005C497C" w:rsidRDefault="00786F6F" w:rsidP="00786F6F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6433F8E1" w14:textId="326CBDA6" w:rsidR="00786F6F" w:rsidRPr="005C497C" w:rsidRDefault="00786F6F" w:rsidP="00786F6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Cordia New" w:hAnsi="Tahoma" w:cs="Tahoma"/>
          <w:sz w:val="18"/>
          <w:szCs w:val="18"/>
          <w:cs/>
        </w:rPr>
        <w:t>ทั้งนี้</w:t>
      </w:r>
      <w:r w:rsidRPr="005C497C">
        <w:rPr>
          <w:rFonts w:ascii="Tahoma" w:eastAsia="Cordia New" w:hAnsi="Tahoma" w:cs="Tahoma"/>
          <w:sz w:val="18"/>
          <w:szCs w:val="18"/>
        </w:rPr>
        <w:t xml:space="preserve"> </w:t>
      </w:r>
      <w:r w:rsidRPr="005C497C">
        <w:rPr>
          <w:rFonts w:ascii="Tahoma" w:eastAsia="Cordia New" w:hAnsi="Tahoma" w:cs="Tahoma"/>
          <w:sz w:val="18"/>
          <w:szCs w:val="18"/>
          <w:cs/>
        </w:rPr>
        <w:t xml:space="preserve">การจ่ายเงินปันผลดังกล่าวข้างต้นขึ้นอยู่กับมติการอนุมัติจ่ายเงินปันผลของที่ประชุมสามัญผู้ถือประจำปี </w:t>
      </w:r>
      <w:r w:rsidRPr="005C497C">
        <w:rPr>
          <w:rFonts w:ascii="Tahoma" w:eastAsia="Cordia New" w:hAnsi="Tahoma" w:cs="Tahoma"/>
          <w:sz w:val="18"/>
          <w:szCs w:val="18"/>
          <w:rtl/>
          <w:lang w:bidi="ar-SA"/>
        </w:rPr>
        <w:t>256</w:t>
      </w:r>
      <w:r w:rsidR="00F87002" w:rsidRPr="005C497C">
        <w:rPr>
          <w:rFonts w:ascii="Tahoma" w:eastAsia="Cordia New" w:hAnsi="Tahoma" w:cs="Tahoma" w:hint="cs"/>
          <w:sz w:val="18"/>
          <w:szCs w:val="18"/>
          <w:rtl/>
          <w:lang w:bidi="ar-SA"/>
        </w:rPr>
        <w:t>7</w:t>
      </w:r>
      <w:r w:rsidRPr="005C497C">
        <w:rPr>
          <w:rFonts w:ascii="Tahoma" w:eastAsia="Cordia New" w:hAnsi="Tahoma" w:cs="Tahoma"/>
          <w:sz w:val="18"/>
          <w:szCs w:val="18"/>
          <w:cs/>
        </w:rPr>
        <w:t xml:space="preserve"> ของ</w:t>
      </w:r>
      <w:r w:rsidRPr="005C497C">
        <w:rPr>
          <w:rFonts w:ascii="Tahoma" w:eastAsia="Cordia New" w:hAnsi="Tahoma" w:cs="Tahoma"/>
          <w:sz w:val="18"/>
          <w:szCs w:val="18"/>
        </w:rPr>
        <w:t xml:space="preserve">    </w:t>
      </w:r>
      <w:r w:rsidRPr="005C497C">
        <w:rPr>
          <w:rFonts w:ascii="Tahoma" w:eastAsia="Cordia New" w:hAnsi="Tahoma" w:cs="Tahoma"/>
          <w:sz w:val="18"/>
          <w:szCs w:val="18"/>
          <w:cs/>
        </w:rPr>
        <w:t>แต่ละบริษัท</w:t>
      </w:r>
    </w:p>
    <w:p w14:paraId="7589F5A0" w14:textId="77777777" w:rsidR="00B77E8E" w:rsidRPr="005C497C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7288DCE8" w:rsidR="000C0433" w:rsidRPr="005C497C" w:rsidRDefault="00F87002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5C497C">
        <w:rPr>
          <w:rFonts w:ascii="Tahoma" w:hAnsi="Tahoma" w:cs="Tahoma"/>
          <w:b/>
          <w:bCs/>
          <w:sz w:val="18"/>
          <w:szCs w:val="18"/>
          <w:lang w:val="en-GB"/>
        </w:rPr>
        <w:t>35</w:t>
      </w:r>
      <w:r w:rsidR="000C0433" w:rsidRPr="005C49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5C497C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14:paraId="39FB1CDB" w14:textId="77777777" w:rsidR="000C0433" w:rsidRPr="005C497C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03E6CDB0" w:rsidR="00647EF5" w:rsidRPr="00726AB1" w:rsidRDefault="004E737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F87002" w:rsidRPr="005C497C">
        <w:rPr>
          <w:rFonts w:ascii="Tahoma" w:hAnsi="Tahoma" w:cs="Tahoma"/>
          <w:sz w:val="18"/>
          <w:szCs w:val="18"/>
        </w:rPr>
        <w:t>7</w:t>
      </w:r>
      <w:r w:rsidR="00F87002"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กุมภาพันธ์ 25</w:t>
      </w:r>
      <w:r w:rsidRPr="005C497C">
        <w:rPr>
          <w:rFonts w:ascii="Tahoma" w:hAnsi="Tahoma" w:cs="Tahoma"/>
          <w:sz w:val="18"/>
          <w:szCs w:val="18"/>
        </w:rPr>
        <w:t>6</w:t>
      </w:r>
      <w:r w:rsidR="00F87002" w:rsidRPr="005C497C">
        <w:rPr>
          <w:rFonts w:ascii="Tahoma" w:hAnsi="Tahoma" w:cs="Tahoma"/>
          <w:sz w:val="18"/>
          <w:szCs w:val="18"/>
        </w:rPr>
        <w:t>7</w:t>
      </w:r>
    </w:p>
    <w:sectPr w:rsidR="00647EF5" w:rsidRPr="00726AB1" w:rsidSect="005C3D86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691" w:right="1152" w:bottom="576" w:left="1152" w:header="720" w:footer="720" w:gutter="0"/>
      <w:pgNumType w:start="1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44D4D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69465947" w14:textId="77777777" w:rsidR="00037C6C" w:rsidRDefault="00037C6C"/>
  </w:endnote>
  <w:endnote w:type="continuationSeparator" w:id="0">
    <w:p w14:paraId="7311AA22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7B8E067" w14:textId="77777777" w:rsidR="00037C6C" w:rsidRDefault="00037C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D8A67" w14:textId="77777777" w:rsidR="009F22FF" w:rsidRDefault="009F2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8"/>
        <w:szCs w:val="18"/>
      </w:rPr>
      <w:id w:val="755636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3D8D60" w14:textId="4C23E62F" w:rsidR="009F22FF" w:rsidRPr="009F22FF" w:rsidRDefault="009F22FF">
        <w:pPr>
          <w:pStyle w:val="Footer"/>
          <w:jc w:val="center"/>
          <w:rPr>
            <w:rFonts w:ascii="Tahoma" w:hAnsi="Tahoma" w:cs="Tahoma"/>
            <w:sz w:val="18"/>
            <w:szCs w:val="18"/>
          </w:rPr>
        </w:pPr>
        <w:r w:rsidRPr="009F22FF">
          <w:rPr>
            <w:rFonts w:ascii="Tahoma" w:hAnsi="Tahoma" w:cs="Tahoma"/>
            <w:sz w:val="18"/>
            <w:szCs w:val="18"/>
          </w:rPr>
          <w:t xml:space="preserve">- </w:t>
        </w:r>
        <w:r w:rsidRPr="009F22FF">
          <w:rPr>
            <w:rFonts w:ascii="Tahoma" w:hAnsi="Tahoma" w:cs="Tahoma"/>
            <w:sz w:val="18"/>
            <w:szCs w:val="18"/>
          </w:rPr>
          <w:fldChar w:fldCharType="begin"/>
        </w:r>
        <w:r w:rsidRPr="009F22FF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9F22FF">
          <w:rPr>
            <w:rFonts w:ascii="Tahoma" w:hAnsi="Tahoma" w:cs="Tahoma"/>
            <w:sz w:val="18"/>
            <w:szCs w:val="18"/>
          </w:rPr>
          <w:fldChar w:fldCharType="separate"/>
        </w:r>
        <w:r w:rsidRPr="009F22FF">
          <w:rPr>
            <w:rFonts w:ascii="Tahoma" w:hAnsi="Tahoma" w:cs="Tahoma"/>
            <w:noProof/>
            <w:sz w:val="18"/>
            <w:szCs w:val="18"/>
          </w:rPr>
          <w:t>2</w:t>
        </w:r>
        <w:r w:rsidRPr="009F22FF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9F22FF">
          <w:rPr>
            <w:rFonts w:ascii="Tahoma" w:hAnsi="Tahoma" w:cs="Tahoma"/>
            <w:noProof/>
            <w:sz w:val="18"/>
            <w:szCs w:val="18"/>
          </w:rPr>
          <w:t xml:space="preserve"> -</w:t>
        </w:r>
      </w:p>
    </w:sdtContent>
  </w:sdt>
  <w:p w14:paraId="08A47C07" w14:textId="77777777" w:rsidR="009F22FF" w:rsidRPr="009F22FF" w:rsidRDefault="009F22FF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40B0" w14:textId="77777777" w:rsidR="009F22FF" w:rsidRDefault="009F2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5A3C6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28B89B34" w14:textId="77777777" w:rsidR="00037C6C" w:rsidRDefault="00037C6C"/>
  </w:footnote>
  <w:footnote w:type="continuationSeparator" w:id="0">
    <w:p w14:paraId="66FFE588" w14:textId="77777777" w:rsidR="00037C6C" w:rsidRDefault="00037C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215789D" w14:textId="77777777" w:rsidR="00037C6C" w:rsidRDefault="00037C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22B2E4DC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</w:p>
  <w:p w14:paraId="15CA3FAC" w14:textId="1909F278" w:rsidR="00044AC8" w:rsidRPr="00F7352D" w:rsidRDefault="005D485A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5D485A">
      <w:rPr>
        <w:rFonts w:ascii="Tahoma" w:hAnsi="Tahoma" w:cs="Tahoma"/>
        <w:b/>
        <w:bCs/>
        <w:sz w:val="18"/>
        <w:szCs w:val="18"/>
        <w:cs/>
      </w:rPr>
      <w:t>สำหรับปีสิ้นสุดวันที่ 31 ธันวาคม 256</w:t>
    </w:r>
    <w:r w:rsidR="00FE7A08">
      <w:rPr>
        <w:rFonts w:ascii="Tahoma" w:hAnsi="Tahoma" w:cs="Tahoma"/>
        <w:b/>
        <w:bCs/>
        <w:sz w:val="18"/>
        <w:szCs w:val="18"/>
      </w:rPr>
      <w:t>6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8C1469E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6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A710C"/>
    <w:multiLevelType w:val="hybridMultilevel"/>
    <w:tmpl w:val="BB542604"/>
    <w:lvl w:ilvl="0" w:tplc="33FCA3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2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87067C"/>
    <w:multiLevelType w:val="hybridMultilevel"/>
    <w:tmpl w:val="E6E211C6"/>
    <w:lvl w:ilvl="0" w:tplc="87F068F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8C2"/>
    <w:multiLevelType w:val="hybridMultilevel"/>
    <w:tmpl w:val="49A4A8FA"/>
    <w:lvl w:ilvl="0" w:tplc="2286FB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82310">
    <w:abstractNumId w:val="1"/>
  </w:num>
  <w:num w:numId="2" w16cid:durableId="2007513606">
    <w:abstractNumId w:val="0"/>
  </w:num>
  <w:num w:numId="3" w16cid:durableId="420298791">
    <w:abstractNumId w:val="11"/>
  </w:num>
  <w:num w:numId="4" w16cid:durableId="1902785082">
    <w:abstractNumId w:val="19"/>
  </w:num>
  <w:num w:numId="5" w16cid:durableId="573928248">
    <w:abstractNumId w:val="3"/>
  </w:num>
  <w:num w:numId="6" w16cid:durableId="1265111449">
    <w:abstractNumId w:val="13"/>
  </w:num>
  <w:num w:numId="7" w16cid:durableId="536166473">
    <w:abstractNumId w:val="8"/>
  </w:num>
  <w:num w:numId="8" w16cid:durableId="1345864897">
    <w:abstractNumId w:val="6"/>
  </w:num>
  <w:num w:numId="9" w16cid:durableId="530529606">
    <w:abstractNumId w:val="7"/>
  </w:num>
  <w:num w:numId="10" w16cid:durableId="875851174">
    <w:abstractNumId w:val="17"/>
  </w:num>
  <w:num w:numId="11" w16cid:durableId="539166714">
    <w:abstractNumId w:val="4"/>
  </w:num>
  <w:num w:numId="12" w16cid:durableId="632055179">
    <w:abstractNumId w:val="14"/>
  </w:num>
  <w:num w:numId="13" w16cid:durableId="6372033">
    <w:abstractNumId w:val="10"/>
  </w:num>
  <w:num w:numId="14" w16cid:durableId="1856842363">
    <w:abstractNumId w:val="20"/>
  </w:num>
  <w:num w:numId="15" w16cid:durableId="751582228">
    <w:abstractNumId w:val="5"/>
  </w:num>
  <w:num w:numId="16" w16cid:durableId="1770853184">
    <w:abstractNumId w:val="15"/>
  </w:num>
  <w:num w:numId="17" w16cid:durableId="2077239321">
    <w:abstractNumId w:val="18"/>
  </w:num>
  <w:num w:numId="18" w16cid:durableId="100035393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98E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4AE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BC"/>
    <w:rsid w:val="00007253"/>
    <w:rsid w:val="0000754D"/>
    <w:rsid w:val="0000765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352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782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410"/>
    <w:rsid w:val="00026667"/>
    <w:rsid w:val="00026675"/>
    <w:rsid w:val="000268A9"/>
    <w:rsid w:val="00026DBE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C6C"/>
    <w:rsid w:val="00037D6D"/>
    <w:rsid w:val="00037FF6"/>
    <w:rsid w:val="00040099"/>
    <w:rsid w:val="0004047B"/>
    <w:rsid w:val="000404DD"/>
    <w:rsid w:val="000407DD"/>
    <w:rsid w:val="00040A15"/>
    <w:rsid w:val="00040DA6"/>
    <w:rsid w:val="00040F2F"/>
    <w:rsid w:val="000410E0"/>
    <w:rsid w:val="00041AF4"/>
    <w:rsid w:val="00041F88"/>
    <w:rsid w:val="0004247B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0A5"/>
    <w:rsid w:val="0004627F"/>
    <w:rsid w:val="00046391"/>
    <w:rsid w:val="00046601"/>
    <w:rsid w:val="0004671F"/>
    <w:rsid w:val="000470A4"/>
    <w:rsid w:val="00047222"/>
    <w:rsid w:val="000476BE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8D1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AE1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3E1"/>
    <w:rsid w:val="0007257C"/>
    <w:rsid w:val="00072589"/>
    <w:rsid w:val="0007259C"/>
    <w:rsid w:val="000726AD"/>
    <w:rsid w:val="000727AE"/>
    <w:rsid w:val="00072886"/>
    <w:rsid w:val="00072996"/>
    <w:rsid w:val="00072A44"/>
    <w:rsid w:val="00073110"/>
    <w:rsid w:val="0007322D"/>
    <w:rsid w:val="00073667"/>
    <w:rsid w:val="00073976"/>
    <w:rsid w:val="00073B2D"/>
    <w:rsid w:val="00073B87"/>
    <w:rsid w:val="00073DC2"/>
    <w:rsid w:val="00073E42"/>
    <w:rsid w:val="00073E64"/>
    <w:rsid w:val="00073E80"/>
    <w:rsid w:val="00073F62"/>
    <w:rsid w:val="00074A36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0E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3DA1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985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1B4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201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8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8E0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3D3F"/>
    <w:rsid w:val="000C4B85"/>
    <w:rsid w:val="000C4CFB"/>
    <w:rsid w:val="000C4EB3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732"/>
    <w:rsid w:val="000D3A8F"/>
    <w:rsid w:val="000D4894"/>
    <w:rsid w:val="000D5CB0"/>
    <w:rsid w:val="000D5E87"/>
    <w:rsid w:val="000D5F0F"/>
    <w:rsid w:val="000D6640"/>
    <w:rsid w:val="000D6888"/>
    <w:rsid w:val="000D6B06"/>
    <w:rsid w:val="000D6BB2"/>
    <w:rsid w:val="000D74A6"/>
    <w:rsid w:val="000D74AB"/>
    <w:rsid w:val="000D7881"/>
    <w:rsid w:val="000D7ED6"/>
    <w:rsid w:val="000E1275"/>
    <w:rsid w:val="000E1452"/>
    <w:rsid w:val="000E162D"/>
    <w:rsid w:val="000E206D"/>
    <w:rsid w:val="000E2125"/>
    <w:rsid w:val="000E2251"/>
    <w:rsid w:val="000E271E"/>
    <w:rsid w:val="000E2853"/>
    <w:rsid w:val="000E28C3"/>
    <w:rsid w:val="000E2CC7"/>
    <w:rsid w:val="000E2D14"/>
    <w:rsid w:val="000E2E6E"/>
    <w:rsid w:val="000E32C8"/>
    <w:rsid w:val="000E350A"/>
    <w:rsid w:val="000E37B1"/>
    <w:rsid w:val="000E38A0"/>
    <w:rsid w:val="000E3A51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62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AB6"/>
    <w:rsid w:val="000F4E4E"/>
    <w:rsid w:val="000F4EC5"/>
    <w:rsid w:val="000F5071"/>
    <w:rsid w:val="000F522F"/>
    <w:rsid w:val="000F525B"/>
    <w:rsid w:val="000F5622"/>
    <w:rsid w:val="000F5B7A"/>
    <w:rsid w:val="000F5D2A"/>
    <w:rsid w:val="000F613B"/>
    <w:rsid w:val="000F63F4"/>
    <w:rsid w:val="000F65BC"/>
    <w:rsid w:val="000F68AD"/>
    <w:rsid w:val="0010014E"/>
    <w:rsid w:val="00100311"/>
    <w:rsid w:val="00100433"/>
    <w:rsid w:val="00100609"/>
    <w:rsid w:val="00100618"/>
    <w:rsid w:val="00101025"/>
    <w:rsid w:val="0010159C"/>
    <w:rsid w:val="001015CD"/>
    <w:rsid w:val="00102784"/>
    <w:rsid w:val="00102AF6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6C4D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707"/>
    <w:rsid w:val="0011184E"/>
    <w:rsid w:val="00111BB7"/>
    <w:rsid w:val="00112254"/>
    <w:rsid w:val="00112566"/>
    <w:rsid w:val="00112F2F"/>
    <w:rsid w:val="00113238"/>
    <w:rsid w:val="001133DD"/>
    <w:rsid w:val="00113710"/>
    <w:rsid w:val="00113B5E"/>
    <w:rsid w:val="00113DBE"/>
    <w:rsid w:val="00113F2D"/>
    <w:rsid w:val="0011411B"/>
    <w:rsid w:val="001141B1"/>
    <w:rsid w:val="00114545"/>
    <w:rsid w:val="00114883"/>
    <w:rsid w:val="00114D5F"/>
    <w:rsid w:val="001153C7"/>
    <w:rsid w:val="0011540B"/>
    <w:rsid w:val="001154DC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45"/>
    <w:rsid w:val="001338D4"/>
    <w:rsid w:val="00133A9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A24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3B2B"/>
    <w:rsid w:val="00144007"/>
    <w:rsid w:val="001440D2"/>
    <w:rsid w:val="001443FB"/>
    <w:rsid w:val="00144931"/>
    <w:rsid w:val="00144D05"/>
    <w:rsid w:val="00145536"/>
    <w:rsid w:val="00145B65"/>
    <w:rsid w:val="00145C47"/>
    <w:rsid w:val="00145F1D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1F6B"/>
    <w:rsid w:val="00152174"/>
    <w:rsid w:val="00152448"/>
    <w:rsid w:val="00152A58"/>
    <w:rsid w:val="00152B99"/>
    <w:rsid w:val="00152EF8"/>
    <w:rsid w:val="001533EE"/>
    <w:rsid w:val="0015370F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1AC"/>
    <w:rsid w:val="00156293"/>
    <w:rsid w:val="00156437"/>
    <w:rsid w:val="00156463"/>
    <w:rsid w:val="00156A2D"/>
    <w:rsid w:val="00156A6E"/>
    <w:rsid w:val="00156EF8"/>
    <w:rsid w:val="001572B1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967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4C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A05"/>
    <w:rsid w:val="00191B5B"/>
    <w:rsid w:val="00191C49"/>
    <w:rsid w:val="00191D89"/>
    <w:rsid w:val="00191FD6"/>
    <w:rsid w:val="00192226"/>
    <w:rsid w:val="00192275"/>
    <w:rsid w:val="00192276"/>
    <w:rsid w:val="001922EE"/>
    <w:rsid w:val="00192340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AA6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982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37E"/>
    <w:rsid w:val="001A7D5C"/>
    <w:rsid w:val="001B003B"/>
    <w:rsid w:val="001B0323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61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A3"/>
    <w:rsid w:val="001C1A33"/>
    <w:rsid w:val="001C1DE6"/>
    <w:rsid w:val="001C1E37"/>
    <w:rsid w:val="001C1E62"/>
    <w:rsid w:val="001C20DA"/>
    <w:rsid w:val="001C22C4"/>
    <w:rsid w:val="001C27E2"/>
    <w:rsid w:val="001C2B70"/>
    <w:rsid w:val="001C31BB"/>
    <w:rsid w:val="001C3570"/>
    <w:rsid w:val="001C35F0"/>
    <w:rsid w:val="001C3790"/>
    <w:rsid w:val="001C383B"/>
    <w:rsid w:val="001C3906"/>
    <w:rsid w:val="001C3AB2"/>
    <w:rsid w:val="001C3AE9"/>
    <w:rsid w:val="001C3C8B"/>
    <w:rsid w:val="001C3CBC"/>
    <w:rsid w:val="001C3E24"/>
    <w:rsid w:val="001C3EB7"/>
    <w:rsid w:val="001C3F34"/>
    <w:rsid w:val="001C3F68"/>
    <w:rsid w:val="001C409E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38"/>
    <w:rsid w:val="001D5ED5"/>
    <w:rsid w:val="001D5FB7"/>
    <w:rsid w:val="001D61F3"/>
    <w:rsid w:val="001D62BE"/>
    <w:rsid w:val="001D6D8E"/>
    <w:rsid w:val="001D6DB2"/>
    <w:rsid w:val="001D6F1D"/>
    <w:rsid w:val="001D71E5"/>
    <w:rsid w:val="001D746F"/>
    <w:rsid w:val="001D776B"/>
    <w:rsid w:val="001D7FBD"/>
    <w:rsid w:val="001E00B8"/>
    <w:rsid w:val="001E0573"/>
    <w:rsid w:val="001E0900"/>
    <w:rsid w:val="001E0BE1"/>
    <w:rsid w:val="001E1022"/>
    <w:rsid w:val="001E1214"/>
    <w:rsid w:val="001E19EA"/>
    <w:rsid w:val="001E1A7F"/>
    <w:rsid w:val="001E1ADF"/>
    <w:rsid w:val="001E1FDC"/>
    <w:rsid w:val="001E207A"/>
    <w:rsid w:val="001E228D"/>
    <w:rsid w:val="001E23AC"/>
    <w:rsid w:val="001E2415"/>
    <w:rsid w:val="001E25C9"/>
    <w:rsid w:val="001E2EC1"/>
    <w:rsid w:val="001E301D"/>
    <w:rsid w:val="001E301F"/>
    <w:rsid w:val="001E31C1"/>
    <w:rsid w:val="001E3578"/>
    <w:rsid w:val="001E388B"/>
    <w:rsid w:val="001E3C8C"/>
    <w:rsid w:val="001E3D58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4D2"/>
    <w:rsid w:val="001F053C"/>
    <w:rsid w:val="001F075F"/>
    <w:rsid w:val="001F0E1A"/>
    <w:rsid w:val="001F0EEF"/>
    <w:rsid w:val="001F0F9F"/>
    <w:rsid w:val="001F1536"/>
    <w:rsid w:val="001F1602"/>
    <w:rsid w:val="001F1B26"/>
    <w:rsid w:val="001F1CAC"/>
    <w:rsid w:val="001F1D09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685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15B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04D"/>
    <w:rsid w:val="00230357"/>
    <w:rsid w:val="002307A4"/>
    <w:rsid w:val="0023089F"/>
    <w:rsid w:val="002309F8"/>
    <w:rsid w:val="00230CF2"/>
    <w:rsid w:val="00230D5C"/>
    <w:rsid w:val="00231364"/>
    <w:rsid w:val="0023172F"/>
    <w:rsid w:val="002319DB"/>
    <w:rsid w:val="00232210"/>
    <w:rsid w:val="002325A4"/>
    <w:rsid w:val="002328F3"/>
    <w:rsid w:val="002331DD"/>
    <w:rsid w:val="0023340A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D94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A13"/>
    <w:rsid w:val="00237E43"/>
    <w:rsid w:val="002400F8"/>
    <w:rsid w:val="0024028A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458"/>
    <w:rsid w:val="002505C2"/>
    <w:rsid w:val="002507CD"/>
    <w:rsid w:val="00250EB9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B42"/>
    <w:rsid w:val="00254BA1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C79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5FC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6CE"/>
    <w:rsid w:val="00272BD3"/>
    <w:rsid w:val="00272F75"/>
    <w:rsid w:val="002730C1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E10"/>
    <w:rsid w:val="00282FA2"/>
    <w:rsid w:val="00283164"/>
    <w:rsid w:val="002834C3"/>
    <w:rsid w:val="0028375B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599"/>
    <w:rsid w:val="0029063C"/>
    <w:rsid w:val="0029099D"/>
    <w:rsid w:val="00290C55"/>
    <w:rsid w:val="00291563"/>
    <w:rsid w:val="00291567"/>
    <w:rsid w:val="00291836"/>
    <w:rsid w:val="00291D32"/>
    <w:rsid w:val="00291D5A"/>
    <w:rsid w:val="00291DFD"/>
    <w:rsid w:val="00291E1E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869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22"/>
    <w:rsid w:val="002A5230"/>
    <w:rsid w:val="002A55A1"/>
    <w:rsid w:val="002A576F"/>
    <w:rsid w:val="002A5A17"/>
    <w:rsid w:val="002A5F30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2E16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D0E"/>
    <w:rsid w:val="002D0E9A"/>
    <w:rsid w:val="002D1020"/>
    <w:rsid w:val="002D1468"/>
    <w:rsid w:val="002D1576"/>
    <w:rsid w:val="002D15E6"/>
    <w:rsid w:val="002D164E"/>
    <w:rsid w:val="002D19C9"/>
    <w:rsid w:val="002D1B71"/>
    <w:rsid w:val="002D254F"/>
    <w:rsid w:val="002D261E"/>
    <w:rsid w:val="002D26A7"/>
    <w:rsid w:val="002D27AF"/>
    <w:rsid w:val="002D2A74"/>
    <w:rsid w:val="002D332B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4E75"/>
    <w:rsid w:val="002D510B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4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3B"/>
    <w:rsid w:val="002F3455"/>
    <w:rsid w:val="002F346F"/>
    <w:rsid w:val="002F3552"/>
    <w:rsid w:val="002F3CC0"/>
    <w:rsid w:val="002F3E37"/>
    <w:rsid w:val="002F3E77"/>
    <w:rsid w:val="002F4906"/>
    <w:rsid w:val="002F4F61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CBF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678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55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2F7D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677"/>
    <w:rsid w:val="00322908"/>
    <w:rsid w:val="00322B68"/>
    <w:rsid w:val="00322C64"/>
    <w:rsid w:val="003236D5"/>
    <w:rsid w:val="00323719"/>
    <w:rsid w:val="0032434B"/>
    <w:rsid w:val="003248EC"/>
    <w:rsid w:val="00324B23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91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1D9"/>
    <w:rsid w:val="00343638"/>
    <w:rsid w:val="00343675"/>
    <w:rsid w:val="00343E2C"/>
    <w:rsid w:val="00343E6B"/>
    <w:rsid w:val="00343EB6"/>
    <w:rsid w:val="0034444E"/>
    <w:rsid w:val="003458A9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AEF"/>
    <w:rsid w:val="00350B36"/>
    <w:rsid w:val="00350D1F"/>
    <w:rsid w:val="003511DA"/>
    <w:rsid w:val="00351227"/>
    <w:rsid w:val="00351434"/>
    <w:rsid w:val="003519C7"/>
    <w:rsid w:val="00351E01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0CE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5BCA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4F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A2F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366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9EA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407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B4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343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EA8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314"/>
    <w:rsid w:val="003A6572"/>
    <w:rsid w:val="003A66AB"/>
    <w:rsid w:val="003A6910"/>
    <w:rsid w:val="003A69BE"/>
    <w:rsid w:val="003A6BE1"/>
    <w:rsid w:val="003A745C"/>
    <w:rsid w:val="003B052F"/>
    <w:rsid w:val="003B059E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28F"/>
    <w:rsid w:val="003B4397"/>
    <w:rsid w:val="003B4640"/>
    <w:rsid w:val="003B47F2"/>
    <w:rsid w:val="003B4963"/>
    <w:rsid w:val="003B4AA7"/>
    <w:rsid w:val="003B4C77"/>
    <w:rsid w:val="003B4C92"/>
    <w:rsid w:val="003B4D79"/>
    <w:rsid w:val="003B4E80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1D1B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0D33"/>
    <w:rsid w:val="003D1066"/>
    <w:rsid w:val="003D147D"/>
    <w:rsid w:val="003D19F4"/>
    <w:rsid w:val="003D1B5B"/>
    <w:rsid w:val="003D1EF3"/>
    <w:rsid w:val="003D1F06"/>
    <w:rsid w:val="003D220C"/>
    <w:rsid w:val="003D2738"/>
    <w:rsid w:val="003D2961"/>
    <w:rsid w:val="003D2D19"/>
    <w:rsid w:val="003D2F98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27C"/>
    <w:rsid w:val="003D57E7"/>
    <w:rsid w:val="003D5998"/>
    <w:rsid w:val="003D5B81"/>
    <w:rsid w:val="003D5D09"/>
    <w:rsid w:val="003D5DE3"/>
    <w:rsid w:val="003D600E"/>
    <w:rsid w:val="003D61B2"/>
    <w:rsid w:val="003D6464"/>
    <w:rsid w:val="003D6532"/>
    <w:rsid w:val="003D6633"/>
    <w:rsid w:val="003D67D1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51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1F8F"/>
    <w:rsid w:val="003F218F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25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9B2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5C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98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A2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3F6E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BA"/>
    <w:rsid w:val="00426DDC"/>
    <w:rsid w:val="0042719E"/>
    <w:rsid w:val="00427484"/>
    <w:rsid w:val="004275A4"/>
    <w:rsid w:val="00427934"/>
    <w:rsid w:val="00427AA0"/>
    <w:rsid w:val="00427B8E"/>
    <w:rsid w:val="00427CB3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22B9"/>
    <w:rsid w:val="0044306F"/>
    <w:rsid w:val="004435D0"/>
    <w:rsid w:val="00444093"/>
    <w:rsid w:val="00444371"/>
    <w:rsid w:val="0044458B"/>
    <w:rsid w:val="00444952"/>
    <w:rsid w:val="00444A51"/>
    <w:rsid w:val="00444AA7"/>
    <w:rsid w:val="00444E5B"/>
    <w:rsid w:val="00444ED3"/>
    <w:rsid w:val="00445A1C"/>
    <w:rsid w:val="00445A68"/>
    <w:rsid w:val="00445AD0"/>
    <w:rsid w:val="00445C6B"/>
    <w:rsid w:val="00445E7B"/>
    <w:rsid w:val="00445F4B"/>
    <w:rsid w:val="00446174"/>
    <w:rsid w:val="004461D9"/>
    <w:rsid w:val="004464E2"/>
    <w:rsid w:val="004466FC"/>
    <w:rsid w:val="0044677C"/>
    <w:rsid w:val="00446930"/>
    <w:rsid w:val="00446A87"/>
    <w:rsid w:val="00446AD4"/>
    <w:rsid w:val="00446DA9"/>
    <w:rsid w:val="004472C7"/>
    <w:rsid w:val="0044798E"/>
    <w:rsid w:val="00447B78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57D5D"/>
    <w:rsid w:val="004600B5"/>
    <w:rsid w:val="00460120"/>
    <w:rsid w:val="00460411"/>
    <w:rsid w:val="0046049C"/>
    <w:rsid w:val="004609A7"/>
    <w:rsid w:val="00460B2B"/>
    <w:rsid w:val="00460E11"/>
    <w:rsid w:val="00460F53"/>
    <w:rsid w:val="00461051"/>
    <w:rsid w:val="00461215"/>
    <w:rsid w:val="00461291"/>
    <w:rsid w:val="0046136A"/>
    <w:rsid w:val="004614DE"/>
    <w:rsid w:val="0046168D"/>
    <w:rsid w:val="004618DF"/>
    <w:rsid w:val="00461AE6"/>
    <w:rsid w:val="00461B4E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167"/>
    <w:rsid w:val="004712FA"/>
    <w:rsid w:val="0047141B"/>
    <w:rsid w:val="00471465"/>
    <w:rsid w:val="00471EAE"/>
    <w:rsid w:val="00471EE6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E63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B89"/>
    <w:rsid w:val="00487CF6"/>
    <w:rsid w:val="00487F69"/>
    <w:rsid w:val="00487FD7"/>
    <w:rsid w:val="00490321"/>
    <w:rsid w:val="00490DAF"/>
    <w:rsid w:val="0049116A"/>
    <w:rsid w:val="0049131B"/>
    <w:rsid w:val="00491502"/>
    <w:rsid w:val="00491527"/>
    <w:rsid w:val="00491783"/>
    <w:rsid w:val="004918AF"/>
    <w:rsid w:val="0049198D"/>
    <w:rsid w:val="004919CB"/>
    <w:rsid w:val="00491C7A"/>
    <w:rsid w:val="00491F68"/>
    <w:rsid w:val="00492190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A69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824"/>
    <w:rsid w:val="004C094D"/>
    <w:rsid w:val="004C0EBB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1DD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5C0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08"/>
    <w:rsid w:val="004E5BB7"/>
    <w:rsid w:val="004E5BBC"/>
    <w:rsid w:val="004E5DAC"/>
    <w:rsid w:val="004E624D"/>
    <w:rsid w:val="004E636A"/>
    <w:rsid w:val="004E655B"/>
    <w:rsid w:val="004E6E45"/>
    <w:rsid w:val="004E732C"/>
    <w:rsid w:val="004E737B"/>
    <w:rsid w:val="004E760B"/>
    <w:rsid w:val="004E7B7D"/>
    <w:rsid w:val="004E7E48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8E7"/>
    <w:rsid w:val="004F4915"/>
    <w:rsid w:val="004F5368"/>
    <w:rsid w:val="004F57DD"/>
    <w:rsid w:val="004F5A45"/>
    <w:rsid w:val="004F5DFE"/>
    <w:rsid w:val="004F5EF4"/>
    <w:rsid w:val="004F6421"/>
    <w:rsid w:val="004F65CD"/>
    <w:rsid w:val="004F68B3"/>
    <w:rsid w:val="004F6F44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785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2F47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6912"/>
    <w:rsid w:val="005171D1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44"/>
    <w:rsid w:val="005224C8"/>
    <w:rsid w:val="00522B97"/>
    <w:rsid w:val="005238D3"/>
    <w:rsid w:val="005242ED"/>
    <w:rsid w:val="005243EB"/>
    <w:rsid w:val="005246A4"/>
    <w:rsid w:val="00524A44"/>
    <w:rsid w:val="00524C1F"/>
    <w:rsid w:val="005251B1"/>
    <w:rsid w:val="005252BA"/>
    <w:rsid w:val="00525375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D13"/>
    <w:rsid w:val="00527F49"/>
    <w:rsid w:val="00530449"/>
    <w:rsid w:val="00530B88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10B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586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5A"/>
    <w:rsid w:val="00541CEC"/>
    <w:rsid w:val="005421FC"/>
    <w:rsid w:val="00542943"/>
    <w:rsid w:val="00542E07"/>
    <w:rsid w:val="00542FAD"/>
    <w:rsid w:val="00543054"/>
    <w:rsid w:val="0054361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B2D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B2D"/>
    <w:rsid w:val="00547E95"/>
    <w:rsid w:val="00550030"/>
    <w:rsid w:val="0055095A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3E6F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0ED4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6F"/>
    <w:rsid w:val="00565EE4"/>
    <w:rsid w:val="00565F44"/>
    <w:rsid w:val="005662E8"/>
    <w:rsid w:val="00566787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1EF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69C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461"/>
    <w:rsid w:val="00585930"/>
    <w:rsid w:val="00585B53"/>
    <w:rsid w:val="00585BCA"/>
    <w:rsid w:val="00585FF2"/>
    <w:rsid w:val="00586128"/>
    <w:rsid w:val="00586617"/>
    <w:rsid w:val="00586A2C"/>
    <w:rsid w:val="00587446"/>
    <w:rsid w:val="00587771"/>
    <w:rsid w:val="00587F64"/>
    <w:rsid w:val="00587F97"/>
    <w:rsid w:val="005901DD"/>
    <w:rsid w:val="005905C3"/>
    <w:rsid w:val="00590989"/>
    <w:rsid w:val="005909CA"/>
    <w:rsid w:val="00590B14"/>
    <w:rsid w:val="00590C72"/>
    <w:rsid w:val="00590D92"/>
    <w:rsid w:val="00590EF3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7E2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2A4"/>
    <w:rsid w:val="005A12B3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962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4B2"/>
    <w:rsid w:val="005B47F2"/>
    <w:rsid w:val="005B4833"/>
    <w:rsid w:val="005B4A00"/>
    <w:rsid w:val="005B51D8"/>
    <w:rsid w:val="005B535E"/>
    <w:rsid w:val="005B5486"/>
    <w:rsid w:val="005B5550"/>
    <w:rsid w:val="005B5573"/>
    <w:rsid w:val="005B5959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33D"/>
    <w:rsid w:val="005C2ED5"/>
    <w:rsid w:val="005C2F02"/>
    <w:rsid w:val="005C3728"/>
    <w:rsid w:val="005C3ACE"/>
    <w:rsid w:val="005C3D77"/>
    <w:rsid w:val="005C3D86"/>
    <w:rsid w:val="005C3DB6"/>
    <w:rsid w:val="005C41A4"/>
    <w:rsid w:val="005C439A"/>
    <w:rsid w:val="005C4657"/>
    <w:rsid w:val="005C4728"/>
    <w:rsid w:val="005C492C"/>
    <w:rsid w:val="005C497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C7EB6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A2F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85A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3ED9"/>
    <w:rsid w:val="005E404F"/>
    <w:rsid w:val="005E4486"/>
    <w:rsid w:val="005E448B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458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386"/>
    <w:rsid w:val="005F58E1"/>
    <w:rsid w:val="005F5923"/>
    <w:rsid w:val="005F5961"/>
    <w:rsid w:val="005F6AD8"/>
    <w:rsid w:val="005F6E5A"/>
    <w:rsid w:val="005F6F6E"/>
    <w:rsid w:val="005F71D4"/>
    <w:rsid w:val="005F71F1"/>
    <w:rsid w:val="005F728B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0D41"/>
    <w:rsid w:val="006112D8"/>
    <w:rsid w:val="0061167E"/>
    <w:rsid w:val="0061170E"/>
    <w:rsid w:val="006119A9"/>
    <w:rsid w:val="00611A07"/>
    <w:rsid w:val="00611AAF"/>
    <w:rsid w:val="00611BD2"/>
    <w:rsid w:val="0061216E"/>
    <w:rsid w:val="006122BF"/>
    <w:rsid w:val="00612421"/>
    <w:rsid w:val="0061291E"/>
    <w:rsid w:val="00612F89"/>
    <w:rsid w:val="006132A3"/>
    <w:rsid w:val="00613316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D3D"/>
    <w:rsid w:val="006176D6"/>
    <w:rsid w:val="00617AF0"/>
    <w:rsid w:val="00617C47"/>
    <w:rsid w:val="00620335"/>
    <w:rsid w:val="00620D3E"/>
    <w:rsid w:val="006211DF"/>
    <w:rsid w:val="0062143B"/>
    <w:rsid w:val="00621B8C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4D7"/>
    <w:rsid w:val="00626887"/>
    <w:rsid w:val="00626A2F"/>
    <w:rsid w:val="00626CF6"/>
    <w:rsid w:val="0062704C"/>
    <w:rsid w:val="006270C3"/>
    <w:rsid w:val="006271B3"/>
    <w:rsid w:val="006271C1"/>
    <w:rsid w:val="0062726B"/>
    <w:rsid w:val="00627995"/>
    <w:rsid w:val="0063025C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9F5"/>
    <w:rsid w:val="00634D8D"/>
    <w:rsid w:val="006353D8"/>
    <w:rsid w:val="006357AF"/>
    <w:rsid w:val="00635C97"/>
    <w:rsid w:val="00635CBB"/>
    <w:rsid w:val="00635F2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24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48A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B03"/>
    <w:rsid w:val="00661F67"/>
    <w:rsid w:val="006620BD"/>
    <w:rsid w:val="0066264E"/>
    <w:rsid w:val="00662A1C"/>
    <w:rsid w:val="00662B30"/>
    <w:rsid w:val="0066326E"/>
    <w:rsid w:val="00663576"/>
    <w:rsid w:val="00663654"/>
    <w:rsid w:val="0066384A"/>
    <w:rsid w:val="00663E98"/>
    <w:rsid w:val="006642D9"/>
    <w:rsid w:val="00664A41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646"/>
    <w:rsid w:val="00670721"/>
    <w:rsid w:val="006709AC"/>
    <w:rsid w:val="00670B2D"/>
    <w:rsid w:val="00670B9F"/>
    <w:rsid w:val="006710A2"/>
    <w:rsid w:val="006710A4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860"/>
    <w:rsid w:val="00687941"/>
    <w:rsid w:val="00687CC8"/>
    <w:rsid w:val="006900C4"/>
    <w:rsid w:val="00690140"/>
    <w:rsid w:val="0069073C"/>
    <w:rsid w:val="00690824"/>
    <w:rsid w:val="0069097F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860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48FE"/>
    <w:rsid w:val="006956E8"/>
    <w:rsid w:val="0069588F"/>
    <w:rsid w:val="00695B4B"/>
    <w:rsid w:val="00695DF5"/>
    <w:rsid w:val="00696229"/>
    <w:rsid w:val="0069657A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52A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058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8E4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2E93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547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3E5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1E58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09C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6F36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C53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45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4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19D"/>
    <w:rsid w:val="007162E6"/>
    <w:rsid w:val="00716354"/>
    <w:rsid w:val="00716363"/>
    <w:rsid w:val="0071683D"/>
    <w:rsid w:val="00716B24"/>
    <w:rsid w:val="00717240"/>
    <w:rsid w:val="0071741A"/>
    <w:rsid w:val="0071774C"/>
    <w:rsid w:val="00717A0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9B2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62E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A8D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55"/>
    <w:rsid w:val="007322AB"/>
    <w:rsid w:val="007322E0"/>
    <w:rsid w:val="00732354"/>
    <w:rsid w:val="007323DE"/>
    <w:rsid w:val="007324DB"/>
    <w:rsid w:val="0073267A"/>
    <w:rsid w:val="00732990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4C74"/>
    <w:rsid w:val="00735863"/>
    <w:rsid w:val="00735AB4"/>
    <w:rsid w:val="0073654D"/>
    <w:rsid w:val="007367FD"/>
    <w:rsid w:val="00736A9C"/>
    <w:rsid w:val="007370C0"/>
    <w:rsid w:val="0073712D"/>
    <w:rsid w:val="00737643"/>
    <w:rsid w:val="007378E1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5BE5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805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4C97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CA1"/>
    <w:rsid w:val="00770F33"/>
    <w:rsid w:val="007716FF"/>
    <w:rsid w:val="0077186C"/>
    <w:rsid w:val="0077223A"/>
    <w:rsid w:val="00772515"/>
    <w:rsid w:val="0077269A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4E3"/>
    <w:rsid w:val="00775641"/>
    <w:rsid w:val="0077581F"/>
    <w:rsid w:val="00775C83"/>
    <w:rsid w:val="00775F68"/>
    <w:rsid w:val="00775FF4"/>
    <w:rsid w:val="0077611A"/>
    <w:rsid w:val="007764CA"/>
    <w:rsid w:val="007768D3"/>
    <w:rsid w:val="00777174"/>
    <w:rsid w:val="00777381"/>
    <w:rsid w:val="00777B7C"/>
    <w:rsid w:val="00777C1C"/>
    <w:rsid w:val="00777C9F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B6B"/>
    <w:rsid w:val="00781FC9"/>
    <w:rsid w:val="0078200E"/>
    <w:rsid w:val="0078204F"/>
    <w:rsid w:val="007821CC"/>
    <w:rsid w:val="0078222A"/>
    <w:rsid w:val="00782271"/>
    <w:rsid w:val="00782FDC"/>
    <w:rsid w:val="00783139"/>
    <w:rsid w:val="0078350E"/>
    <w:rsid w:val="007837B2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6F6F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936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4DB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22"/>
    <w:rsid w:val="007975B6"/>
    <w:rsid w:val="007977A5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C42"/>
    <w:rsid w:val="007A2F61"/>
    <w:rsid w:val="007A2F63"/>
    <w:rsid w:val="007A322C"/>
    <w:rsid w:val="007A3387"/>
    <w:rsid w:val="007A392F"/>
    <w:rsid w:val="007A3D6F"/>
    <w:rsid w:val="007A3F7F"/>
    <w:rsid w:val="007A401B"/>
    <w:rsid w:val="007A41A6"/>
    <w:rsid w:val="007A4396"/>
    <w:rsid w:val="007A4CC9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5E1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9F8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BA7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1C5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E7A2D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2CCB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B6"/>
    <w:rsid w:val="007F7D6D"/>
    <w:rsid w:val="0080020B"/>
    <w:rsid w:val="0080083E"/>
    <w:rsid w:val="00800967"/>
    <w:rsid w:val="008009BB"/>
    <w:rsid w:val="00800EDD"/>
    <w:rsid w:val="008010F7"/>
    <w:rsid w:val="00801481"/>
    <w:rsid w:val="00801A0C"/>
    <w:rsid w:val="00801ED3"/>
    <w:rsid w:val="00801F2C"/>
    <w:rsid w:val="00802481"/>
    <w:rsid w:val="008029A8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453"/>
    <w:rsid w:val="0080760A"/>
    <w:rsid w:val="00807ACB"/>
    <w:rsid w:val="00807CD1"/>
    <w:rsid w:val="00807CED"/>
    <w:rsid w:val="00807FFD"/>
    <w:rsid w:val="00810139"/>
    <w:rsid w:val="0081025F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C09"/>
    <w:rsid w:val="00815EE2"/>
    <w:rsid w:val="00817486"/>
    <w:rsid w:val="00817960"/>
    <w:rsid w:val="00817A51"/>
    <w:rsid w:val="00817A85"/>
    <w:rsid w:val="00817B7B"/>
    <w:rsid w:val="00817E4D"/>
    <w:rsid w:val="00820077"/>
    <w:rsid w:val="008200D7"/>
    <w:rsid w:val="0082095A"/>
    <w:rsid w:val="00820BCE"/>
    <w:rsid w:val="00820DC4"/>
    <w:rsid w:val="00821019"/>
    <w:rsid w:val="008211C5"/>
    <w:rsid w:val="00821296"/>
    <w:rsid w:val="008212C7"/>
    <w:rsid w:val="008213D4"/>
    <w:rsid w:val="00821639"/>
    <w:rsid w:val="00821A01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27A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490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3EDD"/>
    <w:rsid w:val="00844085"/>
    <w:rsid w:val="008440B1"/>
    <w:rsid w:val="008442B6"/>
    <w:rsid w:val="008444AF"/>
    <w:rsid w:val="00844980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340"/>
    <w:rsid w:val="008505C8"/>
    <w:rsid w:val="0085077A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032"/>
    <w:rsid w:val="008551FF"/>
    <w:rsid w:val="00855A8B"/>
    <w:rsid w:val="0085674F"/>
    <w:rsid w:val="00856AC5"/>
    <w:rsid w:val="00856B07"/>
    <w:rsid w:val="00856CA6"/>
    <w:rsid w:val="00856DD4"/>
    <w:rsid w:val="008570DA"/>
    <w:rsid w:val="00857100"/>
    <w:rsid w:val="008571E2"/>
    <w:rsid w:val="00857427"/>
    <w:rsid w:val="008575DB"/>
    <w:rsid w:val="00857D31"/>
    <w:rsid w:val="00860034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08E"/>
    <w:rsid w:val="008611BA"/>
    <w:rsid w:val="0086137D"/>
    <w:rsid w:val="008615D7"/>
    <w:rsid w:val="0086160A"/>
    <w:rsid w:val="00861965"/>
    <w:rsid w:val="00862229"/>
    <w:rsid w:val="008627FC"/>
    <w:rsid w:val="008628A4"/>
    <w:rsid w:val="00862AD7"/>
    <w:rsid w:val="00862DFE"/>
    <w:rsid w:val="00862E15"/>
    <w:rsid w:val="0086319C"/>
    <w:rsid w:val="008631A2"/>
    <w:rsid w:val="0086336E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55E"/>
    <w:rsid w:val="00866793"/>
    <w:rsid w:val="008669BE"/>
    <w:rsid w:val="00866EF7"/>
    <w:rsid w:val="00867001"/>
    <w:rsid w:val="008677DF"/>
    <w:rsid w:val="00867A67"/>
    <w:rsid w:val="00867BF2"/>
    <w:rsid w:val="00867EBD"/>
    <w:rsid w:val="00867F3A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2B91"/>
    <w:rsid w:val="00873316"/>
    <w:rsid w:val="0087350D"/>
    <w:rsid w:val="00873564"/>
    <w:rsid w:val="00873B3E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38C"/>
    <w:rsid w:val="008774CA"/>
    <w:rsid w:val="00877E7A"/>
    <w:rsid w:val="00880132"/>
    <w:rsid w:val="008805DE"/>
    <w:rsid w:val="00880674"/>
    <w:rsid w:val="0088070F"/>
    <w:rsid w:val="00880ADB"/>
    <w:rsid w:val="00880D38"/>
    <w:rsid w:val="0088126F"/>
    <w:rsid w:val="00881385"/>
    <w:rsid w:val="00881484"/>
    <w:rsid w:val="00881600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56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510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147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7B7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443"/>
    <w:rsid w:val="00896598"/>
    <w:rsid w:val="008967B0"/>
    <w:rsid w:val="00897198"/>
    <w:rsid w:val="0089760E"/>
    <w:rsid w:val="00897679"/>
    <w:rsid w:val="00897AFF"/>
    <w:rsid w:val="00897C4F"/>
    <w:rsid w:val="008A0361"/>
    <w:rsid w:val="008A03CC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17E"/>
    <w:rsid w:val="008A3893"/>
    <w:rsid w:val="008A4008"/>
    <w:rsid w:val="008A4041"/>
    <w:rsid w:val="008A4190"/>
    <w:rsid w:val="008A4220"/>
    <w:rsid w:val="008A4412"/>
    <w:rsid w:val="008A4657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837"/>
    <w:rsid w:val="008B6E2F"/>
    <w:rsid w:val="008B6E56"/>
    <w:rsid w:val="008B7368"/>
    <w:rsid w:val="008B736F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819"/>
    <w:rsid w:val="008D0A4E"/>
    <w:rsid w:val="008D0C89"/>
    <w:rsid w:val="008D179D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39FB"/>
    <w:rsid w:val="008D41B9"/>
    <w:rsid w:val="008D41F2"/>
    <w:rsid w:val="008D479E"/>
    <w:rsid w:val="008D47CB"/>
    <w:rsid w:val="008D47E0"/>
    <w:rsid w:val="008D4D5D"/>
    <w:rsid w:val="008D524C"/>
    <w:rsid w:val="008D554A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6D7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1EEF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2827"/>
    <w:rsid w:val="008F2997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526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2D9"/>
    <w:rsid w:val="009075E7"/>
    <w:rsid w:val="00907639"/>
    <w:rsid w:val="00907731"/>
    <w:rsid w:val="00907C68"/>
    <w:rsid w:val="00910275"/>
    <w:rsid w:val="009102FD"/>
    <w:rsid w:val="00910A34"/>
    <w:rsid w:val="009112B3"/>
    <w:rsid w:val="009112B9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385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8B8"/>
    <w:rsid w:val="00926A4C"/>
    <w:rsid w:val="00926EBB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468"/>
    <w:rsid w:val="00932550"/>
    <w:rsid w:val="00932B22"/>
    <w:rsid w:val="00932BB3"/>
    <w:rsid w:val="009330F3"/>
    <w:rsid w:val="009334DC"/>
    <w:rsid w:val="00933A5C"/>
    <w:rsid w:val="00933F14"/>
    <w:rsid w:val="00933F46"/>
    <w:rsid w:val="00933F4E"/>
    <w:rsid w:val="00933FC8"/>
    <w:rsid w:val="00934055"/>
    <w:rsid w:val="009340DF"/>
    <w:rsid w:val="00934479"/>
    <w:rsid w:val="009349E3"/>
    <w:rsid w:val="00934ACF"/>
    <w:rsid w:val="00934F6E"/>
    <w:rsid w:val="00935065"/>
    <w:rsid w:val="009351FF"/>
    <w:rsid w:val="009358AC"/>
    <w:rsid w:val="009358CA"/>
    <w:rsid w:val="00935A65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4D3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AD3"/>
    <w:rsid w:val="00951EA1"/>
    <w:rsid w:val="00951F52"/>
    <w:rsid w:val="0095205A"/>
    <w:rsid w:val="00952B43"/>
    <w:rsid w:val="00952BBC"/>
    <w:rsid w:val="00952C75"/>
    <w:rsid w:val="00952D9A"/>
    <w:rsid w:val="009530AA"/>
    <w:rsid w:val="009530FE"/>
    <w:rsid w:val="0095322B"/>
    <w:rsid w:val="00953B11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141"/>
    <w:rsid w:val="009556DA"/>
    <w:rsid w:val="009556E4"/>
    <w:rsid w:val="00956523"/>
    <w:rsid w:val="009567B1"/>
    <w:rsid w:val="00956917"/>
    <w:rsid w:val="00956F70"/>
    <w:rsid w:val="009570CC"/>
    <w:rsid w:val="009570D9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90"/>
    <w:rsid w:val="00961DA2"/>
    <w:rsid w:val="00961E43"/>
    <w:rsid w:val="00961F65"/>
    <w:rsid w:val="00961F74"/>
    <w:rsid w:val="00962624"/>
    <w:rsid w:val="009629D5"/>
    <w:rsid w:val="00963109"/>
    <w:rsid w:val="0096315F"/>
    <w:rsid w:val="00963307"/>
    <w:rsid w:val="00963665"/>
    <w:rsid w:val="00963FDB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B41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AA5"/>
    <w:rsid w:val="00984CAE"/>
    <w:rsid w:val="00984D52"/>
    <w:rsid w:val="0098554B"/>
    <w:rsid w:val="00985B09"/>
    <w:rsid w:val="00985C47"/>
    <w:rsid w:val="009860FB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2CB1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B46"/>
    <w:rsid w:val="009A1D9B"/>
    <w:rsid w:val="009A201B"/>
    <w:rsid w:val="009A252D"/>
    <w:rsid w:val="009A29CD"/>
    <w:rsid w:val="009A2A33"/>
    <w:rsid w:val="009A2E20"/>
    <w:rsid w:val="009A2E2F"/>
    <w:rsid w:val="009A2F4B"/>
    <w:rsid w:val="009A31E8"/>
    <w:rsid w:val="009A334D"/>
    <w:rsid w:val="009A33B7"/>
    <w:rsid w:val="009A36F8"/>
    <w:rsid w:val="009A3745"/>
    <w:rsid w:val="009A3F80"/>
    <w:rsid w:val="009A4793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D70"/>
    <w:rsid w:val="009B0EDB"/>
    <w:rsid w:val="009B135B"/>
    <w:rsid w:val="009B197D"/>
    <w:rsid w:val="009B1B73"/>
    <w:rsid w:val="009B1CD0"/>
    <w:rsid w:val="009B22BE"/>
    <w:rsid w:val="009B2336"/>
    <w:rsid w:val="009B2429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B7FE6"/>
    <w:rsid w:val="009C0003"/>
    <w:rsid w:val="009C014D"/>
    <w:rsid w:val="009C035A"/>
    <w:rsid w:val="009C08D1"/>
    <w:rsid w:val="009C0BED"/>
    <w:rsid w:val="009C0CAE"/>
    <w:rsid w:val="009C0E12"/>
    <w:rsid w:val="009C1258"/>
    <w:rsid w:val="009C1320"/>
    <w:rsid w:val="009C170B"/>
    <w:rsid w:val="009C182C"/>
    <w:rsid w:val="009C1A91"/>
    <w:rsid w:val="009C1B31"/>
    <w:rsid w:val="009C1BDA"/>
    <w:rsid w:val="009C1DD3"/>
    <w:rsid w:val="009C1E77"/>
    <w:rsid w:val="009C1FAC"/>
    <w:rsid w:val="009C2118"/>
    <w:rsid w:val="009C21FF"/>
    <w:rsid w:val="009C2ADD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73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4B2"/>
    <w:rsid w:val="009C79FD"/>
    <w:rsid w:val="009D00E5"/>
    <w:rsid w:val="009D00F0"/>
    <w:rsid w:val="009D0796"/>
    <w:rsid w:val="009D0DF4"/>
    <w:rsid w:val="009D0E8C"/>
    <w:rsid w:val="009D1432"/>
    <w:rsid w:val="009D1D0E"/>
    <w:rsid w:val="009D2615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5A31"/>
    <w:rsid w:val="009D61C8"/>
    <w:rsid w:val="009D6299"/>
    <w:rsid w:val="009D64D3"/>
    <w:rsid w:val="009D6B70"/>
    <w:rsid w:val="009D6C6D"/>
    <w:rsid w:val="009D6D40"/>
    <w:rsid w:val="009D6EB0"/>
    <w:rsid w:val="009D70BC"/>
    <w:rsid w:val="009D73A7"/>
    <w:rsid w:val="009D7700"/>
    <w:rsid w:val="009D78BD"/>
    <w:rsid w:val="009D7BD2"/>
    <w:rsid w:val="009D7DD9"/>
    <w:rsid w:val="009D7E8F"/>
    <w:rsid w:val="009E0021"/>
    <w:rsid w:val="009E00F1"/>
    <w:rsid w:val="009E09A0"/>
    <w:rsid w:val="009E0A82"/>
    <w:rsid w:val="009E0AB4"/>
    <w:rsid w:val="009E0F3A"/>
    <w:rsid w:val="009E115D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387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6B55"/>
    <w:rsid w:val="009E710B"/>
    <w:rsid w:val="009E73DA"/>
    <w:rsid w:val="009E76F5"/>
    <w:rsid w:val="009E7794"/>
    <w:rsid w:val="009E7CCA"/>
    <w:rsid w:val="009F0963"/>
    <w:rsid w:val="009F0C5F"/>
    <w:rsid w:val="009F0D0C"/>
    <w:rsid w:val="009F0F92"/>
    <w:rsid w:val="009F12FF"/>
    <w:rsid w:val="009F13EB"/>
    <w:rsid w:val="009F1524"/>
    <w:rsid w:val="009F1BDC"/>
    <w:rsid w:val="009F22FF"/>
    <w:rsid w:val="009F2616"/>
    <w:rsid w:val="009F2748"/>
    <w:rsid w:val="009F28C3"/>
    <w:rsid w:val="009F2B8B"/>
    <w:rsid w:val="009F2E5A"/>
    <w:rsid w:val="009F314E"/>
    <w:rsid w:val="009F33F5"/>
    <w:rsid w:val="009F3B29"/>
    <w:rsid w:val="009F3F1F"/>
    <w:rsid w:val="009F450F"/>
    <w:rsid w:val="009F451B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B8F"/>
    <w:rsid w:val="009F5D2E"/>
    <w:rsid w:val="009F5EA5"/>
    <w:rsid w:val="009F6736"/>
    <w:rsid w:val="009F70CA"/>
    <w:rsid w:val="009F7323"/>
    <w:rsid w:val="009F7518"/>
    <w:rsid w:val="009F7536"/>
    <w:rsid w:val="009F75E5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380"/>
    <w:rsid w:val="00A035F8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1A3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4F7F"/>
    <w:rsid w:val="00A15E10"/>
    <w:rsid w:val="00A15E2A"/>
    <w:rsid w:val="00A161B7"/>
    <w:rsid w:val="00A16834"/>
    <w:rsid w:val="00A1697B"/>
    <w:rsid w:val="00A16B18"/>
    <w:rsid w:val="00A16D20"/>
    <w:rsid w:val="00A16D62"/>
    <w:rsid w:val="00A16EAA"/>
    <w:rsid w:val="00A16FC4"/>
    <w:rsid w:val="00A16FF0"/>
    <w:rsid w:val="00A17044"/>
    <w:rsid w:val="00A17154"/>
    <w:rsid w:val="00A17198"/>
    <w:rsid w:val="00A17BCD"/>
    <w:rsid w:val="00A17E77"/>
    <w:rsid w:val="00A20410"/>
    <w:rsid w:val="00A2057E"/>
    <w:rsid w:val="00A20D48"/>
    <w:rsid w:val="00A2103A"/>
    <w:rsid w:val="00A21467"/>
    <w:rsid w:val="00A2168E"/>
    <w:rsid w:val="00A2195E"/>
    <w:rsid w:val="00A21C3F"/>
    <w:rsid w:val="00A21DB3"/>
    <w:rsid w:val="00A21DF7"/>
    <w:rsid w:val="00A220BE"/>
    <w:rsid w:val="00A2255A"/>
    <w:rsid w:val="00A225E3"/>
    <w:rsid w:val="00A227DC"/>
    <w:rsid w:val="00A229E8"/>
    <w:rsid w:val="00A22B94"/>
    <w:rsid w:val="00A22BE0"/>
    <w:rsid w:val="00A22CF5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4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2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0F4B"/>
    <w:rsid w:val="00A41151"/>
    <w:rsid w:val="00A412D9"/>
    <w:rsid w:val="00A41788"/>
    <w:rsid w:val="00A41817"/>
    <w:rsid w:val="00A418CC"/>
    <w:rsid w:val="00A418CF"/>
    <w:rsid w:val="00A41AA5"/>
    <w:rsid w:val="00A41E2D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4C2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5F5"/>
    <w:rsid w:val="00A50992"/>
    <w:rsid w:val="00A50CED"/>
    <w:rsid w:val="00A50F9D"/>
    <w:rsid w:val="00A5151A"/>
    <w:rsid w:val="00A51597"/>
    <w:rsid w:val="00A51CF2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518"/>
    <w:rsid w:val="00A557FA"/>
    <w:rsid w:val="00A558DD"/>
    <w:rsid w:val="00A55DB4"/>
    <w:rsid w:val="00A55E3C"/>
    <w:rsid w:val="00A55F55"/>
    <w:rsid w:val="00A564A1"/>
    <w:rsid w:val="00A56656"/>
    <w:rsid w:val="00A5667E"/>
    <w:rsid w:val="00A566F4"/>
    <w:rsid w:val="00A5670A"/>
    <w:rsid w:val="00A56A42"/>
    <w:rsid w:val="00A56BE4"/>
    <w:rsid w:val="00A56CA8"/>
    <w:rsid w:val="00A56CE1"/>
    <w:rsid w:val="00A56F05"/>
    <w:rsid w:val="00A5738C"/>
    <w:rsid w:val="00A57DCA"/>
    <w:rsid w:val="00A57EDD"/>
    <w:rsid w:val="00A60037"/>
    <w:rsid w:val="00A60168"/>
    <w:rsid w:val="00A6068B"/>
    <w:rsid w:val="00A609AA"/>
    <w:rsid w:val="00A60BB5"/>
    <w:rsid w:val="00A60EDA"/>
    <w:rsid w:val="00A60FBD"/>
    <w:rsid w:val="00A61405"/>
    <w:rsid w:val="00A61A54"/>
    <w:rsid w:val="00A61BF5"/>
    <w:rsid w:val="00A61EF8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6BC1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5D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554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13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1FAA"/>
    <w:rsid w:val="00A92266"/>
    <w:rsid w:val="00A922AA"/>
    <w:rsid w:val="00A92972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5F9A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09B"/>
    <w:rsid w:val="00AA6174"/>
    <w:rsid w:val="00AA656E"/>
    <w:rsid w:val="00AA6E39"/>
    <w:rsid w:val="00AA7586"/>
    <w:rsid w:val="00AA7C09"/>
    <w:rsid w:val="00AB0085"/>
    <w:rsid w:val="00AB0890"/>
    <w:rsid w:val="00AB0AE4"/>
    <w:rsid w:val="00AB1071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894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19DF"/>
    <w:rsid w:val="00AC295A"/>
    <w:rsid w:val="00AC29A4"/>
    <w:rsid w:val="00AC2D35"/>
    <w:rsid w:val="00AC3B00"/>
    <w:rsid w:val="00AC3DA0"/>
    <w:rsid w:val="00AC3E7C"/>
    <w:rsid w:val="00AC412D"/>
    <w:rsid w:val="00AC41D2"/>
    <w:rsid w:val="00AC4492"/>
    <w:rsid w:val="00AC4680"/>
    <w:rsid w:val="00AC4B24"/>
    <w:rsid w:val="00AC4B75"/>
    <w:rsid w:val="00AC4E7C"/>
    <w:rsid w:val="00AC511F"/>
    <w:rsid w:val="00AC5172"/>
    <w:rsid w:val="00AC519A"/>
    <w:rsid w:val="00AC545D"/>
    <w:rsid w:val="00AC5B12"/>
    <w:rsid w:val="00AC5C35"/>
    <w:rsid w:val="00AC5C51"/>
    <w:rsid w:val="00AC5E56"/>
    <w:rsid w:val="00AC627E"/>
    <w:rsid w:val="00AC675B"/>
    <w:rsid w:val="00AC69FF"/>
    <w:rsid w:val="00AC6A64"/>
    <w:rsid w:val="00AC6D79"/>
    <w:rsid w:val="00AC7168"/>
    <w:rsid w:val="00AC7362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86F"/>
    <w:rsid w:val="00AD1C27"/>
    <w:rsid w:val="00AD1DAB"/>
    <w:rsid w:val="00AD2166"/>
    <w:rsid w:val="00AD22BE"/>
    <w:rsid w:val="00AD230C"/>
    <w:rsid w:val="00AD276B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D7C01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0BD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05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7C5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37F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9BB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BE8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26D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6A3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2900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17E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7A7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AA8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7E1"/>
    <w:rsid w:val="00B43841"/>
    <w:rsid w:val="00B43E19"/>
    <w:rsid w:val="00B44030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65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8E"/>
    <w:rsid w:val="00B650FC"/>
    <w:rsid w:val="00B65398"/>
    <w:rsid w:val="00B6552F"/>
    <w:rsid w:val="00B6568B"/>
    <w:rsid w:val="00B65889"/>
    <w:rsid w:val="00B65914"/>
    <w:rsid w:val="00B65A86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570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3DA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E91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EE0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C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2"/>
    <w:rsid w:val="00B97958"/>
    <w:rsid w:val="00B97A75"/>
    <w:rsid w:val="00B97BCF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5A0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A3"/>
    <w:rsid w:val="00BB13E0"/>
    <w:rsid w:val="00BB1BE0"/>
    <w:rsid w:val="00BB242A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664"/>
    <w:rsid w:val="00BB5E7B"/>
    <w:rsid w:val="00BB5E8D"/>
    <w:rsid w:val="00BB5F47"/>
    <w:rsid w:val="00BB5FCD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0C5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2A7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DB6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270"/>
    <w:rsid w:val="00BE2329"/>
    <w:rsid w:val="00BE243D"/>
    <w:rsid w:val="00BE26FF"/>
    <w:rsid w:val="00BE275D"/>
    <w:rsid w:val="00BE2798"/>
    <w:rsid w:val="00BE2B1C"/>
    <w:rsid w:val="00BE2E92"/>
    <w:rsid w:val="00BE2F45"/>
    <w:rsid w:val="00BE323E"/>
    <w:rsid w:val="00BE357D"/>
    <w:rsid w:val="00BE3C6E"/>
    <w:rsid w:val="00BE41BD"/>
    <w:rsid w:val="00BE45C9"/>
    <w:rsid w:val="00BE4761"/>
    <w:rsid w:val="00BE47D1"/>
    <w:rsid w:val="00BE49BB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1C6"/>
    <w:rsid w:val="00BF043A"/>
    <w:rsid w:val="00BF0575"/>
    <w:rsid w:val="00BF0B0D"/>
    <w:rsid w:val="00BF0C3A"/>
    <w:rsid w:val="00BF0CE7"/>
    <w:rsid w:val="00BF0E28"/>
    <w:rsid w:val="00BF1450"/>
    <w:rsid w:val="00BF208E"/>
    <w:rsid w:val="00BF2353"/>
    <w:rsid w:val="00BF2424"/>
    <w:rsid w:val="00BF258D"/>
    <w:rsid w:val="00BF26A1"/>
    <w:rsid w:val="00BF2BA8"/>
    <w:rsid w:val="00BF32A1"/>
    <w:rsid w:val="00BF33E7"/>
    <w:rsid w:val="00BF3D6D"/>
    <w:rsid w:val="00BF40DC"/>
    <w:rsid w:val="00BF4197"/>
    <w:rsid w:val="00BF48E8"/>
    <w:rsid w:val="00BF4A73"/>
    <w:rsid w:val="00BF4B3F"/>
    <w:rsid w:val="00BF4D69"/>
    <w:rsid w:val="00BF5198"/>
    <w:rsid w:val="00BF5273"/>
    <w:rsid w:val="00BF59C8"/>
    <w:rsid w:val="00BF5B69"/>
    <w:rsid w:val="00BF5C2E"/>
    <w:rsid w:val="00BF60E0"/>
    <w:rsid w:val="00BF64CE"/>
    <w:rsid w:val="00BF664C"/>
    <w:rsid w:val="00BF673D"/>
    <w:rsid w:val="00BF7399"/>
    <w:rsid w:val="00BF73D9"/>
    <w:rsid w:val="00BF765E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3685"/>
    <w:rsid w:val="00C036C4"/>
    <w:rsid w:val="00C04394"/>
    <w:rsid w:val="00C044DB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0EA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40"/>
    <w:rsid w:val="00C2457A"/>
    <w:rsid w:val="00C24722"/>
    <w:rsid w:val="00C24A59"/>
    <w:rsid w:val="00C25252"/>
    <w:rsid w:val="00C2526B"/>
    <w:rsid w:val="00C2558E"/>
    <w:rsid w:val="00C25625"/>
    <w:rsid w:val="00C258E9"/>
    <w:rsid w:val="00C25C44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5BB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5BA"/>
    <w:rsid w:val="00C46865"/>
    <w:rsid w:val="00C46AFE"/>
    <w:rsid w:val="00C470F0"/>
    <w:rsid w:val="00C475E8"/>
    <w:rsid w:val="00C476E4"/>
    <w:rsid w:val="00C47EBC"/>
    <w:rsid w:val="00C501B1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5E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8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5AB3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324"/>
    <w:rsid w:val="00C76891"/>
    <w:rsid w:val="00C76953"/>
    <w:rsid w:val="00C76A20"/>
    <w:rsid w:val="00C76A39"/>
    <w:rsid w:val="00C76C41"/>
    <w:rsid w:val="00C76D3A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651"/>
    <w:rsid w:val="00C909B1"/>
    <w:rsid w:val="00C90EDA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47B"/>
    <w:rsid w:val="00C974E1"/>
    <w:rsid w:val="00C976C4"/>
    <w:rsid w:val="00C97C6C"/>
    <w:rsid w:val="00C97E6B"/>
    <w:rsid w:val="00C97FA1"/>
    <w:rsid w:val="00CA0510"/>
    <w:rsid w:val="00CA051D"/>
    <w:rsid w:val="00CA0DC0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7FA"/>
    <w:rsid w:val="00CA3D27"/>
    <w:rsid w:val="00CA3DBC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6FE3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4F1B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5E6"/>
    <w:rsid w:val="00CC1812"/>
    <w:rsid w:val="00CC1DB3"/>
    <w:rsid w:val="00CC29B0"/>
    <w:rsid w:val="00CC2B32"/>
    <w:rsid w:val="00CC2C43"/>
    <w:rsid w:val="00CC2CE4"/>
    <w:rsid w:val="00CC2FDE"/>
    <w:rsid w:val="00CC337B"/>
    <w:rsid w:val="00CC3F52"/>
    <w:rsid w:val="00CC4334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C7D41"/>
    <w:rsid w:val="00CD0405"/>
    <w:rsid w:val="00CD0719"/>
    <w:rsid w:val="00CD0749"/>
    <w:rsid w:val="00CD09B7"/>
    <w:rsid w:val="00CD09C5"/>
    <w:rsid w:val="00CD1334"/>
    <w:rsid w:val="00CD1752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3B54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03C"/>
    <w:rsid w:val="00CE024C"/>
    <w:rsid w:val="00CE06B2"/>
    <w:rsid w:val="00CE0906"/>
    <w:rsid w:val="00CE0BB5"/>
    <w:rsid w:val="00CE0BFD"/>
    <w:rsid w:val="00CE114D"/>
    <w:rsid w:val="00CE1330"/>
    <w:rsid w:val="00CE15FD"/>
    <w:rsid w:val="00CE22D2"/>
    <w:rsid w:val="00CE278C"/>
    <w:rsid w:val="00CE2872"/>
    <w:rsid w:val="00CE29FE"/>
    <w:rsid w:val="00CE2C54"/>
    <w:rsid w:val="00CE2CD2"/>
    <w:rsid w:val="00CE39DB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786"/>
    <w:rsid w:val="00CF5C75"/>
    <w:rsid w:val="00CF600F"/>
    <w:rsid w:val="00CF6058"/>
    <w:rsid w:val="00CF630E"/>
    <w:rsid w:val="00CF6B09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6DE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301"/>
    <w:rsid w:val="00D1340A"/>
    <w:rsid w:val="00D13650"/>
    <w:rsid w:val="00D146CF"/>
    <w:rsid w:val="00D149CF"/>
    <w:rsid w:val="00D14C80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17CEC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EBC"/>
    <w:rsid w:val="00D23FEB"/>
    <w:rsid w:val="00D23FF2"/>
    <w:rsid w:val="00D24680"/>
    <w:rsid w:val="00D246B1"/>
    <w:rsid w:val="00D2493A"/>
    <w:rsid w:val="00D249B3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045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26B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52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28B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0FE3"/>
    <w:rsid w:val="00D71557"/>
    <w:rsid w:val="00D719D9"/>
    <w:rsid w:val="00D71CBD"/>
    <w:rsid w:val="00D71EF2"/>
    <w:rsid w:val="00D71FEE"/>
    <w:rsid w:val="00D72862"/>
    <w:rsid w:val="00D72ADC"/>
    <w:rsid w:val="00D72C57"/>
    <w:rsid w:val="00D7301C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305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0C5E"/>
    <w:rsid w:val="00D812B8"/>
    <w:rsid w:val="00D81439"/>
    <w:rsid w:val="00D8143D"/>
    <w:rsid w:val="00D81466"/>
    <w:rsid w:val="00D81739"/>
    <w:rsid w:val="00D820F3"/>
    <w:rsid w:val="00D82934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6CCE"/>
    <w:rsid w:val="00D8757A"/>
    <w:rsid w:val="00D87A38"/>
    <w:rsid w:val="00D87A48"/>
    <w:rsid w:val="00D87A76"/>
    <w:rsid w:val="00D9114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540"/>
    <w:rsid w:val="00D939A7"/>
    <w:rsid w:val="00D93A50"/>
    <w:rsid w:val="00D94578"/>
    <w:rsid w:val="00D949FB"/>
    <w:rsid w:val="00D94CE0"/>
    <w:rsid w:val="00D9553D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97C4C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1FA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447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0B2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E63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A0B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E8"/>
    <w:rsid w:val="00DC6FF1"/>
    <w:rsid w:val="00DC704E"/>
    <w:rsid w:val="00DC70E0"/>
    <w:rsid w:val="00DC7193"/>
    <w:rsid w:val="00DC75EF"/>
    <w:rsid w:val="00DC7821"/>
    <w:rsid w:val="00DC792D"/>
    <w:rsid w:val="00DC7A6E"/>
    <w:rsid w:val="00DC7A87"/>
    <w:rsid w:val="00DC7B64"/>
    <w:rsid w:val="00DD017C"/>
    <w:rsid w:val="00DD124D"/>
    <w:rsid w:val="00DD1671"/>
    <w:rsid w:val="00DD207D"/>
    <w:rsid w:val="00DD2507"/>
    <w:rsid w:val="00DD2619"/>
    <w:rsid w:val="00DD2702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8E2"/>
    <w:rsid w:val="00DD4AD6"/>
    <w:rsid w:val="00DD50E9"/>
    <w:rsid w:val="00DD51BE"/>
    <w:rsid w:val="00DD521D"/>
    <w:rsid w:val="00DD5746"/>
    <w:rsid w:val="00DD587D"/>
    <w:rsid w:val="00DD58E4"/>
    <w:rsid w:val="00DD58EF"/>
    <w:rsid w:val="00DD5919"/>
    <w:rsid w:val="00DD59B4"/>
    <w:rsid w:val="00DD5E56"/>
    <w:rsid w:val="00DD5FC1"/>
    <w:rsid w:val="00DD61ED"/>
    <w:rsid w:val="00DD6BBE"/>
    <w:rsid w:val="00DD6E53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CEA"/>
    <w:rsid w:val="00DE3DC0"/>
    <w:rsid w:val="00DE3DD8"/>
    <w:rsid w:val="00DE42C3"/>
    <w:rsid w:val="00DE459C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6B7E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5"/>
    <w:rsid w:val="00DF4756"/>
    <w:rsid w:val="00DF4999"/>
    <w:rsid w:val="00DF4B04"/>
    <w:rsid w:val="00DF52E6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237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3D5"/>
    <w:rsid w:val="00E12908"/>
    <w:rsid w:val="00E129E4"/>
    <w:rsid w:val="00E12A54"/>
    <w:rsid w:val="00E12F1A"/>
    <w:rsid w:val="00E131E1"/>
    <w:rsid w:val="00E132D4"/>
    <w:rsid w:val="00E13688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0DEC"/>
    <w:rsid w:val="00E2169E"/>
    <w:rsid w:val="00E2192C"/>
    <w:rsid w:val="00E21C38"/>
    <w:rsid w:val="00E21C84"/>
    <w:rsid w:val="00E22419"/>
    <w:rsid w:val="00E2257E"/>
    <w:rsid w:val="00E22614"/>
    <w:rsid w:val="00E22B19"/>
    <w:rsid w:val="00E23386"/>
    <w:rsid w:val="00E237D4"/>
    <w:rsid w:val="00E24276"/>
    <w:rsid w:val="00E242B6"/>
    <w:rsid w:val="00E2430B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A8C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039"/>
    <w:rsid w:val="00E3417E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8DE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213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ACD"/>
    <w:rsid w:val="00E51EA5"/>
    <w:rsid w:val="00E51EDF"/>
    <w:rsid w:val="00E5256F"/>
    <w:rsid w:val="00E525F2"/>
    <w:rsid w:val="00E52744"/>
    <w:rsid w:val="00E52792"/>
    <w:rsid w:val="00E529A7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5F74"/>
    <w:rsid w:val="00E56147"/>
    <w:rsid w:val="00E56750"/>
    <w:rsid w:val="00E56954"/>
    <w:rsid w:val="00E57218"/>
    <w:rsid w:val="00E57D3E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35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C12"/>
    <w:rsid w:val="00E67E5C"/>
    <w:rsid w:val="00E67F82"/>
    <w:rsid w:val="00E7027D"/>
    <w:rsid w:val="00E70392"/>
    <w:rsid w:val="00E70507"/>
    <w:rsid w:val="00E7065A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4F82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1FA7"/>
    <w:rsid w:val="00E821A6"/>
    <w:rsid w:val="00E82B92"/>
    <w:rsid w:val="00E82EE1"/>
    <w:rsid w:val="00E83052"/>
    <w:rsid w:val="00E83212"/>
    <w:rsid w:val="00E838D4"/>
    <w:rsid w:val="00E83F7F"/>
    <w:rsid w:val="00E83FAD"/>
    <w:rsid w:val="00E8409D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5D0A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D1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2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6BA"/>
    <w:rsid w:val="00EA39C8"/>
    <w:rsid w:val="00EA3BFC"/>
    <w:rsid w:val="00EA3CA7"/>
    <w:rsid w:val="00EA3FC6"/>
    <w:rsid w:val="00EA40CC"/>
    <w:rsid w:val="00EA4107"/>
    <w:rsid w:val="00EA4307"/>
    <w:rsid w:val="00EA43A1"/>
    <w:rsid w:val="00EA4964"/>
    <w:rsid w:val="00EA4FE9"/>
    <w:rsid w:val="00EA4FEE"/>
    <w:rsid w:val="00EA4FF6"/>
    <w:rsid w:val="00EA517F"/>
    <w:rsid w:val="00EA57F7"/>
    <w:rsid w:val="00EA58AF"/>
    <w:rsid w:val="00EA5AB5"/>
    <w:rsid w:val="00EA5E24"/>
    <w:rsid w:val="00EA60FA"/>
    <w:rsid w:val="00EA64BA"/>
    <w:rsid w:val="00EA65BF"/>
    <w:rsid w:val="00EA683A"/>
    <w:rsid w:val="00EA6924"/>
    <w:rsid w:val="00EA6AB3"/>
    <w:rsid w:val="00EA6B98"/>
    <w:rsid w:val="00EA6BAA"/>
    <w:rsid w:val="00EA6CE3"/>
    <w:rsid w:val="00EA747D"/>
    <w:rsid w:val="00EA7813"/>
    <w:rsid w:val="00EA79AA"/>
    <w:rsid w:val="00EA7C67"/>
    <w:rsid w:val="00EB01A3"/>
    <w:rsid w:val="00EB036E"/>
    <w:rsid w:val="00EB0896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D23"/>
    <w:rsid w:val="00EB2E81"/>
    <w:rsid w:val="00EB2EC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3AB"/>
    <w:rsid w:val="00EB74D5"/>
    <w:rsid w:val="00EB76AD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0F62"/>
    <w:rsid w:val="00ED1015"/>
    <w:rsid w:val="00ED1801"/>
    <w:rsid w:val="00ED18DE"/>
    <w:rsid w:val="00ED2044"/>
    <w:rsid w:val="00ED230F"/>
    <w:rsid w:val="00ED2756"/>
    <w:rsid w:val="00ED2C33"/>
    <w:rsid w:val="00ED2D3A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66D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A8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6715"/>
    <w:rsid w:val="00EE68B8"/>
    <w:rsid w:val="00EE6F02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07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560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38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2A4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2E3E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431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0636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5E"/>
    <w:rsid w:val="00F24DA4"/>
    <w:rsid w:val="00F252ED"/>
    <w:rsid w:val="00F25B37"/>
    <w:rsid w:val="00F25D7C"/>
    <w:rsid w:val="00F25FF1"/>
    <w:rsid w:val="00F26136"/>
    <w:rsid w:val="00F2639F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E84"/>
    <w:rsid w:val="00F30FFE"/>
    <w:rsid w:val="00F313D6"/>
    <w:rsid w:val="00F31540"/>
    <w:rsid w:val="00F319A1"/>
    <w:rsid w:val="00F31AA2"/>
    <w:rsid w:val="00F31ACE"/>
    <w:rsid w:val="00F31DBC"/>
    <w:rsid w:val="00F32401"/>
    <w:rsid w:val="00F32475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33"/>
    <w:rsid w:val="00F40F53"/>
    <w:rsid w:val="00F419BC"/>
    <w:rsid w:val="00F419D1"/>
    <w:rsid w:val="00F419FB"/>
    <w:rsid w:val="00F423AD"/>
    <w:rsid w:val="00F42499"/>
    <w:rsid w:val="00F430E1"/>
    <w:rsid w:val="00F43551"/>
    <w:rsid w:val="00F43672"/>
    <w:rsid w:val="00F43ED4"/>
    <w:rsid w:val="00F443FB"/>
    <w:rsid w:val="00F445BB"/>
    <w:rsid w:val="00F446A6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5D81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3AF"/>
    <w:rsid w:val="00F51F3F"/>
    <w:rsid w:val="00F52040"/>
    <w:rsid w:val="00F52046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2D46"/>
    <w:rsid w:val="00F63777"/>
    <w:rsid w:val="00F63BEB"/>
    <w:rsid w:val="00F63CDD"/>
    <w:rsid w:val="00F63DE9"/>
    <w:rsid w:val="00F644A9"/>
    <w:rsid w:val="00F64CDC"/>
    <w:rsid w:val="00F651E3"/>
    <w:rsid w:val="00F65801"/>
    <w:rsid w:val="00F65845"/>
    <w:rsid w:val="00F65BA9"/>
    <w:rsid w:val="00F65DF1"/>
    <w:rsid w:val="00F65E58"/>
    <w:rsid w:val="00F66F07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B1E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634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5E5C"/>
    <w:rsid w:val="00F8652B"/>
    <w:rsid w:val="00F8675B"/>
    <w:rsid w:val="00F8690E"/>
    <w:rsid w:val="00F86F74"/>
    <w:rsid w:val="00F86FB3"/>
    <w:rsid w:val="00F87002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C3E"/>
    <w:rsid w:val="00F91DBB"/>
    <w:rsid w:val="00F92A09"/>
    <w:rsid w:val="00F92E07"/>
    <w:rsid w:val="00F92F75"/>
    <w:rsid w:val="00F930C6"/>
    <w:rsid w:val="00F9311D"/>
    <w:rsid w:val="00F93178"/>
    <w:rsid w:val="00F937DA"/>
    <w:rsid w:val="00F938D6"/>
    <w:rsid w:val="00F93926"/>
    <w:rsid w:val="00F939D1"/>
    <w:rsid w:val="00F93F5C"/>
    <w:rsid w:val="00F93F6C"/>
    <w:rsid w:val="00F944B6"/>
    <w:rsid w:val="00F9454C"/>
    <w:rsid w:val="00F94779"/>
    <w:rsid w:val="00F948A8"/>
    <w:rsid w:val="00F949A1"/>
    <w:rsid w:val="00F94B42"/>
    <w:rsid w:val="00F94BA3"/>
    <w:rsid w:val="00F94BC2"/>
    <w:rsid w:val="00F95C88"/>
    <w:rsid w:val="00F96404"/>
    <w:rsid w:val="00F967FF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B99"/>
    <w:rsid w:val="00F97EA4"/>
    <w:rsid w:val="00FA061D"/>
    <w:rsid w:val="00FA0A5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038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4D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6CA5"/>
    <w:rsid w:val="00FB7802"/>
    <w:rsid w:val="00FB79B1"/>
    <w:rsid w:val="00FB7AD0"/>
    <w:rsid w:val="00FC0920"/>
    <w:rsid w:val="00FC0ACF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864"/>
    <w:rsid w:val="00FC5A30"/>
    <w:rsid w:val="00FC5D92"/>
    <w:rsid w:val="00FC60EA"/>
    <w:rsid w:val="00FC63EE"/>
    <w:rsid w:val="00FC651F"/>
    <w:rsid w:val="00FC68FC"/>
    <w:rsid w:val="00FC6BE8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438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128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0B8"/>
    <w:rsid w:val="00FE01BF"/>
    <w:rsid w:val="00FE03D7"/>
    <w:rsid w:val="00FE05BB"/>
    <w:rsid w:val="00FE0AA3"/>
    <w:rsid w:val="00FE0AB1"/>
    <w:rsid w:val="00FE0BE4"/>
    <w:rsid w:val="00FE101C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05D"/>
    <w:rsid w:val="00FE3E68"/>
    <w:rsid w:val="00FE3F86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08"/>
    <w:rsid w:val="00FE7A4B"/>
    <w:rsid w:val="00FE7FBD"/>
    <w:rsid w:val="00FF00AF"/>
    <w:rsid w:val="00FF023A"/>
    <w:rsid w:val="00FF04D5"/>
    <w:rsid w:val="00FF0539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9E3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938D6"/>
    <w:pPr>
      <w:tabs>
        <w:tab w:val="left" w:pos="540"/>
      </w:tabs>
      <w:spacing w:line="288" w:lineRule="auto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F938D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emf"/><Relationship Id="rId21" Type="http://schemas.openxmlformats.org/officeDocument/2006/relationships/image" Target="media/image13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63" Type="http://schemas.openxmlformats.org/officeDocument/2006/relationships/image" Target="media/image55.emf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image" Target="media/image50.emf"/><Relationship Id="rId66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image" Target="media/image53.emf"/><Relationship Id="rId19" Type="http://schemas.openxmlformats.org/officeDocument/2006/relationships/image" Target="media/image1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image" Target="media/image48.emf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image" Target="media/image43.emf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59" Type="http://schemas.openxmlformats.org/officeDocument/2006/relationships/image" Target="media/image51.emf"/><Relationship Id="rId67" Type="http://schemas.openxmlformats.org/officeDocument/2006/relationships/footer" Target="footer2.xml"/><Relationship Id="rId20" Type="http://schemas.openxmlformats.org/officeDocument/2006/relationships/image" Target="media/image12.emf"/><Relationship Id="rId41" Type="http://schemas.openxmlformats.org/officeDocument/2006/relationships/image" Target="media/image33.emf"/><Relationship Id="rId54" Type="http://schemas.openxmlformats.org/officeDocument/2006/relationships/image" Target="media/image46.emf"/><Relationship Id="rId62" Type="http://schemas.openxmlformats.org/officeDocument/2006/relationships/image" Target="media/image54.emf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image" Target="media/image49.emf"/><Relationship Id="rId10" Type="http://schemas.openxmlformats.org/officeDocument/2006/relationships/image" Target="media/image2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4.emf"/><Relationship Id="rId60" Type="http://schemas.openxmlformats.org/officeDocument/2006/relationships/image" Target="media/image52.emf"/><Relationship Id="rId65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9" Type="http://schemas.openxmlformats.org/officeDocument/2006/relationships/image" Target="media/image31.emf"/><Relationship Id="rId34" Type="http://schemas.openxmlformats.org/officeDocument/2006/relationships/image" Target="media/image26.emf"/><Relationship Id="rId50" Type="http://schemas.openxmlformats.org/officeDocument/2006/relationships/image" Target="media/image42.emf"/><Relationship Id="rId55" Type="http://schemas.openxmlformats.org/officeDocument/2006/relationships/image" Target="media/image4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55</Pages>
  <Words>20632</Words>
  <Characters>91896</Characters>
  <Application>Microsoft Office Word</Application>
  <DocSecurity>0</DocSecurity>
  <Lines>3258</Lines>
  <Paragraphs>1134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3</cp:revision>
  <cp:lastPrinted>2023-11-23T07:04:00Z</cp:lastPrinted>
  <dcterms:created xsi:type="dcterms:W3CDTF">2024-02-07T08:16:00Z</dcterms:created>
  <dcterms:modified xsi:type="dcterms:W3CDTF">2024-02-07T08:16:00Z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f8593a8300cac551f436a025bf52d5b8b3c801f3b23bc3ce8497e54ceaaee5ce</vt:lpwstr>
  </property>
</Properties>
</file>