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3DAA8" w14:textId="77777777" w:rsidR="003426BE" w:rsidRDefault="003426BE" w:rsidP="00722333">
      <w:pPr>
        <w:widowControl w:val="0"/>
        <w:tabs>
          <w:tab w:val="left" w:pos="1350"/>
          <w:tab w:val="left" w:pos="1530"/>
        </w:tabs>
        <w:spacing w:line="240" w:lineRule="auto"/>
        <w:rPr>
          <w:rFonts w:cs="Cordia New"/>
          <w:sz w:val="18"/>
          <w:szCs w:val="18"/>
          <w:lang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C0403F" w:rsidRPr="003A02E2" w14:paraId="7D34A33F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E4BCE43" w14:textId="16AAB8E6" w:rsidR="00C0403F" w:rsidRPr="003A02E2" w:rsidRDefault="00787CA0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</w:t>
            </w:r>
            <w:r w:rsidR="00C0403F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Basis of preparation</w:t>
            </w:r>
          </w:p>
        </w:tc>
      </w:tr>
    </w:tbl>
    <w:p w14:paraId="6767AFF4" w14:textId="77777777" w:rsidR="00495B19" w:rsidRPr="003A02E2" w:rsidRDefault="00495B19" w:rsidP="00250E03">
      <w:pPr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0FD61E74" w14:textId="485D5B25" w:rsidR="00F15363" w:rsidRPr="003A02E2" w:rsidRDefault="00017489" w:rsidP="00204A0D">
      <w:pPr>
        <w:spacing w:line="240" w:lineRule="auto"/>
        <w:jc w:val="both"/>
        <w:rPr>
          <w:rFonts w:cs="Arial"/>
          <w:spacing w:val="-6"/>
          <w:sz w:val="18"/>
          <w:szCs w:val="18"/>
        </w:rPr>
      </w:pPr>
      <w:r w:rsidRPr="003A02E2">
        <w:rPr>
          <w:rFonts w:cs="Arial"/>
          <w:spacing w:val="-6"/>
          <w:sz w:val="18"/>
          <w:szCs w:val="18"/>
        </w:rPr>
        <w:t xml:space="preserve">The interim financial information </w:t>
      </w:r>
      <w:r w:rsidR="00421A50" w:rsidRPr="003A02E2">
        <w:rPr>
          <w:rFonts w:cs="Arial"/>
          <w:sz w:val="18"/>
          <w:szCs w:val="18"/>
        </w:rPr>
        <w:t xml:space="preserve">in which the equity method is </w:t>
      </w:r>
      <w:proofErr w:type="gramStart"/>
      <w:r w:rsidR="00421A50" w:rsidRPr="003A02E2">
        <w:rPr>
          <w:rFonts w:cs="Arial"/>
          <w:sz w:val="18"/>
          <w:szCs w:val="18"/>
        </w:rPr>
        <w:t>applied</w:t>
      </w:r>
      <w:proofErr w:type="gramEnd"/>
      <w:r w:rsidR="00421A50" w:rsidRPr="003A02E2">
        <w:rPr>
          <w:rFonts w:cs="Arial"/>
          <w:sz w:val="18"/>
          <w:szCs w:val="18"/>
        </w:rPr>
        <w:t xml:space="preserve"> and interim separate financial information </w:t>
      </w:r>
      <w:r w:rsidRPr="003A02E2">
        <w:rPr>
          <w:rFonts w:cs="Arial"/>
          <w:spacing w:val="-6"/>
          <w:sz w:val="18"/>
          <w:szCs w:val="18"/>
        </w:rPr>
        <w:t>ha</w:t>
      </w:r>
      <w:r w:rsidR="00332DF7" w:rsidRPr="003A02E2">
        <w:rPr>
          <w:rFonts w:cs="Arial"/>
          <w:spacing w:val="-6"/>
          <w:sz w:val="18"/>
          <w:szCs w:val="18"/>
        </w:rPr>
        <w:t>ve</w:t>
      </w:r>
      <w:r w:rsidRPr="003A02E2">
        <w:rPr>
          <w:rFonts w:cs="Arial"/>
          <w:spacing w:val="-6"/>
          <w:sz w:val="18"/>
          <w:szCs w:val="18"/>
        </w:rPr>
        <w:t xml:space="preserve"> been prepared in accordance with Thai Accounting Standard </w:t>
      </w:r>
      <w:r w:rsidR="00787CA0" w:rsidRPr="003A02E2">
        <w:rPr>
          <w:rFonts w:cs="Arial"/>
          <w:spacing w:val="-6"/>
          <w:sz w:val="18"/>
          <w:szCs w:val="18"/>
        </w:rPr>
        <w:t>34</w:t>
      </w:r>
      <w:r w:rsidRPr="003A02E2">
        <w:rPr>
          <w:rFonts w:cs="Arial"/>
          <w:spacing w:val="-6"/>
          <w:sz w:val="18"/>
          <w:szCs w:val="18"/>
        </w:rPr>
        <w:t xml:space="preserve"> Interim Financial </w:t>
      </w:r>
      <w:r w:rsidRPr="003A02E2">
        <w:rPr>
          <w:rFonts w:cs="Arial"/>
          <w:sz w:val="18"/>
          <w:szCs w:val="18"/>
        </w:rPr>
        <w:t>Reporting</w:t>
      </w:r>
      <w:r w:rsidR="00AD6975" w:rsidRPr="003A02E2">
        <w:rPr>
          <w:rFonts w:cs="Arial"/>
          <w:sz w:val="18"/>
          <w:szCs w:val="18"/>
        </w:rPr>
        <w:t xml:space="preserve"> and other financial reporting requirements issued</w:t>
      </w:r>
      <w:r w:rsidRPr="003A02E2">
        <w:rPr>
          <w:rFonts w:cs="Arial"/>
          <w:spacing w:val="-6"/>
          <w:sz w:val="18"/>
          <w:szCs w:val="18"/>
        </w:rPr>
        <w:t xml:space="preserve"> under the Securities and Exchange Act</w:t>
      </w:r>
      <w:r w:rsidR="00DC0CFD" w:rsidRPr="003A02E2">
        <w:rPr>
          <w:rFonts w:cs="Arial"/>
          <w:spacing w:val="-6"/>
          <w:sz w:val="18"/>
          <w:szCs w:val="18"/>
        </w:rPr>
        <w:t>.</w:t>
      </w:r>
    </w:p>
    <w:p w14:paraId="245AF074" w14:textId="77777777" w:rsidR="00017489" w:rsidRPr="003A02E2" w:rsidRDefault="00017489" w:rsidP="00204A0D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FC76157" w14:textId="75763148" w:rsidR="00F15363" w:rsidRPr="003A02E2" w:rsidRDefault="00F15363" w:rsidP="00204A0D">
      <w:pPr>
        <w:spacing w:line="240" w:lineRule="auto"/>
        <w:ind w:right="17"/>
        <w:jc w:val="both"/>
        <w:rPr>
          <w:rFonts w:cs="Arial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t>The interim financial information should be read in conjunction with the annual financial statements for the year ende</w:t>
      </w:r>
      <w:r w:rsidRPr="003A02E2">
        <w:rPr>
          <w:rFonts w:cs="Arial"/>
          <w:spacing w:val="-6"/>
          <w:sz w:val="18"/>
          <w:szCs w:val="18"/>
        </w:rPr>
        <w:t xml:space="preserve">d </w:t>
      </w:r>
      <w:r w:rsidR="002920E5" w:rsidRPr="003A02E2">
        <w:rPr>
          <w:rFonts w:cs="Arial"/>
          <w:spacing w:val="-6"/>
          <w:sz w:val="18"/>
          <w:szCs w:val="18"/>
        </w:rPr>
        <w:br/>
      </w:r>
      <w:r w:rsidR="00787CA0" w:rsidRPr="003A02E2">
        <w:rPr>
          <w:rFonts w:cs="Arial"/>
          <w:sz w:val="18"/>
          <w:szCs w:val="18"/>
        </w:rPr>
        <w:t>31</w:t>
      </w:r>
      <w:r w:rsidR="004913E7" w:rsidRPr="003A02E2">
        <w:rPr>
          <w:rFonts w:cs="Arial"/>
          <w:sz w:val="18"/>
          <w:szCs w:val="18"/>
        </w:rPr>
        <w:t xml:space="preserve"> March</w:t>
      </w:r>
      <w:r w:rsidR="00847ECA"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z w:val="18"/>
          <w:szCs w:val="18"/>
        </w:rPr>
        <w:t>2023</w:t>
      </w:r>
      <w:r w:rsidRPr="003A02E2">
        <w:rPr>
          <w:rFonts w:cs="Arial"/>
          <w:sz w:val="18"/>
          <w:szCs w:val="18"/>
        </w:rPr>
        <w:t>.</w:t>
      </w:r>
    </w:p>
    <w:p w14:paraId="2EEE2039" w14:textId="77777777" w:rsidR="00C2563E" w:rsidRPr="003A02E2" w:rsidRDefault="00C2563E" w:rsidP="00204A0D">
      <w:pPr>
        <w:spacing w:line="240" w:lineRule="auto"/>
        <w:jc w:val="both"/>
        <w:rPr>
          <w:rFonts w:cs="Arial"/>
          <w:sz w:val="18"/>
          <w:szCs w:val="18"/>
        </w:rPr>
      </w:pPr>
    </w:p>
    <w:p w14:paraId="0056E77A" w14:textId="7AC427CC" w:rsidR="00C02B37" w:rsidRPr="003A02E2" w:rsidRDefault="00C02B37" w:rsidP="00204A0D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t xml:space="preserve">An English version of the </w:t>
      </w:r>
      <w:r w:rsidR="00F15363" w:rsidRPr="003A02E2">
        <w:rPr>
          <w:rFonts w:cs="Arial"/>
          <w:spacing w:val="-2"/>
          <w:sz w:val="18"/>
          <w:szCs w:val="18"/>
        </w:rPr>
        <w:t>interim financial information</w:t>
      </w:r>
      <w:r w:rsidRPr="003A02E2">
        <w:rPr>
          <w:rFonts w:cs="Arial"/>
          <w:spacing w:val="-2"/>
          <w:sz w:val="18"/>
          <w:szCs w:val="18"/>
        </w:rPr>
        <w:t xml:space="preserve"> </w:t>
      </w:r>
      <w:r w:rsidR="00421A50" w:rsidRPr="003A02E2">
        <w:rPr>
          <w:rFonts w:cs="Arial"/>
          <w:sz w:val="18"/>
          <w:szCs w:val="18"/>
        </w:rPr>
        <w:t xml:space="preserve">in which the equity method is </w:t>
      </w:r>
      <w:proofErr w:type="gramStart"/>
      <w:r w:rsidR="00421A50" w:rsidRPr="003A02E2">
        <w:rPr>
          <w:rFonts w:cs="Arial"/>
          <w:sz w:val="18"/>
          <w:szCs w:val="18"/>
        </w:rPr>
        <w:t>applied</w:t>
      </w:r>
      <w:proofErr w:type="gramEnd"/>
      <w:r w:rsidR="00421A50" w:rsidRPr="003A02E2">
        <w:rPr>
          <w:rFonts w:cs="Arial"/>
          <w:sz w:val="18"/>
          <w:szCs w:val="18"/>
        </w:rPr>
        <w:t xml:space="preserve"> and interim separate financial information </w:t>
      </w:r>
      <w:r w:rsidRPr="003A02E2">
        <w:rPr>
          <w:rFonts w:cs="Arial"/>
          <w:spacing w:val="-2"/>
          <w:sz w:val="18"/>
          <w:szCs w:val="18"/>
        </w:rPr>
        <w:t xml:space="preserve">has been prepared from the </w:t>
      </w:r>
      <w:r w:rsidR="00F15363" w:rsidRPr="003A02E2">
        <w:rPr>
          <w:rFonts w:cs="Arial"/>
          <w:spacing w:val="-2"/>
          <w:sz w:val="18"/>
          <w:szCs w:val="18"/>
        </w:rPr>
        <w:t>interim financial information</w:t>
      </w:r>
      <w:r w:rsidRPr="003A02E2">
        <w:rPr>
          <w:rFonts w:cs="Arial"/>
          <w:sz w:val="18"/>
          <w:szCs w:val="18"/>
        </w:rPr>
        <w:t xml:space="preserve"> </w:t>
      </w:r>
      <w:r w:rsidRPr="003A02E2">
        <w:rPr>
          <w:rFonts w:cs="Arial"/>
          <w:spacing w:val="-2"/>
          <w:sz w:val="18"/>
          <w:szCs w:val="18"/>
        </w:rPr>
        <w:t xml:space="preserve">that </w:t>
      </w:r>
      <w:r w:rsidR="00760C8A" w:rsidRPr="003A02E2">
        <w:rPr>
          <w:rFonts w:cs="Arial"/>
          <w:spacing w:val="-2"/>
          <w:sz w:val="18"/>
          <w:szCs w:val="18"/>
        </w:rPr>
        <w:t>is</w:t>
      </w:r>
      <w:r w:rsidRPr="003A02E2">
        <w:rPr>
          <w:rFonts w:cs="Arial"/>
          <w:spacing w:val="-2"/>
          <w:sz w:val="18"/>
          <w:szCs w:val="18"/>
        </w:rPr>
        <w:t xml:space="preserve"> in the Thai language.</w:t>
      </w:r>
      <w:r w:rsidR="006D565C" w:rsidRPr="003A02E2">
        <w:rPr>
          <w:rFonts w:cs="Arial"/>
          <w:spacing w:val="-2"/>
          <w:sz w:val="18"/>
          <w:szCs w:val="18"/>
        </w:rPr>
        <w:t xml:space="preserve"> </w:t>
      </w:r>
      <w:r w:rsidRPr="003A02E2">
        <w:rPr>
          <w:rFonts w:cs="Arial"/>
          <w:spacing w:val="-2"/>
          <w:sz w:val="18"/>
          <w:szCs w:val="18"/>
        </w:rPr>
        <w:t>In the event of a conflict or a difference in interpretation between the two languages,</w:t>
      </w:r>
      <w:r w:rsidRPr="003A02E2">
        <w:rPr>
          <w:rFonts w:cs="Arial"/>
          <w:sz w:val="18"/>
          <w:szCs w:val="18"/>
        </w:rPr>
        <w:t xml:space="preserve"> the Thai language </w:t>
      </w:r>
      <w:r w:rsidR="00F15363" w:rsidRPr="003A02E2">
        <w:rPr>
          <w:rFonts w:cs="Arial"/>
          <w:sz w:val="18"/>
          <w:szCs w:val="18"/>
        </w:rPr>
        <w:t>interim financial information</w:t>
      </w:r>
      <w:r w:rsidRPr="003A02E2">
        <w:rPr>
          <w:rFonts w:cs="Arial"/>
          <w:sz w:val="18"/>
          <w:szCs w:val="18"/>
        </w:rPr>
        <w:t xml:space="preserve"> shall prevail.</w:t>
      </w:r>
    </w:p>
    <w:p w14:paraId="20FAF2B6" w14:textId="77777777" w:rsidR="00D11408" w:rsidRPr="003A02E2" w:rsidRDefault="00D11408" w:rsidP="00250E03">
      <w:pPr>
        <w:spacing w:line="240" w:lineRule="auto"/>
        <w:jc w:val="both"/>
        <w:rPr>
          <w:rFonts w:cs="Arial"/>
          <w:sz w:val="18"/>
          <w:szCs w:val="18"/>
        </w:rPr>
      </w:pPr>
    </w:p>
    <w:p w14:paraId="563DFD38" w14:textId="77777777" w:rsidR="00C40E01" w:rsidRPr="003A02E2" w:rsidRDefault="00C40E01" w:rsidP="00250E03">
      <w:pPr>
        <w:tabs>
          <w:tab w:val="left" w:pos="540"/>
        </w:tabs>
        <w:spacing w:line="240" w:lineRule="auto"/>
        <w:jc w:val="both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C0403F" w:rsidRPr="003A02E2" w14:paraId="5814D4FE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328320D" w14:textId="0F172D46" w:rsidR="00C0403F" w:rsidRPr="003A02E2" w:rsidRDefault="00787CA0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2</w:t>
            </w:r>
            <w:r w:rsidR="00C0403F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Accounting policies</w:t>
            </w:r>
          </w:p>
        </w:tc>
      </w:tr>
    </w:tbl>
    <w:p w14:paraId="323BFDEC" w14:textId="77777777" w:rsidR="004073BB" w:rsidRPr="003A02E2" w:rsidRDefault="004073BB" w:rsidP="00022BC0">
      <w:pPr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428924EB" w14:textId="6A4F08D0" w:rsidR="009C06A5" w:rsidRPr="003A02E2" w:rsidRDefault="00C33623" w:rsidP="009517B4">
      <w:pPr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t xml:space="preserve">The accounting policies used in the preparation of the interim financial information are consistent with those used in the annual financial statements </w:t>
      </w:r>
      <w:r w:rsidR="006E1833" w:rsidRPr="003A02E2">
        <w:rPr>
          <w:rFonts w:cs="Arial"/>
          <w:spacing w:val="-2"/>
          <w:sz w:val="18"/>
          <w:szCs w:val="18"/>
        </w:rPr>
        <w:t xml:space="preserve">for the year ended </w:t>
      </w:r>
      <w:r w:rsidR="00787CA0" w:rsidRPr="003A02E2">
        <w:rPr>
          <w:rFonts w:cs="Arial"/>
          <w:spacing w:val="-2"/>
          <w:sz w:val="18"/>
          <w:szCs w:val="18"/>
        </w:rPr>
        <w:t>31</w:t>
      </w:r>
      <w:r w:rsidR="006E1833" w:rsidRPr="003A02E2">
        <w:rPr>
          <w:rFonts w:cs="Arial"/>
          <w:spacing w:val="-2"/>
          <w:sz w:val="18"/>
          <w:szCs w:val="18"/>
        </w:rPr>
        <w:t xml:space="preserve"> March </w:t>
      </w:r>
      <w:r w:rsidR="00787CA0" w:rsidRPr="003A02E2">
        <w:rPr>
          <w:rFonts w:cs="Arial"/>
          <w:spacing w:val="-2"/>
          <w:sz w:val="18"/>
          <w:szCs w:val="18"/>
        </w:rPr>
        <w:t>2023</w:t>
      </w:r>
      <w:r w:rsidR="00A0438C" w:rsidRPr="003A02E2">
        <w:rPr>
          <w:rFonts w:cs="Arial"/>
          <w:spacing w:val="-2"/>
          <w:sz w:val="18"/>
          <w:szCs w:val="18"/>
        </w:rPr>
        <w:t>.</w:t>
      </w:r>
    </w:p>
    <w:p w14:paraId="225A3193" w14:textId="77777777" w:rsidR="00A0438C" w:rsidRPr="003A02E2" w:rsidRDefault="00A0438C" w:rsidP="009517B4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92CA4F2" w14:textId="4F7C2FAC" w:rsidR="00A0438C" w:rsidRPr="003A02E2" w:rsidRDefault="00A0438C" w:rsidP="009517B4">
      <w:pPr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3A02E2">
        <w:rPr>
          <w:rFonts w:cs="Arial"/>
          <w:spacing w:val="-4"/>
          <w:sz w:val="18"/>
          <w:szCs w:val="18"/>
        </w:rPr>
        <w:t>New and amended Thai Financial Reporting Standards effective for the accounting period beginning</w:t>
      </w:r>
      <w:r w:rsidR="00DC5E2A" w:rsidRPr="003A02E2">
        <w:rPr>
          <w:rFonts w:cs="Arial"/>
          <w:spacing w:val="-4"/>
          <w:sz w:val="18"/>
          <w:szCs w:val="18"/>
        </w:rPr>
        <w:t xml:space="preserve"> from</w:t>
      </w:r>
      <w:r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pacing w:val="-4"/>
          <w:sz w:val="18"/>
          <w:szCs w:val="18"/>
        </w:rPr>
        <w:t>1</w:t>
      </w:r>
      <w:r w:rsidRPr="003A02E2">
        <w:rPr>
          <w:rFonts w:cs="Arial"/>
          <w:spacing w:val="-4"/>
          <w:sz w:val="18"/>
          <w:szCs w:val="18"/>
        </w:rPr>
        <w:t xml:space="preserve"> January</w:t>
      </w:r>
      <w:r w:rsidRPr="003A02E2">
        <w:rPr>
          <w:rFonts w:cs="Arial"/>
          <w:spacing w:val="-2"/>
          <w:sz w:val="18"/>
          <w:szCs w:val="18"/>
        </w:rPr>
        <w:t xml:space="preserve"> </w:t>
      </w:r>
      <w:r w:rsidR="00787CA0" w:rsidRPr="003A02E2">
        <w:rPr>
          <w:rFonts w:cs="Arial"/>
          <w:spacing w:val="-2"/>
          <w:sz w:val="18"/>
          <w:szCs w:val="18"/>
        </w:rPr>
        <w:t>2023</w:t>
      </w:r>
      <w:r w:rsidRPr="003A02E2">
        <w:rPr>
          <w:rFonts w:cs="Arial"/>
          <w:spacing w:val="-2"/>
          <w:sz w:val="18"/>
          <w:szCs w:val="18"/>
        </w:rPr>
        <w:t xml:space="preserve"> </w:t>
      </w:r>
      <w:r w:rsidR="00D92310" w:rsidRPr="003A02E2">
        <w:rPr>
          <w:rFonts w:cs="Arial"/>
          <w:spacing w:val="-2"/>
          <w:sz w:val="18"/>
          <w:szCs w:val="18"/>
        </w:rPr>
        <w:br/>
      </w:r>
      <w:r w:rsidRPr="003A02E2">
        <w:rPr>
          <w:rFonts w:cs="Arial"/>
          <w:spacing w:val="-2"/>
          <w:sz w:val="18"/>
          <w:szCs w:val="18"/>
        </w:rPr>
        <w:t>do not have material impact on the Company.</w:t>
      </w:r>
    </w:p>
    <w:p w14:paraId="40C0E23B" w14:textId="77777777" w:rsidR="003426BE" w:rsidRPr="003A02E2" w:rsidRDefault="003426BE" w:rsidP="00824E71">
      <w:pPr>
        <w:spacing w:line="240" w:lineRule="auto"/>
        <w:jc w:val="both"/>
        <w:rPr>
          <w:rFonts w:eastAsia="Arial Unicode MS" w:cs="Arial"/>
          <w:spacing w:val="-4"/>
          <w:sz w:val="18"/>
          <w:szCs w:val="18"/>
        </w:rPr>
      </w:pPr>
    </w:p>
    <w:p w14:paraId="42B3D743" w14:textId="1CDD2EB6" w:rsidR="00C356A5" w:rsidRPr="003A02E2" w:rsidRDefault="00C356A5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6A019C" w:rsidRPr="003A02E2" w14:paraId="44008157" w14:textId="77777777" w:rsidTr="00456628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35B6362" w14:textId="5AB0D8DC" w:rsidR="006A019C" w:rsidRPr="003A02E2" w:rsidRDefault="00787CA0" w:rsidP="00456628">
            <w:pPr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0" w:name="_Hlk38877232"/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3</w:t>
            </w:r>
            <w:r w:rsidR="006A019C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Estimates</w:t>
            </w:r>
          </w:p>
        </w:tc>
      </w:tr>
      <w:bookmarkEnd w:id="0"/>
    </w:tbl>
    <w:p w14:paraId="626EBF2B" w14:textId="77777777" w:rsidR="006A019C" w:rsidRPr="003A02E2" w:rsidRDefault="006A019C" w:rsidP="006A019C">
      <w:pPr>
        <w:jc w:val="thaiDistribute"/>
        <w:rPr>
          <w:rFonts w:cs="Arial"/>
          <w:color w:val="000000"/>
          <w:sz w:val="18"/>
          <w:szCs w:val="18"/>
        </w:rPr>
      </w:pPr>
    </w:p>
    <w:p w14:paraId="22280B94" w14:textId="0AA896D3" w:rsidR="006A019C" w:rsidRPr="003A02E2" w:rsidRDefault="006A019C" w:rsidP="00E52193">
      <w:pPr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3A02E2">
        <w:rPr>
          <w:rFonts w:cs="Arial"/>
          <w:color w:val="000000"/>
          <w:spacing w:val="-2"/>
          <w:sz w:val="18"/>
          <w:szCs w:val="18"/>
        </w:rPr>
        <w:t>The preparation of interim financial information requires management to make judgements,</w:t>
      </w:r>
      <w:r w:rsidR="00CD438C" w:rsidRPr="003A02E2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A02E2">
        <w:rPr>
          <w:rFonts w:cs="Arial"/>
          <w:color w:val="000000"/>
          <w:spacing w:val="-2"/>
          <w:sz w:val="18"/>
          <w:szCs w:val="18"/>
        </w:rPr>
        <w:t>estimates and assumptions that affect the application of accounting policies and the reported amounts of assets and liabilities, income and expense.</w:t>
      </w:r>
      <w:r w:rsidR="00CD438C" w:rsidRPr="003A02E2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A02E2">
        <w:rPr>
          <w:rFonts w:cs="Arial"/>
          <w:color w:val="000000"/>
          <w:spacing w:val="-2"/>
          <w:sz w:val="18"/>
          <w:szCs w:val="18"/>
        </w:rPr>
        <w:t>Actual results may differ from these estimates.</w:t>
      </w:r>
    </w:p>
    <w:p w14:paraId="3C3E6A9C" w14:textId="418CA4D5" w:rsidR="006A019C" w:rsidRPr="003A02E2" w:rsidRDefault="006A019C">
      <w:pPr>
        <w:spacing w:line="240" w:lineRule="auto"/>
        <w:rPr>
          <w:rFonts w:cs="Arial"/>
          <w:spacing w:val="-2"/>
          <w:sz w:val="18"/>
          <w:szCs w:val="18"/>
        </w:rPr>
      </w:pPr>
    </w:p>
    <w:p w14:paraId="375DB3E9" w14:textId="77777777" w:rsidR="002D621E" w:rsidRPr="003A02E2" w:rsidRDefault="002D621E">
      <w:pPr>
        <w:spacing w:line="240" w:lineRule="auto"/>
        <w:rPr>
          <w:rFonts w:cs="Arial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C0403F" w:rsidRPr="003A02E2" w14:paraId="654E0357" w14:textId="77777777" w:rsidTr="00D849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55F96A" w14:textId="51507C85" w:rsidR="00C0403F" w:rsidRPr="003A02E2" w:rsidRDefault="00787CA0" w:rsidP="00D849F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bookmarkStart w:id="1" w:name="_Hlk117004531"/>
            <w:bookmarkStart w:id="2" w:name="_Hlk117004541"/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4</w:t>
            </w:r>
            <w:r w:rsidR="00C0403F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Segment information</w:t>
            </w:r>
            <w:bookmarkEnd w:id="1"/>
          </w:p>
        </w:tc>
      </w:tr>
      <w:bookmarkEnd w:id="2"/>
    </w:tbl>
    <w:p w14:paraId="7CE30468" w14:textId="77777777" w:rsidR="00FB1A05" w:rsidRPr="003A02E2" w:rsidRDefault="00FB1A05" w:rsidP="00250E0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6945DEA" w14:textId="262321B0" w:rsidR="00B2609D" w:rsidRPr="003A02E2" w:rsidRDefault="00D43508" w:rsidP="00B2609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t>The Company’s strategic steering committee, consisting of board of directors who are the chief operating decision-maker,</w:t>
      </w:r>
      <w:r w:rsidRPr="003A02E2">
        <w:rPr>
          <w:rFonts w:cs="Arial"/>
          <w:sz w:val="18"/>
          <w:szCs w:val="18"/>
        </w:rPr>
        <w:t xml:space="preserve"> </w:t>
      </w:r>
      <w:r w:rsidRPr="003A02E2">
        <w:rPr>
          <w:rFonts w:cs="Arial"/>
          <w:spacing w:val="-2"/>
          <w:sz w:val="18"/>
          <w:szCs w:val="18"/>
        </w:rPr>
        <w:t>examines the Company’s performance from a product group and geographic region perspective in the same</w:t>
      </w:r>
      <w:r w:rsidR="00CD438C" w:rsidRPr="003A02E2">
        <w:rPr>
          <w:rFonts w:cs="Arial"/>
          <w:spacing w:val="-2"/>
          <w:sz w:val="18"/>
          <w:szCs w:val="18"/>
        </w:rPr>
        <w:t xml:space="preserve"> </w:t>
      </w:r>
      <w:r w:rsidRPr="003A02E2">
        <w:rPr>
          <w:rFonts w:cs="Arial"/>
          <w:spacing w:val="-2"/>
          <w:sz w:val="18"/>
          <w:szCs w:val="18"/>
        </w:rPr>
        <w:t>dimension</w:t>
      </w:r>
      <w:r w:rsidRPr="003A02E2">
        <w:rPr>
          <w:rFonts w:cs="Arial"/>
          <w:sz w:val="18"/>
          <w:szCs w:val="18"/>
        </w:rPr>
        <w:t xml:space="preserve"> as presented on the interim financial information.</w:t>
      </w:r>
    </w:p>
    <w:p w14:paraId="2CD032A8" w14:textId="4A342914" w:rsidR="006169C0" w:rsidRPr="003A02E2" w:rsidRDefault="006169C0" w:rsidP="00B2609D">
      <w:pP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25A98A56" w14:textId="77777777" w:rsidR="006169C0" w:rsidRPr="003A02E2" w:rsidRDefault="006169C0" w:rsidP="006169C0">
      <w:pPr>
        <w:tabs>
          <w:tab w:val="left" w:pos="567"/>
        </w:tabs>
        <w:spacing w:line="240" w:lineRule="auto"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Business segment</w:t>
      </w:r>
    </w:p>
    <w:p w14:paraId="742CD2DD" w14:textId="77777777" w:rsidR="006169C0" w:rsidRPr="003A02E2" w:rsidRDefault="006169C0" w:rsidP="006169C0">
      <w:pPr>
        <w:tabs>
          <w:tab w:val="left" w:pos="567"/>
        </w:tabs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4E18BA22" w14:textId="35DF0269" w:rsidR="006169C0" w:rsidRPr="003A02E2" w:rsidRDefault="006169C0" w:rsidP="006169C0">
      <w:pPr>
        <w:tabs>
          <w:tab w:val="left" w:pos="567"/>
        </w:tabs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 xml:space="preserve">The Company manufactures and sells auto bulbs, automotive lighting equipment, </w:t>
      </w:r>
      <w:proofErr w:type="spellStart"/>
      <w:r w:rsidRPr="003A02E2">
        <w:rPr>
          <w:rFonts w:cs="Arial"/>
          <w:snapToGrid w:val="0"/>
          <w:sz w:val="18"/>
          <w:szCs w:val="18"/>
          <w:lang w:eastAsia="th-TH"/>
        </w:rPr>
        <w:t>molds</w:t>
      </w:r>
      <w:proofErr w:type="spellEnd"/>
      <w:r w:rsidRPr="003A02E2">
        <w:rPr>
          <w:rFonts w:cs="Arial"/>
          <w:snapToGrid w:val="0"/>
          <w:sz w:val="18"/>
          <w:szCs w:val="18"/>
          <w:lang w:eastAsia="th-TH"/>
        </w:rPr>
        <w:t xml:space="preserve"> &amp; dies and product designs.  </w:t>
      </w:r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 xml:space="preserve">The Company does not prepare segment information of </w:t>
      </w:r>
      <w:proofErr w:type="spellStart"/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>molds</w:t>
      </w:r>
      <w:proofErr w:type="spellEnd"/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 xml:space="preserve"> &amp; dies and product designs business because the Company’s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management considers that the revenues, assets and profit of </w:t>
      </w:r>
      <w:proofErr w:type="spellStart"/>
      <w:r w:rsidRPr="003A02E2">
        <w:rPr>
          <w:rFonts w:cs="Arial"/>
          <w:snapToGrid w:val="0"/>
          <w:sz w:val="18"/>
          <w:szCs w:val="18"/>
          <w:lang w:eastAsia="th-TH"/>
        </w:rPr>
        <w:t>molds</w:t>
      </w:r>
      <w:proofErr w:type="spellEnd"/>
      <w:r w:rsidRPr="003A02E2">
        <w:rPr>
          <w:rFonts w:cs="Arial"/>
          <w:snapToGrid w:val="0"/>
          <w:sz w:val="18"/>
          <w:szCs w:val="18"/>
          <w:lang w:eastAsia="th-TH"/>
        </w:rPr>
        <w:t xml:space="preserve"> &amp; </w:t>
      </w:r>
      <w:proofErr w:type="gramStart"/>
      <w:r w:rsidRPr="003A02E2">
        <w:rPr>
          <w:rFonts w:cs="Arial"/>
          <w:snapToGrid w:val="0"/>
          <w:sz w:val="18"/>
          <w:szCs w:val="18"/>
          <w:lang w:eastAsia="th-TH"/>
        </w:rPr>
        <w:t>dies</w:t>
      </w:r>
      <w:proofErr w:type="gramEnd"/>
      <w:r w:rsidRPr="003A02E2">
        <w:rPr>
          <w:rFonts w:cs="Arial"/>
          <w:snapToGrid w:val="0"/>
          <w:sz w:val="18"/>
          <w:szCs w:val="18"/>
          <w:lang w:eastAsia="th-TH"/>
        </w:rPr>
        <w:t xml:space="preserve"> and product designs segment do not meet </w:t>
      </w:r>
      <w:r w:rsidRPr="003A02E2">
        <w:rPr>
          <w:rFonts w:cs="Arial"/>
          <w:snapToGrid w:val="0"/>
          <w:spacing w:val="-4"/>
          <w:sz w:val="18"/>
          <w:szCs w:val="18"/>
          <w:lang w:eastAsia="th-TH"/>
        </w:rPr>
        <w:t>quantitative thresholds of reportable segment. The chief operating decision-maker reviews operating results in the same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dimension as presented in the financial statements.</w:t>
      </w:r>
    </w:p>
    <w:p w14:paraId="58FDB6C0" w14:textId="1D969C64" w:rsidR="00B2609D" w:rsidRPr="003A02E2" w:rsidRDefault="00B2609D" w:rsidP="00B2609D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293A062" w14:textId="3AC10BE5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Revenues</w:t>
      </w:r>
      <w:r w:rsidR="00D43508"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from sales </w:t>
      </w:r>
      <w:r w:rsidR="00A75EF2"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and services </w:t>
      </w:r>
      <w:r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by product group</w:t>
      </w:r>
    </w:p>
    <w:p w14:paraId="347CAD7D" w14:textId="77777777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E185EBE" w14:textId="5D9EE832" w:rsidR="00B2609D" w:rsidRPr="003A02E2" w:rsidRDefault="00D43508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 xml:space="preserve">The Company manufactures and sells auto bulbs, automotive lighting equipment, </w:t>
      </w:r>
      <w:proofErr w:type="spellStart"/>
      <w:r w:rsidRPr="003A02E2">
        <w:rPr>
          <w:rFonts w:cs="Arial"/>
          <w:snapToGrid w:val="0"/>
          <w:sz w:val="18"/>
          <w:szCs w:val="18"/>
          <w:lang w:eastAsia="th-TH"/>
        </w:rPr>
        <w:t>molds</w:t>
      </w:r>
      <w:proofErr w:type="spellEnd"/>
      <w:r w:rsidRPr="003A02E2">
        <w:rPr>
          <w:rFonts w:cs="Arial"/>
          <w:snapToGrid w:val="0"/>
          <w:sz w:val="18"/>
          <w:szCs w:val="18"/>
          <w:lang w:eastAsia="th-TH"/>
        </w:rPr>
        <w:t xml:space="preserve"> &amp; dies and product designs. </w:t>
      </w:r>
      <w:r w:rsidR="00B2609D" w:rsidRPr="003A02E2">
        <w:rPr>
          <w:rFonts w:cs="Arial"/>
          <w:snapToGrid w:val="0"/>
          <w:sz w:val="18"/>
          <w:szCs w:val="18"/>
          <w:lang w:eastAsia="th-TH"/>
        </w:rPr>
        <w:t xml:space="preserve">During the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nine-month</w:t>
      </w:r>
      <w:r w:rsidR="007B3292" w:rsidRPr="003A02E2">
        <w:rPr>
          <w:rFonts w:cs="Arial"/>
          <w:snapToGrid w:val="0"/>
          <w:sz w:val="18"/>
          <w:szCs w:val="18"/>
          <w:lang w:eastAsia="th-TH"/>
        </w:rPr>
        <w:t xml:space="preserve"> period</w:t>
      </w:r>
      <w:r w:rsidR="008F5F9B" w:rsidRPr="003A02E2">
        <w:rPr>
          <w:rFonts w:cs="Arial"/>
          <w:snapToGrid w:val="0"/>
          <w:sz w:val="18"/>
          <w:szCs w:val="22"/>
          <w:lang w:eastAsia="th-TH"/>
        </w:rPr>
        <w:t>s</w:t>
      </w:r>
      <w:r w:rsidR="007B3292" w:rsidRPr="003A02E2">
        <w:rPr>
          <w:rFonts w:cs="Arial"/>
          <w:snapToGrid w:val="0"/>
          <w:sz w:val="18"/>
          <w:szCs w:val="18"/>
          <w:lang w:eastAsia="th-TH"/>
        </w:rPr>
        <w:t xml:space="preserve"> ended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31 December</w:t>
      </w:r>
      <w:r w:rsidR="00B2609D" w:rsidRPr="003A02E2">
        <w:rPr>
          <w:rFonts w:cs="Arial"/>
          <w:snapToGrid w:val="0"/>
          <w:sz w:val="18"/>
          <w:szCs w:val="18"/>
          <w:lang w:eastAsia="th-TH"/>
        </w:rPr>
        <w:t xml:space="preserve">, the revenues by product group </w:t>
      </w:r>
      <w:r w:rsidR="00D53355" w:rsidRPr="003A02E2">
        <w:rPr>
          <w:rFonts w:cs="Arial"/>
          <w:snapToGrid w:val="0"/>
          <w:sz w:val="18"/>
          <w:szCs w:val="18"/>
          <w:lang w:eastAsia="th-TH"/>
        </w:rPr>
        <w:t>we</w:t>
      </w:r>
      <w:r w:rsidR="00B2609D" w:rsidRPr="003A02E2">
        <w:rPr>
          <w:rFonts w:cs="Arial"/>
          <w:snapToGrid w:val="0"/>
          <w:sz w:val="18"/>
          <w:szCs w:val="18"/>
          <w:lang w:eastAsia="th-TH"/>
        </w:rPr>
        <w:t>re as follows:</w:t>
      </w:r>
    </w:p>
    <w:p w14:paraId="77F759B0" w14:textId="77777777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0261C" w:rsidRPr="003A02E2" w14:paraId="1C028681" w14:textId="77777777" w:rsidTr="006421C3">
        <w:tc>
          <w:tcPr>
            <w:tcW w:w="6300" w:type="dxa"/>
          </w:tcPr>
          <w:p w14:paraId="41B32EE0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1A2A82" w14:textId="66052490" w:rsidR="00A0261C" w:rsidRPr="003A02E2" w:rsidRDefault="00787CA0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</w:rPr>
              <w:t>2023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DD7C9E" w14:textId="5F036FCC" w:rsidR="00A0261C" w:rsidRPr="003A02E2" w:rsidRDefault="00787CA0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</w:rPr>
              <w:t>2022</w:t>
            </w:r>
          </w:p>
        </w:tc>
      </w:tr>
      <w:tr w:rsidR="00A0261C" w:rsidRPr="003A02E2" w14:paraId="55B153D3" w14:textId="77777777" w:rsidTr="006421C3">
        <w:tc>
          <w:tcPr>
            <w:tcW w:w="6300" w:type="dxa"/>
          </w:tcPr>
          <w:p w14:paraId="4DDB0CEE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8BD44F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5CD055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A0261C" w:rsidRPr="003A02E2" w14:paraId="690FB741" w14:textId="77777777" w:rsidTr="006421C3">
        <w:tc>
          <w:tcPr>
            <w:tcW w:w="6300" w:type="dxa"/>
          </w:tcPr>
          <w:p w14:paraId="0EE9A4BD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461AD65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45C127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87CA0" w:rsidRPr="003A02E2" w14:paraId="1E9B6D70" w14:textId="77777777" w:rsidTr="006421C3">
        <w:tc>
          <w:tcPr>
            <w:tcW w:w="6300" w:type="dxa"/>
            <w:vAlign w:val="bottom"/>
          </w:tcPr>
          <w:p w14:paraId="1AF61A66" w14:textId="7CF855B0" w:rsidR="00787CA0" w:rsidRPr="003A02E2" w:rsidRDefault="00787CA0" w:rsidP="006421C3">
            <w:pPr>
              <w:pStyle w:val="Header"/>
              <w:spacing w:line="240" w:lineRule="auto"/>
              <w:ind w:left="-101"/>
              <w:contextualSpacing/>
              <w:jc w:val="thaiDistribute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Auto bulbs and automotive lighting equipment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5F701A" w14:textId="43393424" w:rsidR="00787CA0" w:rsidRPr="003A02E2" w:rsidRDefault="00456B32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10,478,361,946</w:t>
            </w:r>
          </w:p>
        </w:tc>
        <w:tc>
          <w:tcPr>
            <w:tcW w:w="1584" w:type="dxa"/>
            <w:vAlign w:val="center"/>
          </w:tcPr>
          <w:p w14:paraId="5E5C865C" w14:textId="04B7A00D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10,356,044,513</w:t>
            </w:r>
          </w:p>
        </w:tc>
      </w:tr>
      <w:tr w:rsidR="00787CA0" w:rsidRPr="003A02E2" w14:paraId="68EFEE23" w14:textId="77777777" w:rsidTr="006421C3">
        <w:tc>
          <w:tcPr>
            <w:tcW w:w="6300" w:type="dxa"/>
            <w:vAlign w:val="bottom"/>
          </w:tcPr>
          <w:p w14:paraId="4BC21862" w14:textId="0B94F91D" w:rsidR="00787CA0" w:rsidRPr="003A02E2" w:rsidRDefault="00787CA0" w:rsidP="006421C3">
            <w:pPr>
              <w:pStyle w:val="Header"/>
              <w:spacing w:line="240" w:lineRule="auto"/>
              <w:ind w:left="-101"/>
              <w:contextualSpacing/>
              <w:jc w:val="thaiDistribute"/>
              <w:rPr>
                <w:rFonts w:cs="Arial"/>
                <w:sz w:val="18"/>
                <w:szCs w:val="18"/>
                <w:cs/>
              </w:rPr>
            </w:pPr>
            <w:proofErr w:type="spellStart"/>
            <w:r w:rsidRPr="003A02E2">
              <w:rPr>
                <w:rFonts w:cs="Arial"/>
                <w:sz w:val="18"/>
                <w:szCs w:val="18"/>
              </w:rPr>
              <w:t>Molds</w:t>
            </w:r>
            <w:proofErr w:type="spellEnd"/>
            <w:r w:rsidRPr="003A02E2">
              <w:rPr>
                <w:rFonts w:cs="Arial"/>
                <w:sz w:val="18"/>
                <w:szCs w:val="18"/>
              </w:rPr>
              <w:t xml:space="preserve"> &amp; dies and product designs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E585E" w14:textId="7FD7AD5B" w:rsidR="00787CA0" w:rsidRPr="003A02E2" w:rsidRDefault="00456B32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179,768,332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D00F626" w14:textId="64122A3C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80,277,210</w:t>
            </w:r>
          </w:p>
        </w:tc>
      </w:tr>
      <w:tr w:rsidR="00787CA0" w:rsidRPr="003A02E2" w14:paraId="6005EB8B" w14:textId="77777777" w:rsidTr="006421C3">
        <w:tc>
          <w:tcPr>
            <w:tcW w:w="6300" w:type="dxa"/>
          </w:tcPr>
          <w:p w14:paraId="578FA8DA" w14:textId="77777777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D4DA1DD" w14:textId="77777777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477FFD" w14:textId="77777777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87CA0" w:rsidRPr="003A02E2" w14:paraId="4532C910" w14:textId="77777777" w:rsidTr="006421C3">
        <w:tc>
          <w:tcPr>
            <w:tcW w:w="6300" w:type="dxa"/>
            <w:vAlign w:val="bottom"/>
          </w:tcPr>
          <w:p w14:paraId="5E2A1D25" w14:textId="77777777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ACF2A1" w14:textId="06B96D10" w:rsidR="00787CA0" w:rsidRPr="003A02E2" w:rsidRDefault="00456B32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cs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10,658,130,278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E4CA54" w14:textId="579816E1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10,436,321,723</w:t>
            </w:r>
          </w:p>
        </w:tc>
      </w:tr>
    </w:tbl>
    <w:p w14:paraId="4B51BCCA" w14:textId="77777777" w:rsidR="00D43508" w:rsidRPr="003A02E2" w:rsidRDefault="00D43508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br w:type="page"/>
      </w:r>
    </w:p>
    <w:p w14:paraId="7ED29AE1" w14:textId="3AE688E5" w:rsidR="005E47AE" w:rsidRPr="003A02E2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Revenues</w:t>
      </w:r>
      <w:r w:rsidR="00D43508"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 from sales </w:t>
      </w:r>
      <w:r w:rsidR="00A75EF2"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and services </w:t>
      </w:r>
      <w:r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 xml:space="preserve">by </w:t>
      </w:r>
      <w:r w:rsidRPr="003A02E2">
        <w:rPr>
          <w:rFonts w:cs="Arial"/>
          <w:b/>
          <w:bCs/>
          <w:snapToGrid w:val="0"/>
          <w:color w:val="CF4A02"/>
          <w:sz w:val="18"/>
          <w:szCs w:val="22"/>
          <w:lang w:eastAsia="th-TH"/>
        </w:rPr>
        <w:t>g</w:t>
      </w:r>
      <w:r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eographic region</w:t>
      </w:r>
    </w:p>
    <w:p w14:paraId="708C963B" w14:textId="77777777" w:rsidR="005E47AE" w:rsidRPr="003A02E2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C6C563C" w14:textId="547DCF02" w:rsidR="005E47AE" w:rsidRPr="003A02E2" w:rsidRDefault="005E47AE" w:rsidP="00C93392">
      <w:pPr>
        <w:spacing w:line="240" w:lineRule="auto"/>
        <w:contextualSpacing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  <w:r w:rsidRPr="003A02E2">
        <w:rPr>
          <w:rFonts w:cs="Arial"/>
          <w:snapToGrid w:val="0"/>
          <w:spacing w:val="-4"/>
          <w:sz w:val="18"/>
          <w:szCs w:val="18"/>
          <w:lang w:eastAsia="th-TH"/>
        </w:rPr>
        <w:t xml:space="preserve">During the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nine-month</w:t>
      </w:r>
      <w:r w:rsidR="007B3292" w:rsidRPr="003A02E2">
        <w:rPr>
          <w:rFonts w:cs="Arial"/>
          <w:snapToGrid w:val="0"/>
          <w:sz w:val="18"/>
          <w:szCs w:val="18"/>
          <w:lang w:eastAsia="th-TH"/>
        </w:rPr>
        <w:t xml:space="preserve"> period</w:t>
      </w:r>
      <w:r w:rsidR="008F5F9B" w:rsidRPr="003A02E2">
        <w:rPr>
          <w:rFonts w:cs="Arial"/>
          <w:snapToGrid w:val="0"/>
          <w:sz w:val="18"/>
          <w:szCs w:val="18"/>
          <w:lang w:eastAsia="th-TH"/>
        </w:rPr>
        <w:t xml:space="preserve">s </w:t>
      </w:r>
      <w:r w:rsidR="007B3292" w:rsidRPr="003A02E2">
        <w:rPr>
          <w:rFonts w:cs="Arial"/>
          <w:snapToGrid w:val="0"/>
          <w:sz w:val="18"/>
          <w:szCs w:val="18"/>
          <w:lang w:eastAsia="th-TH"/>
        </w:rPr>
        <w:t xml:space="preserve">ended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31 December</w:t>
      </w:r>
      <w:r w:rsidRPr="003A02E2">
        <w:rPr>
          <w:rFonts w:cs="Arial"/>
          <w:snapToGrid w:val="0"/>
          <w:spacing w:val="-4"/>
          <w:sz w:val="18"/>
          <w:szCs w:val="18"/>
          <w:lang w:eastAsia="th-TH"/>
        </w:rPr>
        <w:t xml:space="preserve">, the revenues by geographic region </w:t>
      </w:r>
      <w:r w:rsidR="00D53355" w:rsidRPr="003A02E2">
        <w:rPr>
          <w:rFonts w:cs="Arial"/>
          <w:snapToGrid w:val="0"/>
          <w:spacing w:val="-4"/>
          <w:sz w:val="18"/>
          <w:szCs w:val="18"/>
          <w:lang w:eastAsia="th-TH"/>
        </w:rPr>
        <w:t>we</w:t>
      </w:r>
      <w:r w:rsidRPr="003A02E2">
        <w:rPr>
          <w:rFonts w:cs="Arial"/>
          <w:snapToGrid w:val="0"/>
          <w:spacing w:val="-4"/>
          <w:sz w:val="18"/>
          <w:szCs w:val="18"/>
          <w:lang w:eastAsia="th-TH"/>
        </w:rPr>
        <w:t>re as follows:</w:t>
      </w:r>
    </w:p>
    <w:p w14:paraId="43351EED" w14:textId="77777777" w:rsidR="005E47AE" w:rsidRPr="003A02E2" w:rsidRDefault="005E47AE" w:rsidP="005E47AE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0261C" w:rsidRPr="003A02E2" w14:paraId="0C23A44C" w14:textId="77777777" w:rsidTr="006421C3">
        <w:tc>
          <w:tcPr>
            <w:tcW w:w="6300" w:type="dxa"/>
          </w:tcPr>
          <w:p w14:paraId="5E2B203C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807C22" w14:textId="0FFEF51F" w:rsidR="00A0261C" w:rsidRPr="003A02E2" w:rsidRDefault="00787CA0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</w:rPr>
              <w:t>2023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26F220" w14:textId="0B431369" w:rsidR="00A0261C" w:rsidRPr="003A02E2" w:rsidRDefault="00787CA0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</w:rPr>
              <w:t>2022</w:t>
            </w:r>
          </w:p>
        </w:tc>
      </w:tr>
      <w:tr w:rsidR="00A0261C" w:rsidRPr="003A02E2" w14:paraId="0C5936DF" w14:textId="77777777" w:rsidTr="006421C3">
        <w:tc>
          <w:tcPr>
            <w:tcW w:w="6300" w:type="dxa"/>
          </w:tcPr>
          <w:p w14:paraId="3AB7194E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52A852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10033F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A0261C" w:rsidRPr="003A02E2" w14:paraId="607DB67B" w14:textId="77777777" w:rsidTr="006421C3">
        <w:trPr>
          <w:trHeight w:val="70"/>
        </w:trPr>
        <w:tc>
          <w:tcPr>
            <w:tcW w:w="6300" w:type="dxa"/>
          </w:tcPr>
          <w:p w14:paraId="559AB837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9A0075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104040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787CA0" w:rsidRPr="003A02E2" w14:paraId="2CCEB60B" w14:textId="77777777" w:rsidTr="006421C3">
        <w:tc>
          <w:tcPr>
            <w:tcW w:w="6300" w:type="dxa"/>
            <w:vAlign w:val="bottom"/>
          </w:tcPr>
          <w:p w14:paraId="51CE87B7" w14:textId="754E5F4A" w:rsidR="00787CA0" w:rsidRPr="003A02E2" w:rsidRDefault="00787CA0" w:rsidP="006421C3">
            <w:pPr>
              <w:pStyle w:val="Header"/>
              <w:spacing w:line="240" w:lineRule="auto"/>
              <w:ind w:left="-101"/>
              <w:contextualSpacing/>
              <w:jc w:val="thaiDistribute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Domestic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395B0F" w14:textId="17C9BABC" w:rsidR="00787CA0" w:rsidRPr="003A02E2" w:rsidRDefault="00544D33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cs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6,650,970,727</w:t>
            </w:r>
          </w:p>
        </w:tc>
        <w:tc>
          <w:tcPr>
            <w:tcW w:w="1584" w:type="dxa"/>
            <w:vAlign w:val="center"/>
          </w:tcPr>
          <w:p w14:paraId="626737A6" w14:textId="02CA424D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6,853,521,371</w:t>
            </w:r>
          </w:p>
        </w:tc>
      </w:tr>
      <w:tr w:rsidR="00787CA0" w:rsidRPr="003A02E2" w14:paraId="5EA22D55" w14:textId="77777777" w:rsidTr="006421C3">
        <w:tc>
          <w:tcPr>
            <w:tcW w:w="6300" w:type="dxa"/>
            <w:vAlign w:val="bottom"/>
          </w:tcPr>
          <w:p w14:paraId="112A9C91" w14:textId="2416C17B" w:rsidR="00787CA0" w:rsidRPr="003A02E2" w:rsidRDefault="00787CA0" w:rsidP="006421C3">
            <w:pPr>
              <w:pStyle w:val="Header"/>
              <w:spacing w:line="240" w:lineRule="auto"/>
              <w:ind w:left="-101"/>
              <w:contextualSpacing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3A02E2">
              <w:rPr>
                <w:rFonts w:cs="Arial"/>
                <w:sz w:val="18"/>
                <w:szCs w:val="18"/>
              </w:rPr>
              <w:t>Export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C50E9D" w14:textId="14683AFC" w:rsidR="00787CA0" w:rsidRPr="003A02E2" w:rsidRDefault="00544D33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22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22"/>
                <w:lang w:eastAsia="ja-JP"/>
              </w:rPr>
              <w:t>4,007,159,551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CE6FC1" w14:textId="4266687B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22"/>
                <w:lang w:eastAsia="ja-JP"/>
              </w:rPr>
              <w:t>3,582,800,352</w:t>
            </w:r>
          </w:p>
        </w:tc>
      </w:tr>
      <w:tr w:rsidR="00787CA0" w:rsidRPr="003A02E2" w14:paraId="1E19AE45" w14:textId="77777777" w:rsidTr="006421C3">
        <w:tc>
          <w:tcPr>
            <w:tcW w:w="6300" w:type="dxa"/>
          </w:tcPr>
          <w:p w14:paraId="0EB1F724" w14:textId="77777777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62CAB6" w14:textId="77777777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078F84" w14:textId="77777777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787CA0" w:rsidRPr="003A02E2" w14:paraId="52927EE3" w14:textId="77777777" w:rsidTr="006421C3">
        <w:tc>
          <w:tcPr>
            <w:tcW w:w="6300" w:type="dxa"/>
            <w:vAlign w:val="bottom"/>
          </w:tcPr>
          <w:p w14:paraId="5A3F5572" w14:textId="77777777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BDE216" w14:textId="414D18AC" w:rsidR="00787CA0" w:rsidRPr="003A02E2" w:rsidRDefault="00111003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10,658,130,278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974081" w14:textId="332FEDB2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ja-JP"/>
              </w:rPr>
              <w:t>10,436,321,723</w:t>
            </w:r>
          </w:p>
        </w:tc>
      </w:tr>
    </w:tbl>
    <w:p w14:paraId="2190C5A7" w14:textId="77777777" w:rsidR="006169C0" w:rsidRPr="003A02E2" w:rsidRDefault="006169C0" w:rsidP="006169C0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91AA534" w14:textId="532501C3" w:rsidR="005E47AE" w:rsidRPr="003A02E2" w:rsidRDefault="006169C0" w:rsidP="006169C0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During the </w:t>
      </w:r>
      <w:r w:rsidR="00787CA0" w:rsidRPr="003A02E2">
        <w:rPr>
          <w:rFonts w:cs="Arial"/>
          <w:spacing w:val="-4"/>
          <w:sz w:val="18"/>
          <w:szCs w:val="18"/>
        </w:rPr>
        <w:t>nine-month</w:t>
      </w:r>
      <w:r w:rsidR="007B3292" w:rsidRPr="003A02E2">
        <w:rPr>
          <w:rFonts w:cs="Arial"/>
          <w:spacing w:val="-4"/>
          <w:sz w:val="18"/>
          <w:szCs w:val="18"/>
        </w:rPr>
        <w:t xml:space="preserve"> period</w:t>
      </w:r>
      <w:r w:rsidR="008F5F9B" w:rsidRPr="003A02E2">
        <w:rPr>
          <w:rFonts w:cs="Arial"/>
          <w:spacing w:val="-4"/>
          <w:sz w:val="18"/>
          <w:szCs w:val="18"/>
        </w:rPr>
        <w:t>s</w:t>
      </w:r>
      <w:r w:rsidR="007B3292" w:rsidRPr="003A02E2">
        <w:rPr>
          <w:rFonts w:cs="Arial"/>
          <w:spacing w:val="-4"/>
          <w:sz w:val="18"/>
          <w:szCs w:val="18"/>
        </w:rPr>
        <w:t xml:space="preserve"> ended </w:t>
      </w:r>
      <w:r w:rsidR="00787CA0" w:rsidRPr="003A02E2">
        <w:rPr>
          <w:rFonts w:cs="Arial"/>
          <w:spacing w:val="-4"/>
          <w:sz w:val="18"/>
          <w:szCs w:val="18"/>
        </w:rPr>
        <w:t>31 December</w:t>
      </w:r>
      <w:r w:rsidR="007B3292"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napToGrid w:val="0"/>
          <w:spacing w:val="-2"/>
          <w:sz w:val="18"/>
          <w:szCs w:val="18"/>
          <w:lang w:eastAsia="th-TH"/>
        </w:rPr>
        <w:t>2023</w:t>
      </w: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and </w:t>
      </w:r>
      <w:r w:rsidR="00787CA0" w:rsidRPr="003A02E2">
        <w:rPr>
          <w:rFonts w:cs="Arial"/>
          <w:snapToGrid w:val="0"/>
          <w:spacing w:val="-2"/>
          <w:sz w:val="18"/>
          <w:szCs w:val="18"/>
          <w:lang w:eastAsia="th-TH"/>
        </w:rPr>
        <w:t>2022</w:t>
      </w: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>, the revenues from sales and services are recognised at point in time.</w:t>
      </w:r>
    </w:p>
    <w:p w14:paraId="1EF29F9D" w14:textId="77777777" w:rsidR="006169C0" w:rsidRPr="003A02E2" w:rsidRDefault="006169C0" w:rsidP="005E47AE">
      <w:pPr>
        <w:spacing w:line="240" w:lineRule="auto"/>
        <w:rPr>
          <w:rFonts w:cs="Arial"/>
          <w:sz w:val="18"/>
          <w:szCs w:val="18"/>
        </w:rPr>
      </w:pPr>
    </w:p>
    <w:p w14:paraId="6E409474" w14:textId="77777777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</w:pPr>
      <w:r w:rsidRPr="003A02E2">
        <w:rPr>
          <w:rFonts w:cs="Arial"/>
          <w:b/>
          <w:bCs/>
          <w:snapToGrid w:val="0"/>
          <w:color w:val="CF4A02"/>
          <w:sz w:val="18"/>
          <w:szCs w:val="18"/>
          <w:lang w:eastAsia="th-TH"/>
        </w:rPr>
        <w:t>Major customers</w:t>
      </w:r>
    </w:p>
    <w:p w14:paraId="3E8C1ACE" w14:textId="77777777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1FED23A2" w14:textId="5E2C5446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pacing w:val="-6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 xml:space="preserve">During the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nine-month</w:t>
      </w:r>
      <w:r w:rsidR="007B3292" w:rsidRPr="003A02E2">
        <w:rPr>
          <w:rFonts w:cs="Arial"/>
          <w:snapToGrid w:val="0"/>
          <w:sz w:val="18"/>
          <w:szCs w:val="18"/>
          <w:lang w:eastAsia="th-TH"/>
        </w:rPr>
        <w:t xml:space="preserve"> period ended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31 December</w:t>
      </w:r>
      <w:r w:rsidR="007B3292" w:rsidRPr="003A02E2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2023</w:t>
      </w:r>
      <w:r w:rsidRPr="003A02E2">
        <w:rPr>
          <w:rFonts w:cs="Arial"/>
          <w:snapToGrid w:val="0"/>
          <w:sz w:val="18"/>
          <w:szCs w:val="18"/>
          <w:lang w:eastAsia="th-TH"/>
        </w:rPr>
        <w:t>, the Company ha</w:t>
      </w:r>
      <w:r w:rsidR="00C5332D" w:rsidRPr="003A02E2">
        <w:rPr>
          <w:rFonts w:cs="Arial"/>
          <w:snapToGrid w:val="0"/>
          <w:sz w:val="18"/>
          <w:szCs w:val="18"/>
          <w:lang w:eastAsia="th-TH"/>
        </w:rPr>
        <w:t>d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revenues from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major customer</w:t>
      </w:r>
      <w:r w:rsidRPr="003A02E2">
        <w:rPr>
          <w:rFonts w:cs="Arial"/>
          <w:snapToGrid w:val="0"/>
          <w:sz w:val="18"/>
          <w:szCs w:val="18"/>
          <w:cs/>
          <w:lang w:eastAsia="th-TH"/>
        </w:rPr>
        <w:t xml:space="preserve"> 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groups </w:t>
      </w:r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 xml:space="preserve">which each of them contributed equal or over </w:t>
      </w:r>
      <w:r w:rsidR="00787CA0" w:rsidRPr="003A02E2">
        <w:rPr>
          <w:rFonts w:cs="Arial"/>
          <w:snapToGrid w:val="0"/>
          <w:spacing w:val="-6"/>
          <w:sz w:val="18"/>
          <w:szCs w:val="18"/>
          <w:lang w:eastAsia="th-TH"/>
        </w:rPr>
        <w:t>10</w:t>
      </w:r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>% of the Company’s total revenues (</w:t>
      </w:r>
      <w:r w:rsidR="00787CA0" w:rsidRPr="003A02E2">
        <w:rPr>
          <w:rFonts w:cs="Arial"/>
          <w:snapToGrid w:val="0"/>
          <w:spacing w:val="-6"/>
          <w:sz w:val="18"/>
          <w:szCs w:val="18"/>
          <w:lang w:eastAsia="th-TH"/>
        </w:rPr>
        <w:t>31 December</w:t>
      </w:r>
      <w:r w:rsidR="007B3292" w:rsidRPr="003A02E2">
        <w:rPr>
          <w:rFonts w:cs="Arial"/>
          <w:snapToGrid w:val="0"/>
          <w:spacing w:val="-6"/>
          <w:sz w:val="18"/>
          <w:szCs w:val="18"/>
          <w:lang w:eastAsia="th-TH"/>
        </w:rPr>
        <w:t xml:space="preserve"> </w:t>
      </w:r>
      <w:proofErr w:type="gramStart"/>
      <w:r w:rsidR="00787CA0" w:rsidRPr="003A02E2">
        <w:rPr>
          <w:rFonts w:cs="Arial"/>
          <w:snapToGrid w:val="0"/>
          <w:spacing w:val="-6"/>
          <w:sz w:val="18"/>
          <w:szCs w:val="18"/>
          <w:lang w:eastAsia="th-TH"/>
        </w:rPr>
        <w:t>2022</w:t>
      </w:r>
      <w:r w:rsidR="0069689A" w:rsidRPr="003A02E2">
        <w:rPr>
          <w:rFonts w:cs="Arial"/>
          <w:snapToGrid w:val="0"/>
          <w:spacing w:val="-6"/>
          <w:sz w:val="18"/>
          <w:szCs w:val="18"/>
          <w:lang w:eastAsia="th-TH"/>
        </w:rPr>
        <w:t xml:space="preserve"> </w:t>
      </w:r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>:</w:t>
      </w:r>
      <w:proofErr w:type="gramEnd"/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 xml:space="preserve"> </w:t>
      </w:r>
      <w:r w:rsidR="00787CA0" w:rsidRPr="003A02E2">
        <w:rPr>
          <w:rFonts w:cs="Arial"/>
          <w:snapToGrid w:val="0"/>
          <w:spacing w:val="-6"/>
          <w:sz w:val="18"/>
          <w:szCs w:val="18"/>
          <w:lang w:eastAsia="th-TH"/>
        </w:rPr>
        <w:t>3</w:t>
      </w:r>
      <w:r w:rsidRPr="003A02E2">
        <w:rPr>
          <w:rFonts w:cs="Arial"/>
          <w:snapToGrid w:val="0"/>
          <w:spacing w:val="-6"/>
          <w:sz w:val="18"/>
          <w:szCs w:val="18"/>
          <w:lang w:eastAsia="th-TH"/>
        </w:rPr>
        <w:t xml:space="preserve"> customer groups). </w:t>
      </w:r>
    </w:p>
    <w:p w14:paraId="677CCCAD" w14:textId="77777777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0261C" w:rsidRPr="003A02E2" w14:paraId="704CF1F5" w14:textId="77777777" w:rsidTr="006421C3">
        <w:tc>
          <w:tcPr>
            <w:tcW w:w="6300" w:type="dxa"/>
          </w:tcPr>
          <w:p w14:paraId="39C4E5FC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1B7C5EB" w14:textId="448F26B9" w:rsidR="00A0261C" w:rsidRPr="003A02E2" w:rsidRDefault="00787CA0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</w:rPr>
              <w:t>2023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230AC41" w14:textId="31C00C23" w:rsidR="00A0261C" w:rsidRPr="003A02E2" w:rsidRDefault="00787CA0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</w:rPr>
              <w:t>2022</w:t>
            </w:r>
          </w:p>
        </w:tc>
      </w:tr>
      <w:tr w:rsidR="00A0261C" w:rsidRPr="003A02E2" w14:paraId="3603385A" w14:textId="77777777" w:rsidTr="006421C3">
        <w:tc>
          <w:tcPr>
            <w:tcW w:w="6300" w:type="dxa"/>
            <w:hideMark/>
          </w:tcPr>
          <w:p w14:paraId="52EB349F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E91E7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z w:val="18"/>
                <w:szCs w:val="18"/>
              </w:rPr>
              <w:t>Million Baht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hideMark/>
          </w:tcPr>
          <w:p w14:paraId="75401219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z w:val="18"/>
                <w:szCs w:val="18"/>
              </w:rPr>
              <w:t>Million Baht</w:t>
            </w:r>
          </w:p>
        </w:tc>
      </w:tr>
      <w:tr w:rsidR="00A0261C" w:rsidRPr="003A02E2" w14:paraId="5A6DB12E" w14:textId="77777777" w:rsidTr="006421C3">
        <w:tc>
          <w:tcPr>
            <w:tcW w:w="6300" w:type="dxa"/>
            <w:shd w:val="clear" w:color="auto" w:fill="auto"/>
          </w:tcPr>
          <w:p w14:paraId="3495A47F" w14:textId="77777777" w:rsidR="00A0261C" w:rsidRPr="003A02E2" w:rsidRDefault="00A0261C" w:rsidP="006421C3">
            <w:pPr>
              <w:spacing w:line="240" w:lineRule="auto"/>
              <w:ind w:left="-101"/>
              <w:contextualSpacing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D460C5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D914E17" w14:textId="77777777" w:rsidR="00A0261C" w:rsidRPr="003A02E2" w:rsidRDefault="00A0261C" w:rsidP="00A0261C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787CA0" w:rsidRPr="003A02E2" w14:paraId="4D001951" w14:textId="77777777" w:rsidTr="006421C3">
        <w:tc>
          <w:tcPr>
            <w:tcW w:w="6300" w:type="dxa"/>
            <w:shd w:val="clear" w:color="auto" w:fill="auto"/>
            <w:hideMark/>
          </w:tcPr>
          <w:p w14:paraId="3D330FF9" w14:textId="7D3B99A5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  <w:bookmarkStart w:id="3" w:name="OLE_LINK1"/>
            <w:r w:rsidRPr="003A02E2">
              <w:rPr>
                <w:rFonts w:eastAsia="Arial Unicode MS" w:cs="Arial"/>
                <w:sz w:val="18"/>
                <w:szCs w:val="18"/>
              </w:rPr>
              <w:t>Customer group no.1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AF88A43" w14:textId="54DA9D40" w:rsidR="00787CA0" w:rsidRPr="003A02E2" w:rsidRDefault="00E21CD5" w:rsidP="00787CA0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  <w:cs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4,060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5BDD1F21" w14:textId="5382D70B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  <w:cs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4,165</w:t>
            </w:r>
          </w:p>
        </w:tc>
      </w:tr>
      <w:tr w:rsidR="00787CA0" w:rsidRPr="003A02E2" w14:paraId="47CD7D6F" w14:textId="77777777" w:rsidTr="006421C3">
        <w:tc>
          <w:tcPr>
            <w:tcW w:w="6300" w:type="dxa"/>
            <w:shd w:val="clear" w:color="auto" w:fill="auto"/>
            <w:hideMark/>
          </w:tcPr>
          <w:p w14:paraId="17D81A96" w14:textId="6D183B30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eastAsia="Calibri" w:cs="Arial"/>
                <w:sz w:val="18"/>
                <w:szCs w:val="18"/>
                <w:lang w:bidi="ar-SA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Customer group no.2</w:t>
            </w:r>
          </w:p>
        </w:tc>
        <w:tc>
          <w:tcPr>
            <w:tcW w:w="1584" w:type="dxa"/>
            <w:shd w:val="clear" w:color="auto" w:fill="FAFAFA"/>
          </w:tcPr>
          <w:p w14:paraId="58809E05" w14:textId="62177596" w:rsidR="00787CA0" w:rsidRPr="003A02E2" w:rsidRDefault="00E21CD5" w:rsidP="00787CA0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2,689</w:t>
            </w:r>
          </w:p>
        </w:tc>
        <w:tc>
          <w:tcPr>
            <w:tcW w:w="1584" w:type="dxa"/>
            <w:vAlign w:val="center"/>
          </w:tcPr>
          <w:p w14:paraId="593B0220" w14:textId="6E7AA091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2,418</w:t>
            </w:r>
          </w:p>
        </w:tc>
      </w:tr>
      <w:tr w:rsidR="00787CA0" w:rsidRPr="003A02E2" w14:paraId="532C97CE" w14:textId="77777777" w:rsidTr="006421C3">
        <w:tc>
          <w:tcPr>
            <w:tcW w:w="6300" w:type="dxa"/>
            <w:shd w:val="clear" w:color="auto" w:fill="auto"/>
          </w:tcPr>
          <w:p w14:paraId="591ACA3E" w14:textId="5DA628CB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Customer group no.3</w:t>
            </w:r>
          </w:p>
        </w:tc>
        <w:tc>
          <w:tcPr>
            <w:tcW w:w="1584" w:type="dxa"/>
            <w:shd w:val="clear" w:color="auto" w:fill="FAFAFA"/>
          </w:tcPr>
          <w:p w14:paraId="73CD9BB7" w14:textId="70E4670B" w:rsidR="00787CA0" w:rsidRPr="003A02E2" w:rsidRDefault="00E21CD5" w:rsidP="00787CA0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1,241</w:t>
            </w:r>
          </w:p>
        </w:tc>
        <w:tc>
          <w:tcPr>
            <w:tcW w:w="1584" w:type="dxa"/>
            <w:vAlign w:val="center"/>
          </w:tcPr>
          <w:p w14:paraId="31DBAA9A" w14:textId="6B3E76EB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1,331</w:t>
            </w:r>
          </w:p>
        </w:tc>
      </w:tr>
      <w:tr w:rsidR="00787CA0" w:rsidRPr="003A02E2" w14:paraId="324A76B7" w14:textId="77777777" w:rsidTr="006421C3">
        <w:tc>
          <w:tcPr>
            <w:tcW w:w="6300" w:type="dxa"/>
            <w:shd w:val="clear" w:color="auto" w:fill="auto"/>
          </w:tcPr>
          <w:p w14:paraId="0C7DE3B6" w14:textId="77777777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4956966" w14:textId="77777777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2F9554F" w14:textId="77777777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87CA0" w:rsidRPr="003A02E2" w14:paraId="5296F591" w14:textId="77777777" w:rsidTr="006421C3">
        <w:tc>
          <w:tcPr>
            <w:tcW w:w="6300" w:type="dxa"/>
            <w:shd w:val="clear" w:color="auto" w:fill="auto"/>
          </w:tcPr>
          <w:p w14:paraId="7793C513" w14:textId="6DB91B1A" w:rsidR="00787CA0" w:rsidRPr="003A02E2" w:rsidRDefault="00787CA0" w:rsidP="006421C3">
            <w:pPr>
              <w:spacing w:line="240" w:lineRule="auto"/>
              <w:ind w:left="-101"/>
              <w:contextualSpacing/>
              <w:rPr>
                <w:rFonts w:eastAsia="Arial Unicode MS" w:cs="Arial"/>
                <w:sz w:val="16"/>
                <w:szCs w:val="1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FC526D" w14:textId="622A4F7B" w:rsidR="00787CA0" w:rsidRPr="003A02E2" w:rsidRDefault="00E21CD5" w:rsidP="00787CA0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z w:val="18"/>
                <w:szCs w:val="18"/>
                <w:lang w:val="en-US"/>
              </w:rPr>
            </w:pPr>
            <w:r w:rsidRPr="003A02E2">
              <w:rPr>
                <w:rFonts w:eastAsia="Arial Unicode MS" w:cs="Arial"/>
                <w:sz w:val="18"/>
                <w:szCs w:val="18"/>
                <w:lang w:val="en-US"/>
              </w:rPr>
              <w:t>7,990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F3086C" w14:textId="4FB69161" w:rsidR="00787CA0" w:rsidRPr="003A02E2" w:rsidRDefault="00787CA0" w:rsidP="00787CA0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7,914</w:t>
            </w:r>
          </w:p>
        </w:tc>
      </w:tr>
      <w:bookmarkEnd w:id="3"/>
    </w:tbl>
    <w:p w14:paraId="49D70305" w14:textId="77777777" w:rsidR="00B2609D" w:rsidRPr="003A02E2" w:rsidRDefault="00B2609D" w:rsidP="00B2609D">
      <w:pPr>
        <w:tabs>
          <w:tab w:val="left" w:pos="567"/>
        </w:tabs>
        <w:spacing w:line="240" w:lineRule="auto"/>
        <w:contextualSpacing/>
        <w:jc w:val="both"/>
        <w:rPr>
          <w:rFonts w:eastAsia="Arial Unicode MS" w:cs="Arial"/>
          <w:sz w:val="18"/>
          <w:szCs w:val="18"/>
        </w:rPr>
      </w:pPr>
    </w:p>
    <w:p w14:paraId="67B846FF" w14:textId="66524D13" w:rsidR="00FA0092" w:rsidRPr="003A02E2" w:rsidRDefault="004152FA" w:rsidP="00B2609D">
      <w:pPr>
        <w:tabs>
          <w:tab w:val="left" w:pos="567"/>
        </w:tabs>
        <w:spacing w:line="240" w:lineRule="auto"/>
        <w:contextualSpacing/>
        <w:jc w:val="both"/>
        <w:rPr>
          <w:rFonts w:eastAsia="Arial Unicode MS" w:cs="Arial"/>
          <w:sz w:val="18"/>
          <w:szCs w:val="18"/>
        </w:rPr>
      </w:pPr>
      <w:r w:rsidRPr="003A02E2">
        <w:rPr>
          <w:rFonts w:eastAsia="Arial Unicode MS" w:cs="Arial"/>
          <w:sz w:val="18"/>
          <w:szCs w:val="18"/>
        </w:rPr>
        <w:t>The customer group is t</w:t>
      </w:r>
      <w:r w:rsidR="00D43508" w:rsidRPr="003A02E2">
        <w:rPr>
          <w:rFonts w:eastAsia="Arial Unicode MS" w:cs="Arial"/>
          <w:sz w:val="18"/>
          <w:szCs w:val="18"/>
        </w:rPr>
        <w:t>he customer</w:t>
      </w:r>
      <w:r w:rsidRPr="003A02E2">
        <w:rPr>
          <w:rFonts w:eastAsia="Arial Unicode MS" w:cs="Arial"/>
          <w:sz w:val="18"/>
          <w:szCs w:val="18"/>
        </w:rPr>
        <w:t xml:space="preserve"> group</w:t>
      </w:r>
      <w:r w:rsidR="00D43508" w:rsidRPr="003A02E2">
        <w:rPr>
          <w:rFonts w:eastAsia="Arial Unicode MS" w:cs="Arial"/>
          <w:sz w:val="18"/>
          <w:szCs w:val="18"/>
        </w:rPr>
        <w:t xml:space="preserve"> under common control</w:t>
      </w:r>
      <w:r w:rsidRPr="003A02E2">
        <w:rPr>
          <w:rFonts w:eastAsia="Arial Unicode MS" w:cs="Arial"/>
          <w:sz w:val="18"/>
          <w:szCs w:val="18"/>
        </w:rPr>
        <w:t>.</w:t>
      </w:r>
    </w:p>
    <w:p w14:paraId="44591291" w14:textId="77777777" w:rsidR="006A019C" w:rsidRPr="003A02E2" w:rsidRDefault="006A019C" w:rsidP="00B2609D">
      <w:pPr>
        <w:tabs>
          <w:tab w:val="left" w:pos="567"/>
        </w:tabs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3889E2C" w14:textId="30F5812D" w:rsidR="00B2609D" w:rsidRPr="003A02E2" w:rsidRDefault="00B2609D">
      <w:pPr>
        <w:spacing w:line="240" w:lineRule="auto"/>
        <w:rPr>
          <w:rFonts w:cs="Arial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B75D1" w:rsidRPr="003A02E2" w14:paraId="76BEE469" w14:textId="77777777" w:rsidTr="00492544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B28C949" w14:textId="1D24285E" w:rsidR="004B75D1" w:rsidRPr="003A02E2" w:rsidRDefault="00787CA0" w:rsidP="00E767FE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5</w:t>
            </w:r>
            <w:r w:rsidR="004B75D1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144D89C2" w14:textId="77777777" w:rsidR="004B75D1" w:rsidRPr="003A02E2" w:rsidRDefault="004B75D1" w:rsidP="00022BC0">
      <w:pPr>
        <w:spacing w:line="240" w:lineRule="auto"/>
        <w:jc w:val="both"/>
        <w:rPr>
          <w:rFonts w:eastAsia="Arial Unicode MS" w:cs="Arial"/>
          <w:color w:val="323E4F"/>
          <w:sz w:val="18"/>
          <w:szCs w:val="18"/>
        </w:rPr>
      </w:pPr>
      <w:bookmarkStart w:id="4" w:name="FairValue"/>
      <w:bookmarkEnd w:id="4"/>
    </w:p>
    <w:p w14:paraId="7DAA8375" w14:textId="77777777" w:rsidR="004B75D1" w:rsidRPr="003A02E2" w:rsidRDefault="004B75D1" w:rsidP="00492544">
      <w:pPr>
        <w:spacing w:line="240" w:lineRule="auto"/>
        <w:jc w:val="both"/>
        <w:rPr>
          <w:rFonts w:eastAsia="Calibri" w:cs="Arial"/>
          <w:sz w:val="18"/>
          <w:szCs w:val="18"/>
        </w:rPr>
      </w:pPr>
      <w:r w:rsidRPr="003A02E2">
        <w:rPr>
          <w:rFonts w:eastAsia="Calibri" w:cs="Arial"/>
          <w:spacing w:val="-1"/>
          <w:sz w:val="18"/>
          <w:szCs w:val="18"/>
        </w:rPr>
        <w:t>The following table presents financial assets and liabilities that are measured at fair value, excluding where its fair value</w:t>
      </w:r>
      <w:r w:rsidRPr="003A02E2">
        <w:rPr>
          <w:rFonts w:eastAsia="Calibri" w:cs="Arial"/>
          <w:sz w:val="18"/>
          <w:szCs w:val="18"/>
        </w:rPr>
        <w:t xml:space="preserve"> is approximating the carrying amount. </w:t>
      </w:r>
    </w:p>
    <w:p w14:paraId="11821140" w14:textId="77777777" w:rsidR="004B75D1" w:rsidRPr="003A02E2" w:rsidRDefault="004B75D1" w:rsidP="00CD3016">
      <w:pPr>
        <w:spacing w:line="240" w:lineRule="auto"/>
        <w:jc w:val="both"/>
        <w:rPr>
          <w:rFonts w:eastAsia="Arial Unicode MS" w:cs="Arial"/>
          <w:sz w:val="18"/>
          <w:szCs w:val="18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79"/>
      </w:tblGrid>
      <w:tr w:rsidR="00722333" w:rsidRPr="003A02E2" w14:paraId="2451F176" w14:textId="77777777" w:rsidTr="00722333">
        <w:tc>
          <w:tcPr>
            <w:tcW w:w="1620" w:type="dxa"/>
            <w:shd w:val="clear" w:color="auto" w:fill="auto"/>
            <w:vAlign w:val="bottom"/>
          </w:tcPr>
          <w:p w14:paraId="31012421" w14:textId="77777777" w:rsidR="00722333" w:rsidRPr="003A02E2" w:rsidRDefault="00722333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7832" w:type="dxa"/>
            <w:gridSpan w:val="8"/>
            <w:tcBorders>
              <w:top w:val="single" w:sz="4" w:space="0" w:color="auto"/>
            </w:tcBorders>
            <w:vAlign w:val="bottom"/>
          </w:tcPr>
          <w:p w14:paraId="17B20AB8" w14:textId="5B25322B" w:rsidR="00722333" w:rsidRPr="003A02E2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Equity method and </w:t>
            </w:r>
            <w:r w:rsidRPr="003A02E2">
              <w:rPr>
                <w:rFonts w:eastAsia="Arial Unicode MS" w:cs="Arial"/>
                <w:b/>
                <w:bCs/>
                <w:sz w:val="14"/>
                <w:szCs w:val="14"/>
              </w:rPr>
              <w:t>separate financial information</w:t>
            </w:r>
          </w:p>
        </w:tc>
      </w:tr>
      <w:tr w:rsidR="00722333" w:rsidRPr="003A02E2" w14:paraId="0C62E9F5" w14:textId="77777777" w:rsidTr="00722333">
        <w:tc>
          <w:tcPr>
            <w:tcW w:w="1620" w:type="dxa"/>
            <w:shd w:val="clear" w:color="auto" w:fill="auto"/>
            <w:vAlign w:val="bottom"/>
          </w:tcPr>
          <w:p w14:paraId="186BD0CA" w14:textId="77777777" w:rsidR="00722333" w:rsidRPr="003A02E2" w:rsidRDefault="00722333" w:rsidP="00722333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9C3D0" w14:textId="1666675E" w:rsidR="00722333" w:rsidRPr="003A02E2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787CA0" w:rsidRPr="003A02E2">
              <w:rPr>
                <w:rFonts w:eastAsia="Arial Unicode MS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FAFAD" w14:textId="64833531" w:rsidR="00722333" w:rsidRPr="003A02E2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787CA0" w:rsidRPr="003A02E2">
              <w:rPr>
                <w:rFonts w:eastAsia="Arial Unicode MS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37D4C" w14:textId="0704E2C6" w:rsidR="00722333" w:rsidRPr="003A02E2" w:rsidRDefault="00722333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z w:val="14"/>
                <w:szCs w:val="14"/>
              </w:rPr>
              <w:t xml:space="preserve">Level </w:t>
            </w:r>
            <w:r w:rsidR="00787CA0" w:rsidRPr="003A02E2">
              <w:rPr>
                <w:rFonts w:eastAsia="Arial Unicode MS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60AA2" w14:textId="02B741E5" w:rsidR="00722333" w:rsidRPr="003A02E2" w:rsidRDefault="00164511" w:rsidP="00722333">
            <w:pPr>
              <w:spacing w:line="240" w:lineRule="auto"/>
              <w:ind w:left="-57" w:right="-72"/>
              <w:jc w:val="center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z w:val="14"/>
                <w:szCs w:val="14"/>
              </w:rPr>
              <w:t>Total</w:t>
            </w:r>
          </w:p>
        </w:tc>
      </w:tr>
      <w:tr w:rsidR="00407E02" w:rsidRPr="003A02E2" w14:paraId="47A3CFD0" w14:textId="77777777" w:rsidTr="00407E02">
        <w:tc>
          <w:tcPr>
            <w:tcW w:w="1620" w:type="dxa"/>
            <w:shd w:val="clear" w:color="auto" w:fill="auto"/>
            <w:vAlign w:val="bottom"/>
          </w:tcPr>
          <w:p w14:paraId="6957C33E" w14:textId="77777777" w:rsidR="00407E02" w:rsidRPr="003A02E2" w:rsidRDefault="00407E02" w:rsidP="00407E02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A0D1E" w14:textId="2FFBE439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C0631CF" w14:textId="5BF933B4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199FB" w14:textId="3DC5873D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C6D0C79" w14:textId="5DE1F48B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45313" w14:textId="2F2CF08C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573E6ED" w14:textId="6A14FF14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F08EE" w14:textId="70F928BC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0B695F7" w14:textId="219CA238" w:rsidR="00407E02" w:rsidRPr="003A02E2" w:rsidRDefault="00407E02" w:rsidP="00407E0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</w:tc>
      </w:tr>
      <w:tr w:rsidR="007B3292" w:rsidRPr="003A02E2" w14:paraId="171A3C4D" w14:textId="77777777" w:rsidTr="00407E02">
        <w:tc>
          <w:tcPr>
            <w:tcW w:w="1620" w:type="dxa"/>
            <w:shd w:val="clear" w:color="auto" w:fill="auto"/>
            <w:vAlign w:val="bottom"/>
          </w:tcPr>
          <w:p w14:paraId="7F9499D6" w14:textId="77777777" w:rsidR="007B3292" w:rsidRPr="003A02E2" w:rsidRDefault="007B3292" w:rsidP="007B3292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DEAB4B" w14:textId="01D9BEF9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 December</w:t>
            </w:r>
          </w:p>
        </w:tc>
        <w:tc>
          <w:tcPr>
            <w:tcW w:w="979" w:type="dxa"/>
            <w:vAlign w:val="bottom"/>
          </w:tcPr>
          <w:p w14:paraId="335E1C29" w14:textId="5D2448DD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7B3292"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March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C6B286A" w14:textId="71F6C940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 December</w:t>
            </w:r>
          </w:p>
        </w:tc>
        <w:tc>
          <w:tcPr>
            <w:tcW w:w="979" w:type="dxa"/>
            <w:vAlign w:val="bottom"/>
          </w:tcPr>
          <w:p w14:paraId="75FA3AFA" w14:textId="6D176BA7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7B3292"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March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B58C2C" w14:textId="5FD7B547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 December</w:t>
            </w:r>
          </w:p>
        </w:tc>
        <w:tc>
          <w:tcPr>
            <w:tcW w:w="979" w:type="dxa"/>
            <w:vAlign w:val="bottom"/>
          </w:tcPr>
          <w:p w14:paraId="1ECF377F" w14:textId="7BE336E4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7B3292"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March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90CFDE" w14:textId="47D660AC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 December</w:t>
            </w:r>
          </w:p>
        </w:tc>
        <w:tc>
          <w:tcPr>
            <w:tcW w:w="979" w:type="dxa"/>
            <w:vAlign w:val="bottom"/>
          </w:tcPr>
          <w:p w14:paraId="64832B1F" w14:textId="01BF0E8F" w:rsidR="007B3292" w:rsidRPr="003A02E2" w:rsidRDefault="00787CA0" w:rsidP="007B3292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31</w:t>
            </w:r>
            <w:r w:rsidR="007B3292"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 xml:space="preserve"> March</w:t>
            </w:r>
          </w:p>
        </w:tc>
      </w:tr>
      <w:tr w:rsidR="00BA29A1" w:rsidRPr="003A02E2" w14:paraId="4C316F0D" w14:textId="77777777" w:rsidTr="00722333">
        <w:tc>
          <w:tcPr>
            <w:tcW w:w="1620" w:type="dxa"/>
            <w:shd w:val="clear" w:color="auto" w:fill="auto"/>
            <w:vAlign w:val="bottom"/>
          </w:tcPr>
          <w:p w14:paraId="648808FF" w14:textId="77777777" w:rsidR="00BA29A1" w:rsidRPr="003A02E2" w:rsidRDefault="00BA29A1" w:rsidP="00BA29A1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E1339" w14:textId="65A7436F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9C463D2" w14:textId="222C1F34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61A2" w14:textId="078B2503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74C3E5E" w14:textId="219A8452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9708" w14:textId="1AC959A7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F0BE38D" w14:textId="28A47F4D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5634C" w14:textId="2DC729AF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35F5AF7" w14:textId="550A2018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2023</w:t>
            </w:r>
          </w:p>
        </w:tc>
      </w:tr>
      <w:tr w:rsidR="00BA29A1" w:rsidRPr="003A02E2" w14:paraId="4FE1DF0E" w14:textId="77777777" w:rsidTr="00612D11">
        <w:tc>
          <w:tcPr>
            <w:tcW w:w="1620" w:type="dxa"/>
            <w:shd w:val="clear" w:color="auto" w:fill="auto"/>
            <w:vAlign w:val="bottom"/>
          </w:tcPr>
          <w:p w14:paraId="1F7E1DD7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Assets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44B8BF5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1452174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42124BF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8BA9C6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6FCEA79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4FBBD9C1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49DAAFC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FB578A3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BA29A1" w:rsidRPr="003A02E2" w14:paraId="4510E5A2" w14:textId="77777777" w:rsidTr="00612D11">
        <w:tc>
          <w:tcPr>
            <w:tcW w:w="1620" w:type="dxa"/>
            <w:shd w:val="clear" w:color="auto" w:fill="auto"/>
            <w:vAlign w:val="bottom"/>
          </w:tcPr>
          <w:p w14:paraId="2736EDC2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14C04DF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6386DF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13A0B20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AC9C86E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A1AFCE8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vAlign w:val="bottom"/>
          </w:tcPr>
          <w:p w14:paraId="4864F4B2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40C3524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  <w:tc>
          <w:tcPr>
            <w:tcW w:w="979" w:type="dxa"/>
            <w:vAlign w:val="bottom"/>
          </w:tcPr>
          <w:p w14:paraId="435F962C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2"/>
                <w:szCs w:val="12"/>
              </w:rPr>
            </w:pPr>
          </w:p>
        </w:tc>
      </w:tr>
      <w:tr w:rsidR="0007112B" w:rsidRPr="003A02E2" w14:paraId="1B6AF66F" w14:textId="77777777" w:rsidTr="00612D11">
        <w:tc>
          <w:tcPr>
            <w:tcW w:w="1620" w:type="dxa"/>
            <w:shd w:val="clear" w:color="auto" w:fill="auto"/>
            <w:vAlign w:val="bottom"/>
          </w:tcPr>
          <w:p w14:paraId="41CEF018" w14:textId="77777777" w:rsidR="0007112B" w:rsidRPr="003A02E2" w:rsidRDefault="0007112B" w:rsidP="0007112B">
            <w:pPr>
              <w:pStyle w:val="Header"/>
              <w:tabs>
                <w:tab w:val="left" w:pos="336"/>
              </w:tabs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Financial assets </w:t>
            </w:r>
          </w:p>
          <w:p w14:paraId="3ADDA029" w14:textId="77777777" w:rsidR="0007112B" w:rsidRPr="003A02E2" w:rsidRDefault="0007112B" w:rsidP="0007112B">
            <w:pPr>
              <w:pStyle w:val="Header"/>
              <w:tabs>
                <w:tab w:val="left" w:pos="336"/>
              </w:tabs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measured at </w:t>
            </w:r>
          </w:p>
          <w:p w14:paraId="63561DC2" w14:textId="23356CD4" w:rsidR="0007112B" w:rsidRPr="003A02E2" w:rsidRDefault="00173DA0" w:rsidP="0007112B">
            <w:pPr>
              <w:pStyle w:val="Header"/>
              <w:tabs>
                <w:tab w:val="left" w:pos="336"/>
              </w:tabs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07112B"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fair value through</w:t>
            </w:r>
          </w:p>
          <w:p w14:paraId="55936345" w14:textId="4065B92F" w:rsidR="0007112B" w:rsidRPr="003A02E2" w:rsidRDefault="00173DA0" w:rsidP="0007112B">
            <w:pPr>
              <w:pStyle w:val="Header"/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07112B"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>other comprehensive</w:t>
            </w:r>
          </w:p>
          <w:p w14:paraId="06EF5C01" w14:textId="59CF485C" w:rsidR="0007112B" w:rsidRPr="003A02E2" w:rsidRDefault="0007112B" w:rsidP="0007112B">
            <w:pPr>
              <w:pStyle w:val="Header"/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income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7A95414" w14:textId="77777777" w:rsidR="0007112B" w:rsidRPr="003A02E2" w:rsidRDefault="0007112B" w:rsidP="00BA29A1">
            <w:pPr>
              <w:spacing w:line="240" w:lineRule="auto"/>
              <w:ind w:right="-72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60B4235" w14:textId="77777777" w:rsidR="0007112B" w:rsidRPr="003A02E2" w:rsidRDefault="0007112B" w:rsidP="00BF0BC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cs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8F7B4E9" w14:textId="77777777" w:rsidR="0007112B" w:rsidRPr="003A02E2" w:rsidRDefault="0007112B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E41752" w14:textId="77777777" w:rsidR="0007112B" w:rsidRPr="003A02E2" w:rsidRDefault="0007112B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65FAC55" w14:textId="77777777" w:rsidR="0007112B" w:rsidRPr="003A02E2" w:rsidRDefault="0007112B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2F632959" w14:textId="77777777" w:rsidR="0007112B" w:rsidRPr="003A02E2" w:rsidRDefault="0007112B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A360776" w14:textId="77777777" w:rsidR="0007112B" w:rsidRPr="003A02E2" w:rsidRDefault="0007112B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5C90252" w14:textId="77777777" w:rsidR="0007112B" w:rsidRPr="003A02E2" w:rsidRDefault="0007112B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BA29A1" w:rsidRPr="003A02E2" w14:paraId="2175AC73" w14:textId="77777777" w:rsidTr="00612D11">
        <w:tc>
          <w:tcPr>
            <w:tcW w:w="1620" w:type="dxa"/>
            <w:shd w:val="clear" w:color="auto" w:fill="auto"/>
            <w:vAlign w:val="bottom"/>
          </w:tcPr>
          <w:p w14:paraId="23CC520C" w14:textId="14DA8183" w:rsidR="00BA29A1" w:rsidRPr="003A02E2" w:rsidRDefault="00173DA0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BA29A1" w:rsidRPr="003A02E2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Investments in equity </w:t>
            </w:r>
          </w:p>
          <w:p w14:paraId="70744ABB" w14:textId="1AD1EDC0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instruments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3E6DD" w14:textId="0B864D9B" w:rsidR="00BA29A1" w:rsidRPr="003A02E2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160,962,544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D5EF4" w14:textId="17C6E7AF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116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367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689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09CC5" w14:textId="61AB401B" w:rsidR="00BA29A1" w:rsidRPr="003A02E2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48263" w14:textId="5251A8A7" w:rsidR="00BA29A1" w:rsidRPr="003A02E2" w:rsidRDefault="00DA62D2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126" w14:textId="64DCE2AB" w:rsidR="00BA29A1" w:rsidRPr="003A02E2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1,604,073,360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149BEE7" w14:textId="0B9232AB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566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461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  <w:lang w:val="en-US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774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D707E" w14:textId="588BA701" w:rsidR="00BA29A1" w:rsidRPr="003A02E2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1,765,035,904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B734D9F" w14:textId="1B5984EF" w:rsidR="00BA29A1" w:rsidRPr="003A02E2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682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829</w:t>
            </w:r>
            <w:r w:rsidR="00DA62D2" w:rsidRPr="003A02E2">
              <w:rPr>
                <w:rFonts w:eastAsia="Arial Unicode MS" w:cs="Arial"/>
                <w:spacing w:val="-4"/>
                <w:sz w:val="14"/>
                <w:szCs w:val="14"/>
              </w:rPr>
              <w:t>,</w:t>
            </w: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463</w:t>
            </w:r>
          </w:p>
        </w:tc>
      </w:tr>
      <w:tr w:rsidR="00BA29A1" w:rsidRPr="003A02E2" w14:paraId="7E842F62" w14:textId="77777777" w:rsidTr="00612D11">
        <w:tc>
          <w:tcPr>
            <w:tcW w:w="1620" w:type="dxa"/>
            <w:shd w:val="clear" w:color="auto" w:fill="auto"/>
            <w:vAlign w:val="bottom"/>
          </w:tcPr>
          <w:p w14:paraId="3A656988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E5142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03C6C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AE734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b/>
                <w:bCs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4AC5B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4D934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B0D77EF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ECFB6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9334253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</w:tr>
      <w:tr w:rsidR="00BA29A1" w:rsidRPr="003A02E2" w14:paraId="3A719120" w14:textId="77777777" w:rsidTr="00612D11">
        <w:tc>
          <w:tcPr>
            <w:tcW w:w="1620" w:type="dxa"/>
            <w:shd w:val="clear" w:color="auto" w:fill="auto"/>
            <w:vAlign w:val="bottom"/>
          </w:tcPr>
          <w:p w14:paraId="301ABC83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  <w:t>Total assets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EB573" w14:textId="2619D9C0" w:rsidR="00BA29A1" w:rsidRPr="0008420A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  <w:t>160,962,544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B7AD" w14:textId="3B7FEE79" w:rsidR="00BA29A1" w:rsidRPr="0008420A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116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367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689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A127B" w14:textId="01C723FE" w:rsidR="00BA29A1" w:rsidRPr="0008420A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3E016" w14:textId="4AC7FB5A" w:rsidR="00BA29A1" w:rsidRPr="0008420A" w:rsidRDefault="00DA62D2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78F3" w14:textId="755294B1" w:rsidR="00BA29A1" w:rsidRPr="0008420A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  <w:t>1,604,073,360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F54A44B" w14:textId="5677564E" w:rsidR="00BA29A1" w:rsidRPr="0008420A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566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461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  <w:lang w:val="en-US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774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FBCEB" w14:textId="37BA193B" w:rsidR="00BA29A1" w:rsidRPr="0008420A" w:rsidRDefault="001B3FD6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  <w:cs/>
                <w:lang w:val="en-US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1,765,035,904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B6F5DE3" w14:textId="49104537" w:rsidR="00BA29A1" w:rsidRPr="0008420A" w:rsidRDefault="00787CA0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682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829</w:t>
            </w:r>
            <w:r w:rsidR="00DA62D2"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,</w:t>
            </w: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463</w:t>
            </w:r>
          </w:p>
        </w:tc>
      </w:tr>
      <w:tr w:rsidR="00BA29A1" w:rsidRPr="003A02E2" w14:paraId="5D29BA2F" w14:textId="77777777" w:rsidTr="00612D11">
        <w:tc>
          <w:tcPr>
            <w:tcW w:w="1620" w:type="dxa"/>
            <w:shd w:val="clear" w:color="auto" w:fill="auto"/>
            <w:vAlign w:val="bottom"/>
          </w:tcPr>
          <w:p w14:paraId="31D9534A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D0F7A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7B41C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54228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7C3E9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A825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6367FDE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414D5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A2FF729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4"/>
                <w:szCs w:val="14"/>
                <w:shd w:val="clear" w:color="auto" w:fill="FFFFFF"/>
              </w:rPr>
            </w:pPr>
          </w:p>
        </w:tc>
      </w:tr>
      <w:tr w:rsidR="00BA29A1" w:rsidRPr="003A02E2" w14:paraId="482E532F" w14:textId="77777777" w:rsidTr="00612D11">
        <w:tc>
          <w:tcPr>
            <w:tcW w:w="1620" w:type="dxa"/>
            <w:shd w:val="clear" w:color="auto" w:fill="auto"/>
            <w:vAlign w:val="bottom"/>
          </w:tcPr>
          <w:p w14:paraId="24D87232" w14:textId="77777777" w:rsidR="00BA29A1" w:rsidRPr="003A02E2" w:rsidRDefault="00BA29A1" w:rsidP="00B22966">
            <w:pPr>
              <w:spacing w:line="240" w:lineRule="auto"/>
              <w:ind w:left="-101" w:right="-115"/>
              <w:rPr>
                <w:rFonts w:cs="Arial"/>
                <w:b/>
                <w:bCs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spacing w:val="-6"/>
                <w:sz w:val="14"/>
                <w:szCs w:val="14"/>
                <w:shd w:val="clear" w:color="auto" w:fill="FFFFFF"/>
              </w:rPr>
              <w:t>Liabilities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A1A8D4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AD69D7D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664A165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D90897D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CF76C88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1B0B7B72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228B7652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5B46DA37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BA29A1" w:rsidRPr="003A02E2" w14:paraId="7E745DBC" w14:textId="77777777" w:rsidTr="00612D11">
        <w:tc>
          <w:tcPr>
            <w:tcW w:w="1620" w:type="dxa"/>
            <w:shd w:val="clear" w:color="auto" w:fill="auto"/>
            <w:vAlign w:val="bottom"/>
          </w:tcPr>
          <w:p w14:paraId="343A1ECC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4BC4117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519E60C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D9B3A45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172FBA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F8EB110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vAlign w:val="bottom"/>
          </w:tcPr>
          <w:p w14:paraId="402B7905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ECE9639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vAlign w:val="bottom"/>
          </w:tcPr>
          <w:p w14:paraId="3665E7A4" w14:textId="77777777" w:rsidR="00BA29A1" w:rsidRPr="003A02E2" w:rsidRDefault="00BA29A1" w:rsidP="00BA29A1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</w:tr>
      <w:tr w:rsidR="00BA29A1" w:rsidRPr="003A02E2" w14:paraId="240AA1E1" w14:textId="77777777" w:rsidTr="00612D11">
        <w:tc>
          <w:tcPr>
            <w:tcW w:w="1620" w:type="dxa"/>
            <w:shd w:val="clear" w:color="auto" w:fill="auto"/>
            <w:vAlign w:val="bottom"/>
          </w:tcPr>
          <w:p w14:paraId="513CE95C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Financial liabilities </w:t>
            </w: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br/>
              <w:t xml:space="preserve">      measured at </w:t>
            </w:r>
          </w:p>
          <w:p w14:paraId="28D15633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fair value through </w:t>
            </w:r>
          </w:p>
          <w:p w14:paraId="01E4ABF6" w14:textId="77777777" w:rsidR="00BA29A1" w:rsidRPr="003A02E2" w:rsidRDefault="00BA29A1" w:rsidP="00B22966">
            <w:pPr>
              <w:pStyle w:val="Header"/>
              <w:spacing w:line="240" w:lineRule="auto"/>
              <w:ind w:left="-101" w:right="-115"/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profit or loss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CA5B025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B6342A0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69FFD408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7623EE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D4D1FF3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22CF99DA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14DFB3E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77AC3217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</w:p>
        </w:tc>
      </w:tr>
      <w:tr w:rsidR="00BA29A1" w:rsidRPr="003A02E2" w14:paraId="13175E3F" w14:textId="77777777" w:rsidTr="00612D11">
        <w:tc>
          <w:tcPr>
            <w:tcW w:w="1620" w:type="dxa"/>
            <w:shd w:val="clear" w:color="auto" w:fill="auto"/>
            <w:vAlign w:val="bottom"/>
          </w:tcPr>
          <w:p w14:paraId="46F10297" w14:textId="3318BDC3" w:rsidR="00BA29A1" w:rsidRPr="003A02E2" w:rsidRDefault="00173DA0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b/>
                <w:bCs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</w:t>
            </w:r>
            <w:r w:rsidR="00BA29A1" w:rsidRPr="003A02E2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Trading derivatives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6FD2A22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9461492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090040C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FF8267C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4DE95310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B247BDC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11B061BE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36A2800E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BA29A1" w:rsidRPr="003A02E2" w14:paraId="3007DB34" w14:textId="77777777" w:rsidTr="00612D11">
        <w:tc>
          <w:tcPr>
            <w:tcW w:w="1620" w:type="dxa"/>
            <w:shd w:val="clear" w:color="auto" w:fill="auto"/>
            <w:vAlign w:val="bottom"/>
          </w:tcPr>
          <w:p w14:paraId="02876378" w14:textId="01614ECE" w:rsidR="00BA29A1" w:rsidRPr="003A02E2" w:rsidRDefault="00173DA0" w:rsidP="00B2296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</w:t>
            </w:r>
            <w:r w:rsidR="00BA29A1" w:rsidRPr="003A02E2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- Foreign currencies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FF9823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E7C2A44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C6E625A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1BFBC8A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33B0A332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1A717D53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EE1A090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  <w:tc>
          <w:tcPr>
            <w:tcW w:w="979" w:type="dxa"/>
            <w:vAlign w:val="bottom"/>
          </w:tcPr>
          <w:p w14:paraId="00D96BC3" w14:textId="77777777" w:rsidR="00BA29A1" w:rsidRPr="003A02E2" w:rsidRDefault="00BA29A1" w:rsidP="00BA29A1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</w:p>
        </w:tc>
      </w:tr>
      <w:tr w:rsidR="001B3FD6" w:rsidRPr="003A02E2" w14:paraId="55132AB2" w14:textId="77777777" w:rsidTr="00612D11">
        <w:tc>
          <w:tcPr>
            <w:tcW w:w="1620" w:type="dxa"/>
            <w:shd w:val="clear" w:color="auto" w:fill="auto"/>
            <w:vAlign w:val="bottom"/>
          </w:tcPr>
          <w:p w14:paraId="387118AF" w14:textId="67F18759" w:rsidR="001B3FD6" w:rsidRPr="003A02E2" w:rsidRDefault="00173DA0" w:rsidP="001B3FD6">
            <w:pPr>
              <w:pStyle w:val="Header"/>
              <w:spacing w:line="240" w:lineRule="auto"/>
              <w:ind w:left="-101" w:right="-115"/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</w:pPr>
            <w:r w:rsidRPr="003A02E2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     </w:t>
            </w:r>
            <w:r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 xml:space="preserve">    </w:t>
            </w:r>
            <w:r w:rsidR="001B3FD6" w:rsidRPr="003A02E2">
              <w:rPr>
                <w:rFonts w:cs="Arial"/>
                <w:color w:val="000000"/>
                <w:spacing w:val="-6"/>
                <w:sz w:val="14"/>
                <w:szCs w:val="14"/>
                <w:shd w:val="clear" w:color="auto" w:fill="FFFFFF"/>
              </w:rPr>
              <w:t>forwards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B8CB" w14:textId="679FC1A2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7"/>
                <w:lang w:val="af-ZA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7"/>
                <w:lang w:val="af-ZA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A235A" w14:textId="0B6052C9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B2B35" w14:textId="6CDEC2A7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1,574,915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5F4E" w14:textId="6EBD548B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1,094,303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5FF04" w14:textId="15839DBC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7B50176" w14:textId="04A9F5F3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5F0DF" w14:textId="0F9F9381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1,574,915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CF66F28" w14:textId="625DD3B8" w:rsidR="001B3FD6" w:rsidRPr="003A02E2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spacing w:val="-4"/>
                <w:sz w:val="14"/>
                <w:szCs w:val="14"/>
              </w:rPr>
            </w:pPr>
            <w:r w:rsidRPr="003A02E2">
              <w:rPr>
                <w:rFonts w:eastAsia="Arial Unicode MS" w:cs="Arial"/>
                <w:spacing w:val="-4"/>
                <w:sz w:val="14"/>
                <w:szCs w:val="14"/>
              </w:rPr>
              <w:t>1,094,303</w:t>
            </w:r>
          </w:p>
        </w:tc>
      </w:tr>
      <w:tr w:rsidR="001B3FD6" w:rsidRPr="003A02E2" w14:paraId="2A8BA1A4" w14:textId="77777777" w:rsidTr="00612D11">
        <w:tc>
          <w:tcPr>
            <w:tcW w:w="1620" w:type="dxa"/>
            <w:shd w:val="clear" w:color="auto" w:fill="auto"/>
            <w:vAlign w:val="bottom"/>
          </w:tcPr>
          <w:p w14:paraId="5B59CE59" w14:textId="77777777" w:rsidR="001B3FD6" w:rsidRPr="003A02E2" w:rsidRDefault="001B3FD6" w:rsidP="001B3FD6">
            <w:pPr>
              <w:pStyle w:val="Header"/>
              <w:spacing w:line="240" w:lineRule="auto"/>
              <w:ind w:left="-72" w:right="-111"/>
              <w:rPr>
                <w:rFonts w:cs="Arial"/>
                <w:color w:val="000000"/>
                <w:spacing w:val="-6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E0473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7AA2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DF0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E85CC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FB321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1D7F8E5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41F10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2D899A8" w14:textId="77777777" w:rsidR="001B3FD6" w:rsidRPr="003A02E2" w:rsidRDefault="001B3FD6" w:rsidP="001B3FD6">
            <w:pPr>
              <w:pStyle w:val="Header"/>
              <w:spacing w:line="240" w:lineRule="auto"/>
              <w:ind w:left="-57" w:right="-72"/>
              <w:jc w:val="right"/>
              <w:rPr>
                <w:rFonts w:cs="Arial"/>
                <w:color w:val="000000"/>
                <w:spacing w:val="-4"/>
                <w:sz w:val="12"/>
                <w:szCs w:val="12"/>
                <w:shd w:val="clear" w:color="auto" w:fill="FFFFFF"/>
              </w:rPr>
            </w:pPr>
          </w:p>
        </w:tc>
      </w:tr>
      <w:tr w:rsidR="001B3FD6" w:rsidRPr="0008420A" w14:paraId="02FB15AC" w14:textId="77777777" w:rsidTr="00612D11">
        <w:tc>
          <w:tcPr>
            <w:tcW w:w="1620" w:type="dxa"/>
            <w:shd w:val="clear" w:color="auto" w:fill="auto"/>
            <w:vAlign w:val="bottom"/>
          </w:tcPr>
          <w:p w14:paraId="49C4E1BA" w14:textId="77777777" w:rsidR="001B3FD6" w:rsidRPr="003A02E2" w:rsidRDefault="001B3FD6" w:rsidP="001B3FD6">
            <w:pPr>
              <w:spacing w:line="240" w:lineRule="auto"/>
              <w:ind w:left="-72" w:right="-111"/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</w:pPr>
            <w:r w:rsidRPr="003A02E2">
              <w:rPr>
                <w:rFonts w:eastAsia="Arial Unicode MS" w:cs="Arial"/>
                <w:b/>
                <w:bCs/>
                <w:spacing w:val="-6"/>
                <w:sz w:val="14"/>
                <w:szCs w:val="14"/>
              </w:rPr>
              <w:t>Total liabilities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46B8C" w14:textId="76D44149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9E92" w14:textId="05D43CC5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6102B" w14:textId="6E001DC9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1,574,915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72641" w14:textId="6A10070D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1,094,303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33CEA" w14:textId="7546F68E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6B4CAC8" w14:textId="074D0EF2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122F" w14:textId="645C2513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1,574,915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2CA390A" w14:textId="772BF9BD" w:rsidR="001B3FD6" w:rsidRPr="0008420A" w:rsidRDefault="001B3FD6" w:rsidP="001B3FD6">
            <w:pPr>
              <w:spacing w:line="240" w:lineRule="auto"/>
              <w:ind w:left="-57" w:right="-72"/>
              <w:jc w:val="right"/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</w:pPr>
            <w:r w:rsidRPr="0008420A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1,094,303</w:t>
            </w:r>
          </w:p>
        </w:tc>
      </w:tr>
    </w:tbl>
    <w:p w14:paraId="7B86B7EB" w14:textId="77777777" w:rsidR="00407E02" w:rsidRPr="003A02E2" w:rsidRDefault="006E1EBC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br w:type="page"/>
      </w:r>
    </w:p>
    <w:p w14:paraId="27C02E6D" w14:textId="6801DDDF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3A02E2">
        <w:rPr>
          <w:rFonts w:cs="Arial"/>
          <w:b/>
          <w:bCs/>
          <w:spacing w:val="-2"/>
          <w:sz w:val="18"/>
          <w:szCs w:val="18"/>
        </w:rPr>
        <w:t>Valuation</w:t>
      </w:r>
      <w:r w:rsidRPr="003A02E2">
        <w:rPr>
          <w:rFonts w:eastAsia="Arial Unicode MS" w:cs="Arial"/>
          <w:b/>
          <w:bCs/>
          <w:sz w:val="18"/>
          <w:szCs w:val="18"/>
        </w:rPr>
        <w:t xml:space="preserve"> techniques used to measure fair value level </w:t>
      </w:r>
      <w:proofErr w:type="gramStart"/>
      <w:r w:rsidR="00787CA0" w:rsidRPr="003A02E2">
        <w:rPr>
          <w:rFonts w:eastAsia="Arial Unicode MS" w:cs="Arial"/>
          <w:b/>
          <w:bCs/>
          <w:sz w:val="18"/>
          <w:szCs w:val="18"/>
        </w:rPr>
        <w:t>1</w:t>
      </w:r>
      <w:proofErr w:type="gramEnd"/>
    </w:p>
    <w:p w14:paraId="12C1C0BA" w14:textId="77777777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rPr>
          <w:rFonts w:eastAsia="Arial Unicode MS" w:cs="Arial"/>
          <w:sz w:val="18"/>
          <w:szCs w:val="18"/>
        </w:rPr>
      </w:pPr>
    </w:p>
    <w:p w14:paraId="2E0B4ABB" w14:textId="77777777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rPr>
          <w:rFonts w:eastAsia="Arial Unicode MS" w:cs="Arial"/>
          <w:sz w:val="18"/>
          <w:szCs w:val="18"/>
        </w:rPr>
      </w:pPr>
      <w:r w:rsidRPr="003A02E2">
        <w:rPr>
          <w:rFonts w:eastAsia="Arial Unicode MS" w:cs="Arial"/>
          <w:sz w:val="18"/>
          <w:szCs w:val="18"/>
        </w:rPr>
        <w:t>The fair value of financial instruments in level one is based on the closing price by reference to the Stock Exchange.</w:t>
      </w:r>
    </w:p>
    <w:p w14:paraId="023EB364" w14:textId="77777777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3A74B36F" w14:textId="6AE035C7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3A02E2">
        <w:rPr>
          <w:rFonts w:cs="Arial"/>
          <w:b/>
          <w:bCs/>
          <w:spacing w:val="-2"/>
          <w:sz w:val="18"/>
          <w:szCs w:val="18"/>
        </w:rPr>
        <w:t>Valuation</w:t>
      </w:r>
      <w:r w:rsidRPr="003A02E2">
        <w:rPr>
          <w:rFonts w:eastAsia="Arial Unicode MS" w:cs="Arial"/>
          <w:b/>
          <w:bCs/>
          <w:sz w:val="18"/>
          <w:szCs w:val="18"/>
        </w:rPr>
        <w:t xml:space="preserve"> techniques used to measure fair value level </w:t>
      </w:r>
      <w:proofErr w:type="gramStart"/>
      <w:r w:rsidR="00787CA0" w:rsidRPr="003A02E2">
        <w:rPr>
          <w:rFonts w:eastAsia="Arial Unicode MS" w:cs="Arial"/>
          <w:b/>
          <w:bCs/>
          <w:sz w:val="18"/>
          <w:szCs w:val="18"/>
        </w:rPr>
        <w:t>2</w:t>
      </w:r>
      <w:proofErr w:type="gramEnd"/>
    </w:p>
    <w:p w14:paraId="79ED94C3" w14:textId="77777777" w:rsidR="00632FA0" w:rsidRPr="003A02E2" w:rsidRDefault="00632FA0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</w:p>
    <w:p w14:paraId="2A147455" w14:textId="4D616AC9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z w:val="18"/>
          <w:szCs w:val="18"/>
        </w:rPr>
      </w:pPr>
      <w:r w:rsidRPr="003A02E2">
        <w:rPr>
          <w:rFonts w:eastAsia="Arial Unicode MS" w:cs="Arial"/>
          <w:spacing w:val="-2"/>
          <w:sz w:val="18"/>
          <w:szCs w:val="18"/>
        </w:rPr>
        <w:t>Fair value of foreign exchange forward contracts is determined using forward exchange rate that are quoted in an active market</w:t>
      </w:r>
      <w:r w:rsidRPr="003A02E2">
        <w:rPr>
          <w:rFonts w:eastAsia="Arial Unicode MS" w:cs="Arial"/>
          <w:sz w:val="18"/>
          <w:szCs w:val="18"/>
        </w:rPr>
        <w:t xml:space="preserve">. The effects of discounting are generally insignificant for level </w:t>
      </w:r>
      <w:r w:rsidR="00787CA0" w:rsidRPr="003A02E2">
        <w:rPr>
          <w:rFonts w:eastAsia="Arial Unicode MS" w:cs="Arial"/>
          <w:sz w:val="18"/>
          <w:szCs w:val="18"/>
        </w:rPr>
        <w:t>2</w:t>
      </w:r>
      <w:r w:rsidRPr="003A02E2">
        <w:rPr>
          <w:rFonts w:eastAsia="Arial Unicode MS" w:cs="Arial"/>
          <w:sz w:val="18"/>
          <w:szCs w:val="18"/>
        </w:rPr>
        <w:t xml:space="preserve"> derivatives.</w:t>
      </w:r>
    </w:p>
    <w:p w14:paraId="6DBFA489" w14:textId="77777777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b/>
          <w:bCs/>
          <w:spacing w:val="-2"/>
          <w:sz w:val="18"/>
          <w:szCs w:val="18"/>
        </w:rPr>
      </w:pPr>
    </w:p>
    <w:p w14:paraId="6C181CCB" w14:textId="2250938A" w:rsidR="000F671C" w:rsidRPr="003A02E2" w:rsidRDefault="000F671C" w:rsidP="000F671C">
      <w:pPr>
        <w:spacing w:line="240" w:lineRule="auto"/>
        <w:rPr>
          <w:rFonts w:eastAsia="Arial Unicode MS" w:cs="Arial"/>
          <w:b/>
          <w:bCs/>
          <w:sz w:val="18"/>
          <w:szCs w:val="18"/>
        </w:rPr>
      </w:pPr>
      <w:r w:rsidRPr="003A02E2">
        <w:rPr>
          <w:rFonts w:cs="Arial"/>
          <w:b/>
          <w:bCs/>
          <w:spacing w:val="-2"/>
          <w:sz w:val="18"/>
          <w:szCs w:val="18"/>
        </w:rPr>
        <w:t>Valuation</w:t>
      </w:r>
      <w:r w:rsidRPr="003A02E2">
        <w:rPr>
          <w:rFonts w:eastAsia="Arial Unicode MS" w:cs="Arial"/>
          <w:b/>
          <w:bCs/>
          <w:sz w:val="18"/>
          <w:szCs w:val="18"/>
        </w:rPr>
        <w:t xml:space="preserve"> techniques used to measure fair value level </w:t>
      </w:r>
      <w:proofErr w:type="gramStart"/>
      <w:r w:rsidR="00787CA0" w:rsidRPr="003A02E2">
        <w:rPr>
          <w:rFonts w:eastAsia="Arial Unicode MS" w:cs="Arial"/>
          <w:b/>
          <w:bCs/>
          <w:sz w:val="18"/>
          <w:szCs w:val="18"/>
        </w:rPr>
        <w:t>3</w:t>
      </w:r>
      <w:proofErr w:type="gramEnd"/>
    </w:p>
    <w:p w14:paraId="74158FDA" w14:textId="77777777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b/>
          <w:bCs/>
          <w:sz w:val="18"/>
          <w:szCs w:val="18"/>
        </w:rPr>
      </w:pPr>
    </w:p>
    <w:p w14:paraId="7A3CA4FD" w14:textId="0707483E" w:rsidR="000F671C" w:rsidRPr="003A02E2" w:rsidRDefault="000F671C" w:rsidP="000F671C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eastAsia="Arial Unicode MS" w:cs="Arial"/>
          <w:spacing w:val="-2"/>
          <w:sz w:val="18"/>
          <w:szCs w:val="18"/>
        </w:rPr>
      </w:pPr>
      <w:r w:rsidRPr="003A02E2">
        <w:rPr>
          <w:rFonts w:eastAsia="Arial Unicode MS" w:cs="Arial"/>
          <w:spacing w:val="-2"/>
          <w:sz w:val="18"/>
          <w:szCs w:val="18"/>
        </w:rPr>
        <w:t xml:space="preserve">Non-listed equity investments were appraised for its fair value using valuation techniques of input from unobservable market data (Level </w:t>
      </w:r>
      <w:r w:rsidR="00787CA0" w:rsidRPr="003A02E2">
        <w:rPr>
          <w:rFonts w:eastAsia="Arial Unicode MS" w:cs="Arial"/>
          <w:spacing w:val="-2"/>
          <w:sz w:val="18"/>
          <w:szCs w:val="18"/>
        </w:rPr>
        <w:t>3</w:t>
      </w:r>
      <w:r w:rsidRPr="003A02E2">
        <w:rPr>
          <w:rFonts w:eastAsia="Arial Unicode MS" w:cs="Arial"/>
          <w:spacing w:val="-2"/>
          <w:sz w:val="18"/>
          <w:szCs w:val="18"/>
        </w:rPr>
        <w:t>). The management also made adjustments to reflect the risk and nature of the equity instruments.</w:t>
      </w:r>
    </w:p>
    <w:p w14:paraId="6BE5C88F" w14:textId="77777777" w:rsidR="008E703F" w:rsidRPr="003A02E2" w:rsidRDefault="008E703F" w:rsidP="00297C22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56165D0C" w14:textId="6313576F" w:rsidR="004D4996" w:rsidRPr="003A02E2" w:rsidRDefault="004D4996" w:rsidP="00022BC0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eastAsia="Arial Unicode MS" w:cs="Arial"/>
          <w:sz w:val="18"/>
          <w:szCs w:val="18"/>
        </w:rPr>
        <w:t>Changes</w:t>
      </w:r>
      <w:r w:rsidRPr="003A02E2">
        <w:rPr>
          <w:rFonts w:cs="Arial"/>
          <w:sz w:val="18"/>
          <w:szCs w:val="18"/>
        </w:rPr>
        <w:t xml:space="preserve"> in level </w:t>
      </w:r>
      <w:r w:rsidR="00787CA0" w:rsidRPr="003A02E2">
        <w:rPr>
          <w:rFonts w:cs="Arial"/>
          <w:sz w:val="18"/>
          <w:szCs w:val="18"/>
        </w:rPr>
        <w:t>3</w:t>
      </w:r>
      <w:r w:rsidRPr="003A02E2">
        <w:rPr>
          <w:rFonts w:cs="Arial"/>
          <w:sz w:val="18"/>
          <w:szCs w:val="18"/>
          <w:cs/>
        </w:rPr>
        <w:t xml:space="preserve"> </w:t>
      </w:r>
      <w:r w:rsidRPr="003A02E2">
        <w:rPr>
          <w:rFonts w:cs="Arial"/>
          <w:sz w:val="18"/>
          <w:szCs w:val="18"/>
        </w:rPr>
        <w:t xml:space="preserve">financial instruments for the </w:t>
      </w:r>
      <w:r w:rsidR="00787CA0" w:rsidRPr="003A02E2">
        <w:rPr>
          <w:rFonts w:cs="Arial"/>
          <w:sz w:val="18"/>
          <w:szCs w:val="18"/>
        </w:rPr>
        <w:t>nine-month</w:t>
      </w:r>
      <w:r w:rsidR="007B3292" w:rsidRPr="003A02E2">
        <w:rPr>
          <w:rFonts w:cs="Arial"/>
          <w:sz w:val="18"/>
          <w:szCs w:val="18"/>
        </w:rPr>
        <w:t xml:space="preserve"> period ended </w:t>
      </w:r>
      <w:r w:rsidR="00787CA0" w:rsidRPr="003A02E2">
        <w:rPr>
          <w:rFonts w:cs="Arial"/>
          <w:sz w:val="18"/>
          <w:szCs w:val="18"/>
        </w:rPr>
        <w:t>31 December</w:t>
      </w:r>
      <w:r w:rsidR="007B3292"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z w:val="18"/>
          <w:szCs w:val="18"/>
        </w:rPr>
        <w:t>2023</w:t>
      </w:r>
      <w:r w:rsidRPr="003A02E2">
        <w:rPr>
          <w:rFonts w:cs="Arial"/>
          <w:sz w:val="18"/>
          <w:szCs w:val="18"/>
        </w:rPr>
        <w:t xml:space="preserve"> </w:t>
      </w:r>
      <w:r w:rsidR="00BA2A9D" w:rsidRPr="003A02E2">
        <w:rPr>
          <w:rFonts w:cs="Arial"/>
          <w:sz w:val="18"/>
          <w:szCs w:val="18"/>
        </w:rPr>
        <w:t>wa</w:t>
      </w:r>
      <w:r w:rsidRPr="003A02E2">
        <w:rPr>
          <w:rFonts w:cs="Arial"/>
          <w:sz w:val="18"/>
          <w:szCs w:val="18"/>
        </w:rPr>
        <w:t>s as follows:</w:t>
      </w:r>
    </w:p>
    <w:p w14:paraId="32FC7F3C" w14:textId="77777777" w:rsidR="004D4996" w:rsidRPr="003A02E2" w:rsidRDefault="004D4996" w:rsidP="00022BC0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694"/>
      </w:tblGrid>
      <w:tr w:rsidR="00D92310" w:rsidRPr="003A02E2" w14:paraId="58CF4AFD" w14:textId="77777777" w:rsidTr="00CA60C0">
        <w:trPr>
          <w:trHeight w:val="76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D87" w14:textId="77777777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A0784" w14:textId="3EB3603D" w:rsidR="00D92310" w:rsidRPr="003A02E2" w:rsidRDefault="00D92310" w:rsidP="00CB14DF">
            <w:pPr>
              <w:spacing w:line="240" w:lineRule="auto"/>
              <w:ind w:left="-105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z w:val="18"/>
                <w:szCs w:val="18"/>
              </w:rPr>
              <w:t xml:space="preserve">Non-listed equity investments </w:t>
            </w:r>
          </w:p>
        </w:tc>
      </w:tr>
      <w:tr w:rsidR="00D92310" w:rsidRPr="003A02E2" w14:paraId="5EA3CB42" w14:textId="77777777" w:rsidTr="00CA60C0">
        <w:trPr>
          <w:trHeight w:val="76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3CC00" w14:textId="77777777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589A" w14:textId="54DCBB67" w:rsidR="00D92310" w:rsidRPr="003A02E2" w:rsidRDefault="00787CA0" w:rsidP="00CB14DF">
            <w:pPr>
              <w:spacing w:line="240" w:lineRule="auto"/>
              <w:ind w:left="-105"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z w:val="18"/>
                <w:szCs w:val="18"/>
              </w:rPr>
              <w:t>2023</w:t>
            </w:r>
          </w:p>
        </w:tc>
      </w:tr>
      <w:tr w:rsidR="00D92310" w:rsidRPr="003A02E2" w14:paraId="0DAAF549" w14:textId="77777777" w:rsidTr="00CA60C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A54D" w14:textId="77777777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E4932" w14:textId="5624F5A4" w:rsidR="00D92310" w:rsidRPr="003A02E2" w:rsidRDefault="00D92310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92310" w:rsidRPr="003A02E2" w14:paraId="65DB405B" w14:textId="77777777" w:rsidTr="00CA60C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9735" w14:textId="77777777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05B41B" w14:textId="3D8F279F" w:rsidR="00D92310" w:rsidRPr="003A02E2" w:rsidRDefault="00D92310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D92310" w:rsidRPr="003A02E2" w14:paraId="07DA82B4" w14:textId="77777777" w:rsidTr="00CA60C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C704" w14:textId="0B3F6ECD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Opening balance (audited)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FA3C4" w14:textId="0DCDEE8C" w:rsidR="00D92310" w:rsidRPr="003A02E2" w:rsidRDefault="00787CA0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1</w:t>
            </w:r>
            <w:r w:rsidR="006B40F9" w:rsidRPr="003A02E2">
              <w:rPr>
                <w:rFonts w:eastAsia="Arial Unicode MS" w:cs="Arial"/>
                <w:sz w:val="18"/>
                <w:szCs w:val="18"/>
              </w:rPr>
              <w:t>,</w:t>
            </w:r>
            <w:r w:rsidRPr="003A02E2">
              <w:rPr>
                <w:rFonts w:eastAsia="Arial Unicode MS" w:cs="Arial"/>
                <w:sz w:val="18"/>
                <w:szCs w:val="18"/>
              </w:rPr>
              <w:t>566</w:t>
            </w:r>
            <w:r w:rsidR="006B40F9" w:rsidRPr="003A02E2">
              <w:rPr>
                <w:rFonts w:eastAsia="Arial Unicode MS" w:cs="Arial"/>
                <w:sz w:val="18"/>
                <w:szCs w:val="18"/>
              </w:rPr>
              <w:t>,</w:t>
            </w:r>
            <w:r w:rsidRPr="003A02E2">
              <w:rPr>
                <w:rFonts w:eastAsia="Arial Unicode MS" w:cs="Arial"/>
                <w:sz w:val="18"/>
                <w:szCs w:val="18"/>
              </w:rPr>
              <w:t>461</w:t>
            </w:r>
            <w:r w:rsidR="006B40F9" w:rsidRPr="003A02E2">
              <w:rPr>
                <w:rFonts w:eastAsia="Arial Unicode MS" w:cs="Arial"/>
                <w:sz w:val="18"/>
                <w:szCs w:val="18"/>
              </w:rPr>
              <w:t>,</w:t>
            </w:r>
            <w:r w:rsidRPr="003A02E2">
              <w:rPr>
                <w:rFonts w:eastAsia="Arial Unicode MS" w:cs="Arial"/>
                <w:sz w:val="18"/>
                <w:szCs w:val="18"/>
              </w:rPr>
              <w:t>774</w:t>
            </w:r>
          </w:p>
        </w:tc>
      </w:tr>
      <w:tr w:rsidR="00D92310" w:rsidRPr="003A02E2" w14:paraId="52E88FF1" w14:textId="77777777" w:rsidTr="00CA60C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DBA5" w14:textId="5CA31805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Gains recognised in other comprehensive income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7C836" w14:textId="4AB7311C" w:rsidR="00D92310" w:rsidRPr="003A02E2" w:rsidRDefault="001B3FD6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37,611,586</w:t>
            </w:r>
          </w:p>
        </w:tc>
      </w:tr>
      <w:tr w:rsidR="00D92310" w:rsidRPr="003A02E2" w14:paraId="1C16CFDB" w14:textId="77777777" w:rsidTr="00CA60C0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FAF8E" w14:textId="628385E8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ED6E4" w14:textId="3F1D3232" w:rsidR="00D92310" w:rsidRPr="003A02E2" w:rsidRDefault="00D92310" w:rsidP="003F099D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D92310" w:rsidRPr="003A02E2" w14:paraId="54632E84" w14:textId="77777777" w:rsidTr="00CA60C0">
        <w:trPr>
          <w:trHeight w:val="132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D51C" w14:textId="1B8A5F7A" w:rsidR="00D92310" w:rsidRPr="003A02E2" w:rsidRDefault="00D92310" w:rsidP="00CA60C0">
            <w:pPr>
              <w:spacing w:line="240" w:lineRule="auto"/>
              <w:ind w:left="-101"/>
              <w:rPr>
                <w:rFonts w:eastAsia="Arial Unicode MS" w:cs="Arial"/>
                <w:sz w:val="18"/>
                <w:szCs w:val="18"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Closing balance (unaudited)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C50C4" w14:textId="4143D9AC" w:rsidR="00D92310" w:rsidRPr="003A02E2" w:rsidRDefault="001B3FD6" w:rsidP="0078611C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cs/>
              </w:rPr>
            </w:pPr>
            <w:r w:rsidRPr="003A02E2">
              <w:rPr>
                <w:rFonts w:eastAsia="Arial Unicode MS" w:cs="Arial"/>
                <w:sz w:val="18"/>
                <w:szCs w:val="18"/>
              </w:rPr>
              <w:t>1,604,073,360</w:t>
            </w:r>
          </w:p>
        </w:tc>
      </w:tr>
    </w:tbl>
    <w:p w14:paraId="55F2F1AC" w14:textId="77777777" w:rsidR="00407E02" w:rsidRPr="003A02E2" w:rsidRDefault="00407E02" w:rsidP="00B2296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1C2FB3EC" w14:textId="62E3BDBD" w:rsidR="0019617D" w:rsidRPr="003A02E2" w:rsidRDefault="0019617D" w:rsidP="0019617D">
      <w:pPr>
        <w:spacing w:line="240" w:lineRule="auto"/>
        <w:contextualSpacing/>
        <w:rPr>
          <w:rFonts w:cs="Arial"/>
          <w:b/>
          <w:bCs/>
          <w:iCs/>
          <w:sz w:val="18"/>
          <w:szCs w:val="18"/>
        </w:rPr>
      </w:pPr>
      <w:r w:rsidRPr="003A02E2">
        <w:rPr>
          <w:rFonts w:cs="Arial"/>
          <w:b/>
          <w:bCs/>
          <w:iCs/>
          <w:sz w:val="18"/>
          <w:szCs w:val="18"/>
        </w:rPr>
        <w:t xml:space="preserve">The Company’s valuation </w:t>
      </w:r>
      <w:proofErr w:type="gramStart"/>
      <w:r w:rsidRPr="003A02E2">
        <w:rPr>
          <w:rFonts w:cs="Arial"/>
          <w:b/>
          <w:bCs/>
          <w:iCs/>
          <w:sz w:val="18"/>
          <w:szCs w:val="18"/>
        </w:rPr>
        <w:t>processes</w:t>
      </w:r>
      <w:proofErr w:type="gramEnd"/>
    </w:p>
    <w:p w14:paraId="6D1628C4" w14:textId="77777777" w:rsidR="0019617D" w:rsidRPr="003A02E2" w:rsidRDefault="0019617D" w:rsidP="001961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sz w:val="18"/>
          <w:szCs w:val="18"/>
        </w:rPr>
      </w:pPr>
    </w:p>
    <w:p w14:paraId="0626E4B6" w14:textId="77777777" w:rsidR="0019617D" w:rsidRPr="003A02E2" w:rsidRDefault="0019617D" w:rsidP="0019617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t>Chief Financial Officer (CFO), Audit Committee (AC) and a valuation team discuss valuation processes and results at least every quarter.</w:t>
      </w:r>
    </w:p>
    <w:p w14:paraId="1D20D730" w14:textId="77777777" w:rsidR="0019617D" w:rsidRPr="003A02E2" w:rsidRDefault="0019617D" w:rsidP="001961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000000"/>
          <w:sz w:val="18"/>
          <w:szCs w:val="18"/>
        </w:rPr>
      </w:pPr>
    </w:p>
    <w:p w14:paraId="0FEC0157" w14:textId="47B2DE0E" w:rsidR="0019617D" w:rsidRPr="003A02E2" w:rsidRDefault="0019617D" w:rsidP="0019617D">
      <w:pPr>
        <w:spacing w:line="240" w:lineRule="auto"/>
        <w:contextualSpacing/>
        <w:jc w:val="both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t xml:space="preserve">Significant unobservable input of fair value hierarchy level </w:t>
      </w:r>
      <w:r w:rsidR="00787CA0" w:rsidRPr="003A02E2">
        <w:rPr>
          <w:rFonts w:cs="Arial"/>
          <w:sz w:val="18"/>
          <w:szCs w:val="18"/>
        </w:rPr>
        <w:t>3</w:t>
      </w:r>
      <w:r w:rsidRPr="003A02E2">
        <w:rPr>
          <w:rFonts w:cs="Arial"/>
          <w:sz w:val="18"/>
          <w:szCs w:val="18"/>
        </w:rPr>
        <w:t xml:space="preserve"> is Discount for Lack of Marketability.</w:t>
      </w:r>
      <w:r w:rsidR="00B54692" w:rsidRPr="003A02E2">
        <w:rPr>
          <w:rFonts w:cs="Arial"/>
          <w:sz w:val="18"/>
          <w:szCs w:val="18"/>
        </w:rPr>
        <w:t xml:space="preserve"> </w:t>
      </w:r>
      <w:r w:rsidRPr="003A02E2">
        <w:rPr>
          <w:rFonts w:cs="Arial"/>
          <w:sz w:val="18"/>
          <w:szCs w:val="18"/>
        </w:rPr>
        <w:t>The Company</w:t>
      </w:r>
      <w:r w:rsidR="004A3451" w:rsidRPr="003A02E2">
        <w:rPr>
          <w:rFonts w:cs="Arial"/>
          <w:sz w:val="18"/>
          <w:szCs w:val="18"/>
        </w:rPr>
        <w:t xml:space="preserve"> </w:t>
      </w:r>
      <w:r w:rsidRPr="003A02E2">
        <w:rPr>
          <w:rFonts w:cs="Arial"/>
          <w:sz w:val="18"/>
          <w:szCs w:val="18"/>
        </w:rPr>
        <w:t xml:space="preserve">estimates by using the mid-range of information and referred to International Valuation </w:t>
      </w:r>
      <w:r w:rsidR="00AD2815" w:rsidRPr="003A02E2">
        <w:rPr>
          <w:rFonts w:cs="Arial"/>
          <w:sz w:val="18"/>
          <w:szCs w:val="18"/>
        </w:rPr>
        <w:t>S</w:t>
      </w:r>
      <w:r w:rsidRPr="003A02E2">
        <w:rPr>
          <w:rFonts w:cs="Arial"/>
          <w:sz w:val="18"/>
          <w:szCs w:val="18"/>
        </w:rPr>
        <w:t>tandards.</w:t>
      </w:r>
    </w:p>
    <w:p w14:paraId="6BFC2338" w14:textId="77777777" w:rsidR="004D4996" w:rsidRPr="003A02E2" w:rsidRDefault="004D4996" w:rsidP="00022BC0">
      <w:pPr>
        <w:suppressAutoHyphens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42E01986" w14:textId="41C22BCA" w:rsidR="00022BC0" w:rsidRPr="003A02E2" w:rsidRDefault="00022BC0" w:rsidP="00F722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both"/>
        <w:rPr>
          <w:rFonts w:cs="Arial"/>
          <w:color w:val="000000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BC30F5" w:rsidRPr="003A02E2" w14:paraId="74275EBF" w14:textId="77777777" w:rsidTr="001A446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3FFF06" w14:textId="0C236980" w:rsidR="00BC30F5" w:rsidRPr="003A02E2" w:rsidRDefault="004D4996" w:rsidP="001A446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787CA0" w:rsidRPr="003A02E2">
              <w:rPr>
                <w:rFonts w:cs="Arial"/>
                <w:b/>
                <w:bCs/>
                <w:color w:val="FFFFFF"/>
                <w:sz w:val="18"/>
                <w:szCs w:val="18"/>
              </w:rPr>
              <w:t>6</w:t>
            </w:r>
            <w:r w:rsidR="00BC30F5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 xml:space="preserve">Short-term investments </w:t>
            </w:r>
          </w:p>
        </w:tc>
      </w:tr>
    </w:tbl>
    <w:p w14:paraId="256AAFDD" w14:textId="77777777" w:rsidR="00BC30F5" w:rsidRPr="003A02E2" w:rsidRDefault="00BC30F5" w:rsidP="00BC30F5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8E9691C" w14:textId="25812F82" w:rsidR="00BC30F5" w:rsidRPr="003A02E2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cs="Arial"/>
          <w:spacing w:val="-4"/>
          <w:sz w:val="18"/>
          <w:szCs w:val="18"/>
          <w:lang w:val="en-US"/>
        </w:rPr>
        <w:t xml:space="preserve">Short-term investments represent fixed deposits which have original maturities over </w:t>
      </w:r>
      <w:r w:rsidR="00787CA0" w:rsidRPr="003A02E2">
        <w:rPr>
          <w:rFonts w:cs="Arial"/>
          <w:spacing w:val="-4"/>
          <w:sz w:val="18"/>
          <w:szCs w:val="18"/>
        </w:rPr>
        <w:t>3</w:t>
      </w:r>
      <w:r w:rsidRPr="003A02E2">
        <w:rPr>
          <w:rFonts w:cs="Arial"/>
          <w:spacing w:val="-4"/>
          <w:sz w:val="18"/>
          <w:szCs w:val="18"/>
          <w:lang w:val="en-US"/>
        </w:rPr>
        <w:t xml:space="preserve"> months but not over</w:t>
      </w:r>
      <w:r w:rsidRPr="003A02E2">
        <w:rPr>
          <w:rFonts w:cs="Arial"/>
          <w:sz w:val="18"/>
          <w:szCs w:val="18"/>
          <w:lang w:val="en-US"/>
        </w:rPr>
        <w:t xml:space="preserve"> </w:t>
      </w:r>
      <w:r w:rsidR="00787CA0" w:rsidRPr="003A02E2">
        <w:rPr>
          <w:rFonts w:cs="Arial"/>
          <w:sz w:val="18"/>
          <w:szCs w:val="18"/>
        </w:rPr>
        <w:t>12</w:t>
      </w:r>
      <w:r w:rsidR="00B93109" w:rsidRPr="003A02E2">
        <w:rPr>
          <w:rFonts w:cs="Arial"/>
          <w:sz w:val="18"/>
          <w:szCs w:val="18"/>
          <w:lang w:val="en-US"/>
        </w:rPr>
        <w:t xml:space="preserve"> months.</w:t>
      </w:r>
    </w:p>
    <w:p w14:paraId="7D721702" w14:textId="77777777" w:rsidR="00BC30F5" w:rsidRPr="003A02E2" w:rsidRDefault="00BC30F5" w:rsidP="000E350F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</w:p>
    <w:p w14:paraId="1CE99EA4" w14:textId="77777777" w:rsidR="00BC30F5" w:rsidRPr="003A02E2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cs="Arial"/>
          <w:spacing w:val="-4"/>
          <w:sz w:val="18"/>
          <w:szCs w:val="18"/>
        </w:rPr>
        <w:t xml:space="preserve">Movement in short-term investments </w:t>
      </w:r>
      <w:r w:rsidRPr="003A02E2">
        <w:rPr>
          <w:rFonts w:cs="Arial"/>
          <w:sz w:val="18"/>
          <w:szCs w:val="18"/>
        </w:rPr>
        <w:t>is as follows:</w:t>
      </w:r>
    </w:p>
    <w:p w14:paraId="4977B73E" w14:textId="77777777" w:rsidR="00BC30F5" w:rsidRPr="003A02E2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14" w:type="dxa"/>
        <w:tblInd w:w="108" w:type="dxa"/>
        <w:tblLook w:val="0000" w:firstRow="0" w:lastRow="0" w:firstColumn="0" w:lastColumn="0" w:noHBand="0" w:noVBand="0"/>
      </w:tblPr>
      <w:tblGrid>
        <w:gridCol w:w="7830"/>
        <w:gridCol w:w="1584"/>
      </w:tblGrid>
      <w:tr w:rsidR="007B3292" w:rsidRPr="003A02E2" w14:paraId="4FCB2873" w14:textId="77777777" w:rsidTr="006421C3">
        <w:trPr>
          <w:trHeight w:val="20"/>
        </w:trPr>
        <w:tc>
          <w:tcPr>
            <w:tcW w:w="7830" w:type="dxa"/>
          </w:tcPr>
          <w:p w14:paraId="10BDB22C" w14:textId="24B2AFAE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 xml:space="preserve">For the </w:t>
            </w:r>
            <w:r w:rsidR="00787CA0" w:rsidRPr="003A02E2">
              <w:rPr>
                <w:rFonts w:cs="Arial"/>
                <w:b/>
                <w:bCs/>
                <w:sz w:val="18"/>
                <w:szCs w:val="18"/>
              </w:rPr>
              <w:t>nine-month</w:t>
            </w:r>
            <w:r w:rsidRPr="003A02E2">
              <w:rPr>
                <w:rFonts w:cs="Arial"/>
                <w:b/>
                <w:bCs/>
                <w:sz w:val="18"/>
                <w:szCs w:val="18"/>
              </w:rPr>
              <w:t xml:space="preserve"> period ended </w:t>
            </w:r>
            <w:r w:rsidR="00787CA0" w:rsidRPr="003A02E2">
              <w:rPr>
                <w:rFonts w:cs="Arial"/>
                <w:b/>
                <w:bCs/>
                <w:sz w:val="18"/>
                <w:szCs w:val="18"/>
              </w:rPr>
              <w:t>31 December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6903FF" w14:textId="06FFBC87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2023</w:t>
            </w:r>
          </w:p>
        </w:tc>
      </w:tr>
      <w:tr w:rsidR="007B3292" w:rsidRPr="003A02E2" w14:paraId="086A639F" w14:textId="77777777" w:rsidTr="006421C3">
        <w:trPr>
          <w:trHeight w:val="20"/>
        </w:trPr>
        <w:tc>
          <w:tcPr>
            <w:tcW w:w="7830" w:type="dxa"/>
          </w:tcPr>
          <w:p w14:paraId="3FDBA350" w14:textId="77777777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14FE3D" w14:textId="77777777" w:rsidR="007B3292" w:rsidRPr="003A02E2" w:rsidRDefault="007B3292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B3292" w:rsidRPr="003A02E2" w14:paraId="012CC53F" w14:textId="77777777" w:rsidTr="006421C3">
        <w:trPr>
          <w:trHeight w:val="20"/>
        </w:trPr>
        <w:tc>
          <w:tcPr>
            <w:tcW w:w="7830" w:type="dxa"/>
          </w:tcPr>
          <w:p w14:paraId="747C8F18" w14:textId="77777777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8A7EBB" w14:textId="77777777" w:rsidR="007B3292" w:rsidRPr="003A02E2" w:rsidRDefault="007B3292" w:rsidP="007B3292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B3292" w:rsidRPr="003A02E2" w14:paraId="10F4C922" w14:textId="77777777" w:rsidTr="006421C3">
        <w:trPr>
          <w:trHeight w:val="20"/>
        </w:trPr>
        <w:tc>
          <w:tcPr>
            <w:tcW w:w="7830" w:type="dxa"/>
          </w:tcPr>
          <w:p w14:paraId="2D97B849" w14:textId="5DA99B58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 xml:space="preserve">Opening balance </w:t>
            </w:r>
            <w:r w:rsidRPr="003A02E2">
              <w:rPr>
                <w:rFonts w:eastAsia="Arial Unicode MS" w:cs="Arial"/>
                <w:sz w:val="18"/>
                <w:szCs w:val="18"/>
              </w:rPr>
              <w:t>(audited)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859D6A" w14:textId="6A8FFCD7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noProof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5</w:t>
            </w:r>
            <w:r w:rsidR="00CD0E42" w:rsidRPr="003A02E2">
              <w:rPr>
                <w:rFonts w:cs="Arial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891</w:t>
            </w:r>
            <w:r w:rsidR="00CD0E42" w:rsidRPr="003A02E2">
              <w:rPr>
                <w:rFonts w:cs="Arial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800</w:t>
            </w:r>
            <w:r w:rsidR="00CD0E42" w:rsidRPr="003A02E2">
              <w:rPr>
                <w:rFonts w:cs="Arial"/>
                <w:noProof/>
                <w:snapToGrid w:val="0"/>
                <w:sz w:val="18"/>
                <w:szCs w:val="18"/>
                <w:lang w:val="en-US" w:eastAsia="ja-JP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  <w:lang w:eastAsia="ja-JP"/>
              </w:rPr>
              <w:t>000</w:t>
            </w:r>
          </w:p>
        </w:tc>
      </w:tr>
      <w:tr w:rsidR="007B3292" w:rsidRPr="003A02E2" w14:paraId="200B7095" w14:textId="77777777" w:rsidTr="006421C3">
        <w:trPr>
          <w:trHeight w:val="20"/>
        </w:trPr>
        <w:tc>
          <w:tcPr>
            <w:tcW w:w="7830" w:type="dxa"/>
          </w:tcPr>
          <w:p w14:paraId="19D4E27A" w14:textId="77777777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01183C" w14:textId="7D960ADD" w:rsidR="007B3292" w:rsidRPr="003A02E2" w:rsidRDefault="00456B32" w:rsidP="007B3292">
            <w:pPr>
              <w:spacing w:line="240" w:lineRule="auto"/>
              <w:ind w:right="-72"/>
              <w:jc w:val="right"/>
              <w:rPr>
                <w:rFonts w:cs="Arial"/>
                <w:noProof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  <w:lang w:val="en-US" w:eastAsia="ja-JP"/>
              </w:rPr>
              <w:t>9,455,800,000</w:t>
            </w:r>
          </w:p>
        </w:tc>
      </w:tr>
      <w:tr w:rsidR="007B3292" w:rsidRPr="003A02E2" w14:paraId="6EE785D9" w14:textId="77777777" w:rsidTr="006421C3">
        <w:trPr>
          <w:trHeight w:val="20"/>
        </w:trPr>
        <w:tc>
          <w:tcPr>
            <w:tcW w:w="7830" w:type="dxa"/>
          </w:tcPr>
          <w:p w14:paraId="71EAB77D" w14:textId="77777777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Redemptions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8E372C" w14:textId="676505CE" w:rsidR="007B3292" w:rsidRPr="003A02E2" w:rsidRDefault="00456B32" w:rsidP="007B329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ja-JP"/>
              </w:rPr>
              <w:t>(9,838,800,000)</w:t>
            </w:r>
          </w:p>
        </w:tc>
      </w:tr>
      <w:tr w:rsidR="007B3292" w:rsidRPr="003A02E2" w14:paraId="3130D772" w14:textId="77777777" w:rsidTr="006421C3">
        <w:trPr>
          <w:trHeight w:val="191"/>
        </w:trPr>
        <w:tc>
          <w:tcPr>
            <w:tcW w:w="7830" w:type="dxa"/>
          </w:tcPr>
          <w:p w14:paraId="4306C121" w14:textId="77777777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2BED05" w14:textId="77777777" w:rsidR="007B3292" w:rsidRPr="003A02E2" w:rsidRDefault="007B3292" w:rsidP="007B3292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7B3292" w:rsidRPr="003A02E2" w14:paraId="2816A039" w14:textId="77777777" w:rsidTr="006421C3">
        <w:trPr>
          <w:trHeight w:val="20"/>
        </w:trPr>
        <w:tc>
          <w:tcPr>
            <w:tcW w:w="7830" w:type="dxa"/>
            <w:vAlign w:val="bottom"/>
          </w:tcPr>
          <w:p w14:paraId="39C6095B" w14:textId="5F0395BE" w:rsidR="007B3292" w:rsidRPr="003A02E2" w:rsidRDefault="007B3292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z w:val="18"/>
                <w:szCs w:val="18"/>
              </w:rPr>
              <w:t>Closing balance</w:t>
            </w:r>
            <w:r w:rsidRPr="003A02E2">
              <w:rPr>
                <w:rFonts w:eastAsia="Arial Unicode MS" w:cs="Arial"/>
                <w:sz w:val="18"/>
                <w:szCs w:val="18"/>
              </w:rPr>
              <w:t xml:space="preserve"> (unaudited)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1B2D5" w14:textId="21359C90" w:rsidR="007B3292" w:rsidRPr="003A02E2" w:rsidRDefault="00456B32" w:rsidP="007B3292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5,508,800,000</w:t>
            </w:r>
          </w:p>
        </w:tc>
      </w:tr>
    </w:tbl>
    <w:p w14:paraId="070D7484" w14:textId="77777777" w:rsidR="00BC30F5" w:rsidRPr="003A02E2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</w:p>
    <w:p w14:paraId="2A3B9C35" w14:textId="5475F339" w:rsidR="00BC30F5" w:rsidRPr="003A02E2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cs="Arial"/>
          <w:spacing w:val="-4"/>
          <w:sz w:val="18"/>
          <w:szCs w:val="18"/>
        </w:rPr>
        <w:t xml:space="preserve">As at </w:t>
      </w:r>
      <w:r w:rsidR="00787CA0" w:rsidRPr="003A02E2">
        <w:rPr>
          <w:rFonts w:cs="Arial"/>
          <w:spacing w:val="-4"/>
          <w:sz w:val="18"/>
          <w:szCs w:val="18"/>
        </w:rPr>
        <w:t>31 December</w:t>
      </w:r>
      <w:r w:rsidR="007B3292"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pacing w:val="-4"/>
          <w:sz w:val="18"/>
          <w:szCs w:val="18"/>
        </w:rPr>
        <w:t>2023</w:t>
      </w:r>
      <w:r w:rsidRPr="003A02E2">
        <w:rPr>
          <w:rFonts w:cs="Arial"/>
          <w:spacing w:val="-4"/>
          <w:sz w:val="18"/>
          <w:szCs w:val="18"/>
        </w:rPr>
        <w:t>, short-term investments b</w:t>
      </w:r>
      <w:r w:rsidR="003F2B66" w:rsidRPr="003A02E2">
        <w:rPr>
          <w:rFonts w:cs="Arial"/>
          <w:spacing w:val="-4"/>
          <w:sz w:val="18"/>
          <w:szCs w:val="18"/>
        </w:rPr>
        <w:t>ear</w:t>
      </w:r>
      <w:r w:rsidRPr="003A02E2">
        <w:rPr>
          <w:rFonts w:cs="Arial"/>
          <w:spacing w:val="-4"/>
          <w:sz w:val="18"/>
          <w:szCs w:val="18"/>
        </w:rPr>
        <w:t xml:space="preserve"> interest at the</w:t>
      </w:r>
      <w:r w:rsidR="00DC5E2A" w:rsidRPr="003A02E2">
        <w:rPr>
          <w:rFonts w:cs="Arial"/>
          <w:spacing w:val="-4"/>
          <w:sz w:val="18"/>
          <w:szCs w:val="18"/>
        </w:rPr>
        <w:t xml:space="preserve"> </w:t>
      </w:r>
      <w:r w:rsidRPr="003A02E2">
        <w:rPr>
          <w:rFonts w:cs="Arial"/>
          <w:spacing w:val="-4"/>
          <w:sz w:val="18"/>
          <w:szCs w:val="18"/>
        </w:rPr>
        <w:t>rate</w:t>
      </w:r>
      <w:r w:rsidR="00DC5E2A" w:rsidRPr="003A02E2">
        <w:rPr>
          <w:rFonts w:cs="Arial"/>
          <w:spacing w:val="-4"/>
          <w:sz w:val="18"/>
          <w:szCs w:val="18"/>
        </w:rPr>
        <w:t>s</w:t>
      </w:r>
      <w:r w:rsidRPr="003A02E2">
        <w:rPr>
          <w:rFonts w:cs="Arial"/>
          <w:spacing w:val="-4"/>
          <w:sz w:val="18"/>
          <w:szCs w:val="18"/>
        </w:rPr>
        <w:t xml:space="preserve"> of</w:t>
      </w:r>
      <w:r w:rsidR="004A657A" w:rsidRPr="003A02E2">
        <w:rPr>
          <w:rFonts w:cs="Arial"/>
          <w:spacing w:val="-4"/>
          <w:sz w:val="18"/>
          <w:szCs w:val="18"/>
        </w:rPr>
        <w:t xml:space="preserve"> </w:t>
      </w:r>
      <w:r w:rsidR="00456B32" w:rsidRPr="003A02E2">
        <w:rPr>
          <w:rFonts w:cs="Arial"/>
          <w:spacing w:val="-4"/>
          <w:sz w:val="18"/>
          <w:szCs w:val="18"/>
        </w:rPr>
        <w:t>1.25</w:t>
      </w:r>
      <w:r w:rsidRPr="003A02E2">
        <w:rPr>
          <w:rFonts w:cs="Arial"/>
          <w:spacing w:val="-4"/>
          <w:sz w:val="18"/>
          <w:szCs w:val="18"/>
        </w:rPr>
        <w:t>% -</w:t>
      </w:r>
      <w:r w:rsidR="002A6462" w:rsidRPr="003A02E2">
        <w:rPr>
          <w:rFonts w:cs="Arial"/>
          <w:spacing w:val="-4"/>
          <w:sz w:val="18"/>
          <w:szCs w:val="18"/>
        </w:rPr>
        <w:t xml:space="preserve"> </w:t>
      </w:r>
      <w:r w:rsidR="00456B32" w:rsidRPr="003A02E2">
        <w:rPr>
          <w:rFonts w:cs="Arial"/>
          <w:spacing w:val="-4"/>
          <w:sz w:val="18"/>
          <w:szCs w:val="18"/>
        </w:rPr>
        <w:t>2.03</w:t>
      </w:r>
      <w:r w:rsidRPr="003A02E2">
        <w:rPr>
          <w:rFonts w:cs="Arial"/>
          <w:spacing w:val="-4"/>
          <w:sz w:val="18"/>
          <w:szCs w:val="18"/>
        </w:rPr>
        <w:t xml:space="preserve">% per annum </w:t>
      </w:r>
      <w:r w:rsidR="00593DC9" w:rsidRPr="003A02E2">
        <w:rPr>
          <w:rFonts w:cs="Arial"/>
          <w:spacing w:val="-4"/>
          <w:sz w:val="18"/>
          <w:szCs w:val="18"/>
        </w:rPr>
        <w:t>(</w:t>
      </w:r>
      <w:r w:rsidR="00787CA0" w:rsidRPr="003A02E2">
        <w:rPr>
          <w:rFonts w:cs="Arial"/>
          <w:spacing w:val="-4"/>
          <w:sz w:val="18"/>
          <w:szCs w:val="18"/>
        </w:rPr>
        <w:t>31</w:t>
      </w:r>
      <w:r w:rsidR="00593DC9" w:rsidRPr="003A02E2">
        <w:rPr>
          <w:rFonts w:cs="Arial"/>
          <w:spacing w:val="-4"/>
          <w:sz w:val="18"/>
          <w:szCs w:val="18"/>
        </w:rPr>
        <w:t xml:space="preserve"> March </w:t>
      </w:r>
      <w:proofErr w:type="gramStart"/>
      <w:r w:rsidR="00787CA0" w:rsidRPr="003A02E2">
        <w:rPr>
          <w:rFonts w:cs="Arial"/>
          <w:spacing w:val="-4"/>
          <w:sz w:val="18"/>
          <w:szCs w:val="18"/>
        </w:rPr>
        <w:t>2023</w:t>
      </w:r>
      <w:r w:rsidR="00593DC9" w:rsidRPr="003A02E2">
        <w:rPr>
          <w:rFonts w:cs="Arial"/>
          <w:spacing w:val="-4"/>
          <w:sz w:val="18"/>
          <w:szCs w:val="18"/>
        </w:rPr>
        <w:t xml:space="preserve"> :</w:t>
      </w:r>
      <w:proofErr w:type="gramEnd"/>
      <w:r w:rsidR="00593DC9"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0</w:t>
      </w:r>
      <w:r w:rsidR="00BA29A1" w:rsidRPr="003A02E2">
        <w:rPr>
          <w:rFonts w:cs="Arial"/>
          <w:snapToGrid w:val="0"/>
          <w:sz w:val="18"/>
          <w:szCs w:val="18"/>
          <w:lang w:eastAsia="th-TH"/>
        </w:rPr>
        <w:t>.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50</w:t>
      </w:r>
      <w:r w:rsidR="00BA29A1" w:rsidRPr="003A02E2">
        <w:rPr>
          <w:rFonts w:cs="Arial"/>
          <w:snapToGrid w:val="0"/>
          <w:sz w:val="18"/>
          <w:szCs w:val="18"/>
          <w:lang w:eastAsia="th-TH"/>
        </w:rPr>
        <w:t xml:space="preserve">% -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1</w:t>
      </w:r>
      <w:r w:rsidR="00BA29A1" w:rsidRPr="003A02E2">
        <w:rPr>
          <w:rFonts w:cs="Arial"/>
          <w:snapToGrid w:val="0"/>
          <w:sz w:val="18"/>
          <w:szCs w:val="18"/>
          <w:lang w:eastAsia="th-TH"/>
        </w:rPr>
        <w:t>.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35</w:t>
      </w:r>
      <w:r w:rsidR="00BC43FA" w:rsidRPr="003A02E2">
        <w:rPr>
          <w:rFonts w:cs="Arial"/>
          <w:snapToGrid w:val="0"/>
          <w:sz w:val="18"/>
          <w:szCs w:val="18"/>
          <w:lang w:eastAsia="th-TH"/>
        </w:rPr>
        <w:t xml:space="preserve">% </w:t>
      </w:r>
      <w:r w:rsidR="00593DC9" w:rsidRPr="003A02E2">
        <w:rPr>
          <w:rFonts w:cs="Arial"/>
          <w:sz w:val="18"/>
          <w:szCs w:val="18"/>
        </w:rPr>
        <w:t>per annum).</w:t>
      </w:r>
    </w:p>
    <w:p w14:paraId="04ABD386" w14:textId="5116AD70" w:rsidR="008B1D6D" w:rsidRPr="003A02E2" w:rsidRDefault="00632FA0">
      <w:pPr>
        <w:spacing w:line="240" w:lineRule="auto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BC30F5" w:rsidRPr="003A02E2" w14:paraId="6FE28CA2" w14:textId="77777777" w:rsidTr="001A446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FBDD008" w14:textId="68C63AF2" w:rsidR="00BC30F5" w:rsidRPr="003A02E2" w:rsidRDefault="00787CA0" w:rsidP="001A446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7</w:t>
            </w:r>
            <w:r w:rsidR="00BC30F5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Trade and other accounts receivable, net</w:t>
            </w:r>
          </w:p>
        </w:tc>
      </w:tr>
    </w:tbl>
    <w:p w14:paraId="613A18DD" w14:textId="77777777" w:rsidR="00BC30F5" w:rsidRPr="003A02E2" w:rsidRDefault="00BC30F5" w:rsidP="005F4DFB">
      <w:pPr>
        <w:spacing w:line="240" w:lineRule="auto"/>
        <w:jc w:val="both"/>
        <w:rPr>
          <w:rFonts w:cs="Arial"/>
          <w:sz w:val="18"/>
          <w:szCs w:val="18"/>
        </w:rPr>
      </w:pPr>
    </w:p>
    <w:p w14:paraId="0CD8B36D" w14:textId="5E7FAC59" w:rsidR="00BC30F5" w:rsidRPr="003A02E2" w:rsidRDefault="00BC30F5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t xml:space="preserve">Trade and other accounts receivable, net as </w:t>
      </w:r>
      <w:proofErr w:type="gramStart"/>
      <w:r w:rsidRPr="003A02E2">
        <w:rPr>
          <w:rFonts w:cs="Arial"/>
          <w:sz w:val="18"/>
          <w:szCs w:val="18"/>
        </w:rPr>
        <w:t>at</w:t>
      </w:r>
      <w:proofErr w:type="gramEnd"/>
      <w:r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z w:val="18"/>
          <w:szCs w:val="18"/>
        </w:rPr>
        <w:t>31 December</w:t>
      </w:r>
      <w:r w:rsidR="007B3292"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z w:val="18"/>
          <w:szCs w:val="18"/>
        </w:rPr>
        <w:t>2023</w:t>
      </w:r>
      <w:r w:rsidRPr="003A02E2">
        <w:rPr>
          <w:rFonts w:cs="Arial"/>
          <w:sz w:val="18"/>
          <w:szCs w:val="18"/>
        </w:rPr>
        <w:t xml:space="preserve"> and </w:t>
      </w:r>
      <w:r w:rsidR="00787CA0" w:rsidRPr="003A02E2">
        <w:rPr>
          <w:rFonts w:cs="Arial"/>
          <w:sz w:val="18"/>
          <w:szCs w:val="18"/>
        </w:rPr>
        <w:t>31</w:t>
      </w:r>
      <w:r w:rsidRPr="003A02E2">
        <w:rPr>
          <w:rFonts w:cs="Arial"/>
          <w:sz w:val="18"/>
          <w:szCs w:val="18"/>
        </w:rPr>
        <w:t xml:space="preserve"> March </w:t>
      </w:r>
      <w:r w:rsidR="00787CA0" w:rsidRPr="003A02E2">
        <w:rPr>
          <w:rFonts w:cs="Arial"/>
          <w:sz w:val="18"/>
          <w:szCs w:val="18"/>
        </w:rPr>
        <w:t>2023</w:t>
      </w:r>
      <w:r w:rsidRPr="003A02E2">
        <w:rPr>
          <w:rFonts w:cs="Arial"/>
          <w:sz w:val="18"/>
          <w:szCs w:val="18"/>
        </w:rPr>
        <w:t xml:space="preserve"> </w:t>
      </w:r>
      <w:r w:rsidR="006B37B0" w:rsidRPr="003A02E2">
        <w:rPr>
          <w:rFonts w:cs="Arial"/>
          <w:sz w:val="18"/>
          <w:szCs w:val="18"/>
        </w:rPr>
        <w:t>we</w:t>
      </w:r>
      <w:r w:rsidRPr="003A02E2">
        <w:rPr>
          <w:rFonts w:cs="Arial"/>
          <w:sz w:val="18"/>
          <w:szCs w:val="18"/>
        </w:rPr>
        <w:t>re as follows:</w:t>
      </w:r>
    </w:p>
    <w:p w14:paraId="7068079B" w14:textId="77777777" w:rsidR="00BC30F5" w:rsidRPr="003A02E2" w:rsidRDefault="00BC30F5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07E02" w:rsidRPr="003A02E2" w14:paraId="61D88DE8" w14:textId="77777777" w:rsidTr="006421C3">
        <w:tc>
          <w:tcPr>
            <w:tcW w:w="6300" w:type="dxa"/>
            <w:vAlign w:val="center"/>
          </w:tcPr>
          <w:p w14:paraId="3727E154" w14:textId="77777777" w:rsidR="00407E02" w:rsidRPr="003A02E2" w:rsidRDefault="00407E02" w:rsidP="006421C3">
            <w:pPr>
              <w:spacing w:line="240" w:lineRule="auto"/>
              <w:ind w:left="-101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FC1BD3" w14:textId="1C819E25" w:rsidR="00407E02" w:rsidRPr="003A02E2" w:rsidRDefault="00407E02" w:rsidP="00407E02">
            <w:pPr>
              <w:spacing w:line="240" w:lineRule="auto"/>
              <w:ind w:left="216" w:right="-72" w:hanging="216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C42BFE" w14:textId="46A105F6" w:rsidR="00407E02" w:rsidRPr="003A02E2" w:rsidRDefault="00407E02" w:rsidP="00407E02">
            <w:pPr>
              <w:spacing w:line="240" w:lineRule="auto"/>
              <w:ind w:left="216" w:right="-72" w:hanging="216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7B3292" w:rsidRPr="003A02E2" w14:paraId="18E86C68" w14:textId="77777777" w:rsidTr="006421C3">
        <w:tc>
          <w:tcPr>
            <w:tcW w:w="6300" w:type="dxa"/>
            <w:vAlign w:val="center"/>
          </w:tcPr>
          <w:p w14:paraId="61F8A930" w14:textId="77777777" w:rsidR="007B3292" w:rsidRPr="003A02E2" w:rsidRDefault="007B3292" w:rsidP="006421C3">
            <w:pPr>
              <w:spacing w:line="240" w:lineRule="auto"/>
              <w:ind w:left="-101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1B7F7539" w14:textId="23D62D46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584" w:type="dxa"/>
          </w:tcPr>
          <w:p w14:paraId="03C0DCEF" w14:textId="39FE90DE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B3292"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BA29A1" w:rsidRPr="003A02E2" w14:paraId="0ABB3960" w14:textId="77777777" w:rsidTr="006421C3">
        <w:tc>
          <w:tcPr>
            <w:tcW w:w="6300" w:type="dxa"/>
            <w:vAlign w:val="center"/>
          </w:tcPr>
          <w:p w14:paraId="2793925F" w14:textId="77777777" w:rsidR="00BA29A1" w:rsidRPr="003A02E2" w:rsidRDefault="00BA29A1" w:rsidP="006421C3">
            <w:pPr>
              <w:spacing w:line="240" w:lineRule="auto"/>
              <w:ind w:left="-101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63631004" w14:textId="3A449CF3" w:rsidR="00BA29A1" w:rsidRPr="003A02E2" w:rsidRDefault="00787CA0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584" w:type="dxa"/>
          </w:tcPr>
          <w:p w14:paraId="6A6A4A8F" w14:textId="1417233C" w:rsidR="00BA29A1" w:rsidRPr="003A02E2" w:rsidRDefault="00787CA0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BA29A1" w:rsidRPr="003A02E2" w14:paraId="21E0AF5D" w14:textId="77777777" w:rsidTr="006421C3">
        <w:tc>
          <w:tcPr>
            <w:tcW w:w="6300" w:type="dxa"/>
            <w:vAlign w:val="center"/>
          </w:tcPr>
          <w:p w14:paraId="4B94E128" w14:textId="77777777" w:rsidR="00BA29A1" w:rsidRPr="003A02E2" w:rsidRDefault="00BA29A1" w:rsidP="006421C3">
            <w:pPr>
              <w:spacing w:line="240" w:lineRule="auto"/>
              <w:ind w:left="-101"/>
              <w:jc w:val="both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8E87BC" w14:textId="77777777" w:rsidR="00BA29A1" w:rsidRPr="003A02E2" w:rsidRDefault="00BA29A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FA06B8" w14:textId="77777777" w:rsidR="00BA29A1" w:rsidRPr="003A02E2" w:rsidRDefault="00BA29A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A29A1" w:rsidRPr="003A02E2" w14:paraId="61B73269" w14:textId="77777777" w:rsidTr="006421C3">
        <w:tc>
          <w:tcPr>
            <w:tcW w:w="6300" w:type="dxa"/>
            <w:vAlign w:val="center"/>
          </w:tcPr>
          <w:p w14:paraId="43B4598D" w14:textId="77777777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C5D19" w14:textId="77777777" w:rsidR="00BA29A1" w:rsidRPr="003A02E2" w:rsidRDefault="00BA29A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EC70FB" w14:textId="77777777" w:rsidR="00BA29A1" w:rsidRPr="003A02E2" w:rsidRDefault="00BA29A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</w:rPr>
            </w:pPr>
          </w:p>
        </w:tc>
      </w:tr>
      <w:tr w:rsidR="00BA29A1" w:rsidRPr="003A02E2" w14:paraId="7ACE74AE" w14:textId="77777777" w:rsidTr="006421C3">
        <w:tc>
          <w:tcPr>
            <w:tcW w:w="6300" w:type="dxa"/>
            <w:vAlign w:val="center"/>
          </w:tcPr>
          <w:p w14:paraId="4C15CF32" w14:textId="55D1015D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bookmarkStart w:id="5" w:name="OLE_LINK2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Trade accounts receivable - other companies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BA7DF6" w14:textId="289B9D73" w:rsidR="00BA29A1" w:rsidRPr="003A02E2" w:rsidRDefault="0064736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z w:val="18"/>
                <w:szCs w:val="18"/>
                <w:lang w:val="en-US"/>
              </w:rPr>
            </w:pPr>
            <w:r w:rsidRPr="003A02E2">
              <w:rPr>
                <w:rFonts w:eastAsia="Arial Unicode MS" w:cs="Arial"/>
                <w:sz w:val="18"/>
                <w:szCs w:val="18"/>
                <w:lang w:val="en-US"/>
              </w:rPr>
              <w:t>2,137,507,190</w:t>
            </w:r>
          </w:p>
        </w:tc>
        <w:tc>
          <w:tcPr>
            <w:tcW w:w="1584" w:type="dxa"/>
            <w:vAlign w:val="center"/>
          </w:tcPr>
          <w:p w14:paraId="3C7F4D8A" w14:textId="05731C94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2</w:t>
            </w:r>
            <w:r w:rsidR="00BA29A1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353</w:t>
            </w:r>
            <w:r w:rsidR="00BA29A1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475</w:t>
            </w:r>
            <w:r w:rsidR="00BA29A1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682</w:t>
            </w:r>
          </w:p>
        </w:tc>
      </w:tr>
      <w:tr w:rsidR="00BA29A1" w:rsidRPr="003A02E2" w14:paraId="09F2A441" w14:textId="77777777" w:rsidTr="006421C3">
        <w:tc>
          <w:tcPr>
            <w:tcW w:w="6300" w:type="dxa"/>
            <w:vAlign w:val="center"/>
          </w:tcPr>
          <w:p w14:paraId="5D5F3756" w14:textId="6F4D5F90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highlight w:val="yellow"/>
                <w:lang w:eastAsia="th-TH"/>
              </w:rPr>
            </w:pPr>
            <w:proofErr w:type="gramStart"/>
            <w:r w:rsidRPr="003A02E2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Loss</w:t>
            </w:r>
            <w:proofErr w:type="gramEnd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allowance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ACF76" w14:textId="27D38307" w:rsidR="00BA29A1" w:rsidRPr="003A02E2" w:rsidRDefault="0064736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(20,446,001)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55A6F3" w14:textId="1287D63F" w:rsidR="00BA29A1" w:rsidRPr="003A02E2" w:rsidRDefault="00BA29A1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(</w:t>
            </w:r>
            <w:r w:rsidR="00787CA0" w:rsidRPr="003A02E2">
              <w:rPr>
                <w:rFonts w:cs="Arial"/>
                <w:snapToGrid w:val="0"/>
                <w:sz w:val="18"/>
                <w:szCs w:val="18"/>
              </w:rPr>
              <w:t>20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="00787CA0" w:rsidRPr="003A02E2">
              <w:rPr>
                <w:rFonts w:cs="Arial"/>
                <w:snapToGrid w:val="0"/>
                <w:sz w:val="18"/>
                <w:szCs w:val="18"/>
              </w:rPr>
              <w:t>446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="00787CA0" w:rsidRPr="003A02E2">
              <w:rPr>
                <w:rFonts w:cs="Arial"/>
                <w:snapToGrid w:val="0"/>
                <w:sz w:val="18"/>
                <w:szCs w:val="18"/>
              </w:rPr>
              <w:t>001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)</w:t>
            </w:r>
          </w:p>
        </w:tc>
      </w:tr>
      <w:tr w:rsidR="00BA29A1" w:rsidRPr="003A02E2" w14:paraId="423F92B1" w14:textId="77777777" w:rsidTr="006421C3">
        <w:tc>
          <w:tcPr>
            <w:tcW w:w="6300" w:type="dxa"/>
          </w:tcPr>
          <w:p w14:paraId="3C93FB59" w14:textId="77777777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1E65D8" w14:textId="77777777" w:rsidR="00BA29A1" w:rsidRPr="003A02E2" w:rsidRDefault="00BA29A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35C125" w14:textId="77777777" w:rsidR="00BA29A1" w:rsidRPr="003A02E2" w:rsidRDefault="00BA29A1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BA29A1" w:rsidRPr="003A02E2" w14:paraId="22C981B2" w14:textId="77777777" w:rsidTr="006421C3">
        <w:tc>
          <w:tcPr>
            <w:tcW w:w="6300" w:type="dxa"/>
            <w:vAlign w:val="center"/>
          </w:tcPr>
          <w:p w14:paraId="1BEB59A8" w14:textId="7AC69757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Trade accounts receivable - other companies, net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DB5534" w14:textId="6C8AA9F7" w:rsidR="00BA29A1" w:rsidRPr="003A02E2" w:rsidRDefault="0064736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2,117,061,189</w:t>
            </w:r>
          </w:p>
        </w:tc>
        <w:tc>
          <w:tcPr>
            <w:tcW w:w="1584" w:type="dxa"/>
            <w:vAlign w:val="bottom"/>
          </w:tcPr>
          <w:p w14:paraId="2F607732" w14:textId="2B11B1D7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2</w:t>
            </w:r>
            <w:r w:rsidR="00BA29A1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333</w:t>
            </w:r>
            <w:r w:rsidR="00BA29A1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029</w:t>
            </w:r>
            <w:r w:rsidR="00BA29A1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681</w:t>
            </w:r>
          </w:p>
        </w:tc>
      </w:tr>
      <w:tr w:rsidR="00BA29A1" w:rsidRPr="003A02E2" w14:paraId="1E886347" w14:textId="77777777" w:rsidTr="006421C3">
        <w:tc>
          <w:tcPr>
            <w:tcW w:w="6300" w:type="dxa"/>
            <w:vAlign w:val="center"/>
          </w:tcPr>
          <w:p w14:paraId="27815CE9" w14:textId="574A4BD2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Trade accounts receivable - related parties (Note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D628EB" w14:textId="393739B1" w:rsidR="00BA29A1" w:rsidRPr="003A02E2" w:rsidRDefault="005B6CA4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103,967,274</w:t>
            </w:r>
          </w:p>
        </w:tc>
        <w:tc>
          <w:tcPr>
            <w:tcW w:w="1584" w:type="dxa"/>
            <w:vAlign w:val="bottom"/>
          </w:tcPr>
          <w:p w14:paraId="3AEC83C8" w14:textId="199EC77D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140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003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977</w:t>
            </w:r>
          </w:p>
        </w:tc>
      </w:tr>
      <w:tr w:rsidR="00BA29A1" w:rsidRPr="003A02E2" w14:paraId="21647493" w14:textId="77777777" w:rsidTr="006421C3">
        <w:tc>
          <w:tcPr>
            <w:tcW w:w="6300" w:type="dxa"/>
            <w:vAlign w:val="center"/>
          </w:tcPr>
          <w:p w14:paraId="7155698A" w14:textId="04E32216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Other accounts receivable - other companies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BECFA9" w14:textId="7359139C" w:rsidR="00BA29A1" w:rsidRPr="003A02E2" w:rsidRDefault="005B6CA4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8,720,31</w:t>
            </w:r>
            <w:r w:rsidR="001B3FD6"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8</w:t>
            </w:r>
          </w:p>
        </w:tc>
        <w:tc>
          <w:tcPr>
            <w:tcW w:w="1584" w:type="dxa"/>
            <w:vAlign w:val="bottom"/>
          </w:tcPr>
          <w:p w14:paraId="57318266" w14:textId="0EF7E9F0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7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404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007</w:t>
            </w:r>
          </w:p>
        </w:tc>
      </w:tr>
      <w:tr w:rsidR="00BA29A1" w:rsidRPr="003A02E2" w14:paraId="7A4E2141" w14:textId="77777777" w:rsidTr="006421C3">
        <w:trPr>
          <w:trHeight w:val="135"/>
        </w:trPr>
        <w:tc>
          <w:tcPr>
            <w:tcW w:w="6300" w:type="dxa"/>
            <w:vAlign w:val="center"/>
          </w:tcPr>
          <w:p w14:paraId="25D8E600" w14:textId="66506D8E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Other accounts receivable - related parties (Note</w:t>
            </w:r>
            <w:r w:rsidR="00DA62D2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FC4321" w14:textId="36A3FF32" w:rsidR="00BA29A1" w:rsidRPr="003A02E2" w:rsidRDefault="005B6CA4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5,319,997</w:t>
            </w:r>
          </w:p>
        </w:tc>
        <w:tc>
          <w:tcPr>
            <w:tcW w:w="1584" w:type="dxa"/>
            <w:vAlign w:val="bottom"/>
          </w:tcPr>
          <w:p w14:paraId="44A7F426" w14:textId="788F17CB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15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253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251</w:t>
            </w:r>
          </w:p>
        </w:tc>
      </w:tr>
      <w:tr w:rsidR="00BA29A1" w:rsidRPr="003A02E2" w14:paraId="125FE458" w14:textId="77777777" w:rsidTr="006421C3">
        <w:tc>
          <w:tcPr>
            <w:tcW w:w="6300" w:type="dxa"/>
            <w:vAlign w:val="center"/>
          </w:tcPr>
          <w:p w14:paraId="225EB772" w14:textId="466551C4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Prepaid expenses</w:t>
            </w:r>
          </w:p>
        </w:tc>
        <w:tc>
          <w:tcPr>
            <w:tcW w:w="1584" w:type="dxa"/>
            <w:shd w:val="clear" w:color="auto" w:fill="F8F8F8"/>
            <w:vAlign w:val="bottom"/>
          </w:tcPr>
          <w:p w14:paraId="26B05B92" w14:textId="7DC8E53C" w:rsidR="00BA29A1" w:rsidRPr="003A02E2" w:rsidRDefault="002A79A4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27,850,804</w:t>
            </w:r>
          </w:p>
        </w:tc>
        <w:tc>
          <w:tcPr>
            <w:tcW w:w="1584" w:type="dxa"/>
            <w:vAlign w:val="bottom"/>
          </w:tcPr>
          <w:p w14:paraId="56B5AAA2" w14:textId="531A05AC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37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033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605</w:t>
            </w:r>
          </w:p>
        </w:tc>
      </w:tr>
      <w:tr w:rsidR="00BA29A1" w:rsidRPr="003A02E2" w14:paraId="0D441A53" w14:textId="77777777" w:rsidTr="006421C3">
        <w:tc>
          <w:tcPr>
            <w:tcW w:w="6300" w:type="dxa"/>
            <w:vAlign w:val="center"/>
          </w:tcPr>
          <w:p w14:paraId="03C7AF22" w14:textId="284EDFA4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Accrued income, net</w:t>
            </w:r>
          </w:p>
        </w:tc>
        <w:tc>
          <w:tcPr>
            <w:tcW w:w="1584" w:type="dxa"/>
            <w:shd w:val="clear" w:color="auto" w:fill="F8F8F8"/>
            <w:vAlign w:val="bottom"/>
          </w:tcPr>
          <w:p w14:paraId="1E965072" w14:textId="7EBAF71C" w:rsidR="00BA29A1" w:rsidRPr="003A02E2" w:rsidRDefault="002A79A4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28,747,820</w:t>
            </w:r>
          </w:p>
        </w:tc>
        <w:tc>
          <w:tcPr>
            <w:tcW w:w="1584" w:type="dxa"/>
            <w:vAlign w:val="bottom"/>
          </w:tcPr>
          <w:p w14:paraId="0798D586" w14:textId="5F3A1E5C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20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265</w:t>
            </w:r>
            <w:r w:rsidR="00BA29A1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551</w:t>
            </w:r>
          </w:p>
        </w:tc>
      </w:tr>
      <w:tr w:rsidR="00BA29A1" w:rsidRPr="003A02E2" w14:paraId="3B245DE3" w14:textId="77777777" w:rsidTr="006421C3">
        <w:trPr>
          <w:trHeight w:val="80"/>
        </w:trPr>
        <w:tc>
          <w:tcPr>
            <w:tcW w:w="6300" w:type="dxa"/>
          </w:tcPr>
          <w:p w14:paraId="3AA3BFB2" w14:textId="77777777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FDD93F" w14:textId="77777777" w:rsidR="00BA29A1" w:rsidRPr="003A02E2" w:rsidRDefault="00BA29A1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840799" w14:textId="77777777" w:rsidR="00BA29A1" w:rsidRPr="003A02E2" w:rsidRDefault="00BA29A1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A29A1" w:rsidRPr="003A02E2" w14:paraId="17B0AA9D" w14:textId="77777777" w:rsidTr="006421C3">
        <w:tc>
          <w:tcPr>
            <w:tcW w:w="6300" w:type="dxa"/>
            <w:vAlign w:val="center"/>
          </w:tcPr>
          <w:p w14:paraId="55C7AF8F" w14:textId="77777777" w:rsidR="00BA29A1" w:rsidRPr="003A02E2" w:rsidRDefault="00BA29A1" w:rsidP="006421C3">
            <w:pPr>
              <w:spacing w:line="240" w:lineRule="auto"/>
              <w:ind w:left="-101"/>
              <w:rPr>
                <w:rFonts w:eastAsia="Arial Unicode MS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EE91" w14:textId="5A971C6B" w:rsidR="00BA29A1" w:rsidRPr="003A02E2" w:rsidRDefault="002A79A4" w:rsidP="00BA29A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2,291,667,40</w:t>
            </w:r>
            <w:r w:rsidR="001B3FD6"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1B26E9" w14:textId="488987BA" w:rsidR="00BA29A1" w:rsidRPr="003A02E2" w:rsidRDefault="00787CA0" w:rsidP="00BA29A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</w:t>
            </w:r>
            <w:r w:rsidR="002073E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552</w:t>
            </w:r>
            <w:r w:rsidR="002073E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990</w:t>
            </w:r>
            <w:r w:rsidR="002073E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072</w:t>
            </w:r>
          </w:p>
        </w:tc>
      </w:tr>
      <w:bookmarkEnd w:id="5"/>
    </w:tbl>
    <w:p w14:paraId="2C972A66" w14:textId="394DE56B" w:rsidR="008B1D6D" w:rsidRPr="003A02E2" w:rsidRDefault="008B1D6D" w:rsidP="00C356A5">
      <w:pPr>
        <w:spacing w:line="240" w:lineRule="auto"/>
        <w:rPr>
          <w:rFonts w:cs="Arial"/>
          <w:sz w:val="18"/>
          <w:szCs w:val="18"/>
        </w:rPr>
      </w:pPr>
    </w:p>
    <w:p w14:paraId="36B24D07" w14:textId="7FD27CE7" w:rsidR="00451C35" w:rsidRPr="003A02E2" w:rsidRDefault="00451C35" w:rsidP="00C356A5">
      <w:pPr>
        <w:spacing w:line="240" w:lineRule="auto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t>Trade</w:t>
      </w:r>
      <w:r w:rsidR="00E1056F" w:rsidRPr="003A02E2">
        <w:rPr>
          <w:rFonts w:cs="Arial"/>
          <w:sz w:val="18"/>
          <w:szCs w:val="18"/>
        </w:rPr>
        <w:t xml:space="preserve"> </w:t>
      </w:r>
      <w:r w:rsidRPr="003A02E2">
        <w:rPr>
          <w:rFonts w:cs="Arial"/>
          <w:sz w:val="18"/>
          <w:szCs w:val="18"/>
        </w:rPr>
        <w:t xml:space="preserve">accounts receivable as </w:t>
      </w:r>
      <w:proofErr w:type="gramStart"/>
      <w:r w:rsidRPr="003A02E2">
        <w:rPr>
          <w:rFonts w:cs="Arial"/>
          <w:sz w:val="18"/>
          <w:szCs w:val="18"/>
        </w:rPr>
        <w:t>at</w:t>
      </w:r>
      <w:proofErr w:type="gramEnd"/>
      <w:r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z w:val="18"/>
          <w:szCs w:val="18"/>
        </w:rPr>
        <w:t>31 December</w:t>
      </w:r>
      <w:r w:rsidR="007B3292"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z w:val="18"/>
          <w:szCs w:val="18"/>
        </w:rPr>
        <w:t>2023</w:t>
      </w:r>
      <w:r w:rsidR="00CF68DF" w:rsidRPr="003A02E2">
        <w:rPr>
          <w:rFonts w:cs="Arial"/>
          <w:sz w:val="18"/>
          <w:szCs w:val="18"/>
        </w:rPr>
        <w:t xml:space="preserve"> and </w:t>
      </w:r>
      <w:r w:rsidR="00787CA0" w:rsidRPr="003A02E2">
        <w:rPr>
          <w:rFonts w:cs="Arial"/>
          <w:sz w:val="18"/>
          <w:szCs w:val="18"/>
        </w:rPr>
        <w:t>31</w:t>
      </w:r>
      <w:r w:rsidR="00CF68DF" w:rsidRPr="003A02E2">
        <w:rPr>
          <w:rFonts w:cs="Arial"/>
          <w:sz w:val="18"/>
          <w:szCs w:val="18"/>
        </w:rPr>
        <w:t xml:space="preserve"> March </w:t>
      </w:r>
      <w:r w:rsidR="00787CA0" w:rsidRPr="003A02E2">
        <w:rPr>
          <w:rFonts w:cs="Arial"/>
          <w:sz w:val="18"/>
          <w:szCs w:val="18"/>
        </w:rPr>
        <w:t>2023</w:t>
      </w:r>
      <w:r w:rsidRPr="003A02E2">
        <w:rPr>
          <w:rFonts w:cs="Arial"/>
          <w:sz w:val="18"/>
          <w:szCs w:val="18"/>
        </w:rPr>
        <w:t xml:space="preserve"> can be analysed as follows:</w:t>
      </w:r>
    </w:p>
    <w:p w14:paraId="7141D963" w14:textId="77777777" w:rsidR="00D66326" w:rsidRPr="003A02E2" w:rsidRDefault="00D66326" w:rsidP="000E350F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6F43" w:rsidRPr="003A02E2" w14:paraId="2F85A1F9" w14:textId="77777777" w:rsidTr="006421C3">
        <w:trPr>
          <w:cantSplit/>
        </w:trPr>
        <w:tc>
          <w:tcPr>
            <w:tcW w:w="3690" w:type="dxa"/>
            <w:vAlign w:val="bottom"/>
          </w:tcPr>
          <w:p w14:paraId="063D8EA0" w14:textId="77777777" w:rsidR="00AD1D47" w:rsidRPr="003A02E2" w:rsidRDefault="00AD1D4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29533B8" w14:textId="6B7EF458" w:rsidR="00AD1D47" w:rsidRPr="003A02E2" w:rsidRDefault="00AD1D47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Trade accounts receivable</w:t>
            </w:r>
            <w:r w:rsidR="00195BF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-</w:t>
            </w:r>
            <w:r w:rsidR="00195BF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0EDD809" w14:textId="0070CF88" w:rsidR="00AD1D47" w:rsidRPr="003A02E2" w:rsidRDefault="00AD1D47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Trade accounts receivable</w:t>
            </w:r>
            <w:r w:rsidR="00195BFC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EB6F43" w:rsidRPr="003A02E2" w14:paraId="11AACFCB" w14:textId="77777777" w:rsidTr="006421C3">
        <w:trPr>
          <w:cantSplit/>
        </w:trPr>
        <w:tc>
          <w:tcPr>
            <w:tcW w:w="3690" w:type="dxa"/>
            <w:vAlign w:val="bottom"/>
          </w:tcPr>
          <w:p w14:paraId="34A389A0" w14:textId="77777777" w:rsidR="00AD1D47" w:rsidRPr="003A02E2" w:rsidRDefault="00AD1D4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0E39380" w14:textId="77777777" w:rsidR="00AD1D47" w:rsidRPr="003A02E2" w:rsidRDefault="00AD1D47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other companies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9E36D8" w14:textId="77777777" w:rsidR="00AD1D47" w:rsidRPr="003A02E2" w:rsidRDefault="00AD1D47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</w:tr>
      <w:tr w:rsidR="00EB6F43" w:rsidRPr="003A02E2" w14:paraId="6FBDD535" w14:textId="77777777" w:rsidTr="006421C3">
        <w:trPr>
          <w:cantSplit/>
        </w:trPr>
        <w:tc>
          <w:tcPr>
            <w:tcW w:w="3690" w:type="dxa"/>
            <w:vAlign w:val="bottom"/>
          </w:tcPr>
          <w:p w14:paraId="60F25D16" w14:textId="77777777" w:rsidR="00F95D08" w:rsidRPr="003A02E2" w:rsidRDefault="00F95D08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9F3A0" w14:textId="79AE8B3C" w:rsidR="00F95D08" w:rsidRPr="003A02E2" w:rsidRDefault="00407E02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vAlign w:val="bottom"/>
          </w:tcPr>
          <w:p w14:paraId="46342AC6" w14:textId="685019A9" w:rsidR="00F95D08" w:rsidRPr="003A02E2" w:rsidRDefault="00407E02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  <w:tc>
          <w:tcPr>
            <w:tcW w:w="1440" w:type="dxa"/>
          </w:tcPr>
          <w:p w14:paraId="5A59CC1D" w14:textId="38206686" w:rsidR="00F95D08" w:rsidRPr="003A02E2" w:rsidRDefault="00407E02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vAlign w:val="bottom"/>
          </w:tcPr>
          <w:p w14:paraId="41F85ABD" w14:textId="63F54946" w:rsidR="00F95D08" w:rsidRPr="003A02E2" w:rsidRDefault="00407E02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7B3292" w:rsidRPr="003A02E2" w14:paraId="6EDB1FE4" w14:textId="77777777" w:rsidTr="006421C3">
        <w:trPr>
          <w:cantSplit/>
        </w:trPr>
        <w:tc>
          <w:tcPr>
            <w:tcW w:w="3690" w:type="dxa"/>
            <w:vAlign w:val="bottom"/>
          </w:tcPr>
          <w:p w14:paraId="3A325FFB" w14:textId="77777777" w:rsidR="007B3292" w:rsidRPr="003A02E2" w:rsidRDefault="007B3292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3998E9D7" w14:textId="51AFC3DF" w:rsidR="007B3292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  <w:r w:rsidR="007B3292"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A4FA5C9" w14:textId="3D27DF10" w:rsidR="007B3292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</w:tcPr>
          <w:p w14:paraId="1C97F134" w14:textId="0A031AEF" w:rsidR="007B3292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  <w:r w:rsidR="007B3292"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0D21EC" w14:textId="3F13B590" w:rsidR="007B3292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BA29A1" w:rsidRPr="003A02E2" w14:paraId="61DA5E54" w14:textId="77777777" w:rsidTr="006421C3">
        <w:trPr>
          <w:cantSplit/>
        </w:trPr>
        <w:tc>
          <w:tcPr>
            <w:tcW w:w="3690" w:type="dxa"/>
            <w:vAlign w:val="bottom"/>
          </w:tcPr>
          <w:p w14:paraId="60A93635" w14:textId="77777777" w:rsidR="00BA29A1" w:rsidRPr="003A02E2" w:rsidRDefault="00BA29A1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56917515" w14:textId="311C9BAD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440" w:type="dxa"/>
          </w:tcPr>
          <w:p w14:paraId="25457AB3" w14:textId="0CA85110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440" w:type="dxa"/>
          </w:tcPr>
          <w:p w14:paraId="7580F739" w14:textId="4E83EA78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440" w:type="dxa"/>
          </w:tcPr>
          <w:p w14:paraId="6F992982" w14:textId="2B516BD2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BA29A1" w:rsidRPr="003A02E2" w14:paraId="2A0D7B76" w14:textId="77777777" w:rsidTr="006421C3">
        <w:trPr>
          <w:cantSplit/>
        </w:trPr>
        <w:tc>
          <w:tcPr>
            <w:tcW w:w="3690" w:type="dxa"/>
            <w:vAlign w:val="bottom"/>
          </w:tcPr>
          <w:p w14:paraId="1161B155" w14:textId="77777777" w:rsidR="00BA29A1" w:rsidRPr="003A02E2" w:rsidRDefault="00BA29A1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CC42C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EB1F7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E0C73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068B3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BA29A1" w:rsidRPr="003A02E2" w14:paraId="248FDF85" w14:textId="77777777" w:rsidTr="006421C3">
        <w:trPr>
          <w:cantSplit/>
        </w:trPr>
        <w:tc>
          <w:tcPr>
            <w:tcW w:w="3690" w:type="dxa"/>
            <w:vAlign w:val="bottom"/>
          </w:tcPr>
          <w:p w14:paraId="62462EF0" w14:textId="77777777" w:rsidR="00BA29A1" w:rsidRPr="003A02E2" w:rsidRDefault="00BA29A1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9B8F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385C9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126A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F2E4B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BA29A1" w:rsidRPr="003A02E2" w14:paraId="33FC9214" w14:textId="77777777" w:rsidTr="006421C3">
        <w:trPr>
          <w:cantSplit/>
        </w:trPr>
        <w:tc>
          <w:tcPr>
            <w:tcW w:w="3690" w:type="dxa"/>
            <w:vAlign w:val="bottom"/>
          </w:tcPr>
          <w:p w14:paraId="3E7EC250" w14:textId="77777777" w:rsidR="00BA29A1" w:rsidRPr="003A02E2" w:rsidRDefault="00BA29A1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Current</w:t>
            </w:r>
          </w:p>
        </w:tc>
        <w:tc>
          <w:tcPr>
            <w:tcW w:w="1440" w:type="dxa"/>
            <w:shd w:val="clear" w:color="auto" w:fill="FAFAFA"/>
          </w:tcPr>
          <w:p w14:paraId="1FF15E77" w14:textId="242AED22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1,988,358,005</w:t>
            </w:r>
          </w:p>
        </w:tc>
        <w:tc>
          <w:tcPr>
            <w:tcW w:w="1440" w:type="dxa"/>
          </w:tcPr>
          <w:p w14:paraId="09C1C82F" w14:textId="0395BC7A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282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950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113</w:t>
            </w:r>
          </w:p>
        </w:tc>
        <w:tc>
          <w:tcPr>
            <w:tcW w:w="1440" w:type="dxa"/>
            <w:shd w:val="clear" w:color="auto" w:fill="FAFAFA"/>
          </w:tcPr>
          <w:p w14:paraId="6A297B74" w14:textId="78259B6F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97,654,786</w:t>
            </w:r>
          </w:p>
        </w:tc>
        <w:tc>
          <w:tcPr>
            <w:tcW w:w="1440" w:type="dxa"/>
          </w:tcPr>
          <w:p w14:paraId="5471FCD0" w14:textId="2CBDE94B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137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298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561</w:t>
            </w:r>
          </w:p>
        </w:tc>
      </w:tr>
      <w:tr w:rsidR="00BA29A1" w:rsidRPr="003A02E2" w14:paraId="5CC096EF" w14:textId="77777777" w:rsidTr="006421C3">
        <w:trPr>
          <w:cantSplit/>
        </w:trPr>
        <w:tc>
          <w:tcPr>
            <w:tcW w:w="3690" w:type="dxa"/>
            <w:vAlign w:val="bottom"/>
          </w:tcPr>
          <w:p w14:paraId="7B7CCCEC" w14:textId="77777777" w:rsidR="00BA29A1" w:rsidRPr="003A02E2" w:rsidRDefault="00BA29A1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Overdue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E7AC2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cs/>
                <w:lang w:eastAsia="ja-JP"/>
              </w:rPr>
            </w:pPr>
          </w:p>
        </w:tc>
        <w:tc>
          <w:tcPr>
            <w:tcW w:w="1440" w:type="dxa"/>
            <w:vAlign w:val="bottom"/>
          </w:tcPr>
          <w:p w14:paraId="75485C95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14C6EC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C20433E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BA29A1" w:rsidRPr="003A02E2" w14:paraId="3FFFDD2B" w14:textId="77777777" w:rsidTr="006421C3">
        <w:trPr>
          <w:cantSplit/>
        </w:trPr>
        <w:tc>
          <w:tcPr>
            <w:tcW w:w="3690" w:type="dxa"/>
            <w:vAlign w:val="bottom"/>
          </w:tcPr>
          <w:p w14:paraId="636B40DD" w14:textId="609C11C8" w:rsidR="00BA29A1" w:rsidRPr="003A02E2" w:rsidRDefault="00BA29A1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E346BC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- less than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24A449A9" w14:textId="015C7916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128,703,184</w:t>
            </w:r>
          </w:p>
        </w:tc>
        <w:tc>
          <w:tcPr>
            <w:tcW w:w="1440" w:type="dxa"/>
          </w:tcPr>
          <w:p w14:paraId="4DAA9709" w14:textId="3369C905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49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772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325</w:t>
            </w:r>
          </w:p>
        </w:tc>
        <w:tc>
          <w:tcPr>
            <w:tcW w:w="1440" w:type="dxa"/>
            <w:shd w:val="clear" w:color="auto" w:fill="FAFAFA"/>
          </w:tcPr>
          <w:p w14:paraId="2471086A" w14:textId="6EB40A42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6,312,488</w:t>
            </w:r>
          </w:p>
        </w:tc>
        <w:tc>
          <w:tcPr>
            <w:tcW w:w="1440" w:type="dxa"/>
          </w:tcPr>
          <w:p w14:paraId="1F5CA3AD" w14:textId="6B7F3134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705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416</w:t>
            </w:r>
          </w:p>
        </w:tc>
      </w:tr>
      <w:tr w:rsidR="00E346BC" w:rsidRPr="003A02E2" w14:paraId="3BAF15DD" w14:textId="77777777" w:rsidTr="006421C3">
        <w:trPr>
          <w:cantSplit/>
        </w:trPr>
        <w:tc>
          <w:tcPr>
            <w:tcW w:w="3690" w:type="dxa"/>
            <w:vAlign w:val="bottom"/>
          </w:tcPr>
          <w:p w14:paraId="284B2555" w14:textId="7288E152" w:rsidR="00E346BC" w:rsidRPr="003A02E2" w:rsidRDefault="00E346BC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-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5E403AB" w14:textId="539DE901" w:rsidR="00E346BC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776DB67F" w14:textId="3DCC7CAB" w:rsidR="00E346BC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180</w:t>
            </w:r>
            <w:r w:rsidR="00E346BC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46FF1E3F" w14:textId="0BFA7E9D" w:rsidR="00E346BC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44383752" w14:textId="4D19A61E" w:rsidR="00E346BC" w:rsidRPr="003A02E2" w:rsidRDefault="00E346BC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BA29A1" w:rsidRPr="003A02E2" w14:paraId="137BDF05" w14:textId="77777777" w:rsidTr="006421C3">
        <w:trPr>
          <w:cantSplit/>
        </w:trPr>
        <w:tc>
          <w:tcPr>
            <w:tcW w:w="3690" w:type="dxa"/>
            <w:vAlign w:val="bottom"/>
          </w:tcPr>
          <w:p w14:paraId="60A6244A" w14:textId="0FB9C56B" w:rsidR="00BA29A1" w:rsidRPr="003A02E2" w:rsidRDefault="00BA29A1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-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12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0CB1BB9" w14:textId="6C00A50D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6AF3772C" w14:textId="62803CD9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126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711</w:t>
            </w:r>
          </w:p>
        </w:tc>
        <w:tc>
          <w:tcPr>
            <w:tcW w:w="1440" w:type="dxa"/>
            <w:shd w:val="clear" w:color="auto" w:fill="FAFAFA"/>
          </w:tcPr>
          <w:p w14:paraId="192FD390" w14:textId="23D81199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40" w:type="dxa"/>
          </w:tcPr>
          <w:p w14:paraId="5AD40976" w14:textId="79871778" w:rsidR="00BA29A1" w:rsidRPr="003A02E2" w:rsidRDefault="00F21B7B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BA29A1" w:rsidRPr="003A02E2" w14:paraId="54D55257" w14:textId="77777777" w:rsidTr="006421C3">
        <w:trPr>
          <w:cantSplit/>
        </w:trPr>
        <w:tc>
          <w:tcPr>
            <w:tcW w:w="3690" w:type="dxa"/>
            <w:vAlign w:val="bottom"/>
          </w:tcPr>
          <w:p w14:paraId="12276C8E" w14:textId="736D849C" w:rsidR="00BA29A1" w:rsidRPr="003A02E2" w:rsidRDefault="00BA29A1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- more than </w:t>
            </w:r>
            <w:r w:rsidR="00787CA0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7C3DBC" w14:textId="57D6B8F0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cs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20,446,001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906F9" w14:textId="51503BD9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20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446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6D68B4" w14:textId="3327D5C7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6B11B" w14:textId="59FD9D90" w:rsidR="00BA29A1" w:rsidRPr="003A02E2" w:rsidRDefault="00F21B7B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-</w:t>
            </w:r>
          </w:p>
        </w:tc>
      </w:tr>
      <w:tr w:rsidR="00BA29A1" w:rsidRPr="003A02E2" w14:paraId="361FE19B" w14:textId="77777777" w:rsidTr="006421C3">
        <w:trPr>
          <w:cantSplit/>
        </w:trPr>
        <w:tc>
          <w:tcPr>
            <w:tcW w:w="3690" w:type="dxa"/>
            <w:vAlign w:val="bottom"/>
          </w:tcPr>
          <w:p w14:paraId="16C4C56D" w14:textId="77777777" w:rsidR="00BA29A1" w:rsidRPr="003A02E2" w:rsidRDefault="00BA29A1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696B4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04264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FEFB6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BFCD9" w14:textId="77777777" w:rsidR="00BA29A1" w:rsidRPr="003A02E2" w:rsidRDefault="00BA29A1" w:rsidP="00787CA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BA29A1" w:rsidRPr="003A02E2" w14:paraId="66F94B5C" w14:textId="77777777" w:rsidTr="006421C3">
        <w:trPr>
          <w:cantSplit/>
        </w:trPr>
        <w:tc>
          <w:tcPr>
            <w:tcW w:w="3690" w:type="dxa"/>
            <w:vAlign w:val="bottom"/>
          </w:tcPr>
          <w:p w14:paraId="001EC9CF" w14:textId="77777777" w:rsidR="00BA29A1" w:rsidRPr="003A02E2" w:rsidRDefault="00BA29A1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0BD27" w14:textId="65C15A03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2,137,507,190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5486D" w14:textId="30AAEF7D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353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475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485BDB" w14:textId="767D0CB2" w:rsidR="00BA29A1" w:rsidRPr="003A02E2" w:rsidRDefault="001B3FD6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103,967,274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8CDBA" w14:textId="5F18A90B" w:rsidR="00BA29A1" w:rsidRPr="003A02E2" w:rsidRDefault="00787CA0" w:rsidP="00787CA0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140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003</w:t>
            </w:r>
            <w:r w:rsidR="00F21B7B"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977</w:t>
            </w:r>
          </w:p>
        </w:tc>
      </w:tr>
    </w:tbl>
    <w:p w14:paraId="3ED5D2B8" w14:textId="153F9DC3" w:rsidR="00353ADB" w:rsidRPr="003A02E2" w:rsidRDefault="00353ADB" w:rsidP="000E350F">
      <w:pPr>
        <w:spacing w:line="240" w:lineRule="auto"/>
        <w:jc w:val="both"/>
        <w:rPr>
          <w:rFonts w:cs="Arial"/>
          <w:sz w:val="18"/>
          <w:szCs w:val="18"/>
        </w:rPr>
      </w:pPr>
    </w:p>
    <w:p w14:paraId="5ABB72DF" w14:textId="4493ECEC" w:rsidR="00353ADB" w:rsidRPr="003A02E2" w:rsidRDefault="00353ADB" w:rsidP="000E350F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00DC0" w:rsidRPr="003A02E2" w14:paraId="6DE6DB4B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3C932C" w14:textId="5AF5235C" w:rsidR="00000DC0" w:rsidRPr="003A02E2" w:rsidRDefault="00000DC0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787CA0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8</w:t>
            </w: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4C77C40E" w14:textId="77777777" w:rsidR="002A6E8F" w:rsidRPr="00CA60C0" w:rsidRDefault="002A6E8F" w:rsidP="000E350F">
      <w:pPr>
        <w:spacing w:line="240" w:lineRule="auto"/>
        <w:jc w:val="both"/>
        <w:rPr>
          <w:rFonts w:cs="Arial"/>
          <w:caps/>
          <w:sz w:val="16"/>
          <w:szCs w:val="16"/>
        </w:rPr>
      </w:pPr>
    </w:p>
    <w:p w14:paraId="29A93803" w14:textId="0D6F6BC7" w:rsidR="00535C03" w:rsidRPr="003A02E2" w:rsidRDefault="00535C03" w:rsidP="000E350F">
      <w:pPr>
        <w:spacing w:line="240" w:lineRule="auto"/>
        <w:jc w:val="both"/>
        <w:rPr>
          <w:rFonts w:cs="Arial"/>
          <w:snapToGrid w:val="0"/>
          <w:spacing w:val="-4"/>
          <w:sz w:val="18"/>
          <w:szCs w:val="18"/>
          <w:lang w:eastAsia="th-TH"/>
        </w:rPr>
      </w:pP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The Company had the significant transactions with its </w:t>
      </w:r>
      <w:r w:rsidR="005D7256" w:rsidRPr="003A02E2">
        <w:rPr>
          <w:rFonts w:cs="Arial"/>
          <w:snapToGrid w:val="0"/>
          <w:spacing w:val="-2"/>
          <w:sz w:val="18"/>
          <w:szCs w:val="18"/>
          <w:lang w:eastAsia="th-TH"/>
        </w:rPr>
        <w:t>major</w:t>
      </w: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shareholder, Stanley Electric </w:t>
      </w:r>
      <w:r w:rsidR="00C17D0E" w:rsidRPr="003A02E2">
        <w:rPr>
          <w:rFonts w:cs="Arial"/>
          <w:snapToGrid w:val="0"/>
          <w:spacing w:val="-2"/>
          <w:sz w:val="18"/>
          <w:szCs w:val="18"/>
          <w:lang w:eastAsia="th-TH"/>
        </w:rPr>
        <w:t>Group</w:t>
      </w:r>
      <w:r w:rsidR="000A6CE8" w:rsidRPr="003A02E2">
        <w:rPr>
          <w:rFonts w:cs="Arial"/>
          <w:snapToGrid w:val="0"/>
          <w:spacing w:val="-2"/>
          <w:sz w:val="18"/>
          <w:szCs w:val="18"/>
          <w:lang w:eastAsia="th-TH"/>
        </w:rPr>
        <w:t>,</w:t>
      </w: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incorporated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in Japan which holds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35</w:t>
      </w:r>
      <w:r w:rsidR="00AC4D44" w:rsidRPr="003A02E2">
        <w:rPr>
          <w:rFonts w:cs="Arial"/>
          <w:snapToGrid w:val="0"/>
          <w:sz w:val="18"/>
          <w:szCs w:val="18"/>
          <w:lang w:eastAsia="th-TH"/>
        </w:rPr>
        <w:t>.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66</w:t>
      </w:r>
      <w:r w:rsidRPr="003A02E2">
        <w:rPr>
          <w:rFonts w:cs="Arial"/>
          <w:snapToGrid w:val="0"/>
          <w:sz w:val="18"/>
          <w:szCs w:val="18"/>
          <w:cs/>
          <w:lang w:eastAsia="th-TH"/>
        </w:rPr>
        <w:t>%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interest in the Company’s share capital.</w:t>
      </w:r>
      <w:r w:rsidR="006D565C" w:rsidRPr="003A02E2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The Company also had significant transactions with </w:t>
      </w:r>
      <w:r w:rsidR="00852789" w:rsidRPr="003A02E2">
        <w:rPr>
          <w:rFonts w:cs="Arial"/>
          <w:snapToGrid w:val="0"/>
          <w:sz w:val="18"/>
          <w:szCs w:val="18"/>
          <w:lang w:eastAsia="th-TH"/>
        </w:rPr>
        <w:br/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a group of individual shareholders who are members of the Company’s management who hold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29</w:t>
      </w:r>
      <w:r w:rsidR="00A601D1" w:rsidRPr="003A02E2">
        <w:rPr>
          <w:rFonts w:cs="Arial"/>
          <w:snapToGrid w:val="0"/>
          <w:sz w:val="18"/>
          <w:szCs w:val="18"/>
          <w:lang w:eastAsia="th-TH"/>
        </w:rPr>
        <w:t>.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65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% interest in </w:t>
      </w:r>
      <w:r w:rsidRPr="003A02E2">
        <w:rPr>
          <w:rFonts w:cs="Arial"/>
          <w:snapToGrid w:val="0"/>
          <w:spacing w:val="-4"/>
          <w:sz w:val="18"/>
          <w:szCs w:val="18"/>
          <w:lang w:eastAsia="th-TH"/>
        </w:rPr>
        <w:t>the Company’s share capital. Stanley Electric Group comprises Stanley Electric Company Limited and related companies.</w:t>
      </w:r>
    </w:p>
    <w:p w14:paraId="5BD68648" w14:textId="77777777" w:rsidR="002242C1" w:rsidRPr="00CA60C0" w:rsidRDefault="002242C1" w:rsidP="000E350F">
      <w:pPr>
        <w:spacing w:line="240" w:lineRule="auto"/>
        <w:jc w:val="both"/>
        <w:rPr>
          <w:rFonts w:cs="Arial"/>
          <w:caps/>
          <w:sz w:val="16"/>
          <w:szCs w:val="16"/>
          <w:cs/>
        </w:rPr>
      </w:pPr>
    </w:p>
    <w:p w14:paraId="4FEA6507" w14:textId="77777777" w:rsidR="00C949E9" w:rsidRPr="003A02E2" w:rsidRDefault="00C949E9" w:rsidP="000E350F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>The following significant transactions were carried out with related parties</w:t>
      </w:r>
      <w:r w:rsidR="00DB51A5" w:rsidRPr="003A02E2">
        <w:rPr>
          <w:rFonts w:cs="Arial"/>
          <w:snapToGrid w:val="0"/>
          <w:sz w:val="18"/>
          <w:szCs w:val="18"/>
          <w:lang w:eastAsia="th-TH"/>
        </w:rPr>
        <w:t>:</w:t>
      </w:r>
    </w:p>
    <w:p w14:paraId="6E329475" w14:textId="77777777" w:rsidR="00DA40FD" w:rsidRPr="00CA60C0" w:rsidRDefault="00DA40FD" w:rsidP="000E350F">
      <w:pPr>
        <w:spacing w:line="240" w:lineRule="auto"/>
        <w:jc w:val="both"/>
        <w:rPr>
          <w:rFonts w:cs="Arial"/>
          <w:caps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B3292" w:rsidRPr="003A02E2" w14:paraId="2B8FEE35" w14:textId="77777777" w:rsidTr="006421C3">
        <w:tc>
          <w:tcPr>
            <w:tcW w:w="6300" w:type="dxa"/>
            <w:vAlign w:val="bottom"/>
          </w:tcPr>
          <w:p w14:paraId="25764152" w14:textId="74F080CA" w:rsidR="007B3292" w:rsidRPr="003A02E2" w:rsidRDefault="007B3292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For the </w:t>
            </w:r>
            <w:r w:rsidR="00787CA0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nine-month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A02E2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period</w:t>
            </w:r>
            <w:r w:rsidR="008F5F9B" w:rsidRPr="003A02E2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s</w:t>
            </w:r>
            <w:r w:rsidRPr="003A02E2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 ended </w:t>
            </w:r>
            <w:r w:rsidR="00787CA0" w:rsidRPr="003A02E2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B4A129" w14:textId="45AA3A73" w:rsidR="007B3292" w:rsidRPr="003A02E2" w:rsidRDefault="00787CA0" w:rsidP="00353AD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97687A" w14:textId="3D2BD7BA" w:rsidR="007B3292" w:rsidRPr="003A02E2" w:rsidRDefault="00787CA0" w:rsidP="00353AD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7B3292" w:rsidRPr="003A02E2" w14:paraId="2F966719" w14:textId="77777777" w:rsidTr="006421C3">
        <w:tc>
          <w:tcPr>
            <w:tcW w:w="6300" w:type="dxa"/>
            <w:vAlign w:val="bottom"/>
          </w:tcPr>
          <w:p w14:paraId="4BB23195" w14:textId="77777777" w:rsidR="007B3292" w:rsidRPr="003A02E2" w:rsidRDefault="007B3292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25022A" w14:textId="77777777" w:rsidR="007B3292" w:rsidRPr="003A02E2" w:rsidRDefault="007B3292" w:rsidP="00353AD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0C15A" w14:textId="77777777" w:rsidR="007B3292" w:rsidRPr="003A02E2" w:rsidRDefault="007B3292" w:rsidP="00353ADB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B3292" w:rsidRPr="003A02E2" w14:paraId="43F9194B" w14:textId="77777777" w:rsidTr="006421C3">
        <w:tc>
          <w:tcPr>
            <w:tcW w:w="6300" w:type="dxa"/>
            <w:vAlign w:val="bottom"/>
          </w:tcPr>
          <w:p w14:paraId="37FDF5E9" w14:textId="5025715C" w:rsidR="007B3292" w:rsidRPr="003A02E2" w:rsidRDefault="00F44945" w:rsidP="006421C3">
            <w:pPr>
              <w:spacing w:line="240" w:lineRule="auto"/>
              <w:ind w:left="-101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Revenue from s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ales and services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CFBE98" w14:textId="77777777" w:rsidR="007B3292" w:rsidRPr="003A02E2" w:rsidRDefault="007B3292" w:rsidP="00353ADB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CF839E" w14:textId="77777777" w:rsidR="007B3292" w:rsidRPr="003A02E2" w:rsidRDefault="007B3292" w:rsidP="00353ADB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4289034B" w14:textId="77777777" w:rsidTr="006421C3">
        <w:tc>
          <w:tcPr>
            <w:tcW w:w="6300" w:type="dxa"/>
            <w:vAlign w:val="bottom"/>
          </w:tcPr>
          <w:p w14:paraId="464C245E" w14:textId="2AF14372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bookmarkStart w:id="6" w:name="OLE_LINK3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1C06FB" w14:textId="70FAFB8E" w:rsidR="00787CA0" w:rsidRPr="003A02E2" w:rsidRDefault="00F13462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261,589,181</w:t>
            </w:r>
          </w:p>
        </w:tc>
        <w:tc>
          <w:tcPr>
            <w:tcW w:w="1584" w:type="dxa"/>
            <w:vAlign w:val="bottom"/>
          </w:tcPr>
          <w:p w14:paraId="3844CD69" w14:textId="5CC97CC6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341</w:t>
            </w: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846</w:t>
            </w: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919</w:t>
            </w:r>
          </w:p>
        </w:tc>
      </w:tr>
      <w:tr w:rsidR="00787CA0" w:rsidRPr="003A02E2" w14:paraId="0ABDB0DF" w14:textId="77777777" w:rsidTr="006421C3">
        <w:tc>
          <w:tcPr>
            <w:tcW w:w="6300" w:type="dxa"/>
            <w:vAlign w:val="bottom"/>
          </w:tcPr>
          <w:p w14:paraId="1D503F65" w14:textId="1B868DBB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9CD5CB" w14:textId="72B6E1BC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DC286E4" w14:textId="74B6257D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4BE1C872" w14:textId="77777777" w:rsidTr="006421C3">
        <w:tc>
          <w:tcPr>
            <w:tcW w:w="6300" w:type="dxa"/>
            <w:vAlign w:val="bottom"/>
          </w:tcPr>
          <w:p w14:paraId="2A371EE6" w14:textId="29BC9C16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A926C3" w14:textId="537CC864" w:rsidR="00787CA0" w:rsidRPr="003A02E2" w:rsidRDefault="00F13462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70,996,899</w:t>
            </w:r>
          </w:p>
        </w:tc>
        <w:tc>
          <w:tcPr>
            <w:tcW w:w="1584" w:type="dxa"/>
            <w:vAlign w:val="bottom"/>
          </w:tcPr>
          <w:p w14:paraId="3740CC13" w14:textId="683ADB79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82,199,503</w:t>
            </w:r>
          </w:p>
        </w:tc>
      </w:tr>
      <w:tr w:rsidR="00787CA0" w:rsidRPr="003A02E2" w14:paraId="47D5DED2" w14:textId="77777777" w:rsidTr="006421C3">
        <w:tc>
          <w:tcPr>
            <w:tcW w:w="6300" w:type="dxa"/>
            <w:vAlign w:val="bottom"/>
          </w:tcPr>
          <w:p w14:paraId="2FD3AB8F" w14:textId="071BDC4E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69673C" w14:textId="310B84E9" w:rsidR="00787CA0" w:rsidRPr="003A02E2" w:rsidRDefault="00F13462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85,533,371</w:t>
            </w:r>
          </w:p>
        </w:tc>
        <w:tc>
          <w:tcPr>
            <w:tcW w:w="1584" w:type="dxa"/>
            <w:vAlign w:val="bottom"/>
          </w:tcPr>
          <w:p w14:paraId="74AA6447" w14:textId="369F5F64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164,993,348</w:t>
            </w:r>
          </w:p>
        </w:tc>
      </w:tr>
      <w:tr w:rsidR="00787CA0" w:rsidRPr="003A02E2" w14:paraId="1462C2EC" w14:textId="77777777" w:rsidTr="006421C3">
        <w:tc>
          <w:tcPr>
            <w:tcW w:w="6300" w:type="dxa"/>
            <w:vAlign w:val="bottom"/>
          </w:tcPr>
          <w:p w14:paraId="72D1EED6" w14:textId="210BAE42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6BB1" w14:textId="0515987D" w:rsidR="00787CA0" w:rsidRPr="003A02E2" w:rsidRDefault="00F13462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76,674,229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64717D" w14:textId="27FACFD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364,927,895</w:t>
            </w:r>
          </w:p>
        </w:tc>
      </w:tr>
      <w:tr w:rsidR="00787CA0" w:rsidRPr="00CA60C0" w14:paraId="261151D5" w14:textId="77777777" w:rsidTr="006421C3">
        <w:tc>
          <w:tcPr>
            <w:tcW w:w="6300" w:type="dxa"/>
            <w:vAlign w:val="bottom"/>
          </w:tcPr>
          <w:p w14:paraId="2BDC8A8A" w14:textId="6ADE6FF8" w:rsidR="00787CA0" w:rsidRPr="00CA60C0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B8974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4FF42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</w:tr>
      <w:tr w:rsidR="00787CA0" w:rsidRPr="003A02E2" w14:paraId="1F7039FE" w14:textId="77777777" w:rsidTr="006421C3">
        <w:tc>
          <w:tcPr>
            <w:tcW w:w="6300" w:type="dxa"/>
            <w:vAlign w:val="bottom"/>
          </w:tcPr>
          <w:p w14:paraId="017D1D78" w14:textId="77777777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023D7" w14:textId="23BE261C" w:rsidR="00787CA0" w:rsidRPr="003A02E2" w:rsidRDefault="00F13462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494,793,680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CBBF22" w14:textId="4D8BB879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953,967,665</w:t>
            </w:r>
          </w:p>
        </w:tc>
      </w:tr>
      <w:tr w:rsidR="00787CA0" w:rsidRPr="003A02E2" w14:paraId="6DDF2FC1" w14:textId="77777777" w:rsidTr="006421C3">
        <w:tc>
          <w:tcPr>
            <w:tcW w:w="6300" w:type="dxa"/>
            <w:vAlign w:val="bottom"/>
          </w:tcPr>
          <w:p w14:paraId="2F6D996B" w14:textId="77777777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3770A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1A73F5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</w:tr>
      <w:tr w:rsidR="00787CA0" w:rsidRPr="003A02E2" w14:paraId="6B274184" w14:textId="77777777" w:rsidTr="006421C3">
        <w:trPr>
          <w:trHeight w:val="70"/>
        </w:trPr>
        <w:tc>
          <w:tcPr>
            <w:tcW w:w="6300" w:type="dxa"/>
            <w:vAlign w:val="bottom"/>
          </w:tcPr>
          <w:p w14:paraId="2637F055" w14:textId="2973E120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Other income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0BB20A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B9F636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3CA7C5BC" w14:textId="77777777" w:rsidTr="006421C3">
        <w:tc>
          <w:tcPr>
            <w:tcW w:w="6300" w:type="dxa"/>
            <w:vAlign w:val="bottom"/>
          </w:tcPr>
          <w:p w14:paraId="5C09653B" w14:textId="04C57BEF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7D6112" w14:textId="242FFE06" w:rsidR="00787CA0" w:rsidRPr="003A02E2" w:rsidRDefault="00F172E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F172E1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3,768,233</w:t>
            </w:r>
          </w:p>
        </w:tc>
        <w:tc>
          <w:tcPr>
            <w:tcW w:w="1584" w:type="dxa"/>
            <w:vAlign w:val="bottom"/>
          </w:tcPr>
          <w:p w14:paraId="3801EB2C" w14:textId="7B7142DD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1,125,281</w:t>
            </w:r>
          </w:p>
        </w:tc>
      </w:tr>
      <w:tr w:rsidR="00787CA0" w:rsidRPr="003A02E2" w14:paraId="28F39166" w14:textId="77777777" w:rsidTr="006421C3">
        <w:tc>
          <w:tcPr>
            <w:tcW w:w="6300" w:type="dxa"/>
            <w:vAlign w:val="bottom"/>
          </w:tcPr>
          <w:p w14:paraId="5DD6A2FC" w14:textId="351F1F08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378F84" w14:textId="1E22E60A" w:rsidR="00787CA0" w:rsidRPr="003A02E2" w:rsidRDefault="00806744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162,000</w:t>
            </w:r>
          </w:p>
        </w:tc>
        <w:tc>
          <w:tcPr>
            <w:tcW w:w="1584" w:type="dxa"/>
            <w:vAlign w:val="bottom"/>
          </w:tcPr>
          <w:p w14:paraId="048978FF" w14:textId="7AF6FAA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61,662</w:t>
            </w:r>
          </w:p>
        </w:tc>
      </w:tr>
      <w:tr w:rsidR="00787CA0" w:rsidRPr="003A02E2" w14:paraId="739BBB21" w14:textId="77777777" w:rsidTr="006421C3">
        <w:tc>
          <w:tcPr>
            <w:tcW w:w="6300" w:type="dxa"/>
            <w:vAlign w:val="bottom"/>
          </w:tcPr>
          <w:p w14:paraId="23CC6A0A" w14:textId="4AE62BA0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CB5B5" w14:textId="01E944CD" w:rsidR="00787CA0" w:rsidRPr="003A02E2" w:rsidRDefault="00100798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A3C3D0" w14:textId="61791C6D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316,943</w:t>
            </w:r>
          </w:p>
        </w:tc>
      </w:tr>
      <w:tr w:rsidR="00787CA0" w:rsidRPr="00CA60C0" w14:paraId="435D1E48" w14:textId="77777777" w:rsidTr="006421C3">
        <w:tc>
          <w:tcPr>
            <w:tcW w:w="6300" w:type="dxa"/>
            <w:vAlign w:val="bottom"/>
          </w:tcPr>
          <w:p w14:paraId="5F02D229" w14:textId="77777777" w:rsidR="00787CA0" w:rsidRPr="00CA60C0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565A9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59B40D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</w:tr>
      <w:tr w:rsidR="00787CA0" w:rsidRPr="003A02E2" w14:paraId="213966F4" w14:textId="77777777" w:rsidTr="006421C3">
        <w:tc>
          <w:tcPr>
            <w:tcW w:w="6300" w:type="dxa"/>
            <w:vAlign w:val="bottom"/>
          </w:tcPr>
          <w:p w14:paraId="28AC2028" w14:textId="77777777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A6902" w14:textId="47A0A088" w:rsidR="00787CA0" w:rsidRPr="003A02E2" w:rsidRDefault="00F172E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F172E1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3,930,233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7B60B3" w14:textId="6E4F88B4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1,503,886</w:t>
            </w:r>
          </w:p>
        </w:tc>
      </w:tr>
      <w:tr w:rsidR="00787CA0" w:rsidRPr="003A02E2" w14:paraId="02D9A6D0" w14:textId="77777777" w:rsidTr="006421C3">
        <w:tc>
          <w:tcPr>
            <w:tcW w:w="6300" w:type="dxa"/>
            <w:vAlign w:val="bottom"/>
          </w:tcPr>
          <w:p w14:paraId="7E37FBBB" w14:textId="0CDDD23E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13A4E" w14:textId="18FD0C85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E6A877" w14:textId="00027D15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</w:tr>
      <w:tr w:rsidR="00787CA0" w:rsidRPr="003A02E2" w14:paraId="683F02CF" w14:textId="77777777" w:rsidTr="006421C3">
        <w:tc>
          <w:tcPr>
            <w:tcW w:w="6300" w:type="dxa"/>
            <w:vAlign w:val="bottom"/>
          </w:tcPr>
          <w:p w14:paraId="697C3CB4" w14:textId="3ED61638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Dividend income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31C73D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6B5670C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750A508F" w14:textId="77777777" w:rsidTr="006421C3">
        <w:tc>
          <w:tcPr>
            <w:tcW w:w="6300" w:type="dxa"/>
            <w:vAlign w:val="bottom"/>
          </w:tcPr>
          <w:p w14:paraId="4F0AA8B7" w14:textId="323A9D24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F75B21" w14:textId="4AE29A46" w:rsidR="00787CA0" w:rsidRPr="003A02E2" w:rsidRDefault="00806744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124,748,789</w:t>
            </w:r>
          </w:p>
        </w:tc>
        <w:tc>
          <w:tcPr>
            <w:tcW w:w="1584" w:type="dxa"/>
            <w:vAlign w:val="bottom"/>
          </w:tcPr>
          <w:p w14:paraId="3A6FFB59" w14:textId="323404A8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t>102,240,484</w:t>
            </w:r>
          </w:p>
        </w:tc>
      </w:tr>
      <w:tr w:rsidR="00787CA0" w:rsidRPr="003A02E2" w14:paraId="571537B9" w14:textId="77777777" w:rsidTr="006421C3">
        <w:tc>
          <w:tcPr>
            <w:tcW w:w="6300" w:type="dxa"/>
            <w:vAlign w:val="bottom"/>
          </w:tcPr>
          <w:p w14:paraId="1C678EE3" w14:textId="72CAC902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150F0" w14:textId="6A462144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1DEAE30D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787CA0" w:rsidRPr="003A02E2" w14:paraId="0B198FB7" w14:textId="77777777" w:rsidTr="006421C3">
        <w:tc>
          <w:tcPr>
            <w:tcW w:w="6300" w:type="dxa"/>
            <w:vAlign w:val="bottom"/>
          </w:tcPr>
          <w:p w14:paraId="21756A87" w14:textId="688E360E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847ED5" w14:textId="7E9C4AAA" w:rsidR="00787CA0" w:rsidRPr="003A02E2" w:rsidRDefault="00806744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2,698,2</w:t>
            </w:r>
            <w:r w:rsidR="00100798"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40</w:t>
            </w:r>
          </w:p>
        </w:tc>
        <w:tc>
          <w:tcPr>
            <w:tcW w:w="1584" w:type="dxa"/>
            <w:vAlign w:val="bottom"/>
          </w:tcPr>
          <w:p w14:paraId="66028E4A" w14:textId="2B55C42D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</w:p>
        </w:tc>
      </w:tr>
      <w:tr w:rsidR="00787CA0" w:rsidRPr="003A02E2" w14:paraId="4A98DBB6" w14:textId="77777777" w:rsidTr="006421C3">
        <w:tc>
          <w:tcPr>
            <w:tcW w:w="6300" w:type="dxa"/>
            <w:vAlign w:val="bottom"/>
          </w:tcPr>
          <w:p w14:paraId="4C8B2F56" w14:textId="0DAB48E5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3DA20" w14:textId="7AB82427" w:rsidR="00787CA0" w:rsidRPr="003A02E2" w:rsidRDefault="00806744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218,756,756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F3B5F9" w14:textId="43A82F1D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t>243,766,472</w:t>
            </w:r>
          </w:p>
        </w:tc>
      </w:tr>
      <w:tr w:rsidR="00787CA0" w:rsidRPr="00CA60C0" w14:paraId="6DE7B3F4" w14:textId="77777777" w:rsidTr="006421C3">
        <w:tc>
          <w:tcPr>
            <w:tcW w:w="6300" w:type="dxa"/>
            <w:vAlign w:val="bottom"/>
          </w:tcPr>
          <w:p w14:paraId="61254D86" w14:textId="77777777" w:rsidR="00787CA0" w:rsidRPr="00CA60C0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BF381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59964C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</w:tr>
      <w:tr w:rsidR="00787CA0" w:rsidRPr="003A02E2" w14:paraId="1FD31A8E" w14:textId="77777777" w:rsidTr="006421C3">
        <w:tc>
          <w:tcPr>
            <w:tcW w:w="6300" w:type="dxa"/>
            <w:vAlign w:val="bottom"/>
          </w:tcPr>
          <w:p w14:paraId="24C63452" w14:textId="77777777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1F232" w14:textId="2C2124A8" w:rsidR="00787CA0" w:rsidRPr="003A02E2" w:rsidRDefault="00806744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346,203,78</w:t>
            </w:r>
            <w:r w:rsidR="00100798"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456226" w14:textId="1FD38518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fldChar w:fldCharType="begin"/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instrText xml:space="preserve"> =SUM(ABOVE) </w:instrTex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fldChar w:fldCharType="separate"/>
            </w:r>
            <w:r w:rsidRPr="003A02E2">
              <w:rPr>
                <w:rFonts w:cs="Arial"/>
                <w:noProof/>
                <w:snapToGrid w:val="0"/>
                <w:color w:val="000000"/>
                <w:sz w:val="18"/>
                <w:szCs w:val="18"/>
              </w:rPr>
              <w:t>346,006,956</w: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fldChar w:fldCharType="end"/>
            </w:r>
          </w:p>
        </w:tc>
      </w:tr>
      <w:tr w:rsidR="00787CA0" w:rsidRPr="003A02E2" w14:paraId="649E1AEA" w14:textId="77777777" w:rsidTr="006421C3">
        <w:tc>
          <w:tcPr>
            <w:tcW w:w="6300" w:type="dxa"/>
            <w:vAlign w:val="bottom"/>
          </w:tcPr>
          <w:p w14:paraId="5759128E" w14:textId="77777777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9BA30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D88CCB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</w:tr>
      <w:tr w:rsidR="00787CA0" w:rsidRPr="003A02E2" w14:paraId="446B2954" w14:textId="77777777" w:rsidTr="006421C3">
        <w:tc>
          <w:tcPr>
            <w:tcW w:w="6300" w:type="dxa"/>
            <w:vAlign w:val="bottom"/>
          </w:tcPr>
          <w:p w14:paraId="6627CF1C" w14:textId="2391B610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  <w:lang w:val="en-US"/>
              </w:rPr>
              <w:t>Royalty income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4163F4" w14:textId="13BDBF90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44802" w14:textId="25D045EB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16040" w:rsidRPr="003A02E2" w14:paraId="4B3D09BA" w14:textId="77777777" w:rsidTr="006421C3">
        <w:tc>
          <w:tcPr>
            <w:tcW w:w="6300" w:type="dxa"/>
            <w:vAlign w:val="bottom"/>
          </w:tcPr>
          <w:p w14:paraId="0CD20365" w14:textId="68C4E9A9" w:rsidR="00A16040" w:rsidRDefault="00A16040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Stanley Group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D8F8DA" w14:textId="21F377E7" w:rsidR="00A16040" w:rsidRDefault="00A1604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eastAsia="th-TH"/>
              </w:rPr>
              <w:t>1,029,207</w:t>
            </w:r>
          </w:p>
        </w:tc>
        <w:tc>
          <w:tcPr>
            <w:tcW w:w="1584" w:type="dxa"/>
            <w:vAlign w:val="bottom"/>
          </w:tcPr>
          <w:p w14:paraId="71CFC81E" w14:textId="716AB5E0" w:rsidR="00A16040" w:rsidRPr="003A02E2" w:rsidRDefault="00A1604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787CA0" w:rsidRPr="003A02E2" w14:paraId="11C110BB" w14:textId="77777777" w:rsidTr="006421C3">
        <w:tc>
          <w:tcPr>
            <w:tcW w:w="6300" w:type="dxa"/>
            <w:vAlign w:val="bottom"/>
          </w:tcPr>
          <w:p w14:paraId="5EEC0AEE" w14:textId="150C385F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z w:val="18"/>
                <w:szCs w:val="18"/>
                <w:lang w:val="en-US"/>
              </w:rPr>
              <w:t>Joint venture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C325E" w14:textId="50A60BE8" w:rsidR="00787CA0" w:rsidRPr="003A02E2" w:rsidRDefault="00A1604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13,023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D4F4D2" w14:textId="3F1BBB5A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294,838</w:t>
            </w:r>
          </w:p>
        </w:tc>
      </w:tr>
      <w:tr w:rsidR="00140B0A" w:rsidRPr="00CA60C0" w14:paraId="7836C817" w14:textId="77777777" w:rsidTr="006421C3">
        <w:tc>
          <w:tcPr>
            <w:tcW w:w="6300" w:type="dxa"/>
            <w:vAlign w:val="bottom"/>
          </w:tcPr>
          <w:p w14:paraId="6D792726" w14:textId="77777777" w:rsidR="00140B0A" w:rsidRPr="00CA60C0" w:rsidRDefault="00140B0A" w:rsidP="006421C3">
            <w:pPr>
              <w:spacing w:line="240" w:lineRule="auto"/>
              <w:ind w:left="-101"/>
              <w:rPr>
                <w:rFonts w:cs="Arial"/>
                <w:sz w:val="8"/>
                <w:szCs w:val="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FD85C" w14:textId="77777777" w:rsidR="00140B0A" w:rsidRPr="00CA60C0" w:rsidRDefault="00140B0A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7C2F7E" w14:textId="77777777" w:rsidR="00140B0A" w:rsidRPr="00CA60C0" w:rsidRDefault="00140B0A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A16040" w:rsidRPr="003A02E2" w14:paraId="241CF03C" w14:textId="77777777" w:rsidTr="006421C3">
        <w:tc>
          <w:tcPr>
            <w:tcW w:w="6300" w:type="dxa"/>
            <w:vAlign w:val="bottom"/>
          </w:tcPr>
          <w:p w14:paraId="18C05BB7" w14:textId="77777777" w:rsidR="00A16040" w:rsidRDefault="00A16040" w:rsidP="006421C3">
            <w:pPr>
              <w:spacing w:line="240" w:lineRule="auto"/>
              <w:ind w:left="-101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B4643" w14:textId="11114858" w:rsidR="00A16040" w:rsidRDefault="00A1604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1,042,230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133675" w14:textId="0784E984" w:rsidR="00A16040" w:rsidRPr="003A02E2" w:rsidRDefault="00A1604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294,838</w:t>
            </w:r>
          </w:p>
        </w:tc>
      </w:tr>
      <w:tr w:rsidR="00787CA0" w:rsidRPr="003A02E2" w14:paraId="6FCFFF39" w14:textId="77777777" w:rsidTr="006421C3">
        <w:tc>
          <w:tcPr>
            <w:tcW w:w="6300" w:type="dxa"/>
            <w:vAlign w:val="bottom"/>
          </w:tcPr>
          <w:p w14:paraId="7B3E3913" w14:textId="77777777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090A8" w14:textId="45C7A3EF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5A2F2A" w14:textId="02820BE3" w:rsidR="00787CA0" w:rsidRPr="003A02E2" w:rsidRDefault="00787CA0" w:rsidP="00A16040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</w:tr>
      <w:tr w:rsidR="00787CA0" w:rsidRPr="003A02E2" w14:paraId="7E50AC0E" w14:textId="77777777" w:rsidTr="006421C3">
        <w:tc>
          <w:tcPr>
            <w:tcW w:w="6300" w:type="dxa"/>
            <w:vAlign w:val="bottom"/>
          </w:tcPr>
          <w:p w14:paraId="574012E4" w14:textId="67A4E771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Purchases of goods and services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219017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vAlign w:val="bottom"/>
          </w:tcPr>
          <w:p w14:paraId="32A1A556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</w:p>
        </w:tc>
      </w:tr>
      <w:tr w:rsidR="00F172E1" w:rsidRPr="003A02E2" w14:paraId="3A3E5E8F" w14:textId="77777777" w:rsidTr="006421C3">
        <w:tc>
          <w:tcPr>
            <w:tcW w:w="6300" w:type="dxa"/>
            <w:vAlign w:val="bottom"/>
          </w:tcPr>
          <w:p w14:paraId="03F43638" w14:textId="59FF94A0" w:rsidR="00F172E1" w:rsidRPr="003A02E2" w:rsidRDefault="00F172E1" w:rsidP="006421C3">
            <w:pPr>
              <w:spacing w:line="240" w:lineRule="auto"/>
              <w:ind w:left="-101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shd w:val="clear" w:color="auto" w:fill="FAFAFA"/>
          </w:tcPr>
          <w:p w14:paraId="4AD0BB70" w14:textId="38D88778" w:rsidR="00F172E1" w:rsidRPr="00F172E1" w:rsidRDefault="00A33F48" w:rsidP="00F172E1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A33F48">
              <w:rPr>
                <w:sz w:val="18"/>
                <w:szCs w:val="18"/>
              </w:rPr>
              <w:t>2,617,386,421</w:t>
            </w:r>
          </w:p>
        </w:tc>
        <w:tc>
          <w:tcPr>
            <w:tcW w:w="1584" w:type="dxa"/>
            <w:vAlign w:val="bottom"/>
          </w:tcPr>
          <w:p w14:paraId="44B3A143" w14:textId="5A9CED7E" w:rsidR="00F172E1" w:rsidRPr="003A02E2" w:rsidRDefault="00F172E1" w:rsidP="00F172E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473</w: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055</w: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256</w:t>
            </w:r>
          </w:p>
        </w:tc>
      </w:tr>
      <w:tr w:rsidR="00F172E1" w:rsidRPr="003A02E2" w14:paraId="6B1DB569" w14:textId="77777777" w:rsidTr="006421C3">
        <w:tc>
          <w:tcPr>
            <w:tcW w:w="6300" w:type="dxa"/>
            <w:vAlign w:val="bottom"/>
          </w:tcPr>
          <w:p w14:paraId="05BE57EA" w14:textId="3787A746" w:rsidR="00F172E1" w:rsidRPr="003A02E2" w:rsidRDefault="00F172E1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Companies related by way of the Company’s management </w:t>
            </w:r>
          </w:p>
        </w:tc>
        <w:tc>
          <w:tcPr>
            <w:tcW w:w="1584" w:type="dxa"/>
            <w:shd w:val="clear" w:color="auto" w:fill="FAFAFA"/>
          </w:tcPr>
          <w:p w14:paraId="723F55D1" w14:textId="74C7D714" w:rsidR="00F172E1" w:rsidRPr="00F172E1" w:rsidRDefault="00F172E1" w:rsidP="00F172E1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CC1A68" w14:textId="626E4D85" w:rsidR="00F172E1" w:rsidRPr="003A02E2" w:rsidRDefault="00F172E1" w:rsidP="00F172E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cs/>
                <w:lang w:val="en-US" w:eastAsia="th-TH"/>
              </w:rPr>
            </w:pPr>
          </w:p>
        </w:tc>
      </w:tr>
      <w:tr w:rsidR="00787CA0" w:rsidRPr="003A02E2" w14:paraId="59C69842" w14:textId="77777777" w:rsidTr="006421C3">
        <w:tc>
          <w:tcPr>
            <w:tcW w:w="6300" w:type="dxa"/>
            <w:vAlign w:val="bottom"/>
          </w:tcPr>
          <w:p w14:paraId="029BEFA8" w14:textId="1307F945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45B29C" w14:textId="44D32F3C" w:rsidR="00787CA0" w:rsidRPr="00F172E1" w:rsidRDefault="00F172E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172E1">
              <w:rPr>
                <w:sz w:val="18"/>
                <w:szCs w:val="18"/>
              </w:rPr>
              <w:t>383,601,569</w:t>
            </w:r>
          </w:p>
        </w:tc>
        <w:tc>
          <w:tcPr>
            <w:tcW w:w="1584" w:type="dxa"/>
            <w:vAlign w:val="bottom"/>
          </w:tcPr>
          <w:p w14:paraId="13E1D575" w14:textId="6465CBCE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cs/>
                <w:lang w:val="en-US"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</w:rPr>
              <w:t>336,978,280</w:t>
            </w:r>
          </w:p>
        </w:tc>
      </w:tr>
      <w:tr w:rsidR="00787CA0" w:rsidRPr="003A02E2" w14:paraId="1E8B646E" w14:textId="77777777" w:rsidTr="006421C3">
        <w:trPr>
          <w:trHeight w:val="80"/>
        </w:trPr>
        <w:tc>
          <w:tcPr>
            <w:tcW w:w="6300" w:type="dxa"/>
            <w:vAlign w:val="bottom"/>
          </w:tcPr>
          <w:p w14:paraId="284A4040" w14:textId="28867B0F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FA51A" w14:textId="4E79E7BA" w:rsidR="00787CA0" w:rsidRPr="003A02E2" w:rsidRDefault="00C956CD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25,788,476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BDA5B7" w14:textId="7E5E1A40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cs/>
                <w:lang w:val="en-US"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30,487,520</w:t>
            </w:r>
          </w:p>
        </w:tc>
      </w:tr>
      <w:tr w:rsidR="00787CA0" w:rsidRPr="00CA60C0" w14:paraId="3950F4FE" w14:textId="77777777" w:rsidTr="006421C3">
        <w:tc>
          <w:tcPr>
            <w:tcW w:w="6300" w:type="dxa"/>
            <w:vAlign w:val="bottom"/>
          </w:tcPr>
          <w:p w14:paraId="57EE745E" w14:textId="77777777" w:rsidR="00787CA0" w:rsidRPr="00CA60C0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32644" w14:textId="0C761325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100307" w14:textId="28CC308E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cs/>
                <w:lang w:val="en-US" w:eastAsia="th-TH"/>
              </w:rPr>
            </w:pPr>
          </w:p>
        </w:tc>
      </w:tr>
      <w:tr w:rsidR="00787CA0" w:rsidRPr="003A02E2" w14:paraId="499463FF" w14:textId="77777777" w:rsidTr="006421C3">
        <w:tc>
          <w:tcPr>
            <w:tcW w:w="6300" w:type="dxa"/>
            <w:vAlign w:val="bottom"/>
          </w:tcPr>
          <w:p w14:paraId="159B3B5C" w14:textId="77777777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100E0" w14:textId="73584116" w:rsidR="00787CA0" w:rsidRPr="003A02E2" w:rsidRDefault="00A33F48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A33F48">
              <w:rPr>
                <w:rFonts w:cs="Arial"/>
                <w:snapToGrid w:val="0"/>
                <w:color w:val="000000"/>
                <w:sz w:val="18"/>
                <w:szCs w:val="18"/>
                <w:lang w:val="en-US"/>
              </w:rPr>
              <w:t>3,026,776,466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CB8403" w14:textId="60FFF946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2,840,521,056</w:t>
            </w:r>
          </w:p>
        </w:tc>
      </w:tr>
      <w:tr w:rsidR="00787CA0" w:rsidRPr="003A02E2" w14:paraId="59051112" w14:textId="77777777" w:rsidTr="006421C3">
        <w:tc>
          <w:tcPr>
            <w:tcW w:w="6300" w:type="dxa"/>
            <w:vAlign w:val="bottom"/>
          </w:tcPr>
          <w:p w14:paraId="3D314EBF" w14:textId="4889B0FD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6D393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0F6E3E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87CA0" w:rsidRPr="003A02E2" w14:paraId="5751EDDE" w14:textId="77777777" w:rsidTr="006421C3">
        <w:tc>
          <w:tcPr>
            <w:tcW w:w="6300" w:type="dxa"/>
            <w:vAlign w:val="bottom"/>
          </w:tcPr>
          <w:p w14:paraId="326CC37F" w14:textId="73497F61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Royalty fee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949E74" w14:textId="65A8B462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584" w:type="dxa"/>
            <w:vAlign w:val="bottom"/>
          </w:tcPr>
          <w:p w14:paraId="0D8F8E47" w14:textId="1EE5D760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787CA0" w:rsidRPr="003A02E2" w14:paraId="58D761DA" w14:textId="77777777" w:rsidTr="006421C3">
        <w:tc>
          <w:tcPr>
            <w:tcW w:w="6300" w:type="dxa"/>
            <w:vAlign w:val="bottom"/>
          </w:tcPr>
          <w:p w14:paraId="7D1F40B3" w14:textId="350D16E1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2182D" w14:textId="15B57AB8" w:rsidR="00787CA0" w:rsidRPr="003A02E2" w:rsidRDefault="00C956CD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240,280,502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6647A4" w14:textId="6B2ECAF6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234,978,603</w:t>
            </w:r>
          </w:p>
        </w:tc>
      </w:tr>
      <w:tr w:rsidR="00787CA0" w:rsidRPr="003A02E2" w14:paraId="5C0DA61B" w14:textId="77777777" w:rsidTr="006421C3">
        <w:tc>
          <w:tcPr>
            <w:tcW w:w="6300" w:type="dxa"/>
            <w:vAlign w:val="bottom"/>
          </w:tcPr>
          <w:p w14:paraId="59D1CB06" w14:textId="1CF00B45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956C" w14:textId="3FED2112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7F2DD2" w14:textId="57A7B5DD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2"/>
                <w:szCs w:val="12"/>
              </w:rPr>
            </w:pPr>
          </w:p>
        </w:tc>
      </w:tr>
      <w:tr w:rsidR="00787CA0" w:rsidRPr="003A02E2" w14:paraId="17DEEDEB" w14:textId="77777777" w:rsidTr="006421C3">
        <w:tc>
          <w:tcPr>
            <w:tcW w:w="6300" w:type="dxa"/>
            <w:vAlign w:val="bottom"/>
          </w:tcPr>
          <w:p w14:paraId="12AA4B54" w14:textId="1F0F8BAE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Design and development fee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18901C" w14:textId="326E62FC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B5D5DAA" w14:textId="57F8B2D4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783017B8" w14:textId="77777777" w:rsidTr="006421C3">
        <w:tc>
          <w:tcPr>
            <w:tcW w:w="6300" w:type="dxa"/>
            <w:vAlign w:val="bottom"/>
          </w:tcPr>
          <w:p w14:paraId="5E5A1BD3" w14:textId="5DEBFF54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A441F" w14:textId="166CCACA" w:rsidR="00787CA0" w:rsidRPr="003A02E2" w:rsidRDefault="00A33F48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A33F48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18,239,691</w:t>
            </w:r>
          </w:p>
        </w:tc>
        <w:tc>
          <w:tcPr>
            <w:tcW w:w="1584" w:type="dxa"/>
            <w:vAlign w:val="bottom"/>
          </w:tcPr>
          <w:p w14:paraId="53442444" w14:textId="4E789C58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22,170,135</w:t>
            </w:r>
          </w:p>
        </w:tc>
      </w:tr>
      <w:tr w:rsidR="00787CA0" w:rsidRPr="003A02E2" w14:paraId="02B38954" w14:textId="77777777" w:rsidTr="006421C3">
        <w:tc>
          <w:tcPr>
            <w:tcW w:w="6300" w:type="dxa"/>
            <w:vAlign w:val="bottom"/>
          </w:tcPr>
          <w:p w14:paraId="0DCF69CB" w14:textId="41AF245D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Companies related by way of the Company’s management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1A36B2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DB137B9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4DE1067D" w14:textId="77777777" w:rsidTr="006421C3">
        <w:tc>
          <w:tcPr>
            <w:tcW w:w="6300" w:type="dxa"/>
            <w:vAlign w:val="bottom"/>
          </w:tcPr>
          <w:p w14:paraId="680AF7EF" w14:textId="29E9D381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D6830A" w14:textId="1E80F0E0" w:rsidR="00787CA0" w:rsidRPr="003A02E2" w:rsidRDefault="00C956CD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28,075</w:t>
            </w:r>
          </w:p>
        </w:tc>
        <w:tc>
          <w:tcPr>
            <w:tcW w:w="1584" w:type="dxa"/>
            <w:vAlign w:val="bottom"/>
          </w:tcPr>
          <w:p w14:paraId="4B6DC9BC" w14:textId="42B09C15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ja-JP"/>
              </w:rPr>
              <w:t>8,467</w:t>
            </w:r>
          </w:p>
        </w:tc>
      </w:tr>
      <w:tr w:rsidR="00787CA0" w:rsidRPr="003A02E2" w14:paraId="63755264" w14:textId="77777777" w:rsidTr="006421C3">
        <w:tc>
          <w:tcPr>
            <w:tcW w:w="6300" w:type="dxa"/>
            <w:vAlign w:val="bottom"/>
          </w:tcPr>
          <w:p w14:paraId="4CC2D768" w14:textId="328BB1C1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E7D22" w14:textId="3E2CFD7B" w:rsidR="00787CA0" w:rsidRPr="003A02E2" w:rsidRDefault="00C956CD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50,363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A35EB7" w14:textId="47FE830D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50,759</w:t>
            </w:r>
          </w:p>
        </w:tc>
      </w:tr>
      <w:tr w:rsidR="00787CA0" w:rsidRPr="00CA60C0" w14:paraId="7FA3A61E" w14:textId="77777777" w:rsidTr="006421C3">
        <w:tc>
          <w:tcPr>
            <w:tcW w:w="6300" w:type="dxa"/>
            <w:vAlign w:val="bottom"/>
          </w:tcPr>
          <w:p w14:paraId="26E6C436" w14:textId="316E51C7" w:rsidR="00787CA0" w:rsidRPr="00CA60C0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20515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8A030C" w14:textId="77777777" w:rsidR="00787CA0" w:rsidRPr="00CA60C0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A33F48" w:rsidRPr="003A02E2" w14:paraId="210B009E" w14:textId="77777777" w:rsidTr="006421C3">
        <w:tc>
          <w:tcPr>
            <w:tcW w:w="6300" w:type="dxa"/>
            <w:vAlign w:val="bottom"/>
          </w:tcPr>
          <w:p w14:paraId="4428C708" w14:textId="7044130F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85ABD" w14:textId="23D66534" w:rsidR="00A33F48" w:rsidRPr="00A33F48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A33F48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18,318,129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6E06E3" w14:textId="4B032C3F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22,229,361</w:t>
            </w:r>
          </w:p>
        </w:tc>
      </w:tr>
      <w:tr w:rsidR="00A33F48" w:rsidRPr="003A02E2" w14:paraId="03097ED1" w14:textId="77777777" w:rsidTr="006421C3">
        <w:trPr>
          <w:trHeight w:val="125"/>
        </w:trPr>
        <w:tc>
          <w:tcPr>
            <w:tcW w:w="6300" w:type="dxa"/>
            <w:vAlign w:val="bottom"/>
          </w:tcPr>
          <w:p w14:paraId="3E23722F" w14:textId="77777777" w:rsidR="00A33F48" w:rsidRPr="003A02E2" w:rsidRDefault="00A33F48" w:rsidP="00A33F48">
            <w:pPr>
              <w:spacing w:line="240" w:lineRule="auto"/>
              <w:ind w:left="-101"/>
              <w:rPr>
                <w:rFonts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0452B" w14:textId="7777777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CA897D" w14:textId="7777777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</w:tr>
      <w:tr w:rsidR="00A33F48" w:rsidRPr="003A02E2" w14:paraId="6C53C163" w14:textId="77777777" w:rsidTr="006421C3">
        <w:tc>
          <w:tcPr>
            <w:tcW w:w="6300" w:type="dxa"/>
            <w:vAlign w:val="bottom"/>
          </w:tcPr>
          <w:p w14:paraId="1E52DBD0" w14:textId="68AEA653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Technical assistance fee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C783C4" w14:textId="7777777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016F8CD" w14:textId="4D960BB3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A33F48" w:rsidRPr="003A02E2" w14:paraId="02387B99" w14:textId="77777777" w:rsidTr="006421C3">
        <w:tc>
          <w:tcPr>
            <w:tcW w:w="6300" w:type="dxa"/>
            <w:vAlign w:val="bottom"/>
          </w:tcPr>
          <w:p w14:paraId="642EE8E6" w14:textId="35EB77A1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9BC28" w14:textId="420F2F09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2,650,705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44D5B" w14:textId="5048B57C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1,609,787</w:t>
            </w:r>
          </w:p>
        </w:tc>
      </w:tr>
      <w:tr w:rsidR="00A33F48" w:rsidRPr="003A02E2" w14:paraId="505DE6BC" w14:textId="77777777" w:rsidTr="006421C3">
        <w:tc>
          <w:tcPr>
            <w:tcW w:w="6300" w:type="dxa"/>
            <w:vAlign w:val="bottom"/>
          </w:tcPr>
          <w:p w14:paraId="377FCA93" w14:textId="5BD984D8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B3827" w14:textId="7777777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F60656" w14:textId="7777777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</w:tr>
      <w:tr w:rsidR="00A33F48" w:rsidRPr="003A02E2" w14:paraId="62CE81E3" w14:textId="77777777" w:rsidTr="006421C3">
        <w:trPr>
          <w:trHeight w:val="60"/>
        </w:trPr>
        <w:tc>
          <w:tcPr>
            <w:tcW w:w="6300" w:type="dxa"/>
            <w:vAlign w:val="bottom"/>
          </w:tcPr>
          <w:p w14:paraId="4BEA4066" w14:textId="655F92D6" w:rsidR="00A33F48" w:rsidRPr="003A02E2" w:rsidRDefault="00A33F48" w:rsidP="00A33F48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Training fee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B55C26" w14:textId="1E91160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C9D1F81" w14:textId="23B50D71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ja-JP"/>
              </w:rPr>
            </w:pPr>
          </w:p>
        </w:tc>
      </w:tr>
      <w:tr w:rsidR="00A33F48" w:rsidRPr="003A02E2" w14:paraId="6620968E" w14:textId="77777777" w:rsidTr="006421C3">
        <w:tc>
          <w:tcPr>
            <w:tcW w:w="6300" w:type="dxa"/>
            <w:vAlign w:val="bottom"/>
          </w:tcPr>
          <w:p w14:paraId="2759BC34" w14:textId="03387A86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5EF75" w14:textId="29191734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10,814,218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1029CD" w14:textId="78E403FC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7,561,086</w:t>
            </w:r>
          </w:p>
        </w:tc>
      </w:tr>
      <w:tr w:rsidR="00A33F48" w:rsidRPr="003A02E2" w14:paraId="558A0952" w14:textId="77777777" w:rsidTr="006421C3">
        <w:tc>
          <w:tcPr>
            <w:tcW w:w="6300" w:type="dxa"/>
            <w:vAlign w:val="bottom"/>
          </w:tcPr>
          <w:p w14:paraId="17FC260E" w14:textId="77777777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CAF8B" w14:textId="7777777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F733C5" w14:textId="7777777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2"/>
                <w:szCs w:val="12"/>
                <w:lang w:eastAsia="ja-JP"/>
              </w:rPr>
            </w:pPr>
          </w:p>
        </w:tc>
      </w:tr>
      <w:tr w:rsidR="00A33F48" w:rsidRPr="003A02E2" w14:paraId="46B19BD5" w14:textId="77777777" w:rsidTr="006421C3">
        <w:tc>
          <w:tcPr>
            <w:tcW w:w="6300" w:type="dxa"/>
            <w:vAlign w:val="bottom"/>
          </w:tcPr>
          <w:p w14:paraId="2B947944" w14:textId="264AE2D0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Commission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FCDD72" w14:textId="60EF0B79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74C86402" w14:textId="38822C46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</w:tr>
      <w:tr w:rsidR="00A33F48" w:rsidRPr="003A02E2" w14:paraId="41509707" w14:textId="77777777" w:rsidTr="006421C3">
        <w:tc>
          <w:tcPr>
            <w:tcW w:w="6300" w:type="dxa"/>
            <w:vAlign w:val="bottom"/>
          </w:tcPr>
          <w:p w14:paraId="4D487E2D" w14:textId="7311C5C3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D60A8" w14:textId="090E378D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140,633,101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1204D8" w14:textId="64510A5B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115,917,462</w:t>
            </w:r>
          </w:p>
        </w:tc>
      </w:tr>
      <w:tr w:rsidR="00A33F48" w:rsidRPr="003A02E2" w14:paraId="062EEFC6" w14:textId="77777777" w:rsidTr="006421C3">
        <w:tc>
          <w:tcPr>
            <w:tcW w:w="6300" w:type="dxa"/>
            <w:vAlign w:val="bottom"/>
          </w:tcPr>
          <w:p w14:paraId="5412EF8C" w14:textId="3084D6A4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CC2F8" w14:textId="1F5732F1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50A0A0" w14:textId="6F4A025E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2"/>
                <w:szCs w:val="12"/>
              </w:rPr>
            </w:pPr>
          </w:p>
        </w:tc>
      </w:tr>
      <w:tr w:rsidR="00A33F48" w:rsidRPr="003A02E2" w14:paraId="405258BC" w14:textId="77777777" w:rsidTr="006421C3">
        <w:tc>
          <w:tcPr>
            <w:tcW w:w="6300" w:type="dxa"/>
            <w:vAlign w:val="bottom"/>
          </w:tcPr>
          <w:p w14:paraId="564F7A9E" w14:textId="03BC089D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Directors’ and managements’ remuneration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1FEF31" w14:textId="16202FD1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5E2804F0" w14:textId="35437A3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</w:p>
        </w:tc>
      </w:tr>
      <w:tr w:rsidR="00A33F48" w:rsidRPr="003A02E2" w14:paraId="11EFC4E7" w14:textId="77777777" w:rsidTr="006421C3">
        <w:tc>
          <w:tcPr>
            <w:tcW w:w="6300" w:type="dxa"/>
            <w:vAlign w:val="bottom"/>
          </w:tcPr>
          <w:p w14:paraId="32DB6F7C" w14:textId="6BD7122E" w:rsidR="00A33F48" w:rsidRPr="003A02E2" w:rsidRDefault="00A33F48" w:rsidP="00A33F48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Short-term benefits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0C991" w14:textId="24A9F8C7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28,466,595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5195E1" w14:textId="72A6134A" w:rsidR="00A33F48" w:rsidRPr="003A02E2" w:rsidRDefault="00A33F48" w:rsidP="00A33F48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color w:val="000000"/>
                <w:sz w:val="18"/>
                <w:szCs w:val="18"/>
                <w:lang w:eastAsia="ja-JP"/>
              </w:rPr>
              <w:t>31,401,591</w:t>
            </w:r>
          </w:p>
        </w:tc>
      </w:tr>
      <w:bookmarkEnd w:id="6"/>
    </w:tbl>
    <w:p w14:paraId="632B3DB3" w14:textId="77777777" w:rsidR="009B16D8" w:rsidRPr="003A02E2" w:rsidRDefault="009B16D8" w:rsidP="004A5A77">
      <w:pPr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br w:type="page"/>
      </w:r>
    </w:p>
    <w:p w14:paraId="7E1EA5F8" w14:textId="12F52F7B" w:rsidR="00983CDC" w:rsidRPr="003A02E2" w:rsidRDefault="00983CDC" w:rsidP="004A5A77">
      <w:pPr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t>The outstanding balances at the end of the reporting period in relation to transactions with related parties are as follows</w:t>
      </w:r>
      <w:r w:rsidR="00886DA2" w:rsidRPr="003A02E2">
        <w:rPr>
          <w:rFonts w:cs="Arial"/>
          <w:spacing w:val="-2"/>
          <w:sz w:val="18"/>
          <w:szCs w:val="18"/>
        </w:rPr>
        <w:t>:</w:t>
      </w:r>
    </w:p>
    <w:p w14:paraId="17DD54A3" w14:textId="77777777" w:rsidR="0000799B" w:rsidRPr="003A02E2" w:rsidRDefault="0000799B" w:rsidP="004A5A77">
      <w:pPr>
        <w:spacing w:line="240" w:lineRule="auto"/>
        <w:rPr>
          <w:rFonts w:cs="Arial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21B7B" w:rsidRPr="003A02E2" w14:paraId="4535FBF1" w14:textId="77777777" w:rsidTr="006421C3">
        <w:tc>
          <w:tcPr>
            <w:tcW w:w="6300" w:type="dxa"/>
            <w:vAlign w:val="bottom"/>
          </w:tcPr>
          <w:p w14:paraId="2104BCAB" w14:textId="77777777" w:rsidR="0000799B" w:rsidRPr="003A02E2" w:rsidRDefault="0000799B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C6C296" w14:textId="7A8A76DC" w:rsidR="0000799B" w:rsidRPr="003A02E2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23E5DB" w14:textId="49D3E3C5" w:rsidR="0000799B" w:rsidRPr="003A02E2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7B3292" w:rsidRPr="003A02E2" w14:paraId="720A7DD0" w14:textId="77777777" w:rsidTr="006421C3">
        <w:tc>
          <w:tcPr>
            <w:tcW w:w="6300" w:type="dxa"/>
            <w:vAlign w:val="bottom"/>
          </w:tcPr>
          <w:p w14:paraId="50B8B638" w14:textId="77777777" w:rsidR="007B3292" w:rsidRPr="003A02E2" w:rsidRDefault="007B3292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9336BEB" w14:textId="5E58A845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584" w:type="dxa"/>
            <w:vAlign w:val="bottom"/>
          </w:tcPr>
          <w:p w14:paraId="24BFED97" w14:textId="453A389D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F21B7B" w:rsidRPr="003A02E2" w14:paraId="033C7653" w14:textId="77777777" w:rsidTr="006421C3">
        <w:tc>
          <w:tcPr>
            <w:tcW w:w="6300" w:type="dxa"/>
            <w:vAlign w:val="bottom"/>
          </w:tcPr>
          <w:p w14:paraId="430F3048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8BC0AEE" w14:textId="7D374996" w:rsidR="00607F67" w:rsidRPr="003A02E2" w:rsidRDefault="00787CA0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584" w:type="dxa"/>
            <w:vAlign w:val="bottom"/>
          </w:tcPr>
          <w:p w14:paraId="20FC1EF6" w14:textId="50802359" w:rsidR="00607F67" w:rsidRPr="003A02E2" w:rsidRDefault="00787CA0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F21B7B" w:rsidRPr="003A02E2" w14:paraId="748ED1C1" w14:textId="77777777" w:rsidTr="006421C3">
        <w:tc>
          <w:tcPr>
            <w:tcW w:w="6300" w:type="dxa"/>
            <w:vAlign w:val="bottom"/>
          </w:tcPr>
          <w:p w14:paraId="4193EF0C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466F3C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263368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F21B7B" w:rsidRPr="003A02E2" w14:paraId="791489BD" w14:textId="77777777" w:rsidTr="006421C3">
        <w:tc>
          <w:tcPr>
            <w:tcW w:w="6300" w:type="dxa"/>
            <w:vAlign w:val="bottom"/>
          </w:tcPr>
          <w:p w14:paraId="2611C310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10A9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0CE0B0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21B7B" w:rsidRPr="003A02E2" w14:paraId="7DF0E232" w14:textId="77777777" w:rsidTr="006421C3">
        <w:tc>
          <w:tcPr>
            <w:tcW w:w="6300" w:type="dxa"/>
            <w:vAlign w:val="bottom"/>
          </w:tcPr>
          <w:p w14:paraId="23F514A5" w14:textId="7FD75752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accounts receivable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 (Note</w:t>
            </w:r>
            <w:r w:rsidR="00F21B7B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87CA0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7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25B086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F1A919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21B7B" w:rsidRPr="003A02E2" w14:paraId="274649D8" w14:textId="77777777" w:rsidTr="006421C3">
        <w:tc>
          <w:tcPr>
            <w:tcW w:w="6300" w:type="dxa"/>
            <w:vAlign w:val="bottom"/>
          </w:tcPr>
          <w:p w14:paraId="1D228842" w14:textId="63DF5C50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bookmarkStart w:id="7" w:name="OLE_LINK4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21BA0" w14:textId="608490DB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54,152,848</w:t>
            </w:r>
          </w:p>
        </w:tc>
        <w:tc>
          <w:tcPr>
            <w:tcW w:w="1584" w:type="dxa"/>
            <w:vAlign w:val="bottom"/>
          </w:tcPr>
          <w:p w14:paraId="277AA630" w14:textId="55E96F08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92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154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392</w:t>
            </w:r>
          </w:p>
        </w:tc>
      </w:tr>
      <w:tr w:rsidR="00F21B7B" w:rsidRPr="003A02E2" w14:paraId="1DA174A7" w14:textId="77777777" w:rsidTr="006421C3">
        <w:tc>
          <w:tcPr>
            <w:tcW w:w="6300" w:type="dxa"/>
            <w:vAlign w:val="bottom"/>
          </w:tcPr>
          <w:p w14:paraId="4E8BA51B" w14:textId="716285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Companies related by way of the Company’s management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49DB24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268E837" w14:textId="375DED86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21B7B" w:rsidRPr="003A02E2" w14:paraId="048AE7BA" w14:textId="77777777" w:rsidTr="006421C3">
        <w:tc>
          <w:tcPr>
            <w:tcW w:w="6300" w:type="dxa"/>
            <w:vAlign w:val="bottom"/>
          </w:tcPr>
          <w:p w14:paraId="5604E902" w14:textId="047A9918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6BD05D" w14:textId="79312EE0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29,566,454</w:t>
            </w:r>
          </w:p>
        </w:tc>
        <w:tc>
          <w:tcPr>
            <w:tcW w:w="1584" w:type="dxa"/>
            <w:vAlign w:val="bottom"/>
          </w:tcPr>
          <w:p w14:paraId="64254312" w14:textId="0D1D5ECB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31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194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967</w:t>
            </w:r>
          </w:p>
        </w:tc>
      </w:tr>
      <w:tr w:rsidR="00F21B7B" w:rsidRPr="003A02E2" w14:paraId="6C44C370" w14:textId="77777777" w:rsidTr="006421C3">
        <w:tc>
          <w:tcPr>
            <w:tcW w:w="6300" w:type="dxa"/>
            <w:vAlign w:val="bottom"/>
          </w:tcPr>
          <w:p w14:paraId="5FE88A68" w14:textId="4898AFFE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12AEB0" w14:textId="5C52E7A0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15,534,832</w:t>
            </w:r>
          </w:p>
        </w:tc>
        <w:tc>
          <w:tcPr>
            <w:tcW w:w="1584" w:type="dxa"/>
            <w:vAlign w:val="bottom"/>
          </w:tcPr>
          <w:p w14:paraId="22C4A042" w14:textId="4BF1EDC2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14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886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867</w:t>
            </w:r>
          </w:p>
        </w:tc>
      </w:tr>
      <w:tr w:rsidR="00F21B7B" w:rsidRPr="003A02E2" w14:paraId="33D12F39" w14:textId="77777777" w:rsidTr="006421C3">
        <w:tc>
          <w:tcPr>
            <w:tcW w:w="6300" w:type="dxa"/>
            <w:vAlign w:val="bottom"/>
          </w:tcPr>
          <w:p w14:paraId="250A9A1F" w14:textId="232B66FA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Joint venture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7699C" w14:textId="54437EF5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4,713,140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2B510C" w14:textId="1F2397E6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1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767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751</w:t>
            </w:r>
          </w:p>
        </w:tc>
      </w:tr>
      <w:tr w:rsidR="00F21B7B" w:rsidRPr="003A02E2" w14:paraId="039C0437" w14:textId="77777777" w:rsidTr="006421C3">
        <w:tc>
          <w:tcPr>
            <w:tcW w:w="6300" w:type="dxa"/>
            <w:vAlign w:val="bottom"/>
          </w:tcPr>
          <w:p w14:paraId="7B0D6CD4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D14FA06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8C89F82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F21B7B" w:rsidRPr="003A02E2" w14:paraId="2693DACB" w14:textId="77777777" w:rsidTr="006421C3">
        <w:tc>
          <w:tcPr>
            <w:tcW w:w="6300" w:type="dxa"/>
            <w:vAlign w:val="bottom"/>
          </w:tcPr>
          <w:p w14:paraId="135A581F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36233" w14:textId="4D6C7AEE" w:rsidR="00607F67" w:rsidRPr="003A02E2" w:rsidRDefault="00C956CD" w:rsidP="00607F67">
            <w:pPr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</w:pPr>
            <w:r w:rsidRPr="003A02E2"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  <w:t>103,967,274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0AF634" w14:textId="002CC696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140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003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977</w:t>
            </w:r>
          </w:p>
        </w:tc>
      </w:tr>
      <w:tr w:rsidR="00F21B7B" w:rsidRPr="003A02E2" w14:paraId="1C435EC5" w14:textId="77777777" w:rsidTr="006421C3">
        <w:tc>
          <w:tcPr>
            <w:tcW w:w="6300" w:type="dxa"/>
            <w:vAlign w:val="bottom"/>
          </w:tcPr>
          <w:p w14:paraId="113D768A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DF948F9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71652D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21B7B" w:rsidRPr="003A02E2" w14:paraId="78A7A927" w14:textId="77777777" w:rsidTr="006421C3">
        <w:tc>
          <w:tcPr>
            <w:tcW w:w="6300" w:type="dxa"/>
            <w:vAlign w:val="bottom"/>
          </w:tcPr>
          <w:p w14:paraId="5F9762DD" w14:textId="4E00CD03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accounts receivable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related parties (Note </w:t>
            </w:r>
            <w:r w:rsidR="00787CA0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7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B89412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D1563EF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F21B7B" w:rsidRPr="003A02E2" w14:paraId="00DBA52C" w14:textId="77777777" w:rsidTr="006421C3">
        <w:tc>
          <w:tcPr>
            <w:tcW w:w="6300" w:type="dxa"/>
            <w:vAlign w:val="bottom"/>
          </w:tcPr>
          <w:p w14:paraId="53113B7F" w14:textId="604C8355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5A91" w14:textId="6066DA3D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 xml:space="preserve">5,319,997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B347F1" w14:textId="6CF869B6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15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253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251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</w:p>
        </w:tc>
      </w:tr>
      <w:tr w:rsidR="00607F67" w:rsidRPr="003A02E2" w14:paraId="0625329D" w14:textId="77777777" w:rsidTr="006421C3">
        <w:tc>
          <w:tcPr>
            <w:tcW w:w="6300" w:type="dxa"/>
            <w:vAlign w:val="bottom"/>
          </w:tcPr>
          <w:p w14:paraId="055C3A71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B008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8003F8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01AB9DB4" w14:textId="77777777" w:rsidTr="006421C3">
        <w:tc>
          <w:tcPr>
            <w:tcW w:w="6300" w:type="dxa"/>
            <w:vAlign w:val="bottom"/>
          </w:tcPr>
          <w:p w14:paraId="5C136BB4" w14:textId="1FBCE1DB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Trade accounts payable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17BAD8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967E43B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50000170" w14:textId="77777777" w:rsidTr="006421C3">
        <w:tc>
          <w:tcPr>
            <w:tcW w:w="6300" w:type="dxa"/>
            <w:vAlign w:val="bottom"/>
          </w:tcPr>
          <w:p w14:paraId="2FCDB5F1" w14:textId="7B03CAD0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9B733" w14:textId="3D069326" w:rsidR="00607F67" w:rsidRPr="003A02E2" w:rsidRDefault="004A63D6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448,657,302</w:t>
            </w:r>
          </w:p>
        </w:tc>
        <w:tc>
          <w:tcPr>
            <w:tcW w:w="1584" w:type="dxa"/>
            <w:vAlign w:val="bottom"/>
          </w:tcPr>
          <w:p w14:paraId="3285BF13" w14:textId="3AC5B315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440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232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435</w:t>
            </w:r>
          </w:p>
        </w:tc>
      </w:tr>
      <w:tr w:rsidR="00607F67" w:rsidRPr="003A02E2" w14:paraId="5025B211" w14:textId="77777777" w:rsidTr="006421C3">
        <w:tc>
          <w:tcPr>
            <w:tcW w:w="6300" w:type="dxa"/>
            <w:vAlign w:val="bottom"/>
          </w:tcPr>
          <w:p w14:paraId="2B4405BF" w14:textId="2D89E854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Companies related by way of the Company’s management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9D44FA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B6C2DCC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1AF3DD1A" w14:textId="77777777" w:rsidTr="006421C3">
        <w:tc>
          <w:tcPr>
            <w:tcW w:w="6300" w:type="dxa"/>
            <w:vAlign w:val="bottom"/>
          </w:tcPr>
          <w:p w14:paraId="512D108A" w14:textId="63DAA8FA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 and directors as shareholders, or by way of common directors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E05A38" w14:textId="5F18578D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36,216,526</w:t>
            </w:r>
          </w:p>
        </w:tc>
        <w:tc>
          <w:tcPr>
            <w:tcW w:w="1584" w:type="dxa"/>
            <w:vAlign w:val="bottom"/>
          </w:tcPr>
          <w:p w14:paraId="61F1F93F" w14:textId="353035E0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49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988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033</w:t>
            </w:r>
          </w:p>
        </w:tc>
      </w:tr>
      <w:tr w:rsidR="00607F67" w:rsidRPr="003A02E2" w14:paraId="1E017433" w14:textId="77777777" w:rsidTr="006421C3">
        <w:tc>
          <w:tcPr>
            <w:tcW w:w="6300" w:type="dxa"/>
            <w:vAlign w:val="bottom"/>
          </w:tcPr>
          <w:p w14:paraId="1875E18D" w14:textId="55D30989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Associate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A8D0D" w14:textId="6141EF11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7,483,211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E219B8" w14:textId="37BA42A9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  <w:cs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7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648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461</w:t>
            </w:r>
          </w:p>
        </w:tc>
      </w:tr>
      <w:tr w:rsidR="00607F67" w:rsidRPr="003A02E2" w14:paraId="07052927" w14:textId="77777777" w:rsidTr="006421C3">
        <w:tc>
          <w:tcPr>
            <w:tcW w:w="6300" w:type="dxa"/>
            <w:vAlign w:val="bottom"/>
          </w:tcPr>
          <w:p w14:paraId="38D37F87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01DF5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1A1785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607F67" w:rsidRPr="003A02E2" w14:paraId="37F147BF" w14:textId="77777777" w:rsidTr="006421C3">
        <w:tc>
          <w:tcPr>
            <w:tcW w:w="6300" w:type="dxa"/>
            <w:vAlign w:val="bottom"/>
          </w:tcPr>
          <w:p w14:paraId="6C087CDB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AC689" w14:textId="75A733D8" w:rsidR="00607F67" w:rsidRPr="003A02E2" w:rsidRDefault="004A63D6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492,357,039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8F3BAD" w14:textId="54907C01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497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868</w:t>
            </w:r>
            <w:r w:rsidR="00607F67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929</w:t>
            </w:r>
          </w:p>
        </w:tc>
      </w:tr>
      <w:tr w:rsidR="00607F67" w:rsidRPr="003A02E2" w14:paraId="2445B351" w14:textId="77777777" w:rsidTr="006421C3">
        <w:tc>
          <w:tcPr>
            <w:tcW w:w="6300" w:type="dxa"/>
            <w:vAlign w:val="bottom"/>
          </w:tcPr>
          <w:p w14:paraId="3E5A3371" w14:textId="77777777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53B7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C48E7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0BAE5D64" w14:textId="77777777" w:rsidTr="006421C3">
        <w:tc>
          <w:tcPr>
            <w:tcW w:w="6300" w:type="dxa"/>
            <w:vAlign w:val="bottom"/>
          </w:tcPr>
          <w:p w14:paraId="20FCE566" w14:textId="4B87FFB4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Other accounts payable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- 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F92BA9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0CAF50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5BC836AA" w14:textId="77777777" w:rsidTr="006421C3">
        <w:trPr>
          <w:trHeight w:val="80"/>
        </w:trPr>
        <w:tc>
          <w:tcPr>
            <w:tcW w:w="6300" w:type="dxa"/>
            <w:vAlign w:val="bottom"/>
          </w:tcPr>
          <w:p w14:paraId="3B418A30" w14:textId="58E95B98" w:rsidR="00607F67" w:rsidRPr="003A02E2" w:rsidRDefault="00607F67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Stanley Electric Group companies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F2A81" w14:textId="65B7D5FE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172,524,781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EE7340" w14:textId="14B8C975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noProof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206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816</w:t>
            </w:r>
            <w:r w:rsidR="00607F67" w:rsidRPr="003A02E2">
              <w:rPr>
                <w:rFonts w:cs="Arial"/>
                <w:noProof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noProof/>
                <w:snapToGrid w:val="0"/>
                <w:sz w:val="18"/>
                <w:szCs w:val="18"/>
              </w:rPr>
              <w:t>410</w:t>
            </w:r>
          </w:p>
        </w:tc>
      </w:tr>
      <w:bookmarkEnd w:id="7"/>
    </w:tbl>
    <w:p w14:paraId="5B8F0F17" w14:textId="77777777" w:rsidR="00296D64" w:rsidRPr="003A02E2" w:rsidRDefault="00296D64" w:rsidP="00456628">
      <w:pPr>
        <w:spacing w:line="240" w:lineRule="auto"/>
        <w:rPr>
          <w:rFonts w:cs="Arial"/>
          <w:sz w:val="18"/>
          <w:szCs w:val="18"/>
        </w:rPr>
      </w:pPr>
    </w:p>
    <w:p w14:paraId="5460B602" w14:textId="77777777" w:rsidR="00C356A5" w:rsidRPr="003A02E2" w:rsidRDefault="00C356A5" w:rsidP="00456628">
      <w:pPr>
        <w:spacing w:line="240" w:lineRule="auto"/>
        <w:rPr>
          <w:rFonts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00DC0" w:rsidRPr="003A02E2" w14:paraId="55CB5E77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335833" w14:textId="2B25BE00" w:rsidR="00000DC0" w:rsidRPr="003A02E2" w:rsidRDefault="00952763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787CA0" w:rsidRPr="003A02E2">
              <w:rPr>
                <w:rFonts w:cs="Arial"/>
                <w:b/>
                <w:bCs/>
                <w:color w:val="FFFFFF"/>
                <w:sz w:val="18"/>
                <w:szCs w:val="18"/>
              </w:rPr>
              <w:t>9</w:t>
            </w:r>
            <w:r w:rsidR="00000DC0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Inventories, net</w:t>
            </w:r>
          </w:p>
        </w:tc>
      </w:tr>
    </w:tbl>
    <w:p w14:paraId="75F3CF12" w14:textId="77777777" w:rsidR="00DA40FD" w:rsidRPr="003A02E2" w:rsidRDefault="00DA40FD" w:rsidP="00456628">
      <w:pPr>
        <w:spacing w:line="240" w:lineRule="auto"/>
        <w:rPr>
          <w:rFonts w:cs="Arial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07E02" w:rsidRPr="003A02E2" w14:paraId="2CA906A8" w14:textId="77777777" w:rsidTr="006421C3">
        <w:tc>
          <w:tcPr>
            <w:tcW w:w="6300" w:type="dxa"/>
            <w:vAlign w:val="bottom"/>
          </w:tcPr>
          <w:p w14:paraId="255BEF8F" w14:textId="77777777" w:rsidR="00407E02" w:rsidRPr="003A02E2" w:rsidRDefault="00407E02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020AE7" w14:textId="46463730" w:rsidR="00407E02" w:rsidRPr="003A02E2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69247A" w14:textId="0EC012CB" w:rsidR="00407E02" w:rsidRPr="003A02E2" w:rsidRDefault="00407E02" w:rsidP="00407E0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7B3292" w:rsidRPr="003A02E2" w14:paraId="5D2A0951" w14:textId="77777777" w:rsidTr="006421C3">
        <w:tc>
          <w:tcPr>
            <w:tcW w:w="6300" w:type="dxa"/>
            <w:vAlign w:val="bottom"/>
          </w:tcPr>
          <w:p w14:paraId="391E7331" w14:textId="77777777" w:rsidR="007B3292" w:rsidRPr="003A02E2" w:rsidRDefault="007B3292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0360274" w14:textId="16FB2FA2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3090C50" w14:textId="04246EF5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607F67" w:rsidRPr="003A02E2" w14:paraId="7291852C" w14:textId="77777777" w:rsidTr="006421C3">
        <w:tc>
          <w:tcPr>
            <w:tcW w:w="6300" w:type="dxa"/>
            <w:vAlign w:val="bottom"/>
          </w:tcPr>
          <w:p w14:paraId="6B71268F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EE11962" w14:textId="08B64AD6" w:rsidR="00607F67" w:rsidRPr="003A02E2" w:rsidRDefault="00787CA0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584" w:type="dxa"/>
            <w:vAlign w:val="bottom"/>
          </w:tcPr>
          <w:p w14:paraId="4C97B1EC" w14:textId="3F8FD594" w:rsidR="00607F67" w:rsidRPr="003A02E2" w:rsidRDefault="00787CA0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607F67" w:rsidRPr="003A02E2" w14:paraId="6AEC3E97" w14:textId="77777777" w:rsidTr="006421C3">
        <w:tc>
          <w:tcPr>
            <w:tcW w:w="6300" w:type="dxa"/>
            <w:vAlign w:val="bottom"/>
          </w:tcPr>
          <w:p w14:paraId="53AECC0A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D67A90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28EBD7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07F67" w:rsidRPr="003A02E2" w14:paraId="4A655E16" w14:textId="77777777" w:rsidTr="006421C3">
        <w:tc>
          <w:tcPr>
            <w:tcW w:w="6300" w:type="dxa"/>
            <w:vAlign w:val="bottom"/>
          </w:tcPr>
          <w:p w14:paraId="042A1C7F" w14:textId="77777777" w:rsidR="00607F67" w:rsidRPr="003A02E2" w:rsidRDefault="00607F67" w:rsidP="006421C3">
            <w:pPr>
              <w:spacing w:line="240" w:lineRule="auto"/>
              <w:ind w:left="-101"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3EE81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31B7CF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607F67" w:rsidRPr="003A02E2" w14:paraId="43C694FE" w14:textId="77777777" w:rsidTr="006421C3">
        <w:tc>
          <w:tcPr>
            <w:tcW w:w="6300" w:type="dxa"/>
            <w:vAlign w:val="bottom"/>
          </w:tcPr>
          <w:p w14:paraId="2DD73C66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Raw materials and packaging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34D6B1" w14:textId="3972A349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235,792,101</w:t>
            </w:r>
          </w:p>
        </w:tc>
        <w:tc>
          <w:tcPr>
            <w:tcW w:w="1584" w:type="dxa"/>
          </w:tcPr>
          <w:p w14:paraId="471D22A3" w14:textId="4DD473AD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208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815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858</w:t>
            </w:r>
          </w:p>
        </w:tc>
      </w:tr>
      <w:tr w:rsidR="00607F67" w:rsidRPr="003A02E2" w14:paraId="2DE2FAB8" w14:textId="77777777" w:rsidTr="006421C3">
        <w:tc>
          <w:tcPr>
            <w:tcW w:w="6300" w:type="dxa"/>
            <w:vAlign w:val="bottom"/>
          </w:tcPr>
          <w:p w14:paraId="344E9C95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Work in process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D9BE78" w14:textId="73BBC09F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cs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124,568,258</w:t>
            </w:r>
          </w:p>
        </w:tc>
        <w:tc>
          <w:tcPr>
            <w:tcW w:w="1584" w:type="dxa"/>
          </w:tcPr>
          <w:p w14:paraId="2A6CE03B" w14:textId="30745AE5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221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900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798</w:t>
            </w:r>
          </w:p>
        </w:tc>
      </w:tr>
      <w:tr w:rsidR="00607F67" w:rsidRPr="003A02E2" w14:paraId="034B58C8" w14:textId="77777777" w:rsidTr="006421C3">
        <w:tc>
          <w:tcPr>
            <w:tcW w:w="6300" w:type="dxa"/>
            <w:vAlign w:val="bottom"/>
          </w:tcPr>
          <w:p w14:paraId="77B94307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Finished goods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D49BF" w14:textId="3134D658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134,601,826</w:t>
            </w:r>
          </w:p>
        </w:tc>
        <w:tc>
          <w:tcPr>
            <w:tcW w:w="1584" w:type="dxa"/>
          </w:tcPr>
          <w:p w14:paraId="4512F4EF" w14:textId="122FEFEE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101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716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438</w:t>
            </w:r>
          </w:p>
        </w:tc>
      </w:tr>
      <w:tr w:rsidR="00607F67" w:rsidRPr="003A02E2" w14:paraId="39FCD878" w14:textId="77777777" w:rsidTr="006421C3">
        <w:tc>
          <w:tcPr>
            <w:tcW w:w="6300" w:type="dxa"/>
            <w:vAlign w:val="bottom"/>
          </w:tcPr>
          <w:p w14:paraId="7C99AFF8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Goods in transit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A998" w14:textId="3A52DCDE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60,428,539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76F75F" w14:textId="0EDBC192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61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297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860</w:t>
            </w:r>
          </w:p>
        </w:tc>
      </w:tr>
      <w:tr w:rsidR="00607F67" w:rsidRPr="003A02E2" w14:paraId="6DE65B3A" w14:textId="77777777" w:rsidTr="006421C3">
        <w:tc>
          <w:tcPr>
            <w:tcW w:w="6300" w:type="dxa"/>
            <w:vAlign w:val="bottom"/>
          </w:tcPr>
          <w:p w14:paraId="34094F15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BAA26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2B659E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6450AF1D" w14:textId="77777777" w:rsidTr="006421C3">
        <w:tc>
          <w:tcPr>
            <w:tcW w:w="6300" w:type="dxa"/>
            <w:vAlign w:val="bottom"/>
          </w:tcPr>
          <w:p w14:paraId="3946B196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817A886" w14:textId="662BD796" w:rsidR="00607F67" w:rsidRPr="003A02E2" w:rsidRDefault="00C956CD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555,390,724</w:t>
            </w:r>
          </w:p>
        </w:tc>
        <w:tc>
          <w:tcPr>
            <w:tcW w:w="1584" w:type="dxa"/>
            <w:vAlign w:val="bottom"/>
          </w:tcPr>
          <w:p w14:paraId="6EA8FF22" w14:textId="48F86506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593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730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954</w:t>
            </w:r>
          </w:p>
        </w:tc>
      </w:tr>
      <w:tr w:rsidR="00607F67" w:rsidRPr="003A02E2" w14:paraId="45AABF96" w14:textId="77777777" w:rsidTr="006421C3">
        <w:tc>
          <w:tcPr>
            <w:tcW w:w="6300" w:type="dxa"/>
            <w:vAlign w:val="bottom"/>
          </w:tcPr>
          <w:p w14:paraId="44B24F94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A3B67D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E9C8518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41743894" w14:textId="77777777" w:rsidTr="006421C3">
        <w:tc>
          <w:tcPr>
            <w:tcW w:w="6300" w:type="dxa"/>
            <w:vAlign w:val="bottom"/>
          </w:tcPr>
          <w:p w14:paraId="065ADDCE" w14:textId="1BD03246" w:rsidR="00607F67" w:rsidRPr="003A02E2" w:rsidRDefault="00607F67" w:rsidP="006421C3">
            <w:pPr>
              <w:tabs>
                <w:tab w:val="left" w:pos="540"/>
              </w:tabs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proofErr w:type="gramStart"/>
            <w:r w:rsidRPr="003A02E2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Allowance</w:t>
            </w:r>
            <w:proofErr w:type="gramEnd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for obsolete and slow-moving inventories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FBDB62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671C3D9A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</w:p>
        </w:tc>
      </w:tr>
      <w:tr w:rsidR="00607F67" w:rsidRPr="003A02E2" w14:paraId="08413337" w14:textId="77777777" w:rsidTr="006421C3">
        <w:tc>
          <w:tcPr>
            <w:tcW w:w="6300" w:type="dxa"/>
            <w:vAlign w:val="bottom"/>
          </w:tcPr>
          <w:p w14:paraId="22AB545E" w14:textId="77777777" w:rsidR="00607F67" w:rsidRPr="003A02E2" w:rsidRDefault="00607F67" w:rsidP="006421C3">
            <w:pPr>
              <w:tabs>
                <w:tab w:val="left" w:pos="540"/>
              </w:tabs>
              <w:spacing w:line="240" w:lineRule="auto"/>
              <w:ind w:left="-101"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Raw materials and packaging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D06262" w14:textId="02F858D8" w:rsidR="00607F67" w:rsidRPr="003A02E2" w:rsidRDefault="001472CC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(3,360,959)</w:t>
            </w:r>
          </w:p>
        </w:tc>
        <w:tc>
          <w:tcPr>
            <w:tcW w:w="1584" w:type="dxa"/>
          </w:tcPr>
          <w:p w14:paraId="525B00F9" w14:textId="014E6129" w:rsidR="00607F67" w:rsidRPr="003A02E2" w:rsidRDefault="00F21B7B" w:rsidP="00607F67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787CA0" w:rsidRPr="003A02E2">
              <w:rPr>
                <w:rFonts w:eastAsia="Arial Unicode MS" w:cs="Arial"/>
                <w:snapToGrid w:val="0"/>
                <w:sz w:val="18"/>
                <w:szCs w:val="18"/>
              </w:rPr>
              <w:t>2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787CA0" w:rsidRPr="003A02E2">
              <w:rPr>
                <w:rFonts w:eastAsia="Arial Unicode MS" w:cs="Arial"/>
                <w:snapToGrid w:val="0"/>
                <w:sz w:val="18"/>
                <w:szCs w:val="18"/>
              </w:rPr>
              <w:t>627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787CA0" w:rsidRPr="003A02E2">
              <w:rPr>
                <w:rFonts w:eastAsia="Arial Unicode MS" w:cs="Arial"/>
                <w:snapToGrid w:val="0"/>
                <w:sz w:val="18"/>
                <w:szCs w:val="18"/>
              </w:rPr>
              <w:t>971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</w:tr>
      <w:tr w:rsidR="00607F67" w:rsidRPr="003A02E2" w14:paraId="39D087A8" w14:textId="77777777" w:rsidTr="006421C3">
        <w:tc>
          <w:tcPr>
            <w:tcW w:w="6300" w:type="dxa"/>
            <w:vAlign w:val="bottom"/>
          </w:tcPr>
          <w:p w14:paraId="485687E4" w14:textId="77777777" w:rsidR="00607F67" w:rsidRPr="003A02E2" w:rsidRDefault="00607F67" w:rsidP="006421C3">
            <w:pPr>
              <w:tabs>
                <w:tab w:val="left" w:pos="540"/>
              </w:tabs>
              <w:spacing w:line="240" w:lineRule="auto"/>
              <w:ind w:left="-101"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Work in process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A81789" w14:textId="461D7DA0" w:rsidR="00607F67" w:rsidRPr="003A02E2" w:rsidRDefault="001472CC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(529,503)</w:t>
            </w:r>
          </w:p>
        </w:tc>
        <w:tc>
          <w:tcPr>
            <w:tcW w:w="1584" w:type="dxa"/>
          </w:tcPr>
          <w:p w14:paraId="5D9BB736" w14:textId="58888304" w:rsidR="00607F67" w:rsidRPr="003A02E2" w:rsidRDefault="00F21B7B" w:rsidP="00607F67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787CA0" w:rsidRPr="003A02E2">
              <w:rPr>
                <w:rFonts w:eastAsia="Arial Unicode MS" w:cs="Arial"/>
                <w:snapToGrid w:val="0"/>
                <w:sz w:val="18"/>
                <w:szCs w:val="18"/>
              </w:rPr>
              <w:t>350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787CA0" w:rsidRPr="003A02E2">
              <w:rPr>
                <w:rFonts w:eastAsia="Arial Unicode MS" w:cs="Arial"/>
                <w:snapToGrid w:val="0"/>
                <w:sz w:val="18"/>
                <w:szCs w:val="18"/>
              </w:rPr>
              <w:t>261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</w:tr>
      <w:tr w:rsidR="00607F67" w:rsidRPr="003A02E2" w14:paraId="56515029" w14:textId="77777777" w:rsidTr="006421C3">
        <w:tc>
          <w:tcPr>
            <w:tcW w:w="6300" w:type="dxa"/>
            <w:vAlign w:val="bottom"/>
          </w:tcPr>
          <w:p w14:paraId="0FF1073C" w14:textId="77777777" w:rsidR="00607F67" w:rsidRPr="003A02E2" w:rsidRDefault="00607F67" w:rsidP="006421C3">
            <w:pPr>
              <w:tabs>
                <w:tab w:val="left" w:pos="540"/>
              </w:tabs>
              <w:spacing w:line="240" w:lineRule="auto"/>
              <w:ind w:left="-101" w:firstLine="284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ab/>
              <w:t xml:space="preserve">   - Finished goods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F3C0D" w14:textId="56C093B1" w:rsidR="00607F67" w:rsidRPr="003A02E2" w:rsidRDefault="001472CC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(114,176)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9F7B7D" w14:textId="277AA437" w:rsidR="00607F67" w:rsidRPr="003A02E2" w:rsidRDefault="00F21B7B" w:rsidP="00607F67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(</w:t>
            </w:r>
            <w:r w:rsidR="00787CA0" w:rsidRPr="003A02E2">
              <w:rPr>
                <w:rFonts w:eastAsia="Arial Unicode MS" w:cs="Arial"/>
                <w:snapToGrid w:val="0"/>
                <w:sz w:val="18"/>
                <w:szCs w:val="18"/>
              </w:rPr>
              <w:t>85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="00787CA0" w:rsidRPr="003A02E2">
              <w:rPr>
                <w:rFonts w:eastAsia="Arial Unicode MS" w:cs="Arial"/>
                <w:snapToGrid w:val="0"/>
                <w:sz w:val="18"/>
                <w:szCs w:val="18"/>
              </w:rPr>
              <w:t>127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)</w:t>
            </w:r>
          </w:p>
        </w:tc>
      </w:tr>
      <w:tr w:rsidR="00607F67" w:rsidRPr="003A02E2" w14:paraId="11088A9F" w14:textId="77777777" w:rsidTr="006421C3">
        <w:tc>
          <w:tcPr>
            <w:tcW w:w="6300" w:type="dxa"/>
            <w:vAlign w:val="bottom"/>
          </w:tcPr>
          <w:p w14:paraId="087D285D" w14:textId="77777777" w:rsidR="00607F67" w:rsidRPr="003A02E2" w:rsidRDefault="00607F67" w:rsidP="006421C3">
            <w:pPr>
              <w:spacing w:line="240" w:lineRule="auto"/>
              <w:ind w:left="-101"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227BD" w14:textId="77777777" w:rsidR="00607F67" w:rsidRPr="003A02E2" w:rsidRDefault="00607F67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3B6117" w14:textId="77777777" w:rsidR="00607F67" w:rsidRPr="003A02E2" w:rsidRDefault="00607F67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607F67" w:rsidRPr="003A02E2" w14:paraId="64AF6A87" w14:textId="77777777" w:rsidTr="006421C3">
        <w:tc>
          <w:tcPr>
            <w:tcW w:w="6300" w:type="dxa"/>
            <w:vAlign w:val="bottom"/>
          </w:tcPr>
          <w:p w14:paraId="0FBAB262" w14:textId="77777777" w:rsidR="00607F67" w:rsidRPr="003A02E2" w:rsidRDefault="00607F6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Inventories, net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A0B0F" w14:textId="6BBA0164" w:rsidR="00607F67" w:rsidRPr="003A02E2" w:rsidRDefault="001472CC" w:rsidP="00607F6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551,386,086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66ED6F" w14:textId="39820BED" w:rsidR="00607F67" w:rsidRPr="003A02E2" w:rsidRDefault="00787CA0" w:rsidP="00607F6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590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667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595</w:t>
            </w:r>
          </w:p>
        </w:tc>
      </w:tr>
    </w:tbl>
    <w:p w14:paraId="06A55C88" w14:textId="11BC701C" w:rsidR="00DF28C7" w:rsidRPr="003A02E2" w:rsidRDefault="004A5A77" w:rsidP="00DF28C7">
      <w:pPr>
        <w:spacing w:line="240" w:lineRule="auto"/>
        <w:contextualSpacing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DF28C7" w:rsidRPr="003A02E2" w14:paraId="4F87944D" w14:textId="77777777" w:rsidTr="000953D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0DB7E43" w14:textId="3E7DF498" w:rsidR="00DF28C7" w:rsidRPr="003A02E2" w:rsidRDefault="00787CA0" w:rsidP="000953D7">
            <w:pPr>
              <w:spacing w:line="240" w:lineRule="auto"/>
              <w:ind w:left="432" w:hanging="432"/>
              <w:contextualSpacing/>
              <w:jc w:val="both"/>
              <w:rPr>
                <w:rFonts w:eastAsia="Arial Unicode MS" w:cs="Arial"/>
                <w:b/>
                <w:bCs/>
                <w:color w:val="FFFFFF"/>
                <w:sz w:val="18"/>
                <w:szCs w:val="18"/>
                <w:cs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10</w:t>
            </w:r>
            <w:r w:rsidR="00DF28C7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Loans to employees</w:t>
            </w:r>
          </w:p>
        </w:tc>
      </w:tr>
    </w:tbl>
    <w:p w14:paraId="1F511E26" w14:textId="77777777" w:rsidR="00DF28C7" w:rsidRPr="003A02E2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5FE58EC" w14:textId="77777777" w:rsidR="00DF28C7" w:rsidRPr="003A02E2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 xml:space="preserve">Movements in loans to employees during the period are as follows: </w:t>
      </w:r>
    </w:p>
    <w:p w14:paraId="09A6034B" w14:textId="77777777" w:rsidR="00DF28C7" w:rsidRPr="003A02E2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414" w:type="dxa"/>
        <w:tblInd w:w="108" w:type="dxa"/>
        <w:tblLook w:val="0000" w:firstRow="0" w:lastRow="0" w:firstColumn="0" w:lastColumn="0" w:noHBand="0" w:noVBand="0"/>
      </w:tblPr>
      <w:tblGrid>
        <w:gridCol w:w="7830"/>
        <w:gridCol w:w="1584"/>
      </w:tblGrid>
      <w:tr w:rsidR="00DF28C7" w:rsidRPr="003A02E2" w14:paraId="5892D9A3" w14:textId="77777777" w:rsidTr="006421C3">
        <w:trPr>
          <w:trHeight w:val="70"/>
        </w:trPr>
        <w:tc>
          <w:tcPr>
            <w:tcW w:w="7830" w:type="dxa"/>
            <w:vAlign w:val="bottom"/>
          </w:tcPr>
          <w:p w14:paraId="40D91882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F8E8" w14:textId="0646A7E9" w:rsidR="00DF28C7" w:rsidRPr="003A02E2" w:rsidRDefault="00787CA0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</w:rPr>
              <w:t>2023</w:t>
            </w:r>
          </w:p>
        </w:tc>
      </w:tr>
      <w:tr w:rsidR="00DF28C7" w:rsidRPr="003A02E2" w14:paraId="5A2C8251" w14:textId="77777777" w:rsidTr="006421C3">
        <w:trPr>
          <w:trHeight w:val="80"/>
        </w:trPr>
        <w:tc>
          <w:tcPr>
            <w:tcW w:w="7830" w:type="dxa"/>
            <w:vAlign w:val="bottom"/>
          </w:tcPr>
          <w:p w14:paraId="14B417A3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B7E63" w14:textId="77777777" w:rsidR="00DF28C7" w:rsidRPr="003A02E2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F28C7" w:rsidRPr="003A02E2" w14:paraId="3CA6CA7C" w14:textId="77777777" w:rsidTr="006421C3">
        <w:trPr>
          <w:trHeight w:val="70"/>
        </w:trPr>
        <w:tc>
          <w:tcPr>
            <w:tcW w:w="7830" w:type="dxa"/>
            <w:vAlign w:val="bottom"/>
          </w:tcPr>
          <w:p w14:paraId="78903BE8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7355B" w14:textId="77777777" w:rsidR="00DF28C7" w:rsidRPr="003A02E2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F28C7" w:rsidRPr="003A02E2" w14:paraId="40714328" w14:textId="77777777" w:rsidTr="006421C3">
        <w:trPr>
          <w:trHeight w:val="80"/>
        </w:trPr>
        <w:tc>
          <w:tcPr>
            <w:tcW w:w="7830" w:type="dxa"/>
            <w:vAlign w:val="bottom"/>
          </w:tcPr>
          <w:p w14:paraId="65B2DC7F" w14:textId="6D374C8B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Opening balance </w:t>
            </w:r>
            <w:r w:rsidR="00CD3113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C1F218" w14:textId="064EC5EF" w:rsidR="00DF28C7" w:rsidRPr="003A02E2" w:rsidRDefault="00787CA0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43</w:t>
            </w:r>
            <w:r w:rsidR="000C4757"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253</w:t>
            </w:r>
            <w:r w:rsidR="000C4757"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697</w:t>
            </w:r>
          </w:p>
        </w:tc>
      </w:tr>
      <w:tr w:rsidR="00DF28C7" w:rsidRPr="003A02E2" w14:paraId="48828DA8" w14:textId="77777777" w:rsidTr="006421C3">
        <w:trPr>
          <w:trHeight w:val="80"/>
        </w:trPr>
        <w:tc>
          <w:tcPr>
            <w:tcW w:w="7830" w:type="dxa"/>
            <w:vAlign w:val="bottom"/>
          </w:tcPr>
          <w:p w14:paraId="542A3776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9E9337" w14:textId="5B6ED01D" w:rsidR="00DF28C7" w:rsidRPr="003A02E2" w:rsidRDefault="004A63D6" w:rsidP="00602CE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166,958,000</w:t>
            </w:r>
          </w:p>
        </w:tc>
      </w:tr>
      <w:tr w:rsidR="00DF28C7" w:rsidRPr="003A02E2" w14:paraId="0E3037BE" w14:textId="77777777" w:rsidTr="006421C3">
        <w:trPr>
          <w:trHeight w:val="80"/>
        </w:trPr>
        <w:tc>
          <w:tcPr>
            <w:tcW w:w="7830" w:type="dxa"/>
            <w:vAlign w:val="bottom"/>
          </w:tcPr>
          <w:p w14:paraId="5381366E" w14:textId="075F769F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Received during the </w:t>
            </w:r>
            <w:r w:rsidR="00243FF8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EFFB" w14:textId="3FBEB59A" w:rsidR="00DF28C7" w:rsidRPr="003A02E2" w:rsidRDefault="004A63D6" w:rsidP="002A0C8D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(69,498,018)</w:t>
            </w:r>
          </w:p>
        </w:tc>
      </w:tr>
      <w:tr w:rsidR="00DF28C7" w:rsidRPr="003A02E2" w14:paraId="7D28EC50" w14:textId="77777777" w:rsidTr="006421C3">
        <w:trPr>
          <w:trHeight w:val="70"/>
        </w:trPr>
        <w:tc>
          <w:tcPr>
            <w:tcW w:w="7830" w:type="dxa"/>
            <w:vAlign w:val="bottom"/>
          </w:tcPr>
          <w:p w14:paraId="6AD73968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22C43" w14:textId="77777777" w:rsidR="00DF28C7" w:rsidRPr="003A02E2" w:rsidRDefault="00DF28C7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DF28C7" w:rsidRPr="003A02E2" w14:paraId="3B524D59" w14:textId="77777777" w:rsidTr="006421C3">
        <w:trPr>
          <w:trHeight w:val="80"/>
        </w:trPr>
        <w:tc>
          <w:tcPr>
            <w:tcW w:w="7830" w:type="dxa"/>
            <w:vAlign w:val="bottom"/>
          </w:tcPr>
          <w:p w14:paraId="25FEC16F" w14:textId="18D97101" w:rsidR="00DF28C7" w:rsidRPr="003A02E2" w:rsidRDefault="00DF28C7" w:rsidP="006421C3">
            <w:pPr>
              <w:tabs>
                <w:tab w:val="left" w:pos="1080"/>
              </w:tabs>
              <w:spacing w:line="240" w:lineRule="auto"/>
              <w:ind w:left="-101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Closing balance </w:t>
            </w:r>
            <w:r w:rsidR="00CD3113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F8947" w14:textId="7E73F6A4" w:rsidR="00DF28C7" w:rsidRPr="003A02E2" w:rsidRDefault="004A63D6" w:rsidP="000953D7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>140,713,679</w:t>
            </w:r>
          </w:p>
        </w:tc>
      </w:tr>
    </w:tbl>
    <w:p w14:paraId="5F6E2007" w14:textId="77777777" w:rsidR="00DF28C7" w:rsidRPr="003A02E2" w:rsidRDefault="00DF28C7" w:rsidP="00DF28C7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1ECF9E70" w14:textId="528988B6" w:rsidR="00DF28C7" w:rsidRDefault="00DF28C7" w:rsidP="00DF28C7">
      <w:pPr>
        <w:spacing w:line="240" w:lineRule="auto"/>
        <w:contextualSpacing/>
        <w:jc w:val="both"/>
        <w:rPr>
          <w:rFonts w:cstheme="minorBidi"/>
          <w:spacing w:val="-4"/>
          <w:sz w:val="18"/>
          <w:szCs w:val="18"/>
        </w:rPr>
      </w:pPr>
      <w:r w:rsidRPr="003A02E2">
        <w:rPr>
          <w:rFonts w:cs="Arial"/>
          <w:spacing w:val="-8"/>
          <w:sz w:val="18"/>
          <w:szCs w:val="18"/>
        </w:rPr>
        <w:t>Loans to employees bear interest rate at</w:t>
      </w:r>
      <w:r w:rsidR="00F33921" w:rsidRPr="003A02E2">
        <w:rPr>
          <w:rFonts w:cs="Arial"/>
          <w:spacing w:val="-8"/>
          <w:sz w:val="18"/>
          <w:szCs w:val="18"/>
        </w:rPr>
        <w:t xml:space="preserve"> </w:t>
      </w:r>
      <w:r w:rsidR="00787CA0" w:rsidRPr="003A02E2">
        <w:rPr>
          <w:rFonts w:cs="Arial"/>
          <w:spacing w:val="-8"/>
          <w:sz w:val="18"/>
          <w:szCs w:val="18"/>
        </w:rPr>
        <w:t>1</w:t>
      </w:r>
      <w:r w:rsidR="00F70BB1" w:rsidRPr="003A02E2">
        <w:rPr>
          <w:rFonts w:cs="Arial"/>
          <w:spacing w:val="-8"/>
          <w:sz w:val="18"/>
          <w:szCs w:val="18"/>
          <w:lang w:val="en-US"/>
        </w:rPr>
        <w:t>.</w:t>
      </w:r>
      <w:r w:rsidR="00787CA0" w:rsidRPr="003A02E2">
        <w:rPr>
          <w:rFonts w:cs="Arial"/>
          <w:spacing w:val="-8"/>
          <w:sz w:val="18"/>
          <w:szCs w:val="18"/>
        </w:rPr>
        <w:t>00</w:t>
      </w:r>
      <w:r w:rsidR="006F6FBA" w:rsidRPr="003A02E2">
        <w:rPr>
          <w:rFonts w:cs="Arial"/>
          <w:spacing w:val="-8"/>
          <w:sz w:val="18"/>
          <w:szCs w:val="18"/>
        </w:rPr>
        <w:t>%</w:t>
      </w:r>
      <w:r w:rsidR="0001043F" w:rsidRPr="003A02E2">
        <w:rPr>
          <w:rFonts w:cs="Arial"/>
          <w:spacing w:val="-8"/>
          <w:sz w:val="18"/>
          <w:szCs w:val="18"/>
        </w:rPr>
        <w:t xml:space="preserve"> </w:t>
      </w:r>
      <w:r w:rsidR="00F70A00" w:rsidRPr="003A02E2">
        <w:rPr>
          <w:rFonts w:cs="Arial"/>
          <w:spacing w:val="-8"/>
          <w:sz w:val="18"/>
          <w:szCs w:val="18"/>
        </w:rPr>
        <w:t>-</w:t>
      </w:r>
      <w:r w:rsidR="00F33921" w:rsidRPr="003A02E2">
        <w:rPr>
          <w:rFonts w:cs="Arial"/>
          <w:spacing w:val="-8"/>
          <w:sz w:val="18"/>
          <w:szCs w:val="18"/>
        </w:rPr>
        <w:t xml:space="preserve"> </w:t>
      </w:r>
      <w:r w:rsidR="00787CA0" w:rsidRPr="003A02E2">
        <w:rPr>
          <w:rFonts w:cs="Arial"/>
          <w:spacing w:val="-8"/>
          <w:sz w:val="18"/>
          <w:szCs w:val="18"/>
        </w:rPr>
        <w:t>1</w:t>
      </w:r>
      <w:r w:rsidR="00F70BB1" w:rsidRPr="003A02E2">
        <w:rPr>
          <w:rFonts w:cs="Arial"/>
          <w:spacing w:val="-8"/>
          <w:sz w:val="18"/>
          <w:szCs w:val="18"/>
        </w:rPr>
        <w:t>.</w:t>
      </w:r>
      <w:r w:rsidR="00787CA0" w:rsidRPr="003A02E2">
        <w:rPr>
          <w:rFonts w:cs="Arial"/>
          <w:spacing w:val="-8"/>
          <w:sz w:val="18"/>
          <w:szCs w:val="18"/>
        </w:rPr>
        <w:t>50</w:t>
      </w:r>
      <w:r w:rsidRPr="003A02E2">
        <w:rPr>
          <w:rFonts w:cs="Arial"/>
          <w:spacing w:val="-8"/>
          <w:sz w:val="18"/>
          <w:szCs w:val="18"/>
        </w:rPr>
        <w:t>% per annum</w:t>
      </w:r>
      <w:r w:rsidR="00973304" w:rsidRPr="003A02E2">
        <w:rPr>
          <w:rFonts w:cs="Arial"/>
          <w:spacing w:val="-8"/>
          <w:sz w:val="18"/>
          <w:szCs w:val="18"/>
        </w:rPr>
        <w:t xml:space="preserve"> (</w:t>
      </w:r>
      <w:r w:rsidR="00787CA0" w:rsidRPr="003A02E2">
        <w:rPr>
          <w:rFonts w:cs="Arial"/>
          <w:spacing w:val="-8"/>
          <w:sz w:val="18"/>
          <w:szCs w:val="18"/>
        </w:rPr>
        <w:t>31</w:t>
      </w:r>
      <w:r w:rsidR="00973304" w:rsidRPr="003A02E2">
        <w:rPr>
          <w:rFonts w:cs="Arial"/>
          <w:spacing w:val="-8"/>
          <w:sz w:val="18"/>
          <w:szCs w:val="18"/>
        </w:rPr>
        <w:t xml:space="preserve"> March </w:t>
      </w:r>
      <w:proofErr w:type="gramStart"/>
      <w:r w:rsidR="00787CA0" w:rsidRPr="003A02E2">
        <w:rPr>
          <w:rFonts w:cs="Arial"/>
          <w:spacing w:val="-8"/>
          <w:sz w:val="18"/>
          <w:szCs w:val="18"/>
        </w:rPr>
        <w:t>2023</w:t>
      </w:r>
      <w:r w:rsidR="00E93A45" w:rsidRPr="003A02E2">
        <w:rPr>
          <w:rFonts w:cs="Arial"/>
          <w:spacing w:val="-8"/>
          <w:sz w:val="18"/>
          <w:szCs w:val="18"/>
        </w:rPr>
        <w:t xml:space="preserve"> </w:t>
      </w:r>
      <w:r w:rsidR="00973304" w:rsidRPr="003A02E2">
        <w:rPr>
          <w:rFonts w:cs="Arial"/>
          <w:spacing w:val="-8"/>
          <w:sz w:val="18"/>
          <w:szCs w:val="18"/>
        </w:rPr>
        <w:t>:</w:t>
      </w:r>
      <w:proofErr w:type="gramEnd"/>
      <w:r w:rsidR="00973304" w:rsidRPr="003A02E2">
        <w:rPr>
          <w:rFonts w:cs="Arial"/>
          <w:spacing w:val="-8"/>
          <w:sz w:val="18"/>
          <w:szCs w:val="18"/>
        </w:rPr>
        <w:t xml:space="preserve"> </w:t>
      </w:r>
      <w:r w:rsidR="00787CA0" w:rsidRPr="003A02E2">
        <w:rPr>
          <w:rFonts w:cs="Arial"/>
          <w:spacing w:val="-8"/>
          <w:sz w:val="18"/>
          <w:szCs w:val="18"/>
        </w:rPr>
        <w:t>1</w:t>
      </w:r>
      <w:r w:rsidR="00F21B7B" w:rsidRPr="003A02E2">
        <w:rPr>
          <w:rFonts w:cs="Arial"/>
          <w:spacing w:val="-8"/>
          <w:sz w:val="18"/>
          <w:szCs w:val="18"/>
        </w:rPr>
        <w:t>.</w:t>
      </w:r>
      <w:r w:rsidR="00787CA0" w:rsidRPr="003A02E2">
        <w:rPr>
          <w:rFonts w:cs="Arial"/>
          <w:spacing w:val="-8"/>
          <w:sz w:val="18"/>
          <w:szCs w:val="18"/>
        </w:rPr>
        <w:t>00</w:t>
      </w:r>
      <w:r w:rsidR="00F70A00" w:rsidRPr="003A02E2">
        <w:rPr>
          <w:rFonts w:cs="Arial"/>
          <w:spacing w:val="-8"/>
          <w:sz w:val="18"/>
          <w:szCs w:val="18"/>
        </w:rPr>
        <w:t>%</w:t>
      </w:r>
      <w:r w:rsidR="00973304" w:rsidRPr="003A02E2">
        <w:rPr>
          <w:rFonts w:cs="Arial"/>
          <w:spacing w:val="-8"/>
          <w:sz w:val="18"/>
          <w:szCs w:val="18"/>
        </w:rPr>
        <w:t xml:space="preserve"> per annum)</w:t>
      </w:r>
      <w:r w:rsidRPr="003A02E2">
        <w:rPr>
          <w:rFonts w:cs="Arial"/>
          <w:spacing w:val="-8"/>
          <w:sz w:val="18"/>
          <w:szCs w:val="18"/>
        </w:rPr>
        <w:t>. The repayment</w:t>
      </w:r>
      <w:r w:rsidRPr="003A02E2">
        <w:rPr>
          <w:rFonts w:cs="Arial"/>
          <w:spacing w:val="-4"/>
          <w:sz w:val="18"/>
          <w:szCs w:val="18"/>
        </w:rPr>
        <w:t xml:space="preserve"> periods are between</w:t>
      </w:r>
      <w:r w:rsidR="00924760"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pacing w:val="-4"/>
          <w:sz w:val="18"/>
          <w:szCs w:val="18"/>
        </w:rPr>
        <w:t>1</w:t>
      </w:r>
      <w:r w:rsidR="00924760" w:rsidRPr="003A02E2">
        <w:rPr>
          <w:rFonts w:cs="Arial"/>
          <w:spacing w:val="-4"/>
          <w:sz w:val="18"/>
          <w:szCs w:val="18"/>
        </w:rPr>
        <w:t xml:space="preserve"> </w:t>
      </w:r>
      <w:r w:rsidRPr="003A02E2">
        <w:rPr>
          <w:rFonts w:cs="Arial"/>
          <w:spacing w:val="-4"/>
          <w:sz w:val="18"/>
          <w:szCs w:val="18"/>
        </w:rPr>
        <w:t>month</w:t>
      </w:r>
      <w:r w:rsidR="00FF7FF3" w:rsidRPr="003A02E2">
        <w:rPr>
          <w:rFonts w:cs="Arial"/>
          <w:spacing w:val="-4"/>
          <w:sz w:val="18"/>
          <w:szCs w:val="18"/>
        </w:rPr>
        <w:t xml:space="preserve"> - </w:t>
      </w:r>
      <w:r w:rsidR="00787CA0" w:rsidRPr="003A02E2">
        <w:rPr>
          <w:rFonts w:cs="Arial"/>
          <w:spacing w:val="-4"/>
          <w:sz w:val="18"/>
          <w:szCs w:val="18"/>
        </w:rPr>
        <w:t>3</w:t>
      </w:r>
      <w:r w:rsidR="00F70BB1" w:rsidRPr="003A02E2">
        <w:rPr>
          <w:rFonts w:cs="Arial"/>
          <w:spacing w:val="-4"/>
          <w:sz w:val="18"/>
          <w:szCs w:val="18"/>
        </w:rPr>
        <w:t xml:space="preserve"> </w:t>
      </w:r>
      <w:r w:rsidRPr="003A02E2">
        <w:rPr>
          <w:rFonts w:cs="Arial"/>
          <w:spacing w:val="-4"/>
          <w:sz w:val="18"/>
          <w:szCs w:val="18"/>
        </w:rPr>
        <w:t>years</w:t>
      </w:r>
      <w:r w:rsidR="00973304" w:rsidRPr="003A02E2">
        <w:rPr>
          <w:rFonts w:cs="Arial"/>
          <w:spacing w:val="-4"/>
          <w:sz w:val="18"/>
          <w:szCs w:val="18"/>
        </w:rPr>
        <w:t xml:space="preserve"> (</w:t>
      </w:r>
      <w:r w:rsidR="00787CA0" w:rsidRPr="003A02E2">
        <w:rPr>
          <w:rFonts w:cs="Arial"/>
          <w:spacing w:val="-4"/>
          <w:sz w:val="18"/>
          <w:szCs w:val="18"/>
        </w:rPr>
        <w:t>31</w:t>
      </w:r>
      <w:r w:rsidR="00973304" w:rsidRPr="003A02E2">
        <w:rPr>
          <w:rFonts w:cs="Arial"/>
          <w:spacing w:val="-4"/>
          <w:sz w:val="18"/>
          <w:szCs w:val="18"/>
        </w:rPr>
        <w:t xml:space="preserve"> March </w:t>
      </w:r>
      <w:proofErr w:type="gramStart"/>
      <w:r w:rsidR="00787CA0" w:rsidRPr="003A02E2">
        <w:rPr>
          <w:rFonts w:cs="Arial"/>
          <w:spacing w:val="-4"/>
          <w:sz w:val="18"/>
          <w:szCs w:val="18"/>
        </w:rPr>
        <w:t>2023</w:t>
      </w:r>
      <w:r w:rsidR="00E93A45" w:rsidRPr="003A02E2">
        <w:rPr>
          <w:rFonts w:cs="Arial"/>
          <w:spacing w:val="-4"/>
          <w:sz w:val="18"/>
          <w:szCs w:val="18"/>
        </w:rPr>
        <w:t xml:space="preserve"> </w:t>
      </w:r>
      <w:r w:rsidR="00973304" w:rsidRPr="003A02E2">
        <w:rPr>
          <w:rFonts w:cs="Arial"/>
          <w:spacing w:val="-4"/>
          <w:sz w:val="18"/>
          <w:szCs w:val="18"/>
        </w:rPr>
        <w:t>:</w:t>
      </w:r>
      <w:proofErr w:type="gramEnd"/>
      <w:r w:rsidR="00973304"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pacing w:val="-8"/>
          <w:sz w:val="18"/>
          <w:szCs w:val="18"/>
        </w:rPr>
        <w:t>1</w:t>
      </w:r>
      <w:r w:rsidR="00973304" w:rsidRPr="003A02E2">
        <w:rPr>
          <w:rFonts w:cs="Arial"/>
          <w:spacing w:val="-4"/>
          <w:sz w:val="18"/>
          <w:szCs w:val="18"/>
        </w:rPr>
        <w:t xml:space="preserve"> month - </w:t>
      </w:r>
      <w:r w:rsidR="00787CA0" w:rsidRPr="003A02E2">
        <w:rPr>
          <w:rFonts w:cs="Arial"/>
          <w:spacing w:val="-8"/>
          <w:sz w:val="18"/>
          <w:szCs w:val="18"/>
        </w:rPr>
        <w:t>3</w:t>
      </w:r>
      <w:r w:rsidR="00973304" w:rsidRPr="003A02E2">
        <w:rPr>
          <w:rFonts w:cs="Arial"/>
          <w:spacing w:val="-4"/>
          <w:sz w:val="18"/>
          <w:szCs w:val="18"/>
        </w:rPr>
        <w:t xml:space="preserve"> years)</w:t>
      </w:r>
      <w:r w:rsidR="00F70A00" w:rsidRPr="003A02E2">
        <w:rPr>
          <w:rFonts w:cs="Arial"/>
          <w:spacing w:val="-4"/>
          <w:sz w:val="18"/>
          <w:szCs w:val="18"/>
        </w:rPr>
        <w:t>.</w:t>
      </w:r>
    </w:p>
    <w:p w14:paraId="014E9440" w14:textId="3E99FE77" w:rsidR="00D6541F" w:rsidRDefault="00D6541F" w:rsidP="00DF28C7">
      <w:pPr>
        <w:spacing w:line="240" w:lineRule="auto"/>
        <w:contextualSpacing/>
        <w:jc w:val="both"/>
        <w:rPr>
          <w:rFonts w:cstheme="minorBidi"/>
          <w:spacing w:val="-4"/>
          <w:sz w:val="18"/>
          <w:szCs w:val="18"/>
        </w:rPr>
      </w:pPr>
    </w:p>
    <w:p w14:paraId="306430B9" w14:textId="321E6FFE" w:rsidR="00DF28C7" w:rsidRDefault="00DF28C7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 xml:space="preserve">The analysis of loans to employees is as follows: </w:t>
      </w:r>
    </w:p>
    <w:p w14:paraId="54BB38FE" w14:textId="77777777" w:rsidR="006421C3" w:rsidRPr="003A02E2" w:rsidRDefault="006421C3" w:rsidP="00DF28C7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07E02" w:rsidRPr="003A02E2" w14:paraId="68AE7B55" w14:textId="77777777" w:rsidTr="006421C3">
        <w:tc>
          <w:tcPr>
            <w:tcW w:w="6300" w:type="dxa"/>
            <w:vAlign w:val="bottom"/>
          </w:tcPr>
          <w:p w14:paraId="1D365C99" w14:textId="77777777" w:rsidR="00407E02" w:rsidRPr="003A02E2" w:rsidRDefault="00407E02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2542" w14:textId="18E67AAD" w:rsidR="00407E02" w:rsidRPr="003A02E2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14058" w14:textId="19EF938F" w:rsidR="00407E02" w:rsidRPr="003A02E2" w:rsidRDefault="00407E02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7B3292" w:rsidRPr="003A02E2" w14:paraId="6D1645C2" w14:textId="77777777" w:rsidTr="006421C3">
        <w:tc>
          <w:tcPr>
            <w:tcW w:w="6300" w:type="dxa"/>
            <w:vAlign w:val="bottom"/>
          </w:tcPr>
          <w:p w14:paraId="43C08027" w14:textId="77777777" w:rsidR="007B3292" w:rsidRPr="003A02E2" w:rsidRDefault="007B3292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013AB3" w14:textId="18004FCC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35B966" w14:textId="6B0354A5" w:rsidR="007B3292" w:rsidRPr="003A02E2" w:rsidRDefault="00787CA0" w:rsidP="007B3292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7B3292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DF28C7" w:rsidRPr="003A02E2" w14:paraId="50039C5B" w14:textId="77777777" w:rsidTr="006421C3">
        <w:tc>
          <w:tcPr>
            <w:tcW w:w="6300" w:type="dxa"/>
            <w:vAlign w:val="bottom"/>
          </w:tcPr>
          <w:p w14:paraId="0A7F1D2A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8E8722" w14:textId="32D3DEF0" w:rsidR="00DF28C7" w:rsidRPr="003A02E2" w:rsidRDefault="00787CA0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30A00" w14:textId="2EE9E668" w:rsidR="00DF28C7" w:rsidRPr="003A02E2" w:rsidRDefault="00787CA0" w:rsidP="004A5A7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DF28C7" w:rsidRPr="003A02E2" w14:paraId="28595893" w14:textId="77777777" w:rsidTr="006421C3">
        <w:tc>
          <w:tcPr>
            <w:tcW w:w="6300" w:type="dxa"/>
            <w:vAlign w:val="bottom"/>
          </w:tcPr>
          <w:p w14:paraId="359240BA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9E81A" w14:textId="77777777" w:rsidR="00DF28C7" w:rsidRPr="003A02E2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A00B1" w14:textId="77777777" w:rsidR="00DF28C7" w:rsidRPr="003A02E2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F28C7" w:rsidRPr="003A02E2" w14:paraId="60054FE5" w14:textId="77777777" w:rsidTr="006421C3">
        <w:tc>
          <w:tcPr>
            <w:tcW w:w="6300" w:type="dxa"/>
            <w:vAlign w:val="bottom"/>
          </w:tcPr>
          <w:p w14:paraId="06A7C3D1" w14:textId="77777777" w:rsidR="00DF28C7" w:rsidRPr="003A02E2" w:rsidRDefault="00DF28C7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D62E" w14:textId="77777777" w:rsidR="00DF28C7" w:rsidRPr="003A02E2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9897D4" w14:textId="77777777" w:rsidR="00DF28C7" w:rsidRPr="003A02E2" w:rsidRDefault="00DF28C7" w:rsidP="004A5A77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3A02E2" w14:paraId="69DCC8DA" w14:textId="77777777" w:rsidTr="006421C3">
        <w:tc>
          <w:tcPr>
            <w:tcW w:w="6300" w:type="dxa"/>
            <w:vAlign w:val="bottom"/>
          </w:tcPr>
          <w:p w14:paraId="46D6E0A7" w14:textId="77777777" w:rsidR="008A4235" w:rsidRPr="003A02E2" w:rsidRDefault="008A4235" w:rsidP="006421C3">
            <w:pPr>
              <w:spacing w:line="240" w:lineRule="auto"/>
              <w:ind w:left="-101"/>
              <w:contextualSpacing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Current portion of loans to employees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75460D" w14:textId="7E4C0E5D" w:rsidR="008A4235" w:rsidRPr="003A02E2" w:rsidRDefault="004A63D6" w:rsidP="008A4235">
            <w:pPr>
              <w:tabs>
                <w:tab w:val="left" w:pos="1252"/>
              </w:tabs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A02E2">
              <w:rPr>
                <w:rFonts w:cs="Arial"/>
                <w:color w:val="000000"/>
                <w:sz w:val="18"/>
                <w:szCs w:val="18"/>
              </w:rPr>
              <w:t>66,124,718</w:t>
            </w:r>
          </w:p>
        </w:tc>
        <w:tc>
          <w:tcPr>
            <w:tcW w:w="1584" w:type="dxa"/>
          </w:tcPr>
          <w:p w14:paraId="7A0D4353" w14:textId="46913186" w:rsidR="008A4235" w:rsidRPr="003A02E2" w:rsidRDefault="00787CA0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32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711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779</w:t>
            </w:r>
          </w:p>
        </w:tc>
      </w:tr>
      <w:tr w:rsidR="008A4235" w:rsidRPr="003A02E2" w14:paraId="0A85D094" w14:textId="77777777" w:rsidTr="006421C3">
        <w:tc>
          <w:tcPr>
            <w:tcW w:w="6300" w:type="dxa"/>
            <w:vAlign w:val="bottom"/>
          </w:tcPr>
          <w:p w14:paraId="56123D38" w14:textId="77777777" w:rsidR="008A4235" w:rsidRPr="003A02E2" w:rsidRDefault="008A4235" w:rsidP="006421C3">
            <w:pPr>
              <w:spacing w:line="240" w:lineRule="auto"/>
              <w:ind w:left="-101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Non-current portion of loans to employees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36803" w14:textId="13001B96" w:rsidR="008A4235" w:rsidRPr="003A02E2" w:rsidRDefault="004A63D6" w:rsidP="008A4235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A02E2">
              <w:rPr>
                <w:rFonts w:cs="Arial"/>
                <w:color w:val="000000"/>
                <w:sz w:val="18"/>
                <w:szCs w:val="18"/>
              </w:rPr>
              <w:t>74,588,961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79E653" w14:textId="0027BF8C" w:rsidR="008A4235" w:rsidRPr="003A02E2" w:rsidRDefault="00787CA0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10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541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918</w:t>
            </w:r>
          </w:p>
        </w:tc>
      </w:tr>
      <w:tr w:rsidR="008A4235" w:rsidRPr="003A02E2" w14:paraId="500D8D89" w14:textId="77777777" w:rsidTr="006421C3">
        <w:tc>
          <w:tcPr>
            <w:tcW w:w="6300" w:type="dxa"/>
            <w:vAlign w:val="bottom"/>
          </w:tcPr>
          <w:p w14:paraId="4A9F69C0" w14:textId="77777777" w:rsidR="008A4235" w:rsidRPr="003A02E2" w:rsidRDefault="008A4235" w:rsidP="006421C3">
            <w:pPr>
              <w:spacing w:line="240" w:lineRule="auto"/>
              <w:ind w:left="-101"/>
              <w:contextualSpacing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8B620" w14:textId="77777777" w:rsidR="008A4235" w:rsidRPr="003A02E2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5FDF7D" w14:textId="77777777" w:rsidR="008A4235" w:rsidRPr="003A02E2" w:rsidRDefault="008A4235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8A4235" w:rsidRPr="003A02E2" w14:paraId="67D70D41" w14:textId="77777777" w:rsidTr="006421C3">
        <w:tc>
          <w:tcPr>
            <w:tcW w:w="6300" w:type="dxa"/>
            <w:vAlign w:val="bottom"/>
          </w:tcPr>
          <w:p w14:paraId="32FB936B" w14:textId="77777777" w:rsidR="008A4235" w:rsidRPr="003A02E2" w:rsidRDefault="008A4235" w:rsidP="006421C3">
            <w:pPr>
              <w:tabs>
                <w:tab w:val="left" w:pos="1080"/>
              </w:tabs>
              <w:spacing w:line="240" w:lineRule="auto"/>
              <w:ind w:left="-101"/>
              <w:contextualSpacing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330C2" w14:textId="7A8C6550" w:rsidR="008A4235" w:rsidRPr="003A02E2" w:rsidRDefault="004A63D6" w:rsidP="008A4235">
            <w:pPr>
              <w:spacing w:line="240" w:lineRule="auto"/>
              <w:ind w:right="-7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3A02E2">
              <w:rPr>
                <w:rFonts w:cs="Arial"/>
                <w:color w:val="000000"/>
                <w:sz w:val="18"/>
                <w:szCs w:val="18"/>
              </w:rPr>
              <w:t>140,713,679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8267DB" w14:textId="6CE0B33E" w:rsidR="008A4235" w:rsidRPr="003A02E2" w:rsidRDefault="00787CA0" w:rsidP="008A4235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43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253</w:t>
            </w:r>
            <w:r w:rsidR="00F21B7B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697</w:t>
            </w:r>
          </w:p>
        </w:tc>
      </w:tr>
    </w:tbl>
    <w:p w14:paraId="40246881" w14:textId="77777777" w:rsidR="00DF28C7" w:rsidRPr="003A02E2" w:rsidRDefault="00DF28C7" w:rsidP="00F7228F">
      <w:pPr>
        <w:spacing w:line="240" w:lineRule="auto"/>
        <w:contextualSpacing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809FEF4" w14:textId="005354EB" w:rsidR="00DF28C7" w:rsidRDefault="00DF28C7" w:rsidP="00922E40">
      <w:pPr>
        <w:spacing w:line="240" w:lineRule="auto"/>
        <w:contextualSpacing/>
        <w:jc w:val="both"/>
        <w:rPr>
          <w:rFonts w:cstheme="minorBidi"/>
          <w:spacing w:val="-4"/>
          <w:sz w:val="18"/>
          <w:szCs w:val="18"/>
        </w:rPr>
      </w:pPr>
      <w:r w:rsidRPr="003A02E2">
        <w:rPr>
          <w:rFonts w:cs="Arial"/>
          <w:spacing w:val="-4"/>
          <w:sz w:val="18"/>
          <w:szCs w:val="18"/>
        </w:rPr>
        <w:t>The Company ha</w:t>
      </w:r>
      <w:r w:rsidR="006B37B0" w:rsidRPr="003A02E2">
        <w:rPr>
          <w:rFonts w:cs="Arial"/>
          <w:spacing w:val="-4"/>
          <w:sz w:val="18"/>
          <w:szCs w:val="18"/>
        </w:rPr>
        <w:t>d</w:t>
      </w:r>
      <w:r w:rsidRPr="003A02E2">
        <w:rPr>
          <w:rFonts w:cs="Arial"/>
          <w:spacing w:val="-4"/>
          <w:sz w:val="18"/>
          <w:szCs w:val="18"/>
        </w:rPr>
        <w:t xml:space="preserve"> n</w:t>
      </w:r>
      <w:r w:rsidR="006B37B0" w:rsidRPr="003A02E2">
        <w:rPr>
          <w:rFonts w:cs="Arial"/>
          <w:spacing w:val="-4"/>
          <w:sz w:val="18"/>
          <w:szCs w:val="18"/>
        </w:rPr>
        <w:t xml:space="preserve">o </w:t>
      </w:r>
      <w:r w:rsidRPr="003A02E2">
        <w:rPr>
          <w:rFonts w:cs="Arial"/>
          <w:spacing w:val="-4"/>
          <w:sz w:val="18"/>
          <w:szCs w:val="18"/>
        </w:rPr>
        <w:t>loss allowance for loans to employees for the period</w:t>
      </w:r>
      <w:r w:rsidR="006169C0" w:rsidRPr="003A02E2">
        <w:rPr>
          <w:rFonts w:cs="Arial"/>
          <w:spacing w:val="-4"/>
          <w:sz w:val="18"/>
          <w:szCs w:val="18"/>
        </w:rPr>
        <w:t>s</w:t>
      </w:r>
      <w:r w:rsidRPr="003A02E2">
        <w:rPr>
          <w:rFonts w:cs="Arial"/>
          <w:spacing w:val="-4"/>
          <w:sz w:val="18"/>
          <w:szCs w:val="18"/>
        </w:rPr>
        <w:t xml:space="preserve"> ended </w:t>
      </w:r>
      <w:r w:rsidR="00787CA0" w:rsidRPr="003A02E2">
        <w:rPr>
          <w:rFonts w:cs="Arial"/>
          <w:spacing w:val="-4"/>
          <w:sz w:val="18"/>
          <w:szCs w:val="18"/>
        </w:rPr>
        <w:t>31 December</w:t>
      </w:r>
      <w:r w:rsidR="007B3292"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pacing w:val="-4"/>
          <w:sz w:val="18"/>
          <w:szCs w:val="18"/>
        </w:rPr>
        <w:t>2023</w:t>
      </w:r>
      <w:r w:rsidRPr="003A02E2">
        <w:rPr>
          <w:rFonts w:cs="Arial"/>
          <w:spacing w:val="-4"/>
          <w:sz w:val="18"/>
          <w:szCs w:val="18"/>
        </w:rPr>
        <w:t xml:space="preserve"> and</w:t>
      </w:r>
      <w:r w:rsidR="006B37B0"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pacing w:val="-4"/>
          <w:sz w:val="18"/>
          <w:szCs w:val="18"/>
        </w:rPr>
        <w:t>31</w:t>
      </w:r>
      <w:r w:rsidRPr="003A02E2">
        <w:rPr>
          <w:rFonts w:cs="Arial"/>
          <w:spacing w:val="-4"/>
          <w:sz w:val="18"/>
          <w:szCs w:val="18"/>
        </w:rPr>
        <w:t xml:space="preserve"> March </w:t>
      </w:r>
      <w:r w:rsidR="00787CA0" w:rsidRPr="003A02E2">
        <w:rPr>
          <w:rFonts w:cs="Arial"/>
          <w:spacing w:val="-4"/>
          <w:sz w:val="18"/>
          <w:szCs w:val="18"/>
        </w:rPr>
        <w:t>2023</w:t>
      </w:r>
      <w:r w:rsidRPr="003A02E2">
        <w:rPr>
          <w:rFonts w:cs="Arial"/>
          <w:spacing w:val="-4"/>
          <w:sz w:val="18"/>
          <w:szCs w:val="18"/>
        </w:rPr>
        <w:t>.</w:t>
      </w:r>
    </w:p>
    <w:p w14:paraId="24C79FF6" w14:textId="77777777" w:rsidR="00632FA0" w:rsidRPr="003A02E2" w:rsidRDefault="00632FA0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7329F84F" w14:textId="2B50D7A8" w:rsidR="00E10BA8" w:rsidRPr="00E10BA8" w:rsidRDefault="00E10BA8" w:rsidP="00E10BA8">
      <w:pPr>
        <w:spacing w:line="240" w:lineRule="auto"/>
        <w:contextualSpacing/>
        <w:jc w:val="both"/>
        <w:rPr>
          <w:rFonts w:cs="Cordia New"/>
          <w:spacing w:val="-4"/>
          <w:sz w:val="18"/>
          <w:szCs w:val="18"/>
        </w:rPr>
      </w:pPr>
      <w:r>
        <w:rPr>
          <w:rFonts w:cs="Cordia New"/>
          <w:spacing w:val="-4"/>
          <w:sz w:val="18"/>
          <w:szCs w:val="18"/>
        </w:rPr>
        <w:t xml:space="preserve">The </w:t>
      </w:r>
      <w:r w:rsidRPr="00D6541F">
        <w:rPr>
          <w:rFonts w:cs="Cordia New"/>
          <w:spacing w:val="-4"/>
          <w:sz w:val="18"/>
          <w:szCs w:val="18"/>
        </w:rPr>
        <w:t>fair value</w:t>
      </w:r>
      <w:r w:rsidR="00726821">
        <w:rPr>
          <w:rFonts w:cs="Cordia New"/>
          <w:spacing w:val="-4"/>
          <w:sz w:val="18"/>
          <w:szCs w:val="18"/>
        </w:rPr>
        <w:t>s</w:t>
      </w:r>
      <w:r w:rsidRPr="00D6541F">
        <w:rPr>
          <w:rFonts w:cs="Cordia New"/>
          <w:spacing w:val="-4"/>
          <w:sz w:val="18"/>
          <w:szCs w:val="18"/>
        </w:rPr>
        <w:t xml:space="preserve"> </w:t>
      </w:r>
      <w:r>
        <w:rPr>
          <w:rFonts w:cs="Cordia New"/>
          <w:spacing w:val="-4"/>
          <w:sz w:val="18"/>
          <w:szCs w:val="18"/>
        </w:rPr>
        <w:t xml:space="preserve">of loans to employees </w:t>
      </w:r>
      <w:r w:rsidR="00726821">
        <w:rPr>
          <w:rFonts w:cs="Cordia New"/>
          <w:spacing w:val="-4"/>
          <w:sz w:val="18"/>
          <w:szCs w:val="18"/>
        </w:rPr>
        <w:t xml:space="preserve">are approximating to </w:t>
      </w:r>
      <w:r w:rsidRPr="00D6541F">
        <w:rPr>
          <w:rFonts w:cs="Cordia New"/>
          <w:spacing w:val="-4"/>
          <w:sz w:val="18"/>
          <w:szCs w:val="18"/>
        </w:rPr>
        <w:t>their</w:t>
      </w:r>
      <w:r>
        <w:rPr>
          <w:rFonts w:cs="Cordia New"/>
          <w:spacing w:val="-4"/>
          <w:sz w:val="18"/>
          <w:szCs w:val="18"/>
        </w:rPr>
        <w:t xml:space="preserve"> </w:t>
      </w:r>
      <w:r w:rsidRPr="00D6541F">
        <w:rPr>
          <w:rFonts w:cs="Cordia New"/>
          <w:spacing w:val="-4"/>
          <w:sz w:val="18"/>
          <w:szCs w:val="18"/>
        </w:rPr>
        <w:t>carrying amount</w:t>
      </w:r>
      <w:r w:rsidR="00726821">
        <w:rPr>
          <w:rFonts w:cs="Cordia New"/>
          <w:spacing w:val="-4"/>
          <w:sz w:val="18"/>
          <w:szCs w:val="18"/>
        </w:rPr>
        <w:t>s</w:t>
      </w:r>
      <w:r w:rsidRPr="00D6541F">
        <w:rPr>
          <w:rFonts w:cs="Cordia New"/>
          <w:spacing w:val="-4"/>
          <w:sz w:val="18"/>
          <w:szCs w:val="18"/>
        </w:rPr>
        <w:t>.</w:t>
      </w:r>
    </w:p>
    <w:p w14:paraId="10177545" w14:textId="2C27F6B2" w:rsidR="00922E40" w:rsidRDefault="00922E40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142FD838" w14:textId="77777777" w:rsidR="00E10BA8" w:rsidRPr="003A02E2" w:rsidRDefault="00E10BA8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6717" w:rsidRPr="003A02E2" w14:paraId="1E0ED22B" w14:textId="77777777" w:rsidTr="00B01D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64C60D" w14:textId="791FEA49" w:rsidR="00E86717" w:rsidRPr="003A02E2" w:rsidRDefault="00E86717" w:rsidP="00B01D09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cs="Arial"/>
              </w:rPr>
              <w:br w:type="page"/>
            </w:r>
            <w:r w:rsidRPr="003A02E2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Pr="003A02E2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Pr="003A02E2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787CA0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11</w:t>
            </w: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 xml:space="preserve">Other financial </w:t>
            </w:r>
            <w:proofErr w:type="gramStart"/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asset</w:t>
            </w:r>
            <w:proofErr w:type="gramEnd"/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 xml:space="preserve"> measured at amortised cost</w:t>
            </w:r>
          </w:p>
        </w:tc>
      </w:tr>
    </w:tbl>
    <w:p w14:paraId="00759442" w14:textId="6E248074" w:rsidR="00E86717" w:rsidRPr="003A02E2" w:rsidRDefault="00E86717" w:rsidP="00922E40">
      <w:pPr>
        <w:spacing w:line="240" w:lineRule="auto"/>
        <w:contextualSpacing/>
        <w:jc w:val="both"/>
        <w:rPr>
          <w:rFonts w:cs="Arial"/>
          <w:spacing w:val="-2"/>
          <w:sz w:val="18"/>
          <w:szCs w:val="18"/>
        </w:rPr>
      </w:pPr>
    </w:p>
    <w:p w14:paraId="6442A270" w14:textId="6410DEBD" w:rsidR="00AB3BCA" w:rsidRPr="003A02E2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 w:rsidRPr="00CA60C0">
        <w:rPr>
          <w:rFonts w:cs="Arial"/>
          <w:sz w:val="18"/>
          <w:szCs w:val="18"/>
        </w:rPr>
        <w:t xml:space="preserve">The details of fair values of other financial assets measured at amortised cost as </w:t>
      </w:r>
      <w:proofErr w:type="gramStart"/>
      <w:r w:rsidRPr="00CA60C0">
        <w:rPr>
          <w:rFonts w:cs="Arial"/>
          <w:sz w:val="18"/>
          <w:szCs w:val="18"/>
        </w:rPr>
        <w:t>at</w:t>
      </w:r>
      <w:proofErr w:type="gramEnd"/>
      <w:r w:rsidRPr="00CA60C0">
        <w:rPr>
          <w:rFonts w:cs="Arial"/>
          <w:sz w:val="18"/>
          <w:szCs w:val="18"/>
        </w:rPr>
        <w:t xml:space="preserve"> </w:t>
      </w:r>
      <w:r w:rsidR="00787CA0" w:rsidRPr="00CA60C0">
        <w:rPr>
          <w:rFonts w:cs="Arial"/>
          <w:sz w:val="18"/>
          <w:szCs w:val="18"/>
        </w:rPr>
        <w:t>31 December</w:t>
      </w:r>
      <w:r w:rsidRPr="00CA60C0">
        <w:rPr>
          <w:rFonts w:cs="Arial"/>
          <w:sz w:val="18"/>
          <w:szCs w:val="18"/>
        </w:rPr>
        <w:t xml:space="preserve"> </w:t>
      </w:r>
      <w:r w:rsidR="00787CA0" w:rsidRPr="00CA60C0">
        <w:rPr>
          <w:rFonts w:cs="Arial"/>
          <w:sz w:val="18"/>
          <w:szCs w:val="18"/>
        </w:rPr>
        <w:t>2023</w:t>
      </w:r>
      <w:r w:rsidR="004152FA" w:rsidRPr="00CA60C0">
        <w:rPr>
          <w:rFonts w:cs="Arial"/>
          <w:sz w:val="18"/>
          <w:szCs w:val="18"/>
        </w:rPr>
        <w:t xml:space="preserve"> </w:t>
      </w:r>
      <w:r w:rsidRPr="00CA60C0">
        <w:rPr>
          <w:rFonts w:cs="Arial"/>
          <w:sz w:val="18"/>
          <w:szCs w:val="18"/>
        </w:rPr>
        <w:t>calculated by using</w:t>
      </w:r>
      <w:r w:rsidRPr="003A02E2">
        <w:rPr>
          <w:rFonts w:cs="Arial"/>
          <w:spacing w:val="-2"/>
          <w:sz w:val="18"/>
          <w:szCs w:val="18"/>
        </w:rPr>
        <w:t xml:space="preserve"> the discounted cash flow based on a discount rate are as follows:</w:t>
      </w:r>
    </w:p>
    <w:p w14:paraId="6B5E9985" w14:textId="77777777" w:rsidR="00AB3BCA" w:rsidRPr="003A02E2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07"/>
        <w:gridCol w:w="1406"/>
        <w:gridCol w:w="1410"/>
        <w:gridCol w:w="1406"/>
        <w:gridCol w:w="1410"/>
      </w:tblGrid>
      <w:tr w:rsidR="00AB3BCA" w:rsidRPr="003A02E2" w14:paraId="33F44094" w14:textId="77777777" w:rsidTr="00195BFC">
        <w:tc>
          <w:tcPr>
            <w:tcW w:w="1952" w:type="pct"/>
            <w:vAlign w:val="center"/>
          </w:tcPr>
          <w:p w14:paraId="273486AB" w14:textId="77777777" w:rsidR="00AB3BCA" w:rsidRPr="003A02E2" w:rsidRDefault="00AB3BCA" w:rsidP="00787CA0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11A2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Equity method and separate financial information</w:t>
            </w:r>
          </w:p>
        </w:tc>
      </w:tr>
      <w:tr w:rsidR="00AB3BCA" w:rsidRPr="003A02E2" w14:paraId="4A5D3493" w14:textId="77777777" w:rsidTr="00195BFC">
        <w:tc>
          <w:tcPr>
            <w:tcW w:w="1952" w:type="pct"/>
            <w:vAlign w:val="center"/>
          </w:tcPr>
          <w:p w14:paraId="3C5E479B" w14:textId="77777777" w:rsidR="00AB3BCA" w:rsidRPr="003A02E2" w:rsidRDefault="00AB3BCA" w:rsidP="00787CA0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D6FC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Baht</w:t>
            </w:r>
          </w:p>
        </w:tc>
      </w:tr>
      <w:tr w:rsidR="00AB3BCA" w:rsidRPr="003A02E2" w14:paraId="62BFD640" w14:textId="77777777" w:rsidTr="00195BFC">
        <w:tc>
          <w:tcPr>
            <w:tcW w:w="1952" w:type="pct"/>
            <w:vAlign w:val="center"/>
          </w:tcPr>
          <w:p w14:paraId="74B6B9A0" w14:textId="77777777" w:rsidR="00AB3BCA" w:rsidRPr="003A02E2" w:rsidRDefault="00AB3BCA" w:rsidP="00787CA0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C213E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  <w:cs/>
              </w:rPr>
              <w:t>Book value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1394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  <w:cs/>
              </w:rPr>
              <w:t>Fair value</w:t>
            </w:r>
          </w:p>
        </w:tc>
      </w:tr>
      <w:tr w:rsidR="00AB3BCA" w:rsidRPr="003A02E2" w14:paraId="4897857A" w14:textId="77777777" w:rsidTr="00195BFC">
        <w:tc>
          <w:tcPr>
            <w:tcW w:w="1952" w:type="pct"/>
            <w:vAlign w:val="center"/>
          </w:tcPr>
          <w:p w14:paraId="748B4C02" w14:textId="77777777" w:rsidR="00AB3BCA" w:rsidRPr="003A02E2" w:rsidRDefault="00AB3BCA" w:rsidP="00787CA0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E51C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  <w:p w14:paraId="06DF9384" w14:textId="3CE9885D" w:rsidR="007B3292" w:rsidRPr="003A02E2" w:rsidRDefault="00787CA0" w:rsidP="007B3292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Pr="003A02E2">
              <w:rPr>
                <w:rFonts w:cs="Arial"/>
                <w:b/>
                <w:bCs/>
                <w:sz w:val="18"/>
                <w:szCs w:val="18"/>
              </w:rPr>
              <w:t>December</w:t>
            </w:r>
            <w:r w:rsidR="007B3292"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36B50D51" w14:textId="1F82BAF1" w:rsidR="00AB3BCA" w:rsidRPr="003A02E2" w:rsidRDefault="00787CA0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BE0E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  <w:p w14:paraId="7BA412EC" w14:textId="43C57E32" w:rsidR="00AB3BCA" w:rsidRPr="003A02E2" w:rsidRDefault="00787CA0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="00AB3BCA"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="00AB3BCA" w:rsidRPr="003A02E2">
              <w:rPr>
                <w:rFonts w:cs="Arial"/>
                <w:b/>
                <w:bCs/>
                <w:sz w:val="18"/>
                <w:szCs w:val="18"/>
              </w:rPr>
              <w:t>March</w:t>
            </w:r>
            <w:r w:rsidR="00AB3BCA"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6076E0E4" w14:textId="7BD366D3" w:rsidR="00AB3BCA" w:rsidRPr="003A02E2" w:rsidRDefault="00787CA0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E8017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  <w:p w14:paraId="18BDB5BD" w14:textId="00CF4BE9" w:rsidR="007B3292" w:rsidRPr="003A02E2" w:rsidRDefault="00787CA0" w:rsidP="007B3292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Pr="003A02E2">
              <w:rPr>
                <w:rFonts w:cs="Arial"/>
                <w:b/>
                <w:bCs/>
                <w:sz w:val="18"/>
                <w:szCs w:val="18"/>
              </w:rPr>
              <w:t>December</w:t>
            </w:r>
            <w:r w:rsidR="007B3292"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40C43A1E" w14:textId="2F48FC0E" w:rsidR="00AB3BCA" w:rsidRPr="003A02E2" w:rsidRDefault="00787CA0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7527" w14:textId="77777777" w:rsidR="00AB3BCA" w:rsidRPr="003A02E2" w:rsidRDefault="00AB3BCA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  <w:p w14:paraId="03F9345C" w14:textId="2E446770" w:rsidR="00AB3BCA" w:rsidRPr="003A02E2" w:rsidRDefault="00787CA0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31</w:t>
            </w:r>
            <w:r w:rsidR="00AB3BCA"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  <w:r w:rsidR="00AB3BCA" w:rsidRPr="003A02E2">
              <w:rPr>
                <w:rFonts w:cs="Arial"/>
                <w:b/>
                <w:bCs/>
                <w:sz w:val="18"/>
                <w:szCs w:val="18"/>
              </w:rPr>
              <w:t>March</w:t>
            </w:r>
            <w:r w:rsidR="00AB3BCA" w:rsidRPr="003A02E2">
              <w:rPr>
                <w:rFonts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0A5A6313" w14:textId="070E5D07" w:rsidR="00AB3BCA" w:rsidRPr="003A02E2" w:rsidRDefault="00787CA0" w:rsidP="00B01D09">
            <w:pPr>
              <w:spacing w:line="240" w:lineRule="auto"/>
              <w:ind w:left="216" w:right="-72" w:hanging="216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3A02E2">
              <w:rPr>
                <w:rFonts w:cs="Arial"/>
                <w:b/>
                <w:bCs/>
                <w:sz w:val="18"/>
                <w:szCs w:val="18"/>
              </w:rPr>
              <w:t>2023</w:t>
            </w:r>
          </w:p>
        </w:tc>
      </w:tr>
      <w:tr w:rsidR="00AB3BCA" w:rsidRPr="003A02E2" w14:paraId="6454013E" w14:textId="77777777" w:rsidTr="00195BFC">
        <w:tc>
          <w:tcPr>
            <w:tcW w:w="1952" w:type="pct"/>
            <w:vAlign w:val="center"/>
          </w:tcPr>
          <w:p w14:paraId="77E86E49" w14:textId="77777777" w:rsidR="00AB3BCA" w:rsidRPr="003A02E2" w:rsidRDefault="00AB3BCA" w:rsidP="00787CA0">
            <w:pPr>
              <w:spacing w:line="240" w:lineRule="auto"/>
              <w:ind w:left="-86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DBE5F9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25A3F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1D0617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F8D14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B3BCA" w:rsidRPr="003A02E2" w14:paraId="0588DA22" w14:textId="77777777" w:rsidTr="00195BFC">
        <w:tc>
          <w:tcPr>
            <w:tcW w:w="1952" w:type="pct"/>
            <w:vAlign w:val="center"/>
          </w:tcPr>
          <w:p w14:paraId="05C0A495" w14:textId="77777777" w:rsidR="00AB3BCA" w:rsidRPr="003A02E2" w:rsidRDefault="00AB3BCA" w:rsidP="00787CA0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proofErr w:type="gramStart"/>
            <w:r w:rsidRPr="003A02E2">
              <w:rPr>
                <w:rFonts w:cs="Arial"/>
                <w:sz w:val="18"/>
                <w:szCs w:val="18"/>
              </w:rPr>
              <w:t>Other</w:t>
            </w:r>
            <w:proofErr w:type="gramEnd"/>
            <w:r w:rsidRPr="003A02E2">
              <w:rPr>
                <w:rFonts w:cs="Arial"/>
                <w:sz w:val="18"/>
                <w:szCs w:val="18"/>
              </w:rPr>
              <w:t xml:space="preserve"> financial asset measured 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4A76A1AC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44253081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61" w:type="pct"/>
            <w:shd w:val="clear" w:color="auto" w:fill="FAFAFA"/>
            <w:vAlign w:val="center"/>
          </w:tcPr>
          <w:p w14:paraId="61C2A9B7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03F5BE0E" w14:textId="77777777" w:rsidR="00AB3BCA" w:rsidRPr="003A02E2" w:rsidRDefault="00AB3BCA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AB3BCA" w:rsidRPr="003A02E2" w14:paraId="1BE2C80F" w14:textId="77777777" w:rsidTr="00195BFC">
        <w:tc>
          <w:tcPr>
            <w:tcW w:w="1952" w:type="pct"/>
            <w:vAlign w:val="center"/>
          </w:tcPr>
          <w:p w14:paraId="6E2502EC" w14:textId="7DC5E3A3" w:rsidR="00AB3BCA" w:rsidRPr="003A02E2" w:rsidRDefault="00787CA0" w:rsidP="00787CA0">
            <w:pPr>
              <w:spacing w:line="240" w:lineRule="auto"/>
              <w:ind w:left="-86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 xml:space="preserve">   </w:t>
            </w:r>
            <w:r w:rsidR="00AB3BCA" w:rsidRPr="003A02E2">
              <w:rPr>
                <w:rFonts w:cs="Arial"/>
                <w:sz w:val="18"/>
                <w:szCs w:val="18"/>
              </w:rPr>
              <w:t>at amortised cost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1CEDF6E5" w14:textId="1827CC8F" w:rsidR="00AB3BCA" w:rsidRPr="003A02E2" w:rsidRDefault="004A63D6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19,208,039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0257D0A" w14:textId="2D6BF655" w:rsidR="00AB3BCA" w:rsidRPr="003A02E2" w:rsidRDefault="00787CA0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3A02E2">
              <w:rPr>
                <w:rFonts w:cs="Arial"/>
                <w:sz w:val="18"/>
                <w:szCs w:val="18"/>
              </w:rPr>
              <w:t>19</w:t>
            </w:r>
            <w:r w:rsidR="00F21B7B" w:rsidRPr="003A02E2">
              <w:rPr>
                <w:rFonts w:cs="Arial"/>
                <w:sz w:val="18"/>
                <w:szCs w:val="18"/>
                <w:lang w:val="en-US"/>
              </w:rPr>
              <w:t>,</w:t>
            </w:r>
            <w:r w:rsidRPr="003A02E2">
              <w:rPr>
                <w:rFonts w:cs="Arial"/>
                <w:sz w:val="18"/>
                <w:szCs w:val="18"/>
              </w:rPr>
              <w:t>040</w:t>
            </w:r>
            <w:r w:rsidR="00F21B7B" w:rsidRPr="003A02E2">
              <w:rPr>
                <w:rFonts w:cs="Arial"/>
                <w:sz w:val="18"/>
                <w:szCs w:val="18"/>
                <w:lang w:val="en-US"/>
              </w:rPr>
              <w:t>,</w:t>
            </w:r>
            <w:r w:rsidRPr="003A02E2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693ADE45" w14:textId="03ABE25D" w:rsidR="00AB3BCA" w:rsidRPr="003A02E2" w:rsidRDefault="004A63D6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3A02E2">
              <w:rPr>
                <w:rFonts w:cs="Arial"/>
                <w:sz w:val="18"/>
                <w:szCs w:val="18"/>
                <w:lang w:val="en-US"/>
              </w:rPr>
              <w:t>19,0</w:t>
            </w:r>
            <w:r w:rsidR="001B57A1">
              <w:rPr>
                <w:rFonts w:cs="Arial"/>
                <w:sz w:val="18"/>
                <w:szCs w:val="18"/>
                <w:lang w:val="en-US"/>
              </w:rPr>
              <w:t>95,910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26DDDCD" w14:textId="23246F5A" w:rsidR="00AB3BCA" w:rsidRPr="003A02E2" w:rsidRDefault="00787CA0" w:rsidP="00B01D09">
            <w:pPr>
              <w:tabs>
                <w:tab w:val="decimal" w:pos="1176"/>
              </w:tabs>
              <w:spacing w:line="240" w:lineRule="auto"/>
              <w:ind w:left="216" w:right="-72" w:hanging="216"/>
              <w:jc w:val="right"/>
              <w:rPr>
                <w:rFonts w:cs="Arial"/>
                <w:sz w:val="18"/>
                <w:szCs w:val="18"/>
                <w:cs/>
              </w:rPr>
            </w:pPr>
            <w:r w:rsidRPr="003A02E2">
              <w:rPr>
                <w:rFonts w:cs="Arial"/>
                <w:sz w:val="18"/>
                <w:szCs w:val="18"/>
              </w:rPr>
              <w:t>19</w:t>
            </w:r>
            <w:r w:rsidR="00F21B7B" w:rsidRPr="003A02E2">
              <w:rPr>
                <w:rFonts w:cs="Arial"/>
                <w:sz w:val="18"/>
                <w:szCs w:val="18"/>
              </w:rPr>
              <w:t>,</w:t>
            </w:r>
            <w:r w:rsidRPr="003A02E2">
              <w:rPr>
                <w:rFonts w:cs="Arial"/>
                <w:sz w:val="18"/>
                <w:szCs w:val="18"/>
              </w:rPr>
              <w:t>235</w:t>
            </w:r>
            <w:r w:rsidR="00F21B7B" w:rsidRPr="003A02E2">
              <w:rPr>
                <w:rFonts w:cs="Arial"/>
                <w:sz w:val="18"/>
                <w:szCs w:val="18"/>
              </w:rPr>
              <w:t>,</w:t>
            </w:r>
            <w:r w:rsidRPr="003A02E2">
              <w:rPr>
                <w:rFonts w:cs="Arial"/>
                <w:sz w:val="18"/>
                <w:szCs w:val="18"/>
              </w:rPr>
              <w:t>297</w:t>
            </w:r>
          </w:p>
        </w:tc>
      </w:tr>
    </w:tbl>
    <w:p w14:paraId="66219EF8" w14:textId="0559D1C0" w:rsidR="00AB3BCA" w:rsidRPr="003A02E2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0960DE73" w14:textId="0B47C912" w:rsidR="00AB3BCA" w:rsidRPr="003A02E2" w:rsidRDefault="00AB3BCA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 w:rsidRPr="003A02E2">
        <w:rPr>
          <w:rFonts w:cs="Arial"/>
          <w:spacing w:val="-2"/>
          <w:sz w:val="18"/>
          <w:szCs w:val="18"/>
        </w:rPr>
        <w:t>Other financial asset measured at amortised cost is a government bond</w:t>
      </w:r>
      <w:r w:rsidRPr="003A02E2">
        <w:rPr>
          <w:rFonts w:cs="Arial"/>
          <w:spacing w:val="-2"/>
          <w:sz w:val="18"/>
          <w:szCs w:val="18"/>
          <w:cs/>
        </w:rPr>
        <w:t xml:space="preserve"> </w:t>
      </w:r>
      <w:r w:rsidRPr="003A02E2">
        <w:rPr>
          <w:rFonts w:cs="Arial"/>
          <w:spacing w:val="-2"/>
          <w:sz w:val="18"/>
          <w:szCs w:val="18"/>
        </w:rPr>
        <w:t xml:space="preserve">at </w:t>
      </w:r>
      <w:r w:rsidR="00787CA0" w:rsidRPr="003A02E2">
        <w:rPr>
          <w:rFonts w:cs="Arial"/>
          <w:spacing w:val="-2"/>
          <w:sz w:val="18"/>
          <w:szCs w:val="18"/>
        </w:rPr>
        <w:t>20</w:t>
      </w:r>
      <w:r w:rsidRPr="003A02E2">
        <w:rPr>
          <w:rFonts w:cs="Arial"/>
          <w:spacing w:val="-2"/>
          <w:sz w:val="18"/>
          <w:szCs w:val="18"/>
        </w:rPr>
        <w:t>,</w:t>
      </w:r>
      <w:r w:rsidR="00787CA0" w:rsidRPr="003A02E2">
        <w:rPr>
          <w:rFonts w:cs="Arial"/>
          <w:spacing w:val="-2"/>
          <w:sz w:val="18"/>
          <w:szCs w:val="18"/>
        </w:rPr>
        <w:t>000</w:t>
      </w:r>
      <w:r w:rsidRPr="003A02E2">
        <w:rPr>
          <w:rFonts w:cs="Arial"/>
          <w:spacing w:val="-2"/>
          <w:sz w:val="18"/>
          <w:szCs w:val="18"/>
        </w:rPr>
        <w:t xml:space="preserve"> units in par value of Baht </w:t>
      </w:r>
      <w:r w:rsidR="00787CA0" w:rsidRPr="003A02E2">
        <w:rPr>
          <w:rFonts w:cs="Arial"/>
          <w:spacing w:val="-2"/>
          <w:sz w:val="18"/>
          <w:szCs w:val="18"/>
        </w:rPr>
        <w:t>1</w:t>
      </w:r>
      <w:r w:rsidRPr="003A02E2">
        <w:rPr>
          <w:rFonts w:cs="Arial"/>
          <w:spacing w:val="-2"/>
          <w:sz w:val="18"/>
          <w:szCs w:val="18"/>
        </w:rPr>
        <w:t>,</w:t>
      </w:r>
      <w:r w:rsidR="00787CA0" w:rsidRPr="003A02E2">
        <w:rPr>
          <w:rFonts w:cs="Arial"/>
          <w:spacing w:val="-2"/>
          <w:sz w:val="18"/>
          <w:szCs w:val="18"/>
        </w:rPr>
        <w:t>000</w:t>
      </w:r>
      <w:r w:rsidRPr="003A02E2">
        <w:rPr>
          <w:rFonts w:cs="Arial"/>
          <w:spacing w:val="-2"/>
          <w:sz w:val="18"/>
          <w:szCs w:val="18"/>
        </w:rPr>
        <w:t xml:space="preserve"> per unit aggregating to Baht </w:t>
      </w:r>
      <w:r w:rsidR="00787CA0" w:rsidRPr="003A02E2">
        <w:rPr>
          <w:rFonts w:cs="Arial"/>
          <w:spacing w:val="-2"/>
          <w:sz w:val="18"/>
          <w:szCs w:val="18"/>
        </w:rPr>
        <w:t>20</w:t>
      </w:r>
      <w:r w:rsidRPr="003A02E2">
        <w:rPr>
          <w:rFonts w:cs="Arial"/>
          <w:spacing w:val="-2"/>
          <w:sz w:val="18"/>
          <w:szCs w:val="18"/>
        </w:rPr>
        <w:t xml:space="preserve"> million that carry an interest rate of </w:t>
      </w:r>
      <w:r w:rsidR="00787CA0" w:rsidRPr="003A02E2">
        <w:rPr>
          <w:rFonts w:cs="Arial"/>
          <w:spacing w:val="-2"/>
          <w:sz w:val="18"/>
          <w:szCs w:val="18"/>
        </w:rPr>
        <w:t>1</w:t>
      </w:r>
      <w:r w:rsidRPr="003A02E2">
        <w:rPr>
          <w:rFonts w:cs="Arial"/>
          <w:spacing w:val="-2"/>
          <w:sz w:val="18"/>
          <w:szCs w:val="18"/>
        </w:rPr>
        <w:t xml:space="preserve">% per annum and mature on </w:t>
      </w:r>
      <w:r w:rsidR="00787CA0" w:rsidRPr="003A02E2">
        <w:rPr>
          <w:rFonts w:cs="Arial"/>
          <w:spacing w:val="-2"/>
          <w:sz w:val="18"/>
          <w:szCs w:val="18"/>
        </w:rPr>
        <w:t>17</w:t>
      </w:r>
      <w:r w:rsidRPr="003A02E2">
        <w:rPr>
          <w:rFonts w:cs="Arial"/>
          <w:spacing w:val="-2"/>
          <w:sz w:val="18"/>
          <w:szCs w:val="18"/>
        </w:rPr>
        <w:t xml:space="preserve"> June </w:t>
      </w:r>
      <w:r w:rsidR="00787CA0" w:rsidRPr="003A02E2">
        <w:rPr>
          <w:rFonts w:cs="Arial"/>
          <w:spacing w:val="-2"/>
          <w:sz w:val="18"/>
          <w:szCs w:val="18"/>
        </w:rPr>
        <w:t>2027</w:t>
      </w:r>
      <w:r w:rsidRPr="003A02E2">
        <w:rPr>
          <w:rFonts w:cs="Arial"/>
          <w:spacing w:val="-2"/>
          <w:sz w:val="18"/>
          <w:szCs w:val="18"/>
        </w:rPr>
        <w:t>. The fair value of other financial assets measured at amortised cost, which is based on the amortised cost method using a discount rate in the market, is c</w:t>
      </w:r>
      <w:r w:rsidRPr="003A02E2">
        <w:rPr>
          <w:rFonts w:cs="Arial"/>
          <w:spacing w:val="-2"/>
          <w:sz w:val="18"/>
          <w:szCs w:val="22"/>
        </w:rPr>
        <w:t>lassifi</w:t>
      </w:r>
      <w:r w:rsidRPr="003A02E2">
        <w:rPr>
          <w:rFonts w:cs="Arial"/>
          <w:spacing w:val="-2"/>
          <w:sz w:val="18"/>
          <w:szCs w:val="18"/>
        </w:rPr>
        <w:t xml:space="preserve">ed as level </w:t>
      </w:r>
      <w:r w:rsidR="00787CA0" w:rsidRPr="003A02E2">
        <w:rPr>
          <w:rFonts w:cs="Arial"/>
          <w:spacing w:val="-2"/>
          <w:sz w:val="18"/>
          <w:szCs w:val="18"/>
        </w:rPr>
        <w:t>2</w:t>
      </w:r>
      <w:r w:rsidRPr="003A02E2">
        <w:rPr>
          <w:rFonts w:cs="Arial"/>
          <w:spacing w:val="-2"/>
          <w:sz w:val="18"/>
          <w:szCs w:val="18"/>
        </w:rPr>
        <w:t xml:space="preserve"> of the fair value hierarchy.</w:t>
      </w:r>
    </w:p>
    <w:p w14:paraId="2359D300" w14:textId="48006B42" w:rsidR="00B17DA8" w:rsidRPr="003A02E2" w:rsidRDefault="00B17DA8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  <w:lang w:val="en-US"/>
        </w:rPr>
      </w:pPr>
    </w:p>
    <w:p w14:paraId="531FAF06" w14:textId="28CA2A88" w:rsidR="00B17DA8" w:rsidRPr="003A02E2" w:rsidRDefault="008F5F9B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  <w:r w:rsidRPr="006421C3">
        <w:rPr>
          <w:rFonts w:cs="Arial"/>
          <w:spacing w:val="-6"/>
          <w:sz w:val="18"/>
          <w:szCs w:val="18"/>
        </w:rPr>
        <w:t xml:space="preserve">During </w:t>
      </w:r>
      <w:r w:rsidR="00787CA0" w:rsidRPr="006421C3">
        <w:rPr>
          <w:rFonts w:cs="Arial"/>
          <w:spacing w:val="-6"/>
          <w:sz w:val="18"/>
          <w:szCs w:val="18"/>
        </w:rPr>
        <w:t>2022</w:t>
      </w:r>
      <w:r w:rsidR="00682392" w:rsidRPr="006421C3">
        <w:rPr>
          <w:rFonts w:cs="Arial"/>
          <w:spacing w:val="-6"/>
          <w:sz w:val="18"/>
          <w:szCs w:val="18"/>
        </w:rPr>
        <w:t xml:space="preserve">, the Company had pledged the other financial </w:t>
      </w:r>
      <w:r w:rsidR="00322BC6" w:rsidRPr="006421C3">
        <w:rPr>
          <w:rFonts w:cs="Arial"/>
          <w:spacing w:val="-6"/>
          <w:sz w:val="18"/>
          <w:szCs w:val="18"/>
        </w:rPr>
        <w:t>as</w:t>
      </w:r>
      <w:r w:rsidR="003260FB" w:rsidRPr="006421C3">
        <w:rPr>
          <w:rFonts w:cs="Arial"/>
          <w:spacing w:val="-6"/>
          <w:sz w:val="18"/>
          <w:szCs w:val="22"/>
        </w:rPr>
        <w:t>set</w:t>
      </w:r>
      <w:r w:rsidR="00682392" w:rsidRPr="006421C3">
        <w:rPr>
          <w:rFonts w:cs="Arial"/>
          <w:spacing w:val="-6"/>
          <w:sz w:val="18"/>
          <w:szCs w:val="18"/>
        </w:rPr>
        <w:t xml:space="preserve"> measured at amortised cost, a government bond mentioned</w:t>
      </w:r>
      <w:r w:rsidR="00682392" w:rsidRPr="003A02E2">
        <w:rPr>
          <w:rFonts w:cs="Arial"/>
          <w:spacing w:val="-2"/>
          <w:sz w:val="18"/>
          <w:szCs w:val="18"/>
        </w:rPr>
        <w:t xml:space="preserve"> above with respect to electricity supply.</w:t>
      </w:r>
    </w:p>
    <w:p w14:paraId="3D310EA9" w14:textId="77777777" w:rsidR="00632FA0" w:rsidRPr="003A02E2" w:rsidRDefault="00632FA0" w:rsidP="00AB3BCA">
      <w:pPr>
        <w:tabs>
          <w:tab w:val="right" w:pos="7200"/>
          <w:tab w:val="right" w:pos="8540"/>
        </w:tabs>
        <w:spacing w:line="240" w:lineRule="auto"/>
        <w:ind w:right="9"/>
        <w:jc w:val="both"/>
        <w:rPr>
          <w:rFonts w:cs="Arial"/>
          <w:spacing w:val="-2"/>
          <w:sz w:val="18"/>
          <w:szCs w:val="18"/>
        </w:rPr>
      </w:pPr>
    </w:p>
    <w:p w14:paraId="115C96F0" w14:textId="0191230F" w:rsidR="008B1D6D" w:rsidRPr="003A02E2" w:rsidRDefault="00632FA0" w:rsidP="00FA4BD4">
      <w:pPr>
        <w:spacing w:line="240" w:lineRule="auto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0DC0" w:rsidRPr="003A02E2" w14:paraId="5521855D" w14:textId="77777777" w:rsidTr="00FA4BD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86B6DA" w14:textId="7D46C981" w:rsidR="00000DC0" w:rsidRPr="003A02E2" w:rsidRDefault="00C356A5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bookmarkStart w:id="8" w:name="_Hlk117260732"/>
            <w:r w:rsidRPr="003A02E2">
              <w:rPr>
                <w:rFonts w:cs="Arial"/>
              </w:rPr>
              <w:br w:type="page"/>
            </w:r>
            <w:r w:rsidR="00B51FE1" w:rsidRPr="003A02E2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DF72B2" w:rsidRPr="003A02E2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89078B" w:rsidRPr="003A02E2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363764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BC30F5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787CA0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12</w:t>
            </w:r>
            <w:r w:rsidR="00000DC0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Investments in an associate and a joint venture</w:t>
            </w:r>
          </w:p>
        </w:tc>
      </w:tr>
      <w:bookmarkEnd w:id="8"/>
    </w:tbl>
    <w:p w14:paraId="02061529" w14:textId="77777777" w:rsidR="00184703" w:rsidRPr="003A02E2" w:rsidRDefault="00184703" w:rsidP="00FA4BD4">
      <w:pPr>
        <w:spacing w:line="240" w:lineRule="auto"/>
        <w:ind w:left="540" w:hanging="540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E66673D" w14:textId="47EFC47D" w:rsidR="00973304" w:rsidRPr="003A02E2" w:rsidRDefault="00973304" w:rsidP="00CA60C0">
      <w:pPr>
        <w:numPr>
          <w:ilvl w:val="0"/>
          <w:numId w:val="14"/>
        </w:numPr>
        <w:tabs>
          <w:tab w:val="clear" w:pos="644"/>
          <w:tab w:val="left" w:pos="540"/>
        </w:tabs>
        <w:spacing w:line="240" w:lineRule="auto"/>
        <w:ind w:left="540" w:hanging="540"/>
        <w:jc w:val="both"/>
        <w:rPr>
          <w:rFonts w:eastAsia="Cordia New" w:cs="Arial"/>
          <w:b/>
          <w:bCs/>
          <w:color w:val="CF4A02"/>
          <w:sz w:val="18"/>
          <w:szCs w:val="18"/>
        </w:rPr>
      </w:pPr>
      <w:r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 xml:space="preserve">The details of investments in an associate and a joint venture as </w:t>
      </w:r>
      <w:proofErr w:type="gramStart"/>
      <w:r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>at</w:t>
      </w:r>
      <w:proofErr w:type="gramEnd"/>
      <w:r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 xml:space="preserve"> </w:t>
      </w:r>
      <w:r w:rsidR="00787CA0"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>31 December</w:t>
      </w:r>
      <w:r w:rsidR="00847ECA"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 xml:space="preserve"> </w:t>
      </w:r>
      <w:r w:rsidR="00787CA0"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>2023</w:t>
      </w:r>
      <w:r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 xml:space="preserve"> and </w:t>
      </w:r>
      <w:r w:rsidR="00787CA0"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>31</w:t>
      </w:r>
      <w:r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 xml:space="preserve"> March </w:t>
      </w:r>
      <w:r w:rsidR="00787CA0" w:rsidRPr="003A02E2">
        <w:rPr>
          <w:rFonts w:eastAsia="Cordia New" w:cs="Arial"/>
          <w:b/>
          <w:bCs/>
          <w:color w:val="CF4A02"/>
          <w:spacing w:val="-2"/>
          <w:sz w:val="18"/>
          <w:szCs w:val="18"/>
        </w:rPr>
        <w:t>2023</w:t>
      </w:r>
      <w:r w:rsidRPr="003A02E2">
        <w:rPr>
          <w:rFonts w:eastAsia="Cordia New" w:cs="Arial"/>
          <w:b/>
          <w:bCs/>
          <w:color w:val="CF4A02"/>
          <w:sz w:val="18"/>
          <w:szCs w:val="18"/>
        </w:rPr>
        <w:t xml:space="preserve"> </w:t>
      </w:r>
      <w:r w:rsidR="006B37B0" w:rsidRPr="003A02E2">
        <w:rPr>
          <w:rFonts w:eastAsia="Cordia New" w:cs="Arial"/>
          <w:b/>
          <w:bCs/>
          <w:color w:val="CF4A02"/>
          <w:sz w:val="18"/>
          <w:szCs w:val="18"/>
        </w:rPr>
        <w:t>we</w:t>
      </w:r>
      <w:r w:rsidRPr="003A02E2">
        <w:rPr>
          <w:rFonts w:eastAsia="Cordia New" w:cs="Arial"/>
          <w:b/>
          <w:bCs/>
          <w:color w:val="CF4A02"/>
          <w:sz w:val="18"/>
          <w:szCs w:val="18"/>
        </w:rPr>
        <w:t>re as follows:</w:t>
      </w:r>
    </w:p>
    <w:p w14:paraId="24D5547E" w14:textId="77777777" w:rsidR="008B35E6" w:rsidRPr="003A02E2" w:rsidRDefault="008B35E6" w:rsidP="008B35E6">
      <w:pPr>
        <w:tabs>
          <w:tab w:val="left" w:pos="540"/>
        </w:tabs>
        <w:spacing w:line="240" w:lineRule="auto"/>
        <w:ind w:left="540"/>
        <w:jc w:val="both"/>
        <w:rPr>
          <w:rFonts w:eastAsia="Cordia New" w:cs="Arial"/>
          <w:b/>
          <w:bCs/>
          <w:color w:val="CF4A02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30"/>
        <w:gridCol w:w="1229"/>
        <w:gridCol w:w="1111"/>
        <w:gridCol w:w="778"/>
        <w:gridCol w:w="1068"/>
        <w:gridCol w:w="1068"/>
        <w:gridCol w:w="1068"/>
        <w:gridCol w:w="1069"/>
      </w:tblGrid>
      <w:tr w:rsidR="00973304" w:rsidRPr="003A02E2" w14:paraId="7F629BBB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2635F8EE" w14:textId="77777777" w:rsidR="00973304" w:rsidRPr="003A02E2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7F9B79D4" w14:textId="77777777" w:rsidR="00973304" w:rsidRPr="003A02E2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0A9DC323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6153D8C6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1392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Equity Method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BBA9B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pacing w:val="-6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pacing w:val="-2"/>
                <w:sz w:val="14"/>
                <w:szCs w:val="14"/>
                <w:lang w:eastAsia="th-TH"/>
              </w:rPr>
              <w:t>Cost Method</w:t>
            </w:r>
          </w:p>
        </w:tc>
      </w:tr>
      <w:tr w:rsidR="00973304" w:rsidRPr="003A02E2" w14:paraId="6FABF25A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04FD4375" w14:textId="77777777" w:rsidR="00973304" w:rsidRPr="003A02E2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3118FFD" w14:textId="77777777" w:rsidR="00973304" w:rsidRPr="003A02E2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53CD7E07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0D68B754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AA1A" w14:textId="1B866F72" w:rsidR="00D37029" w:rsidRPr="003A02E2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  <w:p w14:paraId="2169C5E0" w14:textId="5E8BC5FA" w:rsidR="007B3292" w:rsidRPr="003A02E2" w:rsidRDefault="00787CA0" w:rsidP="007B3292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 December</w:t>
            </w:r>
          </w:p>
          <w:p w14:paraId="054DC166" w14:textId="5B4DE422" w:rsidR="00973304" w:rsidRPr="003A02E2" w:rsidRDefault="00787CA0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2023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D21D5" w14:textId="72EFEB65" w:rsidR="00D37029" w:rsidRPr="003A02E2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  <w:p w14:paraId="35C6C997" w14:textId="6C11A8A7" w:rsidR="00D95546" w:rsidRPr="003A02E2" w:rsidRDefault="00787CA0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973304"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March </w:t>
            </w:r>
          </w:p>
          <w:p w14:paraId="13011C28" w14:textId="585CCC08" w:rsidR="00973304" w:rsidRPr="003A02E2" w:rsidRDefault="00787CA0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2023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A2AE80E" w14:textId="11678AB5" w:rsidR="00D37029" w:rsidRPr="003A02E2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Unaudited</w:t>
            </w:r>
          </w:p>
          <w:p w14:paraId="6BC5DDB4" w14:textId="1FE25243" w:rsidR="007B3292" w:rsidRPr="003A02E2" w:rsidRDefault="00787CA0" w:rsidP="007B3292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 December</w:t>
            </w:r>
          </w:p>
          <w:p w14:paraId="2CA1E38E" w14:textId="241FFBE7" w:rsidR="00973304" w:rsidRPr="003A02E2" w:rsidRDefault="00787CA0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2023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754955A" w14:textId="7926844A" w:rsidR="00D37029" w:rsidRPr="003A02E2" w:rsidRDefault="00D37029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4"/>
                <w:szCs w:val="14"/>
              </w:rPr>
              <w:t>Audited</w:t>
            </w:r>
          </w:p>
          <w:p w14:paraId="03B7B5EC" w14:textId="44CAFA2B" w:rsidR="00D95546" w:rsidRPr="003A02E2" w:rsidRDefault="00787CA0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31</w:t>
            </w:r>
            <w:r w:rsidR="00973304"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March</w:t>
            </w:r>
          </w:p>
          <w:p w14:paraId="59A37AD4" w14:textId="302DA0D2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 xml:space="preserve"> </w:t>
            </w:r>
            <w:r w:rsidR="00787CA0"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2023</w:t>
            </w:r>
          </w:p>
        </w:tc>
      </w:tr>
      <w:tr w:rsidR="00973304" w:rsidRPr="003A02E2" w14:paraId="737BC342" w14:textId="77777777" w:rsidTr="000953D7">
        <w:trPr>
          <w:trHeight w:val="20"/>
        </w:trPr>
        <w:tc>
          <w:tcPr>
            <w:tcW w:w="1530" w:type="dxa"/>
            <w:vAlign w:val="bottom"/>
          </w:tcPr>
          <w:p w14:paraId="327D50A5" w14:textId="77777777" w:rsidR="00973304" w:rsidRPr="003A02E2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C8B9DCA" w14:textId="77777777" w:rsidR="00973304" w:rsidRPr="003A02E2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63310BAC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Paid-up share</w:t>
            </w:r>
          </w:p>
        </w:tc>
        <w:tc>
          <w:tcPr>
            <w:tcW w:w="778" w:type="dxa"/>
            <w:vAlign w:val="bottom"/>
          </w:tcPr>
          <w:p w14:paraId="6B99B5A6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% of</w:t>
            </w:r>
          </w:p>
        </w:tc>
        <w:tc>
          <w:tcPr>
            <w:tcW w:w="1068" w:type="dxa"/>
            <w:vAlign w:val="bottom"/>
          </w:tcPr>
          <w:p w14:paraId="02DA9E4A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8" w:type="dxa"/>
            <w:vAlign w:val="bottom"/>
          </w:tcPr>
          <w:p w14:paraId="17F72F76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8" w:type="dxa"/>
            <w:vAlign w:val="bottom"/>
          </w:tcPr>
          <w:p w14:paraId="00E48CA7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  <w:tc>
          <w:tcPr>
            <w:tcW w:w="1069" w:type="dxa"/>
            <w:vAlign w:val="bottom"/>
          </w:tcPr>
          <w:p w14:paraId="5AF4916C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Amount</w:t>
            </w:r>
          </w:p>
        </w:tc>
      </w:tr>
      <w:tr w:rsidR="00973304" w:rsidRPr="003A02E2" w14:paraId="1E78DBC6" w14:textId="77777777" w:rsidTr="000953D7">
        <w:trPr>
          <w:trHeight w:val="20"/>
        </w:trPr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FEBD46" w14:textId="77777777" w:rsidR="00973304" w:rsidRPr="003A02E2" w:rsidRDefault="00973304" w:rsidP="000953D7">
            <w:pPr>
              <w:spacing w:line="240" w:lineRule="auto"/>
              <w:ind w:left="-112" w:right="-72"/>
              <w:jc w:val="center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Name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0B021D6" w14:textId="77777777" w:rsidR="00973304" w:rsidRPr="003A02E2" w:rsidRDefault="00973304" w:rsidP="000953D7">
            <w:pPr>
              <w:spacing w:line="240" w:lineRule="auto"/>
              <w:ind w:left="-29" w:right="-72"/>
              <w:jc w:val="center"/>
              <w:rPr>
                <w:rFonts w:cs="Arial"/>
                <w:b/>
                <w:bCs/>
                <w:snapToGrid w:val="0"/>
                <w:spacing w:val="-4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pacing w:val="-4"/>
                <w:sz w:val="14"/>
                <w:szCs w:val="14"/>
                <w:lang w:eastAsia="th-TH"/>
              </w:rPr>
              <w:t>Business activity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00EEEE0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capital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37EEE2F0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holding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284E9AD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0057F8C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DFACE57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9CAA716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Baht</w:t>
            </w:r>
          </w:p>
        </w:tc>
      </w:tr>
      <w:tr w:rsidR="00973304" w:rsidRPr="003A02E2" w14:paraId="445C622A" w14:textId="77777777" w:rsidTr="00F57A2D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93FA2C" w14:textId="77777777" w:rsidR="00973304" w:rsidRPr="003A02E2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8"/>
                <w:szCs w:val="8"/>
                <w:lang w:eastAsia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0F12926" w14:textId="77777777" w:rsidR="00973304" w:rsidRPr="003A02E2" w:rsidRDefault="00973304" w:rsidP="000953D7">
            <w:pPr>
              <w:spacing w:line="240" w:lineRule="auto"/>
              <w:ind w:left="-29" w:right="-72"/>
              <w:rPr>
                <w:rFonts w:cs="Arial"/>
                <w:snapToGrid w:val="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EC4755D" w14:textId="77777777" w:rsidR="00973304" w:rsidRPr="003A02E2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vAlign w:val="bottom"/>
          </w:tcPr>
          <w:p w14:paraId="61D75377" w14:textId="77777777" w:rsidR="00973304" w:rsidRPr="003A02E2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9DE8A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B1399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BA8A6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241E0DD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</w:tr>
      <w:tr w:rsidR="00973304" w:rsidRPr="003A02E2" w14:paraId="29F56415" w14:textId="77777777" w:rsidTr="00F57A2D">
        <w:trPr>
          <w:trHeight w:val="20"/>
        </w:trPr>
        <w:tc>
          <w:tcPr>
            <w:tcW w:w="1530" w:type="dxa"/>
            <w:vAlign w:val="bottom"/>
          </w:tcPr>
          <w:p w14:paraId="272EC3F8" w14:textId="77777777" w:rsidR="00973304" w:rsidRPr="003A02E2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Associate</w:t>
            </w:r>
          </w:p>
        </w:tc>
        <w:tc>
          <w:tcPr>
            <w:tcW w:w="1229" w:type="dxa"/>
            <w:vAlign w:val="bottom"/>
          </w:tcPr>
          <w:p w14:paraId="4820CB59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2D25EF66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235DDC45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2D81017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5EE3812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6EE9CBB9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1A397976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3A02E2" w14:paraId="01840378" w14:textId="77777777" w:rsidTr="00F57A2D">
        <w:trPr>
          <w:trHeight w:val="20"/>
        </w:trPr>
        <w:tc>
          <w:tcPr>
            <w:tcW w:w="1530" w:type="dxa"/>
            <w:vAlign w:val="bottom"/>
          </w:tcPr>
          <w:p w14:paraId="460D46A8" w14:textId="77777777" w:rsidR="00973304" w:rsidRPr="003A02E2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065C6A62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2269F2CB" w14:textId="77777777" w:rsidR="00973304" w:rsidRPr="003A02E2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55940A45" w14:textId="77777777" w:rsidR="00973304" w:rsidRPr="003A02E2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2B5ADF92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583FAA19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1D6D548E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06518C67" w14:textId="77777777" w:rsidR="00973304" w:rsidRPr="003A02E2" w:rsidRDefault="00973304" w:rsidP="000953D7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</w:tr>
      <w:tr w:rsidR="00973304" w:rsidRPr="003A02E2" w14:paraId="02475321" w14:textId="77777777" w:rsidTr="00F57A2D">
        <w:trPr>
          <w:trHeight w:val="20"/>
        </w:trPr>
        <w:tc>
          <w:tcPr>
            <w:tcW w:w="1530" w:type="dxa"/>
            <w:vAlign w:val="bottom"/>
          </w:tcPr>
          <w:p w14:paraId="4085C0FA" w14:textId="77777777" w:rsidR="00973304" w:rsidRPr="003A02E2" w:rsidRDefault="00973304" w:rsidP="000953D7">
            <w:pPr>
              <w:spacing w:line="240" w:lineRule="auto"/>
              <w:ind w:left="-112" w:right="-112"/>
              <w:rPr>
                <w:rFonts w:cs="Arial"/>
                <w:snapToGrid w:val="0"/>
                <w:spacing w:val="-4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4"/>
                <w:sz w:val="14"/>
                <w:szCs w:val="14"/>
                <w:lang w:eastAsia="th-TH"/>
              </w:rPr>
              <w:t>Vietnam Stanley Electric</w:t>
            </w:r>
          </w:p>
        </w:tc>
        <w:tc>
          <w:tcPr>
            <w:tcW w:w="1229" w:type="dxa"/>
            <w:vAlign w:val="bottom"/>
          </w:tcPr>
          <w:p w14:paraId="6648FB01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Manufacture of</w:t>
            </w:r>
          </w:p>
        </w:tc>
        <w:tc>
          <w:tcPr>
            <w:tcW w:w="1111" w:type="dxa"/>
            <w:vAlign w:val="bottom"/>
          </w:tcPr>
          <w:p w14:paraId="18D245E9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55D0A860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0D85593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657B50E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2DC9ACF5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2CFD08CC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973304" w:rsidRPr="003A02E2" w14:paraId="272FD539" w14:textId="77777777" w:rsidTr="00F57A2D">
        <w:trPr>
          <w:trHeight w:val="20"/>
        </w:trPr>
        <w:tc>
          <w:tcPr>
            <w:tcW w:w="1530" w:type="dxa"/>
            <w:vAlign w:val="bottom"/>
          </w:tcPr>
          <w:p w14:paraId="054CC460" w14:textId="77777777" w:rsidR="00973304" w:rsidRPr="003A02E2" w:rsidRDefault="00973304" w:rsidP="000953D7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   Company Limited</w:t>
            </w:r>
          </w:p>
        </w:tc>
        <w:tc>
          <w:tcPr>
            <w:tcW w:w="1229" w:type="dxa"/>
            <w:vAlign w:val="bottom"/>
          </w:tcPr>
          <w:p w14:paraId="6D1650DF" w14:textId="77777777" w:rsidR="00973304" w:rsidRPr="003A02E2" w:rsidRDefault="00973304" w:rsidP="000953D7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automotive</w:t>
            </w:r>
          </w:p>
        </w:tc>
        <w:tc>
          <w:tcPr>
            <w:tcW w:w="1111" w:type="dxa"/>
            <w:vAlign w:val="bottom"/>
          </w:tcPr>
          <w:p w14:paraId="0C295C1D" w14:textId="63F94D20" w:rsidR="00973304" w:rsidRPr="003A02E2" w:rsidRDefault="00973304" w:rsidP="000953D7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USD </w:t>
            </w:r>
            <w:r w:rsidR="00787CA0"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8</w:t>
            </w: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.</w:t>
            </w:r>
            <w:r w:rsidR="00787CA0"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30</w:t>
            </w:r>
          </w:p>
        </w:tc>
        <w:tc>
          <w:tcPr>
            <w:tcW w:w="778" w:type="dxa"/>
            <w:vAlign w:val="bottom"/>
          </w:tcPr>
          <w:p w14:paraId="29BF7876" w14:textId="77777777" w:rsidR="00973304" w:rsidRPr="003A02E2" w:rsidRDefault="00973304" w:rsidP="000953D7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17D1BFD" w14:textId="77777777" w:rsidR="00973304" w:rsidRPr="003A02E2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7A77993" w14:textId="77777777" w:rsidR="00973304" w:rsidRPr="003A02E2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5EEFCCE0" w14:textId="77777777" w:rsidR="00973304" w:rsidRPr="003A02E2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069" w:type="dxa"/>
            <w:vAlign w:val="bottom"/>
          </w:tcPr>
          <w:p w14:paraId="30938A5D" w14:textId="77777777" w:rsidR="00973304" w:rsidRPr="003A02E2" w:rsidRDefault="00973304" w:rsidP="000953D7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322F1A" w:rsidRPr="003A02E2" w14:paraId="5409602A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7113B176" w14:textId="77777777" w:rsidR="00322F1A" w:rsidRPr="003A02E2" w:rsidRDefault="00322F1A" w:rsidP="00322F1A">
            <w:pPr>
              <w:spacing w:line="240" w:lineRule="auto"/>
              <w:ind w:left="-112" w:right="-72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B8C0031" w14:textId="77777777" w:rsidR="00322F1A" w:rsidRPr="003A02E2" w:rsidRDefault="00322F1A" w:rsidP="00322F1A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lighting equipment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4F0293F" w14:textId="77777777" w:rsidR="00322F1A" w:rsidRPr="003A02E2" w:rsidRDefault="00322F1A" w:rsidP="00322F1A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million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C6B40BB" w14:textId="5E79FCF5" w:rsidR="00322F1A" w:rsidRPr="003A02E2" w:rsidRDefault="00787CA0" w:rsidP="00322F1A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20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699F46E2" w14:textId="707F43B5" w:rsidR="00322F1A" w:rsidRPr="003A02E2" w:rsidRDefault="00E7248A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1,994,278,907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1E6F3D2C" w14:textId="0FC9DF54" w:rsidR="00322F1A" w:rsidRPr="003A02E2" w:rsidRDefault="00787CA0" w:rsidP="00322F1A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2</w:t>
            </w:r>
            <w:r w:rsidR="00F21B7B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003</w:t>
            </w:r>
            <w:r w:rsidR="00F21B7B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281</w:t>
            </w:r>
            <w:r w:rsidR="00F21B7B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357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A7822" w14:textId="13EEAC08" w:rsidR="00322F1A" w:rsidRPr="003A02E2" w:rsidRDefault="00E7248A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val="en-US"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val="en-US" w:eastAsia="th-TH"/>
              </w:rPr>
              <w:t>54,044,189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7E33" w14:textId="29781DED" w:rsidR="00322F1A" w:rsidRPr="003A02E2" w:rsidRDefault="00787CA0" w:rsidP="00322F1A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54</w:t>
            </w:r>
            <w:r w:rsidR="00F21B7B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044</w:t>
            </w:r>
            <w:r w:rsidR="00F21B7B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189</w:t>
            </w:r>
          </w:p>
        </w:tc>
      </w:tr>
      <w:tr w:rsidR="00852789" w:rsidRPr="003A02E2" w14:paraId="534FDAF3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06BB0BD8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0C2161D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0D73CAA" w14:textId="77777777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C3F0F57" w14:textId="77777777" w:rsidR="00852789" w:rsidRPr="003A02E2" w:rsidRDefault="00852789" w:rsidP="00852789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A3C3E51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42F8EBB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1F836597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EDD1A8A" w14:textId="77777777" w:rsidR="00852789" w:rsidRPr="003A02E2" w:rsidRDefault="00852789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8"/>
                <w:szCs w:val="8"/>
                <w:lang w:eastAsia="ja-JP"/>
              </w:rPr>
            </w:pPr>
          </w:p>
        </w:tc>
      </w:tr>
      <w:tr w:rsidR="00852789" w:rsidRPr="003A02E2" w14:paraId="04958E71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398F8CAC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4"/>
                <w:szCs w:val="14"/>
                <w:lang w:eastAsia="th-TH"/>
              </w:rPr>
              <w:t>Joint venture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31467A4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0D8F184" w14:textId="77777777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DB64738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44D70942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88B019F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57C9DFAA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69671B8" w14:textId="77777777" w:rsidR="00852789" w:rsidRPr="003A02E2" w:rsidRDefault="00852789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852789" w:rsidRPr="003A02E2" w14:paraId="63204711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78863C6B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0C8DDFD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4F91C56" w14:textId="77777777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3C0D886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83F58E2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141A586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7E77F432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8"/>
                <w:szCs w:val="8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AE01F5E" w14:textId="77777777" w:rsidR="00852789" w:rsidRPr="003A02E2" w:rsidRDefault="00852789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8"/>
                <w:szCs w:val="8"/>
                <w:lang w:eastAsia="ja-JP"/>
              </w:rPr>
            </w:pPr>
          </w:p>
        </w:tc>
      </w:tr>
      <w:tr w:rsidR="00852789" w:rsidRPr="003A02E2" w14:paraId="6F1FCB62" w14:textId="77777777" w:rsidTr="007A0430">
        <w:trPr>
          <w:trHeight w:val="20"/>
        </w:trPr>
        <w:tc>
          <w:tcPr>
            <w:tcW w:w="1530" w:type="dxa"/>
            <w:vAlign w:val="bottom"/>
          </w:tcPr>
          <w:p w14:paraId="685342EC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b/>
                <w:bCs/>
                <w:snapToGrid w:val="0"/>
                <w:spacing w:val="-8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Lao Stanley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D3B3937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Manufacture of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40ED8E2" w14:textId="77777777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8A33125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77A10026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68FBC58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033976A1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E88BF4D" w14:textId="77777777" w:rsidR="00852789" w:rsidRPr="003A02E2" w:rsidRDefault="00852789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</w:p>
        </w:tc>
      </w:tr>
      <w:tr w:rsidR="00852789" w:rsidRPr="003A02E2" w14:paraId="2525668A" w14:textId="77777777" w:rsidTr="00243FF8">
        <w:trPr>
          <w:trHeight w:val="20"/>
        </w:trPr>
        <w:tc>
          <w:tcPr>
            <w:tcW w:w="1530" w:type="dxa"/>
            <w:vAlign w:val="bottom"/>
          </w:tcPr>
          <w:p w14:paraId="31CA5A5A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 xml:space="preserve">   Company Limited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AF8E9F7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automotive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A347634" w14:textId="66FC03B1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USD</w:t>
            </w:r>
            <w:r w:rsidRPr="003A02E2"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="00787CA0"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0</w:t>
            </w:r>
            <w:r w:rsidRPr="003A02E2"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  <w:t>.</w:t>
            </w:r>
            <w:r w:rsidR="00787CA0" w:rsidRPr="003A02E2">
              <w:rPr>
                <w:rFonts w:cs="Arial"/>
                <w:snapToGrid w:val="0"/>
                <w:sz w:val="14"/>
                <w:szCs w:val="14"/>
                <w:lang w:eastAsia="th-TH"/>
              </w:rPr>
              <w:t>25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9A7A20D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  <w:vAlign w:val="bottom"/>
          </w:tcPr>
          <w:p w14:paraId="3F009B9F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55F06DE" w14:textId="77777777" w:rsidR="00852789" w:rsidRPr="003A02E2" w:rsidRDefault="00852789" w:rsidP="00852789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shd w:val="clear" w:color="auto" w:fill="FAFAFA"/>
          </w:tcPr>
          <w:p w14:paraId="79973FE5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1069" w:type="dxa"/>
            <w:shd w:val="clear" w:color="auto" w:fill="auto"/>
          </w:tcPr>
          <w:p w14:paraId="3A7B3ECF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</w:p>
        </w:tc>
      </w:tr>
      <w:tr w:rsidR="00852789" w:rsidRPr="003A02E2" w14:paraId="2B789425" w14:textId="77777777" w:rsidTr="005F4D0B">
        <w:trPr>
          <w:trHeight w:val="20"/>
        </w:trPr>
        <w:tc>
          <w:tcPr>
            <w:tcW w:w="1530" w:type="dxa"/>
            <w:vAlign w:val="bottom"/>
          </w:tcPr>
          <w:p w14:paraId="26DB7FB8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DBF898A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lighting equipment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80C48DA" w14:textId="77777777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million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A53A53F" w14:textId="7A6472D6" w:rsidR="00852789" w:rsidRPr="003A02E2" w:rsidRDefault="00787CA0" w:rsidP="00852789">
            <w:pPr>
              <w:spacing w:line="240" w:lineRule="auto"/>
              <w:ind w:right="-72"/>
              <w:jc w:val="center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50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71165" w14:textId="2DC7FFF6" w:rsidR="00852789" w:rsidRPr="003A02E2" w:rsidRDefault="00E7248A" w:rsidP="00852789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10,374,914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30950" w14:textId="088A9F66" w:rsidR="00852789" w:rsidRPr="003A02E2" w:rsidRDefault="00787CA0" w:rsidP="00852789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20</w:t>
            </w:r>
            <w:r w:rsidR="00852789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095</w:t>
            </w:r>
            <w:r w:rsidR="00852789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140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6C690FB0" w14:textId="70945E4F" w:rsidR="00852789" w:rsidRPr="003A02E2" w:rsidRDefault="00E7248A" w:rsidP="00852789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3,132,500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58BB3AC" w14:textId="50FCC203" w:rsidR="00852789" w:rsidRPr="003A02E2" w:rsidRDefault="00787CA0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</w:pP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3</w:t>
            </w:r>
            <w:r w:rsidR="00852789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132</w:t>
            </w:r>
            <w:r w:rsidR="00852789"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,</w:t>
            </w:r>
            <w:r w:rsidRPr="003A02E2">
              <w:rPr>
                <w:rFonts w:cs="Arial"/>
                <w:snapToGrid w:val="0"/>
                <w:spacing w:val="-2"/>
                <w:sz w:val="14"/>
                <w:szCs w:val="14"/>
                <w:lang w:eastAsia="th-TH"/>
              </w:rPr>
              <w:t>500</w:t>
            </w:r>
          </w:p>
        </w:tc>
      </w:tr>
      <w:tr w:rsidR="00852789" w:rsidRPr="003A02E2" w14:paraId="60098DD0" w14:textId="77777777" w:rsidTr="005F4D0B">
        <w:trPr>
          <w:trHeight w:val="20"/>
        </w:trPr>
        <w:tc>
          <w:tcPr>
            <w:tcW w:w="1530" w:type="dxa"/>
            <w:vAlign w:val="bottom"/>
          </w:tcPr>
          <w:p w14:paraId="4BD80DEE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8"/>
                <w:szCs w:val="8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A9B5008" w14:textId="77777777" w:rsidR="00852789" w:rsidRPr="003A02E2" w:rsidRDefault="00852789" w:rsidP="00852789">
            <w:pPr>
              <w:spacing w:line="240" w:lineRule="auto"/>
              <w:ind w:left="-29" w:right="-72"/>
              <w:jc w:val="right"/>
              <w:rPr>
                <w:rFonts w:cs="Arial"/>
                <w:snapToGrid w:val="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111" w:type="dxa"/>
            <w:shd w:val="clear" w:color="auto" w:fill="auto"/>
          </w:tcPr>
          <w:p w14:paraId="735A244F" w14:textId="77777777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78" w:type="dxa"/>
            <w:shd w:val="clear" w:color="auto" w:fill="auto"/>
          </w:tcPr>
          <w:p w14:paraId="642FEFFF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1E16E8DF" w14:textId="77777777" w:rsidR="00852789" w:rsidRPr="003A02E2" w:rsidRDefault="00852789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8"/>
                <w:szCs w:val="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FF087AE" w14:textId="77777777" w:rsidR="00852789" w:rsidRPr="003A02E2" w:rsidRDefault="00852789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8"/>
                <w:szCs w:val="8"/>
                <w:lang w:eastAsia="ja-JP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799201CA" w14:textId="77777777" w:rsidR="00852789" w:rsidRPr="003A02E2" w:rsidRDefault="00852789" w:rsidP="00852789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8"/>
                <w:szCs w:val="8"/>
                <w:lang w:eastAsia="ja-JP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5B8BA8" w14:textId="77777777" w:rsidR="00852789" w:rsidRPr="003A02E2" w:rsidRDefault="00852789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8"/>
                <w:szCs w:val="8"/>
                <w:lang w:eastAsia="ja-JP"/>
              </w:rPr>
            </w:pPr>
          </w:p>
        </w:tc>
      </w:tr>
      <w:tr w:rsidR="00852789" w:rsidRPr="003A02E2" w14:paraId="7A75AAC0" w14:textId="77777777" w:rsidTr="005F4D0B">
        <w:trPr>
          <w:trHeight w:val="20"/>
        </w:trPr>
        <w:tc>
          <w:tcPr>
            <w:tcW w:w="1530" w:type="dxa"/>
            <w:vAlign w:val="bottom"/>
          </w:tcPr>
          <w:p w14:paraId="6992400C" w14:textId="77777777" w:rsidR="00852789" w:rsidRPr="003A02E2" w:rsidRDefault="00852789" w:rsidP="00852789">
            <w:pPr>
              <w:spacing w:line="240" w:lineRule="auto"/>
              <w:ind w:left="-112" w:right="-72"/>
              <w:rPr>
                <w:rFonts w:cs="Arial"/>
                <w:snapToGrid w:val="0"/>
                <w:spacing w:val="-8"/>
                <w:sz w:val="14"/>
                <w:szCs w:val="14"/>
                <w:lang w:eastAsia="th-TH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AB0043F" w14:textId="77777777" w:rsidR="00852789" w:rsidRPr="003A02E2" w:rsidRDefault="00852789" w:rsidP="00852789">
            <w:pPr>
              <w:spacing w:line="240" w:lineRule="auto"/>
              <w:ind w:left="-29" w:right="-72"/>
              <w:jc w:val="center"/>
              <w:rPr>
                <w:rFonts w:cs="Arial"/>
                <w:snapToGrid w:val="0"/>
                <w:spacing w:val="-6"/>
                <w:sz w:val="14"/>
                <w:szCs w:val="14"/>
                <w:lang w:eastAsia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D9FB057" w14:textId="77777777" w:rsidR="00852789" w:rsidRPr="003A02E2" w:rsidRDefault="00852789" w:rsidP="00852789">
            <w:pPr>
              <w:spacing w:line="240" w:lineRule="auto"/>
              <w:ind w:left="-82"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23CD013" w14:textId="77777777" w:rsidR="00852789" w:rsidRPr="003A02E2" w:rsidRDefault="00852789" w:rsidP="00852789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733E7" w14:textId="049A19F0" w:rsidR="00852789" w:rsidRPr="003A02E2" w:rsidRDefault="00E7248A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2,004,653,821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F1E4D" w14:textId="49609F48" w:rsidR="00852789" w:rsidRPr="003A02E2" w:rsidRDefault="00787CA0" w:rsidP="00852789">
            <w:pPr>
              <w:spacing w:line="240" w:lineRule="auto"/>
              <w:ind w:left="-14" w:right="-72"/>
              <w:jc w:val="right"/>
              <w:rPr>
                <w:rFonts w:cs="Arial"/>
                <w:snapToGrid w:val="0"/>
                <w:sz w:val="14"/>
                <w:szCs w:val="14"/>
                <w:lang w:eastAsia="ja-JP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2</w:t>
            </w:r>
            <w:r w:rsidR="00852789"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023</w:t>
            </w:r>
            <w:r w:rsidR="00852789"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376</w:t>
            </w:r>
            <w:r w:rsidR="00852789"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,</w:t>
            </w: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497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A53B3" w14:textId="4A1B3485" w:rsidR="00852789" w:rsidRPr="003A02E2" w:rsidRDefault="00E7248A" w:rsidP="00852789">
            <w:pPr>
              <w:spacing w:line="240" w:lineRule="auto"/>
              <w:ind w:left="-14" w:right="-72"/>
              <w:contextualSpacing/>
              <w:jc w:val="right"/>
              <w:rPr>
                <w:rFonts w:cs="Arial"/>
                <w:snapToGrid w:val="0"/>
                <w:sz w:val="14"/>
                <w:szCs w:val="14"/>
                <w:cs/>
                <w:lang w:eastAsia="ja-JP"/>
              </w:rPr>
            </w:pPr>
            <w:r w:rsidRPr="003A02E2">
              <w:rPr>
                <w:rFonts w:cs="Arial"/>
                <w:snapToGrid w:val="0"/>
                <w:sz w:val="14"/>
                <w:szCs w:val="14"/>
                <w:lang w:eastAsia="ja-JP"/>
              </w:rPr>
              <w:t>57,176,689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9F12A" w14:textId="09324B31" w:rsidR="00852789" w:rsidRPr="003A02E2" w:rsidRDefault="00787CA0" w:rsidP="00852789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4"/>
                <w:szCs w:val="14"/>
                <w:cs/>
              </w:rPr>
            </w:pPr>
            <w:r w:rsidRPr="003A02E2">
              <w:rPr>
                <w:rFonts w:eastAsia="Arial Unicode MS" w:cs="Arial"/>
                <w:noProof/>
                <w:snapToGrid w:val="0"/>
                <w:sz w:val="14"/>
                <w:szCs w:val="14"/>
              </w:rPr>
              <w:t>57</w:t>
            </w:r>
            <w:r w:rsidR="00852789" w:rsidRPr="003A02E2">
              <w:rPr>
                <w:rFonts w:eastAsia="Arial Unicode MS" w:cs="Arial"/>
                <w:noProof/>
                <w:snapToGrid w:val="0"/>
                <w:sz w:val="14"/>
                <w:szCs w:val="14"/>
              </w:rPr>
              <w:t>,</w:t>
            </w:r>
            <w:r w:rsidRPr="003A02E2">
              <w:rPr>
                <w:rFonts w:eastAsia="Arial Unicode MS" w:cs="Arial"/>
                <w:noProof/>
                <w:snapToGrid w:val="0"/>
                <w:sz w:val="14"/>
                <w:szCs w:val="14"/>
              </w:rPr>
              <w:t>176</w:t>
            </w:r>
            <w:r w:rsidR="00852789" w:rsidRPr="003A02E2">
              <w:rPr>
                <w:rFonts w:eastAsia="Arial Unicode MS" w:cs="Arial"/>
                <w:noProof/>
                <w:snapToGrid w:val="0"/>
                <w:sz w:val="14"/>
                <w:szCs w:val="14"/>
              </w:rPr>
              <w:t>,</w:t>
            </w:r>
            <w:r w:rsidRPr="003A02E2">
              <w:rPr>
                <w:rFonts w:eastAsia="Arial Unicode MS" w:cs="Arial"/>
                <w:noProof/>
                <w:snapToGrid w:val="0"/>
                <w:sz w:val="14"/>
                <w:szCs w:val="14"/>
              </w:rPr>
              <w:t>689</w:t>
            </w:r>
          </w:p>
        </w:tc>
      </w:tr>
    </w:tbl>
    <w:p w14:paraId="3349DF94" w14:textId="1C3394D2" w:rsidR="006F1FD3" w:rsidRPr="003A02E2" w:rsidRDefault="006F1FD3" w:rsidP="004A5A77">
      <w:pPr>
        <w:spacing w:line="240" w:lineRule="auto"/>
        <w:ind w:left="540"/>
        <w:jc w:val="both"/>
        <w:rPr>
          <w:rFonts w:eastAsia="Cordia New" w:cs="Arial"/>
          <w:b/>
          <w:bCs/>
          <w:color w:val="CF4A02"/>
          <w:spacing w:val="-6"/>
          <w:sz w:val="18"/>
          <w:szCs w:val="18"/>
        </w:rPr>
      </w:pPr>
    </w:p>
    <w:p w14:paraId="61018A37" w14:textId="32FA55FB" w:rsidR="00AA534D" w:rsidRPr="003A02E2" w:rsidRDefault="00AA534D" w:rsidP="005E0BE0">
      <w:pPr>
        <w:numPr>
          <w:ilvl w:val="0"/>
          <w:numId w:val="14"/>
        </w:numPr>
        <w:tabs>
          <w:tab w:val="left" w:pos="540"/>
        </w:tabs>
        <w:spacing w:line="240" w:lineRule="auto"/>
        <w:ind w:left="547" w:hanging="540"/>
        <w:jc w:val="both"/>
        <w:rPr>
          <w:rFonts w:eastAsia="Cordia New" w:cs="Arial"/>
          <w:b/>
          <w:bCs/>
          <w:color w:val="CF4A02"/>
          <w:spacing w:val="-6"/>
          <w:sz w:val="18"/>
          <w:szCs w:val="18"/>
        </w:rPr>
      </w:pPr>
      <w:r w:rsidRPr="003A02E2">
        <w:rPr>
          <w:rFonts w:eastAsia="Cordia New" w:cs="Arial"/>
          <w:b/>
          <w:bCs/>
          <w:color w:val="CF4A02"/>
          <w:spacing w:val="-7"/>
          <w:sz w:val="18"/>
          <w:szCs w:val="18"/>
        </w:rPr>
        <w:t xml:space="preserve">Movements in investments in </w:t>
      </w:r>
      <w:r w:rsidR="00A92B6D" w:rsidRPr="003A02E2">
        <w:rPr>
          <w:rFonts w:eastAsia="Cordia New" w:cs="Arial"/>
          <w:b/>
          <w:bCs/>
          <w:color w:val="CF4A02"/>
          <w:spacing w:val="-7"/>
          <w:sz w:val="18"/>
          <w:szCs w:val="18"/>
        </w:rPr>
        <w:t xml:space="preserve">an associate and a joint venture for the </w:t>
      </w:r>
      <w:r w:rsidR="00787CA0" w:rsidRPr="003A02E2">
        <w:rPr>
          <w:rFonts w:eastAsia="Cordia New" w:cs="Arial"/>
          <w:b/>
          <w:bCs/>
          <w:color w:val="CF4A02"/>
          <w:spacing w:val="-7"/>
          <w:sz w:val="18"/>
          <w:szCs w:val="18"/>
        </w:rPr>
        <w:t>nine-month</w:t>
      </w:r>
      <w:r w:rsidR="007B3292" w:rsidRPr="003A02E2">
        <w:rPr>
          <w:rFonts w:eastAsia="Cordia New" w:cs="Arial"/>
          <w:b/>
          <w:bCs/>
          <w:color w:val="CF4A02"/>
          <w:spacing w:val="-7"/>
          <w:sz w:val="18"/>
          <w:szCs w:val="18"/>
        </w:rPr>
        <w:t xml:space="preserve"> period ended </w:t>
      </w:r>
      <w:r w:rsidR="00787CA0" w:rsidRPr="003A02E2">
        <w:rPr>
          <w:rFonts w:eastAsia="Cordia New" w:cs="Arial"/>
          <w:b/>
          <w:bCs/>
          <w:color w:val="CF4A02"/>
          <w:spacing w:val="-7"/>
          <w:sz w:val="18"/>
          <w:szCs w:val="18"/>
        </w:rPr>
        <w:t>31 December</w:t>
      </w:r>
      <w:r w:rsidR="007B3292" w:rsidRPr="003A02E2">
        <w:rPr>
          <w:rFonts w:eastAsia="Cordia New" w:cs="Arial"/>
          <w:b/>
          <w:bCs/>
          <w:color w:val="CF4A02"/>
          <w:spacing w:val="-7"/>
          <w:sz w:val="18"/>
          <w:szCs w:val="18"/>
        </w:rPr>
        <w:t xml:space="preserve"> </w:t>
      </w:r>
      <w:r w:rsidR="00787CA0" w:rsidRPr="003A02E2">
        <w:rPr>
          <w:rFonts w:eastAsia="Cordia New" w:cs="Arial"/>
          <w:b/>
          <w:bCs/>
          <w:color w:val="CF4A02"/>
          <w:spacing w:val="-7"/>
          <w:sz w:val="18"/>
          <w:szCs w:val="18"/>
        </w:rPr>
        <w:t>2023</w:t>
      </w:r>
      <w:r w:rsidR="00A92B6D" w:rsidRPr="003A02E2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</w:t>
      </w:r>
      <w:r w:rsidR="00C5332D" w:rsidRPr="003A02E2">
        <w:rPr>
          <w:rFonts w:eastAsia="Cordia New" w:cs="Arial"/>
          <w:b/>
          <w:bCs/>
          <w:color w:val="CF4A02"/>
          <w:spacing w:val="-6"/>
          <w:sz w:val="18"/>
          <w:szCs w:val="18"/>
        </w:rPr>
        <w:t>were</w:t>
      </w:r>
      <w:r w:rsidRPr="003A02E2">
        <w:rPr>
          <w:rFonts w:eastAsia="Cordia New" w:cs="Arial"/>
          <w:b/>
          <w:bCs/>
          <w:color w:val="CF4A02"/>
          <w:spacing w:val="-6"/>
          <w:sz w:val="18"/>
          <w:szCs w:val="18"/>
        </w:rPr>
        <w:t xml:space="preserve"> as follows:</w:t>
      </w:r>
    </w:p>
    <w:p w14:paraId="132051F3" w14:textId="77777777" w:rsidR="007B5FBD" w:rsidRPr="003A02E2" w:rsidRDefault="007B5FBD" w:rsidP="005E0BE0">
      <w:pPr>
        <w:pStyle w:val="Header"/>
        <w:tabs>
          <w:tab w:val="clear" w:pos="4153"/>
          <w:tab w:val="clear" w:pos="8306"/>
        </w:tabs>
        <w:spacing w:line="240" w:lineRule="auto"/>
        <w:ind w:left="547"/>
        <w:jc w:val="both"/>
        <w:rPr>
          <w:rFonts w:cs="Arial"/>
          <w:spacing w:val="-2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92310" w:rsidRPr="003A02E2" w14:paraId="6B26FF7C" w14:textId="77777777" w:rsidTr="006421C3">
        <w:tc>
          <w:tcPr>
            <w:tcW w:w="6408" w:type="dxa"/>
            <w:vAlign w:val="bottom"/>
          </w:tcPr>
          <w:p w14:paraId="59F49551" w14:textId="77777777" w:rsidR="00D92310" w:rsidRPr="003A02E2" w:rsidRDefault="00D92310" w:rsidP="00DC5E2A">
            <w:pPr>
              <w:spacing w:line="240" w:lineRule="auto"/>
              <w:ind w:left="540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75E5F5" w14:textId="77777777" w:rsidR="00D92310" w:rsidRPr="003A02E2" w:rsidRDefault="00D92310" w:rsidP="006421C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>Equity Method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03DC4A" w14:textId="77777777" w:rsidR="00D92310" w:rsidRPr="003A02E2" w:rsidRDefault="00D92310" w:rsidP="006421C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Cost Method</w:t>
            </w:r>
          </w:p>
        </w:tc>
      </w:tr>
      <w:tr w:rsidR="00D92310" w:rsidRPr="003A02E2" w14:paraId="32B54842" w14:textId="77777777" w:rsidTr="006421C3">
        <w:tc>
          <w:tcPr>
            <w:tcW w:w="6408" w:type="dxa"/>
            <w:vAlign w:val="bottom"/>
          </w:tcPr>
          <w:p w14:paraId="52243AF2" w14:textId="77777777" w:rsidR="00D92310" w:rsidRPr="003A02E2" w:rsidRDefault="00D92310" w:rsidP="00DC5E2A">
            <w:pPr>
              <w:spacing w:line="240" w:lineRule="auto"/>
              <w:ind w:left="540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960609" w14:textId="77777777" w:rsidR="00D92310" w:rsidRPr="003A02E2" w:rsidRDefault="00D92310" w:rsidP="006421C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72946F" w14:textId="77777777" w:rsidR="00D92310" w:rsidRPr="003A02E2" w:rsidRDefault="00D92310" w:rsidP="006421C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D92310" w:rsidRPr="003A02E2" w14:paraId="2187CD3C" w14:textId="77777777" w:rsidTr="006421C3">
        <w:tc>
          <w:tcPr>
            <w:tcW w:w="6408" w:type="dxa"/>
            <w:vAlign w:val="bottom"/>
          </w:tcPr>
          <w:p w14:paraId="6FA1CEF6" w14:textId="77777777" w:rsidR="00D92310" w:rsidRPr="003A02E2" w:rsidRDefault="00D92310" w:rsidP="00DC5E2A">
            <w:pPr>
              <w:spacing w:line="240" w:lineRule="auto"/>
              <w:ind w:left="540"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C52B5" w14:textId="77777777" w:rsidR="00D92310" w:rsidRPr="003A02E2" w:rsidRDefault="00D92310" w:rsidP="006421C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DD7AD" w14:textId="77777777" w:rsidR="00D92310" w:rsidRPr="003A02E2" w:rsidRDefault="00D92310" w:rsidP="006421C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D92310" w:rsidRPr="003A02E2" w14:paraId="18C62845" w14:textId="77777777" w:rsidTr="006421C3">
        <w:tc>
          <w:tcPr>
            <w:tcW w:w="6408" w:type="dxa"/>
            <w:vAlign w:val="bottom"/>
          </w:tcPr>
          <w:p w14:paraId="71D931EA" w14:textId="1D7FF359" w:rsidR="00D92310" w:rsidRPr="003A02E2" w:rsidRDefault="00D92310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 w:right="108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Opening net book amount (audited)</w:t>
            </w:r>
          </w:p>
        </w:tc>
        <w:tc>
          <w:tcPr>
            <w:tcW w:w="1584" w:type="dxa"/>
            <w:shd w:val="clear" w:color="auto" w:fill="FAFAFA"/>
          </w:tcPr>
          <w:p w14:paraId="288BB3A7" w14:textId="386D6805" w:rsidR="00D92310" w:rsidRPr="003A02E2" w:rsidRDefault="00787CA0" w:rsidP="006421C3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2</w:t>
            </w:r>
            <w:r w:rsidR="00C8173D"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023</w:t>
            </w:r>
            <w:r w:rsidR="00C8173D"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376</w:t>
            </w:r>
            <w:r w:rsidR="00C8173D"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ja-JP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  <w:t>497</w:t>
            </w:r>
          </w:p>
        </w:tc>
        <w:tc>
          <w:tcPr>
            <w:tcW w:w="1584" w:type="dxa"/>
            <w:shd w:val="clear" w:color="auto" w:fill="FAFAFA"/>
          </w:tcPr>
          <w:p w14:paraId="1277CB7D" w14:textId="1DFA0D09" w:rsidR="00D92310" w:rsidRPr="003A02E2" w:rsidRDefault="00787CA0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57</w:t>
            </w:r>
            <w:r w:rsidR="00C8173D" w:rsidRPr="003A02E2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176</w:t>
            </w:r>
            <w:r w:rsidR="00C8173D" w:rsidRPr="003A02E2">
              <w:rPr>
                <w:rFonts w:eastAsia="Arial Unicode MS"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689</w:t>
            </w:r>
          </w:p>
        </w:tc>
      </w:tr>
      <w:tr w:rsidR="00D92310" w:rsidRPr="003A02E2" w14:paraId="369711B9" w14:textId="77777777" w:rsidTr="006421C3">
        <w:tc>
          <w:tcPr>
            <w:tcW w:w="6408" w:type="dxa"/>
            <w:vAlign w:val="bottom"/>
          </w:tcPr>
          <w:p w14:paraId="050398D7" w14:textId="77777777" w:rsidR="00D92310" w:rsidRPr="003A02E2" w:rsidRDefault="00D92310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 xml:space="preserve">Share of profit </w:t>
            </w:r>
          </w:p>
        </w:tc>
        <w:tc>
          <w:tcPr>
            <w:tcW w:w="1584" w:type="dxa"/>
            <w:shd w:val="clear" w:color="auto" w:fill="FAFAFA"/>
          </w:tcPr>
          <w:p w14:paraId="1B57016D" w14:textId="23FF5C82" w:rsidR="00D92310" w:rsidRPr="003A02E2" w:rsidRDefault="006620A7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285,086,614</w:t>
            </w:r>
          </w:p>
        </w:tc>
        <w:tc>
          <w:tcPr>
            <w:tcW w:w="1584" w:type="dxa"/>
            <w:shd w:val="clear" w:color="auto" w:fill="FAFAFA"/>
          </w:tcPr>
          <w:p w14:paraId="73DE6A0B" w14:textId="61A85A83" w:rsidR="00D92310" w:rsidRPr="003A02E2" w:rsidRDefault="006620A7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D92310" w:rsidRPr="003A02E2" w14:paraId="63D379CB" w14:textId="77777777" w:rsidTr="006421C3">
        <w:tc>
          <w:tcPr>
            <w:tcW w:w="6408" w:type="dxa"/>
            <w:vAlign w:val="bottom"/>
          </w:tcPr>
          <w:p w14:paraId="5C8FA512" w14:textId="77777777" w:rsidR="00D92310" w:rsidRPr="003A02E2" w:rsidRDefault="00D92310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  <w:cs/>
              </w:rPr>
            </w:pPr>
            <w:r w:rsidRPr="003A02E2">
              <w:rPr>
                <w:rFonts w:cs="Arial"/>
                <w:sz w:val="18"/>
                <w:szCs w:val="18"/>
              </w:rPr>
              <w:t>Dividends received</w:t>
            </w:r>
          </w:p>
        </w:tc>
        <w:tc>
          <w:tcPr>
            <w:tcW w:w="1584" w:type="dxa"/>
            <w:shd w:val="clear" w:color="auto" w:fill="FAFAFA"/>
          </w:tcPr>
          <w:p w14:paraId="299892D7" w14:textId="0E5C3CD3" w:rsidR="00D92310" w:rsidRPr="003A02E2" w:rsidRDefault="006620A7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(218,756,756)</w:t>
            </w:r>
          </w:p>
        </w:tc>
        <w:tc>
          <w:tcPr>
            <w:tcW w:w="1584" w:type="dxa"/>
            <w:shd w:val="clear" w:color="auto" w:fill="FAFAFA"/>
          </w:tcPr>
          <w:p w14:paraId="5D460FA8" w14:textId="76D79C41" w:rsidR="00D92310" w:rsidRPr="003A02E2" w:rsidRDefault="00E83CF6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D92310" w:rsidRPr="003A02E2" w14:paraId="48455EDE" w14:textId="77777777" w:rsidTr="006421C3">
        <w:tc>
          <w:tcPr>
            <w:tcW w:w="6408" w:type="dxa"/>
            <w:vAlign w:val="bottom"/>
          </w:tcPr>
          <w:p w14:paraId="42F451D0" w14:textId="77777777" w:rsidR="00D92310" w:rsidRPr="003A02E2" w:rsidRDefault="00D92310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Translation adjustments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C2AF63" w14:textId="73A1C6BC" w:rsidR="00D92310" w:rsidRPr="003A02E2" w:rsidRDefault="006620A7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(85,052,534)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1CF498C" w14:textId="48926971" w:rsidR="00D92310" w:rsidRPr="003A02E2" w:rsidRDefault="00E83CF6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</w:rPr>
              <w:t>-</w:t>
            </w:r>
          </w:p>
        </w:tc>
      </w:tr>
      <w:tr w:rsidR="00D92310" w:rsidRPr="003A02E2" w14:paraId="5BB4C5AD" w14:textId="77777777" w:rsidTr="006421C3">
        <w:tc>
          <w:tcPr>
            <w:tcW w:w="6408" w:type="dxa"/>
            <w:vAlign w:val="bottom"/>
          </w:tcPr>
          <w:p w14:paraId="1193BD9B" w14:textId="77777777" w:rsidR="00D92310" w:rsidRPr="003A02E2" w:rsidRDefault="00D92310" w:rsidP="00322F1A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0C3C19" w14:textId="77777777" w:rsidR="00D92310" w:rsidRPr="003A02E2" w:rsidRDefault="00D92310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6A5110" w14:textId="77777777" w:rsidR="00D92310" w:rsidRPr="003A02E2" w:rsidRDefault="00D92310" w:rsidP="006421C3">
            <w:pPr>
              <w:spacing w:line="240" w:lineRule="auto"/>
              <w:ind w:right="-72"/>
              <w:contextualSpacing/>
              <w:jc w:val="right"/>
              <w:rPr>
                <w:rFonts w:eastAsia="Arial Unicode MS" w:cs="Arial"/>
                <w:snapToGrid w:val="0"/>
                <w:sz w:val="18"/>
                <w:szCs w:val="18"/>
                <w:lang w:eastAsia="ja-JP"/>
              </w:rPr>
            </w:pPr>
          </w:p>
        </w:tc>
      </w:tr>
      <w:tr w:rsidR="00D92310" w:rsidRPr="003A02E2" w14:paraId="6C576F46" w14:textId="77777777" w:rsidTr="006421C3">
        <w:tc>
          <w:tcPr>
            <w:tcW w:w="6408" w:type="dxa"/>
            <w:vAlign w:val="bottom"/>
          </w:tcPr>
          <w:p w14:paraId="285550C7" w14:textId="66AB3311" w:rsidR="00D92310" w:rsidRPr="003A02E2" w:rsidRDefault="00D92310" w:rsidP="008B35E6">
            <w:pPr>
              <w:spacing w:line="240" w:lineRule="auto"/>
              <w:ind w:left="540" w:right="-72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Closing net book amount (unaudited)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439B5F" w14:textId="75C0F122" w:rsidR="00D92310" w:rsidRPr="003A02E2" w:rsidRDefault="006620A7" w:rsidP="006421C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2,004,653,821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AC5C23" w14:textId="5B5832F9" w:rsidR="00D92310" w:rsidRPr="003A02E2" w:rsidRDefault="006620A7" w:rsidP="006421C3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57,176,689</w:t>
            </w:r>
          </w:p>
        </w:tc>
      </w:tr>
    </w:tbl>
    <w:p w14:paraId="56123040" w14:textId="02715BA2" w:rsidR="00FC1AB8" w:rsidRPr="003A02E2" w:rsidRDefault="00FC1AB8" w:rsidP="008B35E6">
      <w:pPr>
        <w:spacing w:line="240" w:lineRule="auto"/>
        <w:jc w:val="both"/>
        <w:rPr>
          <w:rFonts w:cs="Arial"/>
          <w:sz w:val="18"/>
          <w:szCs w:val="18"/>
        </w:rPr>
      </w:pPr>
    </w:p>
    <w:p w14:paraId="51D50103" w14:textId="77777777" w:rsidR="006F1FD3" w:rsidRPr="003A02E2" w:rsidRDefault="006F1FD3" w:rsidP="008B35E6">
      <w:pPr>
        <w:spacing w:line="240" w:lineRule="auto"/>
        <w:jc w:val="both"/>
        <w:rPr>
          <w:rFonts w:cs="Arial"/>
          <w:sz w:val="18"/>
          <w:szCs w:val="1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F7B55" w:rsidRPr="003A02E2" w14:paraId="1B1F053A" w14:textId="77777777" w:rsidTr="00A4714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2D1F134" w14:textId="6C0209D6" w:rsidR="00FF7B55" w:rsidRPr="003A02E2" w:rsidRDefault="00B51FE1" w:rsidP="008B35E6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cs="Arial"/>
                <w:color w:val="FFFFFF"/>
                <w:sz w:val="18"/>
                <w:szCs w:val="18"/>
              </w:rPr>
              <w:br w:type="page"/>
            </w:r>
            <w:r w:rsidR="00BC30F5" w:rsidRPr="003A02E2">
              <w:rPr>
                <w:rFonts w:cs="Arial"/>
                <w:snapToGrid w:val="0"/>
                <w:color w:val="FFFFFF"/>
                <w:sz w:val="18"/>
                <w:szCs w:val="18"/>
                <w:lang w:eastAsia="th-TH"/>
              </w:rPr>
              <w:br w:type="page"/>
            </w:r>
            <w:r w:rsidR="00787CA0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13</w:t>
            </w:r>
            <w:r w:rsidR="00FF7B55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Property, plant and equipment, net</w:t>
            </w:r>
          </w:p>
        </w:tc>
      </w:tr>
    </w:tbl>
    <w:p w14:paraId="1018316E" w14:textId="77777777" w:rsidR="008A5357" w:rsidRPr="003A02E2" w:rsidRDefault="008A5357" w:rsidP="008B35E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30"/>
        <w:gridCol w:w="1584"/>
      </w:tblGrid>
      <w:tr w:rsidR="00385B76" w:rsidRPr="003A02E2" w14:paraId="0D7A6C30" w14:textId="77777777" w:rsidTr="006421C3">
        <w:tc>
          <w:tcPr>
            <w:tcW w:w="7830" w:type="dxa"/>
            <w:vAlign w:val="center"/>
          </w:tcPr>
          <w:p w14:paraId="0B2CF4A6" w14:textId="2C1004CE" w:rsidR="00E51B96" w:rsidRPr="003A02E2" w:rsidRDefault="007B3292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For the </w:t>
            </w:r>
            <w:r w:rsidR="00787CA0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nine-month</w:t>
            </w: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period ended </w:t>
            </w:r>
            <w:r w:rsidR="00787CA0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6B233CF" w14:textId="5ED15B2A" w:rsidR="00E51B96" w:rsidRPr="003A02E2" w:rsidRDefault="00787CA0" w:rsidP="008B35E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385B76" w:rsidRPr="003A02E2" w14:paraId="59F8BA6C" w14:textId="77777777" w:rsidTr="006421C3">
        <w:tc>
          <w:tcPr>
            <w:tcW w:w="7830" w:type="dxa"/>
            <w:vAlign w:val="center"/>
          </w:tcPr>
          <w:p w14:paraId="2C9514B4" w14:textId="77777777" w:rsidR="00E51B96" w:rsidRPr="003A02E2" w:rsidRDefault="00E51B96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47F7C2" w14:textId="77777777" w:rsidR="00E51B96" w:rsidRPr="003A02E2" w:rsidRDefault="00E51B96" w:rsidP="008B35E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385B76" w:rsidRPr="003A02E2" w14:paraId="34137FAC" w14:textId="77777777" w:rsidTr="006421C3">
        <w:tc>
          <w:tcPr>
            <w:tcW w:w="7830" w:type="dxa"/>
            <w:vAlign w:val="center"/>
          </w:tcPr>
          <w:p w14:paraId="36149F45" w14:textId="77777777" w:rsidR="00E51B96" w:rsidRPr="003A02E2" w:rsidRDefault="00E51B9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2EF255" w14:textId="77777777" w:rsidR="00E51B96" w:rsidRPr="003A02E2" w:rsidRDefault="00E51B96" w:rsidP="008B35E6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385B76" w:rsidRPr="003A02E2" w14:paraId="209A1C6F" w14:textId="77777777" w:rsidTr="006421C3">
        <w:tc>
          <w:tcPr>
            <w:tcW w:w="7830" w:type="dxa"/>
            <w:vAlign w:val="center"/>
          </w:tcPr>
          <w:p w14:paraId="6B15A653" w14:textId="05DB52A9" w:rsidR="00E51B96" w:rsidRPr="003A02E2" w:rsidRDefault="00E51B9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Opening net book amount</w:t>
            </w:r>
            <w:r w:rsidR="00CD3113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CD3113" w:rsidRPr="003A02E2">
              <w:rPr>
                <w:rFonts w:cs="Arial"/>
                <w:sz w:val="18"/>
                <w:szCs w:val="18"/>
              </w:rPr>
              <w:t>(audited)</w:t>
            </w:r>
          </w:p>
        </w:tc>
        <w:tc>
          <w:tcPr>
            <w:tcW w:w="1584" w:type="dxa"/>
            <w:shd w:val="clear" w:color="auto" w:fill="FAFAFA"/>
          </w:tcPr>
          <w:p w14:paraId="389AAAE0" w14:textId="2AD2847E" w:rsidR="00E51B96" w:rsidRPr="003A02E2" w:rsidRDefault="00787CA0" w:rsidP="008B35E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3A02E2">
              <w:rPr>
                <w:rFonts w:cs="Arial"/>
                <w:sz w:val="18"/>
                <w:szCs w:val="18"/>
              </w:rPr>
              <w:t>8</w:t>
            </w:r>
            <w:r w:rsidR="009B06A2" w:rsidRPr="003A02E2">
              <w:rPr>
                <w:rFonts w:cs="Arial"/>
                <w:sz w:val="18"/>
                <w:szCs w:val="18"/>
                <w:lang w:val="en-US"/>
              </w:rPr>
              <w:t>,</w:t>
            </w:r>
            <w:r w:rsidRPr="003A02E2">
              <w:rPr>
                <w:rFonts w:cs="Arial"/>
                <w:sz w:val="18"/>
                <w:szCs w:val="18"/>
              </w:rPr>
              <w:t>469</w:t>
            </w:r>
            <w:r w:rsidR="009B06A2" w:rsidRPr="003A02E2">
              <w:rPr>
                <w:rFonts w:cs="Arial"/>
                <w:sz w:val="18"/>
                <w:szCs w:val="18"/>
                <w:lang w:val="en-US"/>
              </w:rPr>
              <w:t>,</w:t>
            </w:r>
            <w:r w:rsidRPr="003A02E2">
              <w:rPr>
                <w:rFonts w:cs="Arial"/>
                <w:sz w:val="18"/>
                <w:szCs w:val="18"/>
              </w:rPr>
              <w:t>099</w:t>
            </w:r>
            <w:r w:rsidR="009B06A2" w:rsidRPr="003A02E2">
              <w:rPr>
                <w:rFonts w:cs="Arial"/>
                <w:sz w:val="18"/>
                <w:szCs w:val="18"/>
                <w:lang w:val="en-US"/>
              </w:rPr>
              <w:t>,</w:t>
            </w:r>
            <w:r w:rsidRPr="003A02E2">
              <w:rPr>
                <w:rFonts w:cs="Arial"/>
                <w:sz w:val="18"/>
                <w:szCs w:val="18"/>
              </w:rPr>
              <w:t>440</w:t>
            </w:r>
          </w:p>
        </w:tc>
      </w:tr>
      <w:tr w:rsidR="00385B76" w:rsidRPr="003A02E2" w14:paraId="6211E841" w14:textId="77777777" w:rsidTr="006421C3">
        <w:tc>
          <w:tcPr>
            <w:tcW w:w="7830" w:type="dxa"/>
            <w:vAlign w:val="center"/>
          </w:tcPr>
          <w:p w14:paraId="5341859F" w14:textId="7D3D5F0D" w:rsidR="008B6329" w:rsidRPr="003A02E2" w:rsidRDefault="00E51B9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13B0008D" w14:textId="58ED95DA" w:rsidR="00DA6448" w:rsidRPr="003A02E2" w:rsidRDefault="00E83CF6" w:rsidP="008B35E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3A02E2">
              <w:rPr>
                <w:rFonts w:cs="Arial"/>
                <w:sz w:val="18"/>
                <w:szCs w:val="18"/>
                <w:lang w:val="en-US"/>
              </w:rPr>
              <w:t>580,967,581</w:t>
            </w:r>
          </w:p>
        </w:tc>
      </w:tr>
      <w:tr w:rsidR="00385B76" w:rsidRPr="003A02E2" w14:paraId="3F090005" w14:textId="77777777" w:rsidTr="006421C3">
        <w:tc>
          <w:tcPr>
            <w:tcW w:w="7830" w:type="dxa"/>
            <w:vAlign w:val="center"/>
          </w:tcPr>
          <w:p w14:paraId="6407E6F1" w14:textId="22C52092" w:rsidR="00E51B96" w:rsidRPr="003A02E2" w:rsidRDefault="00E51B9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Disposals/</w:t>
            </w:r>
            <w:r w:rsidR="0071198E"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write - offs, net</w:t>
            </w:r>
          </w:p>
        </w:tc>
        <w:tc>
          <w:tcPr>
            <w:tcW w:w="1584" w:type="dxa"/>
            <w:shd w:val="clear" w:color="auto" w:fill="FAFAFA"/>
          </w:tcPr>
          <w:p w14:paraId="1E33A9E2" w14:textId="16414F10" w:rsidR="00E51B96" w:rsidRPr="003A02E2" w:rsidRDefault="00E83CF6" w:rsidP="008B35E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(1,873,691)</w:t>
            </w:r>
          </w:p>
        </w:tc>
      </w:tr>
      <w:tr w:rsidR="00385B76" w:rsidRPr="003A02E2" w14:paraId="5D89260A" w14:textId="77777777" w:rsidTr="006421C3">
        <w:tc>
          <w:tcPr>
            <w:tcW w:w="7830" w:type="dxa"/>
            <w:vAlign w:val="center"/>
          </w:tcPr>
          <w:p w14:paraId="57528D24" w14:textId="77777777" w:rsidR="00E51B96" w:rsidRPr="003A02E2" w:rsidRDefault="00E51B9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proofErr w:type="gramStart"/>
            <w:r w:rsidRPr="003A02E2">
              <w:rPr>
                <w:rFonts w:cs="Arial"/>
                <w:snapToGrid w:val="0"/>
                <w:sz w:val="18"/>
                <w:szCs w:val="18"/>
                <w:u w:val="single"/>
                <w:lang w:eastAsia="th-TH"/>
              </w:rPr>
              <w:t>Less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 Depreciation</w:t>
            </w:r>
            <w:proofErr w:type="gramEnd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 xml:space="preserve">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FD894E" w14:textId="1E435DB0" w:rsidR="00E51B96" w:rsidRPr="003A02E2" w:rsidRDefault="00E83CF6" w:rsidP="008B35E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(963,915,235)</w:t>
            </w:r>
          </w:p>
        </w:tc>
      </w:tr>
      <w:tr w:rsidR="00385B76" w:rsidRPr="003A02E2" w14:paraId="3B25F029" w14:textId="77777777" w:rsidTr="006421C3">
        <w:tc>
          <w:tcPr>
            <w:tcW w:w="7830" w:type="dxa"/>
            <w:vAlign w:val="center"/>
          </w:tcPr>
          <w:p w14:paraId="71852A04" w14:textId="77777777" w:rsidR="00E51B96" w:rsidRPr="003A02E2" w:rsidRDefault="00E51B9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CA9DA3C" w14:textId="57D45821" w:rsidR="00E51B96" w:rsidRPr="003A02E2" w:rsidRDefault="00E51B96" w:rsidP="008B35E6">
            <w:pPr>
              <w:spacing w:line="240" w:lineRule="auto"/>
              <w:ind w:right="-72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B1C14" w:rsidRPr="003A02E2" w14:paraId="69713ED7" w14:textId="77777777" w:rsidTr="006421C3">
        <w:tc>
          <w:tcPr>
            <w:tcW w:w="7830" w:type="dxa"/>
          </w:tcPr>
          <w:p w14:paraId="397B2FDC" w14:textId="14B2C3DA" w:rsidR="00BB1C14" w:rsidRPr="003A02E2" w:rsidRDefault="00BB1C14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Closing net book amount (unaudited)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E7D207" w14:textId="7EEFF118" w:rsidR="00BB1C14" w:rsidRPr="003A02E2" w:rsidRDefault="00E83CF6" w:rsidP="008B35E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3A02E2">
              <w:rPr>
                <w:rFonts w:cs="Arial"/>
                <w:sz w:val="18"/>
                <w:szCs w:val="18"/>
              </w:rPr>
              <w:t>8,084,278,095</w:t>
            </w:r>
          </w:p>
        </w:tc>
      </w:tr>
    </w:tbl>
    <w:p w14:paraId="3884B850" w14:textId="77777777" w:rsidR="00F84283" w:rsidRPr="003A02E2" w:rsidRDefault="00F84283" w:rsidP="008B35E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69FB8B7" w14:textId="63EDE6C4" w:rsidR="005D45CA" w:rsidRPr="003A02E2" w:rsidRDefault="005D45CA" w:rsidP="008B35E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>The additions during the period mainly compose</w:t>
      </w:r>
      <w:r w:rsidR="00C5332D" w:rsidRPr="003A02E2">
        <w:rPr>
          <w:rFonts w:cs="Arial"/>
          <w:snapToGrid w:val="0"/>
          <w:sz w:val="18"/>
          <w:szCs w:val="18"/>
          <w:lang w:eastAsia="th-TH"/>
        </w:rPr>
        <w:t>d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of machinery under installation and construction in progress.</w:t>
      </w:r>
    </w:p>
    <w:p w14:paraId="487E34A6" w14:textId="77777777" w:rsidR="005D45CA" w:rsidRPr="003A02E2" w:rsidRDefault="005D45CA" w:rsidP="008B35E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385DB64" w14:textId="33C60BE5" w:rsidR="00296D64" w:rsidRPr="003A02E2" w:rsidRDefault="00E3498F" w:rsidP="008B35E6">
      <w:pPr>
        <w:spacing w:line="240" w:lineRule="auto"/>
        <w:jc w:val="both"/>
        <w:rPr>
          <w:rFonts w:cs="Arial"/>
          <w:snapToGrid w:val="0"/>
          <w:spacing w:val="-2"/>
          <w:sz w:val="18"/>
          <w:szCs w:val="18"/>
          <w:lang w:eastAsia="th-TH"/>
        </w:rPr>
      </w:pP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As at </w:t>
      </w:r>
      <w:r w:rsidR="00787CA0" w:rsidRPr="003A02E2">
        <w:rPr>
          <w:rFonts w:cs="Arial"/>
          <w:snapToGrid w:val="0"/>
          <w:spacing w:val="-2"/>
          <w:sz w:val="18"/>
          <w:szCs w:val="18"/>
          <w:lang w:eastAsia="th-TH"/>
        </w:rPr>
        <w:t>31 December</w:t>
      </w:r>
      <w:r w:rsidR="007B3292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787CA0" w:rsidRPr="003A02E2">
        <w:rPr>
          <w:rFonts w:cs="Arial"/>
          <w:snapToGrid w:val="0"/>
          <w:spacing w:val="-2"/>
          <w:sz w:val="18"/>
          <w:szCs w:val="18"/>
          <w:lang w:eastAsia="th-TH"/>
        </w:rPr>
        <w:t>2023</w:t>
      </w:r>
      <w:r w:rsidR="00B83572" w:rsidRPr="003A02E2">
        <w:rPr>
          <w:rFonts w:cs="Arial"/>
          <w:snapToGrid w:val="0"/>
          <w:spacing w:val="-2"/>
          <w:sz w:val="18"/>
          <w:szCs w:val="18"/>
          <w:lang w:eastAsia="th-TH"/>
        </w:rPr>
        <w:t>,</w:t>
      </w: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the Company ha</w:t>
      </w:r>
      <w:r w:rsidR="006B37B0" w:rsidRPr="003A02E2">
        <w:rPr>
          <w:rFonts w:cs="Arial"/>
          <w:snapToGrid w:val="0"/>
          <w:spacing w:val="-2"/>
          <w:sz w:val="18"/>
          <w:szCs w:val="18"/>
          <w:lang w:eastAsia="th-TH"/>
        </w:rPr>
        <w:t>d</w:t>
      </w:r>
      <w:r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capital c</w:t>
      </w:r>
      <w:r w:rsidR="00ED42AE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ommitments </w:t>
      </w:r>
      <w:r w:rsidR="00855B96" w:rsidRPr="003A02E2">
        <w:rPr>
          <w:rFonts w:cs="Arial"/>
          <w:snapToGrid w:val="0"/>
          <w:spacing w:val="-2"/>
          <w:sz w:val="18"/>
          <w:szCs w:val="18"/>
          <w:lang w:eastAsia="th-TH"/>
        </w:rPr>
        <w:t>not re</w:t>
      </w:r>
      <w:r w:rsidR="000660A8" w:rsidRPr="003A02E2">
        <w:rPr>
          <w:rFonts w:cs="Arial"/>
          <w:snapToGrid w:val="0"/>
          <w:spacing w:val="-2"/>
          <w:sz w:val="18"/>
          <w:szCs w:val="18"/>
          <w:lang w:eastAsia="th-TH"/>
        </w:rPr>
        <w:t>cognised</w:t>
      </w:r>
      <w:r w:rsidR="00855B96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in the financial information </w:t>
      </w:r>
      <w:r w:rsidR="00ED42AE" w:rsidRPr="003A02E2">
        <w:rPr>
          <w:rFonts w:cs="Arial"/>
          <w:snapToGrid w:val="0"/>
          <w:spacing w:val="-2"/>
          <w:sz w:val="18"/>
          <w:szCs w:val="18"/>
          <w:lang w:eastAsia="th-TH"/>
        </w:rPr>
        <w:t>amount</w:t>
      </w:r>
      <w:r w:rsidR="00855B96" w:rsidRPr="003A02E2">
        <w:rPr>
          <w:rFonts w:cs="Arial"/>
          <w:snapToGrid w:val="0"/>
          <w:spacing w:val="-2"/>
          <w:sz w:val="18"/>
          <w:szCs w:val="18"/>
          <w:lang w:eastAsia="th-TH"/>
        </w:rPr>
        <w:t>ing</w:t>
      </w:r>
      <w:r w:rsidR="00ED42AE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of Baht</w:t>
      </w:r>
      <w:r w:rsidR="00891043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2312A9" w:rsidRPr="003A02E2">
        <w:rPr>
          <w:rFonts w:cs="Arial"/>
          <w:snapToGrid w:val="0"/>
          <w:spacing w:val="-2"/>
          <w:sz w:val="18"/>
          <w:szCs w:val="18"/>
          <w:lang w:val="en-US" w:eastAsia="th-TH"/>
        </w:rPr>
        <w:t>113</w:t>
      </w:r>
      <w:r w:rsidR="007B3292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5701C0" w:rsidRPr="003A02E2">
        <w:rPr>
          <w:rFonts w:cs="Arial"/>
          <w:snapToGrid w:val="0"/>
          <w:spacing w:val="-2"/>
          <w:sz w:val="18"/>
          <w:szCs w:val="18"/>
          <w:lang w:eastAsia="th-TH"/>
        </w:rPr>
        <w:t>million</w:t>
      </w:r>
      <w:r w:rsidR="00BB13CE" w:rsidRPr="003A02E2">
        <w:rPr>
          <w:rFonts w:cs="Arial"/>
          <w:snapToGrid w:val="0"/>
          <w:spacing w:val="-2"/>
          <w:sz w:val="18"/>
          <w:szCs w:val="18"/>
          <w:cs/>
          <w:lang w:eastAsia="th-TH"/>
        </w:rPr>
        <w:t xml:space="preserve"> </w:t>
      </w:r>
      <w:r w:rsidR="00172A5A" w:rsidRPr="003A02E2">
        <w:rPr>
          <w:rFonts w:cs="Arial"/>
          <w:snapToGrid w:val="0"/>
          <w:spacing w:val="-2"/>
          <w:sz w:val="18"/>
          <w:szCs w:val="18"/>
          <w:lang w:eastAsia="th-TH"/>
        </w:rPr>
        <w:t>(</w:t>
      </w:r>
      <w:r w:rsidR="00787CA0" w:rsidRPr="003A02E2">
        <w:rPr>
          <w:rFonts w:cs="Arial"/>
          <w:snapToGrid w:val="0"/>
          <w:spacing w:val="-2"/>
          <w:sz w:val="18"/>
          <w:szCs w:val="18"/>
          <w:lang w:eastAsia="th-TH"/>
        </w:rPr>
        <w:t>31</w:t>
      </w:r>
      <w:r w:rsidR="007163B0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E93A45" w:rsidRPr="003A02E2">
        <w:rPr>
          <w:rFonts w:cs="Arial"/>
          <w:snapToGrid w:val="0"/>
          <w:spacing w:val="-2"/>
          <w:sz w:val="18"/>
          <w:szCs w:val="18"/>
          <w:lang w:eastAsia="th-TH"/>
        </w:rPr>
        <w:t>March</w:t>
      </w:r>
      <w:r w:rsidR="00172A5A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proofErr w:type="gramStart"/>
      <w:r w:rsidR="00787CA0" w:rsidRPr="003A02E2">
        <w:rPr>
          <w:rFonts w:cs="Arial"/>
          <w:snapToGrid w:val="0"/>
          <w:spacing w:val="-2"/>
          <w:sz w:val="18"/>
          <w:szCs w:val="18"/>
          <w:lang w:eastAsia="th-TH"/>
        </w:rPr>
        <w:t>2023</w:t>
      </w:r>
      <w:r w:rsidR="00B411C1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BB13CE" w:rsidRPr="003A02E2">
        <w:rPr>
          <w:rFonts w:cs="Arial"/>
          <w:snapToGrid w:val="0"/>
          <w:spacing w:val="-2"/>
          <w:sz w:val="18"/>
          <w:szCs w:val="18"/>
          <w:lang w:eastAsia="th-TH"/>
        </w:rPr>
        <w:t>:</w:t>
      </w:r>
      <w:proofErr w:type="gramEnd"/>
      <w:r w:rsidR="00BB13CE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Baht</w:t>
      </w:r>
      <w:r w:rsidR="007163B0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787CA0" w:rsidRPr="003A02E2">
        <w:rPr>
          <w:rFonts w:cs="Arial"/>
          <w:snapToGrid w:val="0"/>
          <w:spacing w:val="-2"/>
          <w:sz w:val="18"/>
          <w:szCs w:val="18"/>
          <w:lang w:eastAsia="th-TH"/>
        </w:rPr>
        <w:t>237</w:t>
      </w:r>
      <w:r w:rsidR="00D60763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  <w:r w:rsidR="00BB13CE" w:rsidRPr="003A02E2">
        <w:rPr>
          <w:rFonts w:cs="Arial"/>
          <w:snapToGrid w:val="0"/>
          <w:spacing w:val="-2"/>
          <w:sz w:val="18"/>
          <w:szCs w:val="18"/>
          <w:lang w:eastAsia="th-TH"/>
        </w:rPr>
        <w:t>million)</w:t>
      </w:r>
      <w:r w:rsidR="00253CDF" w:rsidRPr="003A02E2">
        <w:rPr>
          <w:rFonts w:cs="Arial"/>
          <w:snapToGrid w:val="0"/>
          <w:spacing w:val="-2"/>
          <w:sz w:val="18"/>
          <w:szCs w:val="18"/>
          <w:lang w:eastAsia="th-TH"/>
        </w:rPr>
        <w:t>.</w:t>
      </w:r>
      <w:r w:rsidR="00C15B16" w:rsidRPr="003A02E2">
        <w:rPr>
          <w:rFonts w:cs="Arial"/>
          <w:snapToGrid w:val="0"/>
          <w:spacing w:val="-2"/>
          <w:sz w:val="18"/>
          <w:szCs w:val="18"/>
          <w:lang w:eastAsia="th-TH"/>
        </w:rPr>
        <w:t xml:space="preserve"> </w:t>
      </w:r>
    </w:p>
    <w:p w14:paraId="0309655F" w14:textId="77777777" w:rsidR="00296D64" w:rsidRPr="003A02E2" w:rsidRDefault="00296D64" w:rsidP="008B35E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1A8295E7" w14:textId="40690492" w:rsidR="00296D64" w:rsidRPr="003A02E2" w:rsidRDefault="005C33B8" w:rsidP="008B35E6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CE7388" w:rsidRPr="003A02E2" w14:paraId="4D2DE0DB" w14:textId="77777777" w:rsidTr="00B575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F8C1C0" w14:textId="3FB4472C" w:rsidR="00CE7388" w:rsidRPr="003A02E2" w:rsidRDefault="00787CA0" w:rsidP="00B575B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14</w:t>
            </w:r>
            <w:r w:rsidR="00CE7388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Accrued expenses</w:t>
            </w:r>
          </w:p>
        </w:tc>
      </w:tr>
    </w:tbl>
    <w:p w14:paraId="7417FFEE" w14:textId="77777777" w:rsidR="00DA40FD" w:rsidRPr="003A02E2" w:rsidRDefault="00DA40FD" w:rsidP="000C6AF6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37029" w:rsidRPr="003A02E2" w14:paraId="3BADFCDF" w14:textId="77777777" w:rsidTr="006421C3">
        <w:tc>
          <w:tcPr>
            <w:tcW w:w="6300" w:type="dxa"/>
            <w:vAlign w:val="center"/>
          </w:tcPr>
          <w:p w14:paraId="3462FAE8" w14:textId="77777777" w:rsidR="00D37029" w:rsidRPr="003A02E2" w:rsidRDefault="00D37029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06FAB" w14:textId="662EFB2B" w:rsidR="00D37029" w:rsidRPr="003A02E2" w:rsidRDefault="00D37029" w:rsidP="00D37029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Unaudited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08E7B6" w14:textId="3366901E" w:rsidR="00D37029" w:rsidRPr="003A02E2" w:rsidRDefault="00D37029" w:rsidP="00D37029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4"/>
                <w:sz w:val="18"/>
                <w:szCs w:val="18"/>
              </w:rPr>
              <w:t>Audited</w:t>
            </w:r>
          </w:p>
        </w:tc>
      </w:tr>
      <w:tr w:rsidR="003C67D6" w:rsidRPr="003A02E2" w14:paraId="3C715968" w14:textId="77777777" w:rsidTr="006421C3">
        <w:tc>
          <w:tcPr>
            <w:tcW w:w="6300" w:type="dxa"/>
            <w:vAlign w:val="center"/>
          </w:tcPr>
          <w:p w14:paraId="57C24D83" w14:textId="77777777" w:rsidR="003C67D6" w:rsidRPr="003A02E2" w:rsidRDefault="003C67D6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42484C3" w14:textId="41BEE9A0" w:rsidR="003C67D6" w:rsidRPr="003A02E2" w:rsidRDefault="00787CA0" w:rsidP="003C67D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 December</w:t>
            </w:r>
            <w:r w:rsidR="003C67D6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18061571" w14:textId="58E51559" w:rsidR="003C67D6" w:rsidRPr="003A02E2" w:rsidRDefault="00787CA0" w:rsidP="003C67D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="003C67D6"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6F4E4D" w:rsidRPr="003A02E2" w14:paraId="76CD68A8" w14:textId="77777777" w:rsidTr="006421C3">
        <w:tc>
          <w:tcPr>
            <w:tcW w:w="6300" w:type="dxa"/>
            <w:vAlign w:val="center"/>
          </w:tcPr>
          <w:p w14:paraId="637FBDF3" w14:textId="77777777" w:rsidR="006F4E4D" w:rsidRPr="003A02E2" w:rsidRDefault="006F4E4D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6A704F2" w14:textId="6E20D623" w:rsidR="006F4E4D" w:rsidRPr="003A02E2" w:rsidRDefault="00787CA0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584" w:type="dxa"/>
          </w:tcPr>
          <w:p w14:paraId="40758072" w14:textId="0340F259" w:rsidR="006F4E4D" w:rsidRPr="003A02E2" w:rsidRDefault="00787CA0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</w:tr>
      <w:tr w:rsidR="006F4E4D" w:rsidRPr="003A02E2" w14:paraId="7BB21512" w14:textId="77777777" w:rsidTr="006421C3">
        <w:tc>
          <w:tcPr>
            <w:tcW w:w="6300" w:type="dxa"/>
            <w:vAlign w:val="center"/>
          </w:tcPr>
          <w:p w14:paraId="4134EDAB" w14:textId="77777777" w:rsidR="006F4E4D" w:rsidRPr="003A02E2" w:rsidRDefault="006F4E4D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8E7DAF" w14:textId="77777777" w:rsidR="006F4E4D" w:rsidRPr="003A02E2" w:rsidRDefault="006F4E4D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785DC5" w14:textId="77777777" w:rsidR="006F4E4D" w:rsidRPr="003A02E2" w:rsidRDefault="006F4E4D" w:rsidP="002E48B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A74136" w:rsidRPr="003A02E2" w14:paraId="1DF2F647" w14:textId="77777777" w:rsidTr="006421C3">
        <w:tc>
          <w:tcPr>
            <w:tcW w:w="6300" w:type="dxa"/>
            <w:vAlign w:val="center"/>
          </w:tcPr>
          <w:p w14:paraId="79DF50D1" w14:textId="77777777" w:rsidR="00A74136" w:rsidRPr="003A02E2" w:rsidRDefault="00A7413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C56BE" w14:textId="77777777" w:rsidR="00A74136" w:rsidRPr="003A02E2" w:rsidRDefault="00A74136" w:rsidP="002E48B8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087164" w14:textId="77777777" w:rsidR="00A74136" w:rsidRPr="003A02E2" w:rsidRDefault="00A74136" w:rsidP="002E48B8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5256" w:rsidRPr="003A02E2" w14:paraId="6A1C98E5" w14:textId="77777777" w:rsidTr="006421C3">
        <w:tc>
          <w:tcPr>
            <w:tcW w:w="6300" w:type="dxa"/>
            <w:vAlign w:val="bottom"/>
          </w:tcPr>
          <w:p w14:paraId="0CDEB951" w14:textId="211CE267" w:rsidR="00E35256" w:rsidRPr="003A02E2" w:rsidRDefault="00E3525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bookmarkStart w:id="9" w:name="OLE_LINK6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Accrued staff costs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7822C1" w14:textId="17AAF755" w:rsidR="00E35256" w:rsidRPr="003A02E2" w:rsidRDefault="00ED6C8E" w:rsidP="00E35256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200,592,319</w:t>
            </w:r>
          </w:p>
        </w:tc>
        <w:tc>
          <w:tcPr>
            <w:tcW w:w="1584" w:type="dxa"/>
            <w:vAlign w:val="bottom"/>
          </w:tcPr>
          <w:p w14:paraId="36DA2725" w14:textId="2EC44A1F" w:rsidR="00E35256" w:rsidRPr="003A02E2" w:rsidRDefault="00787CA0" w:rsidP="00E35256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260</w:t>
            </w:r>
            <w:r w:rsidR="00E35256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040</w:t>
            </w:r>
            <w:r w:rsidR="00E35256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867</w:t>
            </w:r>
          </w:p>
        </w:tc>
      </w:tr>
      <w:tr w:rsidR="00E35256" w:rsidRPr="003A02E2" w14:paraId="26F3D0EA" w14:textId="77777777" w:rsidTr="006421C3">
        <w:tc>
          <w:tcPr>
            <w:tcW w:w="6300" w:type="dxa"/>
            <w:vAlign w:val="bottom"/>
          </w:tcPr>
          <w:p w14:paraId="66227CF4" w14:textId="45B17B8E" w:rsidR="00E35256" w:rsidRPr="003A02E2" w:rsidRDefault="00E3525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Accrued electricity expense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208ED5" w14:textId="0AFF7633" w:rsidR="00E35256" w:rsidRPr="003A02E2" w:rsidRDefault="00ED6C8E" w:rsidP="00E35256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31,273,052</w:t>
            </w:r>
          </w:p>
        </w:tc>
        <w:tc>
          <w:tcPr>
            <w:tcW w:w="1584" w:type="dxa"/>
            <w:vAlign w:val="bottom"/>
          </w:tcPr>
          <w:p w14:paraId="00145454" w14:textId="30C0BC01" w:rsidR="00E35256" w:rsidRPr="003A02E2" w:rsidRDefault="00787CA0" w:rsidP="00E35256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48</w:t>
            </w:r>
            <w:r w:rsidR="00E35256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012</w:t>
            </w:r>
            <w:r w:rsidR="00E35256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938</w:t>
            </w:r>
          </w:p>
        </w:tc>
      </w:tr>
      <w:tr w:rsidR="00E35256" w:rsidRPr="003A02E2" w14:paraId="7C96844B" w14:textId="77777777" w:rsidTr="006421C3">
        <w:tc>
          <w:tcPr>
            <w:tcW w:w="6300" w:type="dxa"/>
            <w:vAlign w:val="bottom"/>
          </w:tcPr>
          <w:p w14:paraId="72A275E6" w14:textId="2E2AC1EF" w:rsidR="00E35256" w:rsidRPr="003A02E2" w:rsidRDefault="00E3525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Accrued rebate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91FEAD" w14:textId="449CEF7B" w:rsidR="00E35256" w:rsidRPr="003A02E2" w:rsidRDefault="00ED6C8E" w:rsidP="00E35256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106,039,475</w:t>
            </w:r>
          </w:p>
        </w:tc>
        <w:tc>
          <w:tcPr>
            <w:tcW w:w="1584" w:type="dxa"/>
            <w:vAlign w:val="bottom"/>
          </w:tcPr>
          <w:p w14:paraId="44E41215" w14:textId="7AA9CF1D" w:rsidR="00E35256" w:rsidRPr="003A02E2" w:rsidRDefault="00E35256" w:rsidP="00E35256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-</w:t>
            </w:r>
          </w:p>
        </w:tc>
      </w:tr>
      <w:tr w:rsidR="00E35256" w:rsidRPr="003A02E2" w14:paraId="47F62FE0" w14:textId="77777777" w:rsidTr="006421C3">
        <w:tc>
          <w:tcPr>
            <w:tcW w:w="6300" w:type="dxa"/>
            <w:vAlign w:val="bottom"/>
          </w:tcPr>
          <w:p w14:paraId="204735A5" w14:textId="0A4D2A97" w:rsidR="00E35256" w:rsidRPr="003A02E2" w:rsidRDefault="00E35256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Provision for product warranty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E1BC21" w14:textId="7FBB1159" w:rsidR="00E35256" w:rsidRPr="003A02E2" w:rsidRDefault="00ED6C8E" w:rsidP="00E35256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17,124,706</w:t>
            </w:r>
          </w:p>
        </w:tc>
        <w:tc>
          <w:tcPr>
            <w:tcW w:w="1584" w:type="dxa"/>
            <w:vAlign w:val="bottom"/>
          </w:tcPr>
          <w:p w14:paraId="7CFB18DF" w14:textId="302FD81F" w:rsidR="00E35256" w:rsidRPr="003A02E2" w:rsidRDefault="00787CA0" w:rsidP="00E35256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34</w:t>
            </w:r>
            <w:r w:rsidR="00E35256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122</w:t>
            </w:r>
            <w:r w:rsidR="00E35256" w:rsidRPr="003A02E2">
              <w:rPr>
                <w:rFonts w:cs="Arial"/>
                <w:snapToGrid w:val="0"/>
                <w:sz w:val="18"/>
                <w:szCs w:val="18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</w:rPr>
              <w:t>931</w:t>
            </w:r>
          </w:p>
        </w:tc>
      </w:tr>
      <w:tr w:rsidR="00BF1F21" w:rsidRPr="003A02E2" w14:paraId="379B02C7" w14:textId="77777777" w:rsidTr="006421C3">
        <w:tc>
          <w:tcPr>
            <w:tcW w:w="6300" w:type="dxa"/>
            <w:vAlign w:val="bottom"/>
          </w:tcPr>
          <w:p w14:paraId="59853C46" w14:textId="2316B8AA" w:rsidR="00BF1F21" w:rsidRPr="003A02E2" w:rsidRDefault="00BF1F21" w:rsidP="00BF1F21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Accrued dividend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6633E7" w14:textId="39B71006" w:rsidR="00BF1F21" w:rsidRPr="003A02E2" w:rsidRDefault="00BF1F21" w:rsidP="00BF1F21">
            <w:pPr>
              <w:spacing w:line="240" w:lineRule="auto"/>
              <w:ind w:right="-72"/>
              <w:jc w:val="right"/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eastAsia="Arial Unicode MS" w:cs="Arial"/>
                <w:snapToGrid w:val="0"/>
                <w:sz w:val="18"/>
                <w:szCs w:val="18"/>
                <w:lang w:val="en-US" w:eastAsia="th-TH"/>
              </w:rPr>
              <w:t>1,375,532</w:t>
            </w:r>
          </w:p>
        </w:tc>
        <w:tc>
          <w:tcPr>
            <w:tcW w:w="1584" w:type="dxa"/>
            <w:vAlign w:val="bottom"/>
          </w:tcPr>
          <w:p w14:paraId="56E20307" w14:textId="3EEE8DD9" w:rsidR="00BF1F21" w:rsidRPr="003A02E2" w:rsidRDefault="00BF1F21" w:rsidP="00BF1F2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1,303,335</w:t>
            </w:r>
          </w:p>
        </w:tc>
      </w:tr>
      <w:tr w:rsidR="00BF1F21" w:rsidRPr="003A02E2" w14:paraId="38762F19" w14:textId="77777777" w:rsidTr="006421C3">
        <w:tc>
          <w:tcPr>
            <w:tcW w:w="6300" w:type="dxa"/>
            <w:vAlign w:val="bottom"/>
          </w:tcPr>
          <w:p w14:paraId="355E3B31" w14:textId="6FF72784" w:rsidR="00BF1F21" w:rsidRPr="003A02E2" w:rsidRDefault="00BF1F21" w:rsidP="00BF1F21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cs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Others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189B5" w14:textId="0A018A21" w:rsidR="00BF1F21" w:rsidRPr="003A02E2" w:rsidRDefault="00BF1F21" w:rsidP="00BF1F21">
            <w:pPr>
              <w:spacing w:line="240" w:lineRule="auto"/>
              <w:ind w:right="-72"/>
              <w:jc w:val="right"/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</w:pPr>
            <w:r w:rsidRPr="003A02E2">
              <w:rPr>
                <w:rFonts w:eastAsia="Arial Unicode MS" w:cs="Arial"/>
                <w:noProof/>
                <w:snapToGrid w:val="0"/>
                <w:sz w:val="18"/>
                <w:szCs w:val="18"/>
                <w:lang w:val="en-US"/>
              </w:rPr>
              <w:t>27,695,997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DCECD2" w14:textId="58968C61" w:rsidR="00BF1F21" w:rsidRPr="003A02E2" w:rsidRDefault="00BF1F21" w:rsidP="00BF1F2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sz w:val="18"/>
                <w:szCs w:val="18"/>
              </w:rPr>
              <w:t>19,554,298</w:t>
            </w:r>
          </w:p>
        </w:tc>
      </w:tr>
      <w:tr w:rsidR="00BF1F21" w:rsidRPr="003A02E2" w14:paraId="0CC39934" w14:textId="77777777" w:rsidTr="006421C3">
        <w:tc>
          <w:tcPr>
            <w:tcW w:w="6300" w:type="dxa"/>
            <w:vAlign w:val="bottom"/>
          </w:tcPr>
          <w:p w14:paraId="28F9A0D5" w14:textId="77777777" w:rsidR="00BF1F21" w:rsidRPr="003A02E2" w:rsidRDefault="00BF1F21" w:rsidP="00BF1F21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BE18D" w14:textId="77777777" w:rsidR="00BF1F21" w:rsidRPr="003A02E2" w:rsidRDefault="00BF1F21" w:rsidP="00BF1F2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288D59" w14:textId="77777777" w:rsidR="00BF1F21" w:rsidRPr="003A02E2" w:rsidRDefault="00BF1F21" w:rsidP="00BF1F2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BF1F21" w:rsidRPr="003A02E2" w14:paraId="1F692326" w14:textId="77777777" w:rsidTr="006421C3">
        <w:tc>
          <w:tcPr>
            <w:tcW w:w="6300" w:type="dxa"/>
            <w:vAlign w:val="bottom"/>
          </w:tcPr>
          <w:p w14:paraId="46D91BC2" w14:textId="77777777" w:rsidR="00BF1F21" w:rsidRPr="003A02E2" w:rsidRDefault="00BF1F21" w:rsidP="00BF1F21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AC057" w14:textId="55A9F9DD" w:rsidR="00BF1F21" w:rsidRPr="003A02E2" w:rsidRDefault="00BF1F21" w:rsidP="00BF1F21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384,101,081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817B6F" w14:textId="2CC32E40" w:rsidR="00BF1F21" w:rsidRPr="003A02E2" w:rsidRDefault="00BF1F21" w:rsidP="00BF1F21">
            <w:pPr>
              <w:spacing w:line="240" w:lineRule="auto"/>
              <w:ind w:right="-72"/>
              <w:contextualSpacing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363,034,369</w:t>
            </w:r>
          </w:p>
        </w:tc>
      </w:tr>
      <w:bookmarkEnd w:id="9"/>
    </w:tbl>
    <w:p w14:paraId="32C124F1" w14:textId="35B35532" w:rsidR="00CA349D" w:rsidRPr="003A02E2" w:rsidRDefault="00CA349D" w:rsidP="000C6AF6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3BD825E6" w14:textId="77777777" w:rsidR="005C33B8" w:rsidRPr="003A02E2" w:rsidRDefault="005C33B8" w:rsidP="000C6AF6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DD0727" w:rsidRPr="003A02E2" w14:paraId="3A946D81" w14:textId="77777777" w:rsidTr="007E3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AC5DB9" w14:textId="4229352F" w:rsidR="00DD0727" w:rsidRPr="003A02E2" w:rsidRDefault="00787CA0" w:rsidP="007E314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15</w:t>
            </w:r>
            <w:r w:rsidR="00DD0727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Income tax</w:t>
            </w:r>
          </w:p>
        </w:tc>
      </w:tr>
    </w:tbl>
    <w:p w14:paraId="6B39CBE5" w14:textId="77777777" w:rsidR="00DD0727" w:rsidRPr="003A02E2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23500ED3" w14:textId="171E25A7" w:rsidR="00DD0727" w:rsidRPr="003A02E2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  <w:r w:rsidRPr="003A02E2">
        <w:rPr>
          <w:rFonts w:cs="Arial"/>
          <w:spacing w:val="4"/>
          <w:sz w:val="18"/>
          <w:szCs w:val="18"/>
        </w:rPr>
        <w:t>Income tax expense</w:t>
      </w:r>
      <w:r w:rsidR="006567A4" w:rsidRPr="003A02E2">
        <w:rPr>
          <w:rFonts w:cs="Arial"/>
          <w:spacing w:val="4"/>
          <w:sz w:val="18"/>
          <w:szCs w:val="18"/>
        </w:rPr>
        <w:t>s</w:t>
      </w:r>
      <w:r w:rsidRPr="003A02E2">
        <w:rPr>
          <w:rFonts w:cs="Arial"/>
          <w:spacing w:val="4"/>
          <w:sz w:val="18"/>
          <w:szCs w:val="18"/>
        </w:rPr>
        <w:t xml:space="preserve"> for the </w:t>
      </w:r>
      <w:r w:rsidR="00787CA0" w:rsidRPr="003A02E2">
        <w:rPr>
          <w:rFonts w:cs="Arial"/>
          <w:spacing w:val="4"/>
          <w:sz w:val="18"/>
          <w:szCs w:val="18"/>
        </w:rPr>
        <w:t>nine-month</w:t>
      </w:r>
      <w:r w:rsidR="003C67D6" w:rsidRPr="003A02E2">
        <w:rPr>
          <w:rFonts w:cs="Arial"/>
          <w:spacing w:val="4"/>
          <w:sz w:val="18"/>
          <w:szCs w:val="18"/>
        </w:rPr>
        <w:t xml:space="preserve"> periods ended </w:t>
      </w:r>
      <w:r w:rsidR="00787CA0" w:rsidRPr="003A02E2">
        <w:rPr>
          <w:rFonts w:cs="Arial"/>
          <w:spacing w:val="4"/>
          <w:sz w:val="18"/>
          <w:szCs w:val="18"/>
        </w:rPr>
        <w:t>31 December</w:t>
      </w:r>
      <w:r w:rsidR="003C67D6" w:rsidRPr="003A02E2">
        <w:rPr>
          <w:rFonts w:cs="Arial"/>
          <w:spacing w:val="4"/>
          <w:sz w:val="18"/>
          <w:szCs w:val="18"/>
        </w:rPr>
        <w:t xml:space="preserve"> </w:t>
      </w:r>
      <w:r w:rsidR="00C5332D" w:rsidRPr="003A02E2">
        <w:rPr>
          <w:rFonts w:cs="Arial"/>
          <w:spacing w:val="4"/>
          <w:sz w:val="18"/>
          <w:szCs w:val="18"/>
        </w:rPr>
        <w:t>were</w:t>
      </w:r>
      <w:r w:rsidRPr="003A02E2">
        <w:rPr>
          <w:rFonts w:cs="Arial"/>
          <w:spacing w:val="4"/>
          <w:sz w:val="18"/>
          <w:szCs w:val="18"/>
        </w:rPr>
        <w:t xml:space="preserve"> as follows:</w:t>
      </w:r>
    </w:p>
    <w:p w14:paraId="5155673A" w14:textId="77777777" w:rsidR="00DD0727" w:rsidRPr="003A02E2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B76" w:rsidRPr="003A02E2" w14:paraId="41098036" w14:textId="77777777" w:rsidTr="006421C3">
        <w:trPr>
          <w:cantSplit/>
        </w:trPr>
        <w:tc>
          <w:tcPr>
            <w:tcW w:w="3690" w:type="dxa"/>
            <w:vAlign w:val="center"/>
          </w:tcPr>
          <w:p w14:paraId="54660D36" w14:textId="77777777" w:rsidR="00DD0727" w:rsidRPr="003A02E2" w:rsidRDefault="00DD0727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B518" w14:textId="77777777" w:rsidR="00DD0727" w:rsidRPr="003A02E2" w:rsidRDefault="00DD0727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pacing w:val="-1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pacing w:val="-10"/>
                <w:sz w:val="18"/>
                <w:szCs w:val="18"/>
              </w:rPr>
              <w:t>Equity method 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49CF" w14:textId="77777777" w:rsidR="00DD0727" w:rsidRPr="003A02E2" w:rsidRDefault="00DD0727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eastAsia="Arial Unicode MS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427DFC" w:rsidRPr="003A02E2" w14:paraId="5EB2274C" w14:textId="77777777" w:rsidTr="006421C3">
        <w:tc>
          <w:tcPr>
            <w:tcW w:w="3690" w:type="dxa"/>
            <w:vAlign w:val="center"/>
          </w:tcPr>
          <w:p w14:paraId="248874AE" w14:textId="77777777" w:rsidR="00427DFC" w:rsidRPr="003A02E2" w:rsidRDefault="00427DFC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21F1019E" w14:textId="13A70465" w:rsidR="00427DFC" w:rsidRPr="003A02E2" w:rsidRDefault="00787CA0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440" w:type="dxa"/>
          </w:tcPr>
          <w:p w14:paraId="35D7CC09" w14:textId="74E96F7D" w:rsidR="00427DFC" w:rsidRPr="003A02E2" w:rsidRDefault="00787CA0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440" w:type="dxa"/>
          </w:tcPr>
          <w:p w14:paraId="32BB539B" w14:textId="4D46AE16" w:rsidR="00427DFC" w:rsidRPr="003A02E2" w:rsidRDefault="00787CA0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440" w:type="dxa"/>
          </w:tcPr>
          <w:p w14:paraId="57832F15" w14:textId="799ECEE9" w:rsidR="00427DFC" w:rsidRPr="003A02E2" w:rsidRDefault="00787CA0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427DFC" w:rsidRPr="003A02E2" w14:paraId="7E65511A" w14:textId="77777777" w:rsidTr="006421C3">
        <w:tc>
          <w:tcPr>
            <w:tcW w:w="3690" w:type="dxa"/>
            <w:vAlign w:val="center"/>
          </w:tcPr>
          <w:p w14:paraId="739A734F" w14:textId="77777777" w:rsidR="00427DFC" w:rsidRPr="003A02E2" w:rsidRDefault="00427DFC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46A2B3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C7063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D06B1F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A3FFA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27DFC" w:rsidRPr="003A02E2" w14:paraId="1686EB7A" w14:textId="77777777" w:rsidTr="006421C3">
        <w:tc>
          <w:tcPr>
            <w:tcW w:w="3690" w:type="dxa"/>
            <w:vAlign w:val="center"/>
          </w:tcPr>
          <w:p w14:paraId="0FE5593F" w14:textId="77777777" w:rsidR="00427DFC" w:rsidRPr="003A02E2" w:rsidRDefault="00427DFC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9D70AB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84575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D84BA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29AAB6" w14:textId="77777777" w:rsidR="00427DFC" w:rsidRPr="003A02E2" w:rsidRDefault="00427DFC" w:rsidP="00D92310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262A93CB" w14:textId="77777777" w:rsidTr="006421C3">
        <w:tc>
          <w:tcPr>
            <w:tcW w:w="3690" w:type="dxa"/>
            <w:vAlign w:val="center"/>
          </w:tcPr>
          <w:p w14:paraId="51045540" w14:textId="3F005D98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bookmarkStart w:id="10" w:name="_Hlk116633380"/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Current income tax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475F5A" w14:textId="206D79F2" w:rsidR="00787CA0" w:rsidRPr="003A02E2" w:rsidRDefault="00CA7F04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277,914,335</w:t>
            </w:r>
          </w:p>
        </w:tc>
        <w:tc>
          <w:tcPr>
            <w:tcW w:w="1440" w:type="dxa"/>
            <w:vAlign w:val="center"/>
          </w:tcPr>
          <w:p w14:paraId="0321D724" w14:textId="58A2DB78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256</w:t>
            </w: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322</w:t>
            </w: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005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473294" w14:textId="0EFEB9EB" w:rsidR="00787CA0" w:rsidRPr="003A02E2" w:rsidRDefault="00CA7F04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af-ZA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af-ZA" w:eastAsia="th-TH"/>
              </w:rPr>
              <w:t>277,914,335</w:t>
            </w:r>
          </w:p>
        </w:tc>
        <w:tc>
          <w:tcPr>
            <w:tcW w:w="1440" w:type="dxa"/>
            <w:vAlign w:val="center"/>
          </w:tcPr>
          <w:p w14:paraId="7A6C41F0" w14:textId="436751E2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256</w:t>
            </w:r>
            <w:r w:rsidRPr="003A02E2">
              <w:rPr>
                <w:rFonts w:cs="Arial"/>
                <w:snapToGrid w:val="0"/>
                <w:sz w:val="18"/>
                <w:szCs w:val="18"/>
                <w:lang w:val="af-ZA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322</w:t>
            </w:r>
            <w:r w:rsidRPr="003A02E2">
              <w:rPr>
                <w:rFonts w:cs="Arial"/>
                <w:snapToGrid w:val="0"/>
                <w:sz w:val="18"/>
                <w:szCs w:val="18"/>
                <w:lang w:val="af-ZA" w:eastAsia="th-TH"/>
              </w:rPr>
              <w:t>,</w:t>
            </w: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005</w:t>
            </w:r>
          </w:p>
        </w:tc>
      </w:tr>
      <w:tr w:rsidR="00787CA0" w:rsidRPr="003A02E2" w14:paraId="24877193" w14:textId="77777777" w:rsidTr="006421C3">
        <w:tc>
          <w:tcPr>
            <w:tcW w:w="3690" w:type="dxa"/>
            <w:vAlign w:val="center"/>
          </w:tcPr>
          <w:p w14:paraId="4A74931C" w14:textId="04A7F419" w:rsidR="00787CA0" w:rsidRPr="003A02E2" w:rsidRDefault="00787CA0" w:rsidP="006421C3">
            <w:pPr>
              <w:spacing w:line="240" w:lineRule="auto"/>
              <w:ind w:left="-101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3C7422" w14:textId="24DE03D6" w:rsidR="00787CA0" w:rsidRPr="003A02E2" w:rsidRDefault="004E5BE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19,000,972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029D3" w14:textId="1447FE68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18,935,594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9145AA" w14:textId="3EE6B420" w:rsidR="00787CA0" w:rsidRPr="003A02E2" w:rsidRDefault="004E5BE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val="en-US"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val="en-US" w:eastAsia="th-TH"/>
              </w:rPr>
              <w:t>5,735,000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A6591" w14:textId="0F1AB80C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7,181,048</w:t>
            </w:r>
          </w:p>
        </w:tc>
      </w:tr>
      <w:tr w:rsidR="00787CA0" w:rsidRPr="003A02E2" w14:paraId="75C05057" w14:textId="77777777" w:rsidTr="006421C3">
        <w:tc>
          <w:tcPr>
            <w:tcW w:w="3690" w:type="dxa"/>
            <w:vAlign w:val="center"/>
          </w:tcPr>
          <w:p w14:paraId="7B1CDEA7" w14:textId="77777777" w:rsidR="00787CA0" w:rsidRPr="003A02E2" w:rsidRDefault="00787CA0" w:rsidP="006421C3">
            <w:pPr>
              <w:spacing w:line="240" w:lineRule="auto"/>
              <w:ind w:left="-101"/>
              <w:jc w:val="both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96AD19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B5872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FCE860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B9858" w14:textId="77777777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87CA0" w:rsidRPr="003A02E2" w14:paraId="0BF017CC" w14:textId="77777777" w:rsidTr="006421C3">
        <w:trPr>
          <w:trHeight w:val="90"/>
        </w:trPr>
        <w:tc>
          <w:tcPr>
            <w:tcW w:w="3690" w:type="dxa"/>
            <w:vAlign w:val="center"/>
          </w:tcPr>
          <w:p w14:paraId="6DD71ADB" w14:textId="77777777" w:rsidR="00787CA0" w:rsidRPr="003A02E2" w:rsidRDefault="00787CA0" w:rsidP="006421C3">
            <w:pPr>
              <w:tabs>
                <w:tab w:val="left" w:pos="1494"/>
                <w:tab w:val="left" w:pos="1636"/>
                <w:tab w:val="left" w:pos="3762"/>
                <w:tab w:val="left" w:pos="4896"/>
                <w:tab w:val="left" w:pos="6030"/>
                <w:tab w:val="left" w:pos="7164"/>
                <w:tab w:val="left" w:pos="8015"/>
              </w:tabs>
              <w:spacing w:line="240" w:lineRule="auto"/>
              <w:ind w:left="-101"/>
              <w:rPr>
                <w:rFonts w:cs="Arial"/>
                <w:sz w:val="18"/>
                <w:szCs w:val="18"/>
              </w:rPr>
            </w:pPr>
            <w:bookmarkStart w:id="11" w:name="_Hlk116633497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E2A22" w14:textId="0579DB96" w:rsidR="00787CA0" w:rsidRPr="003A02E2" w:rsidRDefault="004E5BE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296,915,307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34DD1" w14:textId="166EAD04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275,257,599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D2152" w14:textId="3E989F04" w:rsidR="00787CA0" w:rsidRPr="003A02E2" w:rsidRDefault="004E5BE1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283,649,335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40AD3" w14:textId="0A115C51" w:rsidR="00787CA0" w:rsidRPr="003A02E2" w:rsidRDefault="00787CA0" w:rsidP="00787CA0">
            <w:pPr>
              <w:spacing w:line="240" w:lineRule="auto"/>
              <w:ind w:right="-72"/>
              <w:jc w:val="right"/>
              <w:rPr>
                <w:rFonts w:cs="Arial"/>
                <w:snapToGrid w:val="0"/>
                <w:sz w:val="18"/>
                <w:szCs w:val="18"/>
                <w:lang w:eastAsia="th-TH"/>
              </w:rPr>
            </w:pPr>
            <w:r w:rsidRPr="003A02E2">
              <w:rPr>
                <w:rFonts w:cs="Arial"/>
                <w:snapToGrid w:val="0"/>
                <w:sz w:val="18"/>
                <w:szCs w:val="18"/>
                <w:lang w:eastAsia="th-TH"/>
              </w:rPr>
              <w:t>263,503,053</w:t>
            </w:r>
          </w:p>
        </w:tc>
      </w:tr>
      <w:bookmarkEnd w:id="10"/>
      <w:bookmarkEnd w:id="11"/>
    </w:tbl>
    <w:p w14:paraId="6DAEE8C2" w14:textId="41387C25" w:rsidR="00DD0727" w:rsidRPr="003A02E2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2EFF6B96" w14:textId="06946DC1" w:rsidR="00DA1429" w:rsidRPr="003A02E2" w:rsidRDefault="00DA1429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  <w:r w:rsidRPr="003A02E2">
        <w:rPr>
          <w:rFonts w:cs="Arial"/>
          <w:spacing w:val="4"/>
          <w:sz w:val="18"/>
          <w:szCs w:val="18"/>
        </w:rPr>
        <w:t xml:space="preserve">The interim income tax expenses for </w:t>
      </w:r>
      <w:r w:rsidR="00787CA0" w:rsidRPr="003A02E2">
        <w:rPr>
          <w:rFonts w:cs="Arial"/>
          <w:spacing w:val="4"/>
          <w:sz w:val="18"/>
          <w:szCs w:val="18"/>
        </w:rPr>
        <w:t>nine-month</w:t>
      </w:r>
      <w:r w:rsidR="003C67D6" w:rsidRPr="003A02E2">
        <w:rPr>
          <w:rFonts w:cs="Arial"/>
          <w:spacing w:val="4"/>
          <w:sz w:val="18"/>
          <w:szCs w:val="18"/>
        </w:rPr>
        <w:t xml:space="preserve"> periods ended </w:t>
      </w:r>
      <w:r w:rsidR="00787CA0" w:rsidRPr="003A02E2">
        <w:rPr>
          <w:rFonts w:cs="Arial"/>
          <w:spacing w:val="4"/>
          <w:sz w:val="18"/>
          <w:szCs w:val="18"/>
        </w:rPr>
        <w:t>31 December</w:t>
      </w:r>
      <w:r w:rsidR="003C67D6" w:rsidRPr="003A02E2">
        <w:rPr>
          <w:rFonts w:cs="Arial"/>
          <w:spacing w:val="4"/>
          <w:sz w:val="18"/>
          <w:szCs w:val="18"/>
        </w:rPr>
        <w:t xml:space="preserve"> </w:t>
      </w:r>
      <w:r w:rsidR="00787CA0" w:rsidRPr="003A02E2">
        <w:rPr>
          <w:rFonts w:cs="Arial"/>
          <w:spacing w:val="4"/>
          <w:sz w:val="18"/>
          <w:szCs w:val="18"/>
        </w:rPr>
        <w:t>2023</w:t>
      </w:r>
      <w:r w:rsidRPr="003A02E2">
        <w:rPr>
          <w:rFonts w:cs="Arial"/>
          <w:spacing w:val="4"/>
          <w:sz w:val="18"/>
          <w:szCs w:val="18"/>
        </w:rPr>
        <w:t xml:space="preserve"> and </w:t>
      </w:r>
      <w:r w:rsidR="00787CA0" w:rsidRPr="003A02E2">
        <w:rPr>
          <w:rFonts w:cs="Arial"/>
          <w:spacing w:val="4"/>
          <w:sz w:val="18"/>
          <w:szCs w:val="18"/>
        </w:rPr>
        <w:t>2022</w:t>
      </w:r>
      <w:r w:rsidRPr="003A02E2">
        <w:rPr>
          <w:rFonts w:cs="Arial"/>
          <w:spacing w:val="4"/>
          <w:sz w:val="18"/>
          <w:szCs w:val="18"/>
        </w:rPr>
        <w:t xml:space="preserve"> are accrued based on management’s estimate using the same tax rate as applied to the annual income tax expense calculation. </w:t>
      </w:r>
      <w:r w:rsidR="00CF34A4" w:rsidRPr="003A02E2">
        <w:rPr>
          <w:rFonts w:cs="Arial"/>
          <w:spacing w:val="4"/>
          <w:sz w:val="18"/>
          <w:szCs w:val="18"/>
        </w:rPr>
        <w:br/>
      </w:r>
      <w:r w:rsidRPr="003A02E2">
        <w:rPr>
          <w:rFonts w:cs="Arial"/>
          <w:spacing w:val="4"/>
          <w:sz w:val="18"/>
          <w:szCs w:val="18"/>
        </w:rPr>
        <w:t xml:space="preserve">The estimated average annual tax rate used is </w:t>
      </w:r>
      <w:r w:rsidR="00787CA0" w:rsidRPr="003A02E2">
        <w:rPr>
          <w:rFonts w:cs="Arial"/>
          <w:spacing w:val="4"/>
          <w:sz w:val="18"/>
          <w:szCs w:val="18"/>
        </w:rPr>
        <w:t>20</w:t>
      </w:r>
      <w:r w:rsidRPr="003A02E2">
        <w:rPr>
          <w:rFonts w:cs="Arial"/>
          <w:spacing w:val="4"/>
          <w:sz w:val="18"/>
          <w:szCs w:val="18"/>
        </w:rPr>
        <w:t>%.</w:t>
      </w:r>
    </w:p>
    <w:p w14:paraId="1070F6DB" w14:textId="58BAF038" w:rsidR="00DA1429" w:rsidRPr="003A02E2" w:rsidRDefault="00DA1429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169E8B2F" w14:textId="77777777" w:rsidR="00DA1429" w:rsidRPr="003A02E2" w:rsidRDefault="00DA1429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6F1FD3" w:rsidRPr="003A02E2" w14:paraId="596BF3AA" w14:textId="77777777" w:rsidTr="00B01D0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DD289D" w14:textId="08CDB5C4" w:rsidR="006F1FD3" w:rsidRPr="003A02E2" w:rsidRDefault="00787CA0" w:rsidP="00B01D09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16</w:t>
            </w:r>
            <w:r w:rsidR="006F1FD3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Dividends</w:t>
            </w:r>
          </w:p>
        </w:tc>
      </w:tr>
    </w:tbl>
    <w:p w14:paraId="1D6F986D" w14:textId="77777777" w:rsidR="006F1FD3" w:rsidRPr="003A02E2" w:rsidRDefault="006F1FD3" w:rsidP="00D92310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6278EA74" w14:textId="207F45AD" w:rsidR="006F1FD3" w:rsidRPr="003A02E2" w:rsidRDefault="006F1FD3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  <w:r w:rsidRPr="003A02E2">
        <w:rPr>
          <w:rFonts w:cs="Arial"/>
          <w:snapToGrid w:val="0"/>
          <w:sz w:val="18"/>
          <w:szCs w:val="18"/>
          <w:lang w:eastAsia="th-TH"/>
        </w:rPr>
        <w:t xml:space="preserve">At the </w:t>
      </w:r>
      <w:r w:rsidR="00B65390" w:rsidRPr="003A02E2">
        <w:rPr>
          <w:rFonts w:cs="Arial"/>
          <w:snapToGrid w:val="0"/>
          <w:sz w:val="18"/>
          <w:szCs w:val="18"/>
          <w:lang w:eastAsia="th-TH"/>
        </w:rPr>
        <w:t>A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nnual </w:t>
      </w:r>
      <w:r w:rsidR="00B65390" w:rsidRPr="003A02E2">
        <w:rPr>
          <w:rFonts w:cs="Arial"/>
          <w:snapToGrid w:val="0"/>
          <w:sz w:val="18"/>
          <w:szCs w:val="18"/>
          <w:lang w:eastAsia="th-TH"/>
        </w:rPr>
        <w:t>G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eneral </w:t>
      </w:r>
      <w:r w:rsidR="00B65390" w:rsidRPr="003A02E2">
        <w:rPr>
          <w:rFonts w:cs="Arial"/>
          <w:snapToGrid w:val="0"/>
          <w:sz w:val="18"/>
          <w:szCs w:val="18"/>
          <w:lang w:eastAsia="th-TH"/>
        </w:rPr>
        <w:t>S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hareholders’ meeting of Thai Stanley Electric Public Company Limited held on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23</w:t>
      </w:r>
      <w:r w:rsidR="005500FA" w:rsidRPr="003A02E2">
        <w:rPr>
          <w:rFonts w:cs="Arial"/>
          <w:snapToGrid w:val="0"/>
          <w:sz w:val="18"/>
          <w:szCs w:val="18"/>
          <w:lang w:eastAsia="th-TH"/>
        </w:rPr>
        <w:t xml:space="preserve"> June</w:t>
      </w:r>
      <w:r w:rsidR="00BA4A80" w:rsidRPr="003A02E2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2023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, the shareholders unanimously resolved to pay dividends in respect of the operating results for the year ended </w:t>
      </w:r>
      <w:r w:rsidR="00B22966" w:rsidRPr="003A02E2">
        <w:rPr>
          <w:rFonts w:cs="Arial"/>
          <w:snapToGrid w:val="0"/>
          <w:sz w:val="18"/>
          <w:szCs w:val="18"/>
          <w:lang w:eastAsia="th-TH"/>
        </w:rPr>
        <w:br/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31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March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2023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for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76</w:t>
      </w:r>
      <w:r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625</w:t>
      </w:r>
      <w:r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000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shares of Baht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20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per share, totalling Baht</w:t>
      </w:r>
      <w:r w:rsidR="009E3EDB" w:rsidRPr="003A02E2">
        <w:rPr>
          <w:rFonts w:cs="Arial"/>
          <w:snapToGrid w:val="0"/>
          <w:sz w:val="18"/>
          <w:szCs w:val="18"/>
          <w:lang w:eastAsia="th-TH"/>
        </w:rPr>
        <w:t xml:space="preserve">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1</w:t>
      </w:r>
      <w:r w:rsidR="009E3EDB"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532</w:t>
      </w:r>
      <w:r w:rsidR="009E3EDB"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500</w:t>
      </w:r>
      <w:r w:rsidR="009E3EDB"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000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. 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 xml:space="preserve">However, there </w:t>
      </w:r>
      <w:r w:rsidR="00FF7FF3" w:rsidRPr="003A02E2">
        <w:rPr>
          <w:rFonts w:cs="Arial"/>
          <w:snapToGrid w:val="0"/>
          <w:sz w:val="18"/>
          <w:szCs w:val="18"/>
          <w:lang w:eastAsia="th-TH"/>
        </w:rPr>
        <w:t>we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 xml:space="preserve">re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300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 xml:space="preserve"> shares that </w:t>
      </w:r>
      <w:r w:rsidR="002C59DA" w:rsidRPr="003A02E2">
        <w:rPr>
          <w:rFonts w:cs="Arial"/>
          <w:snapToGrid w:val="0"/>
          <w:sz w:val="18"/>
          <w:szCs w:val="18"/>
          <w:lang w:eastAsia="th-TH"/>
        </w:rPr>
        <w:t>were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 xml:space="preserve"> not entitled to receive the dividends, totalling Baht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6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000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 xml:space="preserve"> as the depository terms are not in compliance with practices of the Thailand Security Depository Co., Ltd. The Company paid the dividends amounting to Baht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1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532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494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>,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000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 xml:space="preserve"> to the shareholders on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21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 xml:space="preserve"> July </w:t>
      </w:r>
      <w:r w:rsidR="00787CA0" w:rsidRPr="003A02E2">
        <w:rPr>
          <w:rFonts w:cs="Arial"/>
          <w:snapToGrid w:val="0"/>
          <w:sz w:val="18"/>
          <w:szCs w:val="18"/>
          <w:lang w:eastAsia="th-TH"/>
        </w:rPr>
        <w:t>2023</w:t>
      </w:r>
      <w:r w:rsidR="00D84221" w:rsidRPr="003A02E2">
        <w:rPr>
          <w:rFonts w:cs="Arial"/>
          <w:snapToGrid w:val="0"/>
          <w:sz w:val="18"/>
          <w:szCs w:val="18"/>
          <w:lang w:eastAsia="th-TH"/>
        </w:rPr>
        <w:t>.</w:t>
      </w:r>
    </w:p>
    <w:p w14:paraId="6FFED40B" w14:textId="54882F12" w:rsidR="004A5A77" w:rsidRPr="003A02E2" w:rsidRDefault="004A5A7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0782BB55" w14:textId="77777777" w:rsidR="005C33B8" w:rsidRPr="003A02E2" w:rsidRDefault="005C33B8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DD0727" w:rsidRPr="003A02E2" w14:paraId="4859D8DC" w14:textId="77777777" w:rsidTr="007E3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5B9B19" w14:textId="40B1FDE3" w:rsidR="00DD0727" w:rsidRPr="003A02E2" w:rsidRDefault="00DD0727" w:rsidP="007E3140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r w:rsidRPr="003A02E2">
              <w:rPr>
                <w:rFonts w:cs="Arial"/>
                <w:color w:val="FFFFFF"/>
                <w:spacing w:val="-8"/>
                <w:sz w:val="18"/>
                <w:szCs w:val="18"/>
              </w:rPr>
              <w:br w:type="page"/>
            </w:r>
            <w:r w:rsidR="00787CA0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17</w:t>
            </w:r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  <w:t>Commitments and contingent liabilities</w:t>
            </w:r>
          </w:p>
        </w:tc>
      </w:tr>
    </w:tbl>
    <w:p w14:paraId="39E15467" w14:textId="77777777" w:rsidR="00DD0727" w:rsidRPr="003A02E2" w:rsidRDefault="00DD0727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146FBD27" w14:textId="75958994" w:rsidR="00DD0727" w:rsidRPr="006421C3" w:rsidRDefault="00DD0727" w:rsidP="00DD0727">
      <w:pPr>
        <w:spacing w:line="240" w:lineRule="auto"/>
        <w:jc w:val="both"/>
        <w:rPr>
          <w:rFonts w:cs="Arial"/>
          <w:snapToGrid w:val="0"/>
          <w:spacing w:val="-6"/>
          <w:sz w:val="18"/>
          <w:szCs w:val="18"/>
          <w:cs/>
          <w:lang w:eastAsia="th-TH"/>
        </w:rPr>
      </w:pPr>
      <w:r w:rsidRPr="003A02E2">
        <w:rPr>
          <w:rFonts w:cs="Arial"/>
          <w:snapToGrid w:val="0"/>
          <w:spacing w:val="-4"/>
          <w:sz w:val="18"/>
          <w:szCs w:val="18"/>
          <w:lang w:eastAsia="th-TH"/>
        </w:rPr>
        <w:t xml:space="preserve">For the </w:t>
      </w:r>
      <w:r w:rsidR="00787CA0" w:rsidRPr="003A02E2">
        <w:rPr>
          <w:rFonts w:cs="Arial"/>
          <w:spacing w:val="-4"/>
          <w:sz w:val="18"/>
          <w:szCs w:val="18"/>
        </w:rPr>
        <w:t>nine-month</w:t>
      </w:r>
      <w:r w:rsidR="003C67D6" w:rsidRPr="003A02E2">
        <w:rPr>
          <w:rFonts w:cs="Arial"/>
          <w:spacing w:val="-4"/>
          <w:sz w:val="18"/>
          <w:szCs w:val="18"/>
        </w:rPr>
        <w:t xml:space="preserve"> period</w:t>
      </w:r>
      <w:r w:rsidR="008F5F9B" w:rsidRPr="003A02E2">
        <w:rPr>
          <w:rFonts w:cs="Arial"/>
          <w:spacing w:val="-4"/>
          <w:sz w:val="18"/>
          <w:szCs w:val="18"/>
        </w:rPr>
        <w:t xml:space="preserve"> </w:t>
      </w:r>
      <w:r w:rsidR="003C67D6" w:rsidRPr="003A02E2">
        <w:rPr>
          <w:rFonts w:cs="Arial"/>
          <w:spacing w:val="-4"/>
          <w:sz w:val="18"/>
          <w:szCs w:val="18"/>
        </w:rPr>
        <w:t xml:space="preserve">ended </w:t>
      </w:r>
      <w:r w:rsidR="00787CA0" w:rsidRPr="003A02E2">
        <w:rPr>
          <w:rFonts w:cs="Arial"/>
          <w:spacing w:val="-4"/>
          <w:sz w:val="18"/>
          <w:szCs w:val="18"/>
        </w:rPr>
        <w:t>31 December</w:t>
      </w:r>
      <w:r w:rsidR="003C67D6" w:rsidRPr="003A02E2">
        <w:rPr>
          <w:rFonts w:cs="Arial"/>
          <w:spacing w:val="-4"/>
          <w:sz w:val="18"/>
          <w:szCs w:val="18"/>
        </w:rPr>
        <w:t xml:space="preserve"> </w:t>
      </w:r>
      <w:r w:rsidR="00787CA0" w:rsidRPr="003A02E2">
        <w:rPr>
          <w:rFonts w:cs="Arial"/>
          <w:snapToGrid w:val="0"/>
          <w:spacing w:val="-4"/>
          <w:sz w:val="18"/>
          <w:szCs w:val="18"/>
          <w:lang w:eastAsia="th-TH"/>
        </w:rPr>
        <w:t>2023</w:t>
      </w:r>
      <w:r w:rsidRPr="003A02E2">
        <w:rPr>
          <w:rFonts w:cs="Arial"/>
          <w:snapToGrid w:val="0"/>
          <w:spacing w:val="-4"/>
          <w:sz w:val="18"/>
          <w:szCs w:val="18"/>
          <w:lang w:eastAsia="th-TH"/>
        </w:rPr>
        <w:t>, there were no significant changes in commitments and contingent</w:t>
      </w:r>
      <w:r w:rsidRPr="003A02E2">
        <w:rPr>
          <w:rFonts w:cs="Arial"/>
          <w:snapToGrid w:val="0"/>
          <w:sz w:val="18"/>
          <w:szCs w:val="18"/>
          <w:lang w:eastAsia="th-TH"/>
        </w:rPr>
        <w:t xml:space="preserve"> </w:t>
      </w:r>
      <w:r w:rsidRPr="006421C3">
        <w:rPr>
          <w:rFonts w:cs="Arial"/>
          <w:snapToGrid w:val="0"/>
          <w:spacing w:val="-6"/>
          <w:sz w:val="18"/>
          <w:szCs w:val="18"/>
          <w:lang w:eastAsia="th-TH"/>
        </w:rPr>
        <w:t xml:space="preserve">liabilities and other agreements from the year ended </w:t>
      </w:r>
      <w:r w:rsidR="00787CA0" w:rsidRPr="006421C3">
        <w:rPr>
          <w:rFonts w:cs="Arial"/>
          <w:snapToGrid w:val="0"/>
          <w:spacing w:val="-6"/>
          <w:sz w:val="18"/>
          <w:szCs w:val="18"/>
          <w:lang w:eastAsia="th-TH"/>
        </w:rPr>
        <w:t>31</w:t>
      </w:r>
      <w:r w:rsidRPr="006421C3">
        <w:rPr>
          <w:rFonts w:cs="Arial"/>
          <w:snapToGrid w:val="0"/>
          <w:spacing w:val="-6"/>
          <w:sz w:val="18"/>
          <w:szCs w:val="18"/>
          <w:lang w:eastAsia="th-TH"/>
        </w:rPr>
        <w:t xml:space="preserve"> March </w:t>
      </w:r>
      <w:r w:rsidR="00787CA0" w:rsidRPr="006421C3">
        <w:rPr>
          <w:rFonts w:cs="Arial"/>
          <w:snapToGrid w:val="0"/>
          <w:spacing w:val="-6"/>
          <w:sz w:val="18"/>
          <w:szCs w:val="18"/>
          <w:lang w:eastAsia="th-TH"/>
        </w:rPr>
        <w:t>2023</w:t>
      </w:r>
      <w:r w:rsidRPr="006421C3">
        <w:rPr>
          <w:rFonts w:cs="Arial"/>
          <w:snapToGrid w:val="0"/>
          <w:spacing w:val="-6"/>
          <w:sz w:val="18"/>
          <w:szCs w:val="18"/>
          <w:lang w:eastAsia="th-TH"/>
        </w:rPr>
        <w:t xml:space="preserve">, except the capital commitment as mentioned in Note </w:t>
      </w:r>
      <w:r w:rsidR="00787CA0" w:rsidRPr="006421C3">
        <w:rPr>
          <w:rFonts w:cs="Arial"/>
          <w:snapToGrid w:val="0"/>
          <w:spacing w:val="-6"/>
          <w:sz w:val="18"/>
          <w:szCs w:val="18"/>
          <w:lang w:eastAsia="th-TH"/>
        </w:rPr>
        <w:t>13</w:t>
      </w:r>
      <w:r w:rsidR="00DC5E2A" w:rsidRPr="006421C3">
        <w:rPr>
          <w:rFonts w:cs="Arial"/>
          <w:snapToGrid w:val="0"/>
          <w:spacing w:val="-6"/>
          <w:sz w:val="18"/>
          <w:szCs w:val="18"/>
          <w:lang w:eastAsia="th-TH"/>
        </w:rPr>
        <w:t>.</w:t>
      </w:r>
    </w:p>
    <w:p w14:paraId="499C794E" w14:textId="77777777" w:rsidR="00692BC4" w:rsidRPr="003A02E2" w:rsidRDefault="00692BC4" w:rsidP="00DD0727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4A5616CB" w14:textId="77777777" w:rsidR="009342F8" w:rsidRPr="003A02E2" w:rsidRDefault="009342F8" w:rsidP="009342F8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981A91" w:rsidRPr="003A02E2" w14:paraId="4AAA7BA0" w14:textId="77777777" w:rsidTr="00EB3C8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71E1A" w14:textId="6473B23D" w:rsidR="00981A91" w:rsidRPr="003A02E2" w:rsidRDefault="00787CA0" w:rsidP="00EB3C8E">
            <w:pPr>
              <w:spacing w:line="240" w:lineRule="auto"/>
              <w:ind w:left="432" w:hanging="432"/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</w:pPr>
            <w:bookmarkStart w:id="12" w:name="_Hlk140501620"/>
            <w:r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>18</w:t>
            </w:r>
            <w:r w:rsidR="00981A91" w:rsidRPr="003A02E2">
              <w:rPr>
                <w:rFonts w:eastAsia="Arial Unicode MS" w:cs="Arial"/>
                <w:b/>
                <w:bCs/>
                <w:color w:val="FFFFFF"/>
                <w:sz w:val="18"/>
                <w:szCs w:val="18"/>
              </w:rPr>
              <w:tab/>
            </w:r>
            <w:proofErr w:type="spellStart"/>
            <w:r w:rsidR="00235B81" w:rsidRPr="003A02E2">
              <w:rPr>
                <w:rFonts w:cs="Arial"/>
                <w:b/>
                <w:bCs/>
                <w:color w:val="FFFFFF"/>
                <w:sz w:val="18"/>
                <w:szCs w:val="18"/>
                <w:lang w:val="en-US"/>
              </w:rPr>
              <w:t>Authorisation</w:t>
            </w:r>
            <w:proofErr w:type="spellEnd"/>
            <w:r w:rsidR="00235B81" w:rsidRPr="003A02E2">
              <w:rPr>
                <w:rFonts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of financial information</w:t>
            </w:r>
          </w:p>
        </w:tc>
      </w:tr>
      <w:bookmarkEnd w:id="12"/>
    </w:tbl>
    <w:p w14:paraId="0328C007" w14:textId="77777777" w:rsidR="00D92310" w:rsidRPr="003A02E2" w:rsidRDefault="00D92310" w:rsidP="00981A91">
      <w:pPr>
        <w:spacing w:line="240" w:lineRule="auto"/>
        <w:jc w:val="both"/>
        <w:rPr>
          <w:rFonts w:cs="Arial"/>
          <w:spacing w:val="4"/>
          <w:sz w:val="18"/>
          <w:szCs w:val="18"/>
        </w:rPr>
      </w:pPr>
    </w:p>
    <w:p w14:paraId="616530F3" w14:textId="3EADF129" w:rsidR="004A5A77" w:rsidRPr="003A02E2" w:rsidRDefault="00981A91" w:rsidP="00981A91">
      <w:pPr>
        <w:spacing w:line="240" w:lineRule="auto"/>
        <w:jc w:val="both"/>
        <w:rPr>
          <w:rFonts w:cs="Arial"/>
          <w:sz w:val="18"/>
          <w:szCs w:val="18"/>
        </w:rPr>
      </w:pPr>
      <w:r w:rsidRPr="003A02E2">
        <w:rPr>
          <w:rFonts w:cs="Arial"/>
          <w:sz w:val="18"/>
          <w:szCs w:val="18"/>
        </w:rPr>
        <w:t xml:space="preserve">The interim financial information in which the equity method is </w:t>
      </w:r>
      <w:proofErr w:type="gramStart"/>
      <w:r w:rsidRPr="003A02E2">
        <w:rPr>
          <w:rFonts w:cs="Arial"/>
          <w:sz w:val="18"/>
          <w:szCs w:val="18"/>
        </w:rPr>
        <w:t>applied</w:t>
      </w:r>
      <w:proofErr w:type="gramEnd"/>
      <w:r w:rsidRPr="003A02E2">
        <w:rPr>
          <w:rFonts w:cs="Arial"/>
          <w:sz w:val="18"/>
          <w:szCs w:val="18"/>
        </w:rPr>
        <w:t xml:space="preserve"> and interim separate financial information were authorised</w:t>
      </w:r>
      <w:r w:rsidR="00DC5E2A" w:rsidRPr="003A02E2">
        <w:rPr>
          <w:rFonts w:cs="Arial"/>
          <w:sz w:val="18"/>
          <w:szCs w:val="18"/>
        </w:rPr>
        <w:t xml:space="preserve"> </w:t>
      </w:r>
      <w:r w:rsidRPr="003A02E2">
        <w:rPr>
          <w:rFonts w:cs="Arial"/>
          <w:sz w:val="18"/>
          <w:szCs w:val="18"/>
        </w:rPr>
        <w:t xml:space="preserve">by the Company’s Board of Directors on </w:t>
      </w:r>
      <w:r w:rsidR="004E5BE1" w:rsidRPr="003A02E2">
        <w:rPr>
          <w:rFonts w:cs="Arial"/>
          <w:sz w:val="18"/>
          <w:szCs w:val="18"/>
        </w:rPr>
        <w:t>8</w:t>
      </w:r>
      <w:r w:rsidR="00AD6A77" w:rsidRPr="003A02E2">
        <w:rPr>
          <w:rFonts w:cs="Arial"/>
          <w:sz w:val="18"/>
          <w:szCs w:val="18"/>
          <w:lang w:val="en-US"/>
        </w:rPr>
        <w:t xml:space="preserve"> February</w:t>
      </w:r>
      <w:r w:rsidR="00A637E7" w:rsidRPr="003A02E2">
        <w:rPr>
          <w:rFonts w:cs="Arial"/>
          <w:sz w:val="18"/>
          <w:szCs w:val="18"/>
        </w:rPr>
        <w:t xml:space="preserve"> </w:t>
      </w:r>
      <w:r w:rsidR="00787CA0" w:rsidRPr="003A02E2">
        <w:rPr>
          <w:rFonts w:cs="Arial"/>
          <w:sz w:val="18"/>
          <w:szCs w:val="18"/>
        </w:rPr>
        <w:t>202</w:t>
      </w:r>
      <w:r w:rsidR="006A2CCF">
        <w:rPr>
          <w:rFonts w:cs="Arial"/>
          <w:sz w:val="18"/>
          <w:szCs w:val="18"/>
        </w:rPr>
        <w:t>4</w:t>
      </w:r>
      <w:r w:rsidRPr="003A02E2">
        <w:rPr>
          <w:rFonts w:cs="Arial"/>
          <w:sz w:val="18"/>
          <w:szCs w:val="18"/>
        </w:rPr>
        <w:t>.</w:t>
      </w:r>
    </w:p>
    <w:p w14:paraId="6FA07002" w14:textId="77777777" w:rsidR="008B35E6" w:rsidRPr="003A02E2" w:rsidRDefault="008B35E6" w:rsidP="00981A91">
      <w:pPr>
        <w:spacing w:line="240" w:lineRule="auto"/>
        <w:jc w:val="both"/>
        <w:rPr>
          <w:rFonts w:cs="Arial"/>
          <w:sz w:val="18"/>
          <w:szCs w:val="18"/>
        </w:rPr>
      </w:pPr>
    </w:p>
    <w:sectPr w:rsidR="008B35E6" w:rsidRPr="003A02E2" w:rsidSect="008B35E6">
      <w:headerReference w:type="default" r:id="rId11"/>
      <w:footerReference w:type="default" r:id="rId12"/>
      <w:pgSz w:w="11906" w:h="16838" w:code="9"/>
      <w:pgMar w:top="1440" w:right="720" w:bottom="720" w:left="1728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A5D26" w14:textId="77777777" w:rsidR="007B3B7E" w:rsidRDefault="007B3B7E">
      <w:r>
        <w:separator/>
      </w:r>
    </w:p>
  </w:endnote>
  <w:endnote w:type="continuationSeparator" w:id="0">
    <w:p w14:paraId="69B42A74" w14:textId="77777777" w:rsidR="007B3B7E" w:rsidRDefault="007B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F004" w14:textId="77777777" w:rsidR="00105F25" w:rsidRPr="006F60E9" w:rsidRDefault="00105F25" w:rsidP="00A92C89">
    <w:pPr>
      <w:pStyle w:val="Footer"/>
      <w:pBdr>
        <w:top w:val="single" w:sz="8" w:space="1" w:color="auto"/>
      </w:pBdr>
      <w:jc w:val="right"/>
      <w:rPr>
        <w:rFonts w:cs="Arial"/>
        <w:sz w:val="18"/>
        <w:szCs w:val="18"/>
      </w:rPr>
    </w:pPr>
    <w:r w:rsidRPr="006F60E9">
      <w:rPr>
        <w:rFonts w:cs="Arial"/>
        <w:sz w:val="18"/>
        <w:szCs w:val="18"/>
      </w:rPr>
      <w:fldChar w:fldCharType="begin"/>
    </w:r>
    <w:r w:rsidRPr="006F60E9">
      <w:rPr>
        <w:rFonts w:cs="Arial"/>
        <w:sz w:val="18"/>
        <w:szCs w:val="18"/>
      </w:rPr>
      <w:instrText xml:space="preserve"> PAGE   \* MERGEFORMAT </w:instrText>
    </w:r>
    <w:r w:rsidRPr="006F60E9">
      <w:rPr>
        <w:rFonts w:cs="Arial"/>
        <w:sz w:val="18"/>
        <w:szCs w:val="18"/>
      </w:rPr>
      <w:fldChar w:fldCharType="separate"/>
    </w:r>
    <w:r>
      <w:rPr>
        <w:rFonts w:cs="Arial"/>
        <w:noProof/>
        <w:sz w:val="18"/>
        <w:szCs w:val="18"/>
      </w:rPr>
      <w:t>19</w:t>
    </w:r>
    <w:r w:rsidRPr="006F60E9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B6733" w14:textId="77777777" w:rsidR="007B3B7E" w:rsidRDefault="007B3B7E">
      <w:r>
        <w:separator/>
      </w:r>
    </w:p>
  </w:footnote>
  <w:footnote w:type="continuationSeparator" w:id="0">
    <w:p w14:paraId="5F623286" w14:textId="77777777" w:rsidR="007B3B7E" w:rsidRDefault="007B3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2677" w14:textId="77777777" w:rsidR="00105F25" w:rsidRPr="00436406" w:rsidRDefault="00105F25" w:rsidP="00E767FE">
    <w:pPr>
      <w:pStyle w:val="Header"/>
      <w:tabs>
        <w:tab w:val="clear" w:pos="4153"/>
        <w:tab w:val="clear" w:pos="8306"/>
      </w:tabs>
      <w:spacing w:line="220" w:lineRule="atLeast"/>
      <w:jc w:val="both"/>
      <w:rPr>
        <w:rFonts w:cs="Arial"/>
        <w:b/>
        <w:bCs/>
        <w:sz w:val="18"/>
        <w:szCs w:val="18"/>
      </w:rPr>
    </w:pPr>
    <w:r w:rsidRPr="00436406">
      <w:rPr>
        <w:rFonts w:cs="Arial"/>
        <w:b/>
        <w:bCs/>
        <w:sz w:val="18"/>
        <w:szCs w:val="18"/>
      </w:rPr>
      <w:t>Thai Stanley Electric Public Company Limited</w:t>
    </w:r>
  </w:p>
  <w:p w14:paraId="01656F5D" w14:textId="77777777" w:rsidR="00105F25" w:rsidRPr="00436406" w:rsidRDefault="00105F25" w:rsidP="00E767FE">
    <w:pPr>
      <w:pStyle w:val="Header"/>
      <w:tabs>
        <w:tab w:val="clear" w:pos="4153"/>
        <w:tab w:val="clear" w:pos="8306"/>
      </w:tabs>
      <w:spacing w:line="220" w:lineRule="atLeast"/>
      <w:jc w:val="both"/>
      <w:rPr>
        <w:rFonts w:cs="Arial"/>
        <w:b/>
        <w:bCs/>
        <w:sz w:val="18"/>
        <w:szCs w:val="18"/>
      </w:rPr>
    </w:pPr>
    <w:r w:rsidRPr="00436406">
      <w:rPr>
        <w:rFonts w:cs="Arial"/>
        <w:b/>
        <w:bCs/>
        <w:sz w:val="18"/>
        <w:szCs w:val="18"/>
      </w:rPr>
      <w:t>Unaudited Condensed Notes to the Interim Financial Information</w:t>
    </w:r>
  </w:p>
  <w:p w14:paraId="2B6DE4E1" w14:textId="630BDB95" w:rsidR="00105F25" w:rsidRPr="00BE7034" w:rsidRDefault="00105F25" w:rsidP="00E767FE">
    <w:pPr>
      <w:pStyle w:val="Header"/>
      <w:pBdr>
        <w:bottom w:val="single" w:sz="8" w:space="1" w:color="000000"/>
      </w:pBdr>
      <w:tabs>
        <w:tab w:val="clear" w:pos="4153"/>
        <w:tab w:val="clear" w:pos="8306"/>
        <w:tab w:val="left" w:pos="5787"/>
      </w:tabs>
      <w:spacing w:line="220" w:lineRule="atLeast"/>
      <w:jc w:val="both"/>
      <w:rPr>
        <w:rFonts w:cs="Browallia New"/>
        <w:b/>
        <w:bCs/>
        <w:sz w:val="18"/>
        <w:szCs w:val="22"/>
      </w:rPr>
    </w:pPr>
    <w:r w:rsidRPr="00D72420">
      <w:rPr>
        <w:rFonts w:cs="Arial"/>
        <w:b/>
        <w:bCs/>
        <w:sz w:val="18"/>
        <w:szCs w:val="18"/>
      </w:rPr>
      <w:t xml:space="preserve">For the </w:t>
    </w:r>
    <w:r w:rsidR="00787CA0">
      <w:rPr>
        <w:rFonts w:cs="Browallia New"/>
        <w:b/>
        <w:bCs/>
        <w:sz w:val="18"/>
        <w:szCs w:val="22"/>
      </w:rPr>
      <w:t>nine</w:t>
    </w:r>
    <w:r w:rsidRPr="00D72420">
      <w:rPr>
        <w:rFonts w:cs="Browallia New"/>
        <w:b/>
        <w:bCs/>
        <w:sz w:val="18"/>
        <w:szCs w:val="22"/>
      </w:rPr>
      <w:t>-month period ended 3</w:t>
    </w:r>
    <w:r w:rsidR="00787CA0">
      <w:rPr>
        <w:rFonts w:cs="Browallia New"/>
        <w:b/>
        <w:bCs/>
        <w:sz w:val="18"/>
        <w:szCs w:val="22"/>
      </w:rPr>
      <w:t xml:space="preserve">1 December </w:t>
    </w:r>
    <w:r w:rsidRPr="00BE7034">
      <w:rPr>
        <w:rFonts w:cs="Browallia New"/>
        <w:b/>
        <w:bCs/>
        <w:sz w:val="18"/>
        <w:szCs w:val="22"/>
      </w:rPr>
      <w:t>2023</w:t>
    </w:r>
  </w:p>
  <w:p w14:paraId="31F25805" w14:textId="77777777" w:rsidR="00105F25" w:rsidRPr="00B93109" w:rsidRDefault="00105F25" w:rsidP="00851F70">
    <w:pPr>
      <w:pStyle w:val="Header"/>
      <w:tabs>
        <w:tab w:val="clear" w:pos="4153"/>
        <w:tab w:val="clear" w:pos="8306"/>
      </w:tabs>
      <w:spacing w:line="240" w:lineRule="auto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40E51"/>
    <w:multiLevelType w:val="hybridMultilevel"/>
    <w:tmpl w:val="8324891A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33E21BD"/>
    <w:multiLevelType w:val="multilevel"/>
    <w:tmpl w:val="225A50E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  <w:szCs w:val="22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  <w:szCs w:val="22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  <w:szCs w:val="22"/>
        <w:cs w:val="0"/>
        <w:lang w:bidi="th-TH"/>
      </w:rPr>
    </w:lvl>
  </w:abstractNum>
  <w:abstractNum w:abstractNumId="2" w15:restartNumberingAfterBreak="0">
    <w:nsid w:val="038942F7"/>
    <w:multiLevelType w:val="hybridMultilevel"/>
    <w:tmpl w:val="24FAE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5ED8"/>
    <w:multiLevelType w:val="hybridMultilevel"/>
    <w:tmpl w:val="F7E0D8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9FF39F0"/>
    <w:multiLevelType w:val="hybridMultilevel"/>
    <w:tmpl w:val="B94063B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474F1A"/>
    <w:multiLevelType w:val="multilevel"/>
    <w:tmpl w:val="829E5DA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1DA0801"/>
    <w:multiLevelType w:val="multilevel"/>
    <w:tmpl w:val="49B04D4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CC30AA5"/>
    <w:multiLevelType w:val="hybridMultilevel"/>
    <w:tmpl w:val="F8544BE0"/>
    <w:lvl w:ilvl="0" w:tplc="732E06BE">
      <w:start w:val="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567EE"/>
    <w:multiLevelType w:val="hybridMultilevel"/>
    <w:tmpl w:val="CA98C4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AE6B82"/>
    <w:multiLevelType w:val="hybridMultilevel"/>
    <w:tmpl w:val="7BD0671A"/>
    <w:lvl w:ilvl="0" w:tplc="BBE273FC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A814099"/>
    <w:multiLevelType w:val="hybridMultilevel"/>
    <w:tmpl w:val="BBC8765A"/>
    <w:lvl w:ilvl="0" w:tplc="72E2CFA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27074"/>
    <w:multiLevelType w:val="hybridMultilevel"/>
    <w:tmpl w:val="F84C240A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2E07B01"/>
    <w:multiLevelType w:val="hybridMultilevel"/>
    <w:tmpl w:val="278ED5A2"/>
    <w:lvl w:ilvl="0" w:tplc="47224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634C82"/>
    <w:multiLevelType w:val="hybridMultilevel"/>
    <w:tmpl w:val="A57E6EA8"/>
    <w:lvl w:ilvl="0" w:tplc="0409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38347059"/>
    <w:multiLevelType w:val="hybridMultilevel"/>
    <w:tmpl w:val="B276C8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B35AC"/>
    <w:multiLevelType w:val="hybridMultilevel"/>
    <w:tmpl w:val="A4BAE2DC"/>
    <w:lvl w:ilvl="0" w:tplc="F27C0644">
      <w:start w:val="1"/>
      <w:numFmt w:val="decimal"/>
      <w:lvlText w:val="%1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C3681"/>
    <w:multiLevelType w:val="hybridMultilevel"/>
    <w:tmpl w:val="2698DD18"/>
    <w:lvl w:ilvl="0" w:tplc="B29ED196">
      <w:start w:val="2"/>
      <w:numFmt w:val="lowerLetter"/>
      <w:lvlText w:val="-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CF29F1"/>
    <w:multiLevelType w:val="hybridMultilevel"/>
    <w:tmpl w:val="CCC08B0E"/>
    <w:lvl w:ilvl="0" w:tplc="AB1830F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C2CD9"/>
    <w:multiLevelType w:val="hybridMultilevel"/>
    <w:tmpl w:val="2E586B3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6C114D9"/>
    <w:multiLevelType w:val="hybridMultilevel"/>
    <w:tmpl w:val="B8320E02"/>
    <w:lvl w:ilvl="0" w:tplc="840C378E">
      <w:start w:val="2"/>
      <w:numFmt w:val="lowerLetter"/>
      <w:lvlText w:val="%1"/>
      <w:lvlJc w:val="left"/>
      <w:pPr>
        <w:tabs>
          <w:tab w:val="num" w:pos="1080"/>
        </w:tabs>
        <w:ind w:left="54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7EC6ECF"/>
    <w:multiLevelType w:val="hybridMultilevel"/>
    <w:tmpl w:val="A0CE9586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8EA6EC2"/>
    <w:multiLevelType w:val="hybridMultilevel"/>
    <w:tmpl w:val="C136A94A"/>
    <w:lvl w:ilvl="0" w:tplc="8736B0B6">
      <w:start w:val="1"/>
      <w:numFmt w:val="bullet"/>
      <w:lvlText w:val="-"/>
      <w:lvlJc w:val="left"/>
      <w:pPr>
        <w:ind w:left="1575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8" w15:restartNumberingAfterBreak="0">
    <w:nsid w:val="54E355D5"/>
    <w:multiLevelType w:val="hybridMultilevel"/>
    <w:tmpl w:val="0838930A"/>
    <w:lvl w:ilvl="0" w:tplc="544C6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C4DD4"/>
    <w:multiLevelType w:val="hybridMultilevel"/>
    <w:tmpl w:val="2AA2F6CA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5B1D2758"/>
    <w:multiLevelType w:val="hybridMultilevel"/>
    <w:tmpl w:val="56E85280"/>
    <w:lvl w:ilvl="0" w:tplc="1D8A7A74">
      <w:start w:val="2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28474F"/>
    <w:multiLevelType w:val="hybridMultilevel"/>
    <w:tmpl w:val="2E586B3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DA70945"/>
    <w:multiLevelType w:val="hybridMultilevel"/>
    <w:tmpl w:val="893A0E20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EA5323C"/>
    <w:multiLevelType w:val="multilevel"/>
    <w:tmpl w:val="D12050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6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34" w15:restartNumberingAfterBreak="0">
    <w:nsid w:val="603E764C"/>
    <w:multiLevelType w:val="hybridMultilevel"/>
    <w:tmpl w:val="3A74D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D4CC3"/>
    <w:multiLevelType w:val="hybridMultilevel"/>
    <w:tmpl w:val="23C80D3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30874FF"/>
    <w:multiLevelType w:val="hybridMultilevel"/>
    <w:tmpl w:val="66E6D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C1603"/>
    <w:multiLevelType w:val="hybridMultilevel"/>
    <w:tmpl w:val="3C1C852A"/>
    <w:lvl w:ilvl="0" w:tplc="FCA857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EucrosiaUPC" w:hint="default"/>
        <w:bCs w:val="0"/>
        <w:iCs w:val="0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70E467A"/>
    <w:multiLevelType w:val="hybridMultilevel"/>
    <w:tmpl w:val="0AE8B8C2"/>
    <w:lvl w:ilvl="0" w:tplc="6DE45952">
      <w:start w:val="1"/>
      <w:numFmt w:val="decimal"/>
      <w:lvlText w:val="%1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7D80F5E"/>
    <w:multiLevelType w:val="hybridMultilevel"/>
    <w:tmpl w:val="6BFC0110"/>
    <w:lvl w:ilvl="0" w:tplc="1ABCFC94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82513E3"/>
    <w:multiLevelType w:val="hybridMultilevel"/>
    <w:tmpl w:val="6BAC448E"/>
    <w:lvl w:ilvl="0" w:tplc="C5F861EE">
      <w:start w:val="1"/>
      <w:numFmt w:val="lowerLetter"/>
      <w:lvlText w:val="%1)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 w15:restartNumberingAfterBreak="0">
    <w:nsid w:val="687C1B1E"/>
    <w:multiLevelType w:val="hybridMultilevel"/>
    <w:tmpl w:val="6F208A0C"/>
    <w:lvl w:ilvl="0" w:tplc="B9AC9A0C">
      <w:start w:val="1"/>
      <w:numFmt w:val="decimal"/>
      <w:lvlText w:val="(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331D4"/>
    <w:multiLevelType w:val="hybridMultilevel"/>
    <w:tmpl w:val="8324891A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0EC660C"/>
    <w:multiLevelType w:val="hybridMultilevel"/>
    <w:tmpl w:val="F198189A"/>
    <w:lvl w:ilvl="0" w:tplc="62549642">
      <w:start w:val="2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8B2088"/>
    <w:multiLevelType w:val="hybridMultilevel"/>
    <w:tmpl w:val="73F6150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FA7835"/>
    <w:multiLevelType w:val="hybridMultilevel"/>
    <w:tmpl w:val="0E2616FE"/>
    <w:lvl w:ilvl="0" w:tplc="70DAD79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961530E"/>
    <w:multiLevelType w:val="multilevel"/>
    <w:tmpl w:val="9A04F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7" w15:restartNumberingAfterBreak="0">
    <w:nsid w:val="7A276AB8"/>
    <w:multiLevelType w:val="hybridMultilevel"/>
    <w:tmpl w:val="D2302FB6"/>
    <w:lvl w:ilvl="0" w:tplc="1DA0E6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48420463">
    <w:abstractNumId w:val="1"/>
  </w:num>
  <w:num w:numId="2" w16cid:durableId="1371997159">
    <w:abstractNumId w:val="7"/>
  </w:num>
  <w:num w:numId="3" w16cid:durableId="1182158355">
    <w:abstractNumId w:val="40"/>
  </w:num>
  <w:num w:numId="4" w16cid:durableId="1508865540">
    <w:abstractNumId w:val="35"/>
  </w:num>
  <w:num w:numId="5" w16cid:durableId="1653295495">
    <w:abstractNumId w:val="9"/>
  </w:num>
  <w:num w:numId="6" w16cid:durableId="350378591">
    <w:abstractNumId w:val="15"/>
  </w:num>
  <w:num w:numId="7" w16cid:durableId="1532065385">
    <w:abstractNumId w:val="37"/>
  </w:num>
  <w:num w:numId="8" w16cid:durableId="1241872524">
    <w:abstractNumId w:val="4"/>
  </w:num>
  <w:num w:numId="9" w16cid:durableId="690037690">
    <w:abstractNumId w:val="44"/>
  </w:num>
  <w:num w:numId="10" w16cid:durableId="650598192">
    <w:abstractNumId w:val="5"/>
  </w:num>
  <w:num w:numId="11" w16cid:durableId="1705249954">
    <w:abstractNumId w:val="10"/>
  </w:num>
  <w:num w:numId="12" w16cid:durableId="1403137988">
    <w:abstractNumId w:val="6"/>
  </w:num>
  <w:num w:numId="13" w16cid:durableId="1598562694">
    <w:abstractNumId w:val="33"/>
  </w:num>
  <w:num w:numId="14" w16cid:durableId="44567542">
    <w:abstractNumId w:val="0"/>
  </w:num>
  <w:num w:numId="15" w16cid:durableId="38168774">
    <w:abstractNumId w:val="30"/>
  </w:num>
  <w:num w:numId="16" w16cid:durableId="1795246220">
    <w:abstractNumId w:val="26"/>
  </w:num>
  <w:num w:numId="17" w16cid:durableId="1114515924">
    <w:abstractNumId w:val="47"/>
  </w:num>
  <w:num w:numId="18" w16cid:durableId="1474105172">
    <w:abstractNumId w:val="34"/>
  </w:num>
  <w:num w:numId="19" w16cid:durableId="800272949">
    <w:abstractNumId w:val="14"/>
  </w:num>
  <w:num w:numId="20" w16cid:durableId="1585914758">
    <w:abstractNumId w:val="21"/>
  </w:num>
  <w:num w:numId="21" w16cid:durableId="1995447604">
    <w:abstractNumId w:val="25"/>
  </w:num>
  <w:num w:numId="22" w16cid:durableId="1833058423">
    <w:abstractNumId w:val="45"/>
  </w:num>
  <w:num w:numId="23" w16cid:durableId="218446214">
    <w:abstractNumId w:val="46"/>
  </w:num>
  <w:num w:numId="24" w16cid:durableId="1900238077">
    <w:abstractNumId w:val="17"/>
  </w:num>
  <w:num w:numId="25" w16cid:durableId="2052344070">
    <w:abstractNumId w:val="23"/>
  </w:num>
  <w:num w:numId="26" w16cid:durableId="268008014">
    <w:abstractNumId w:val="31"/>
  </w:num>
  <w:num w:numId="27" w16cid:durableId="2020082432">
    <w:abstractNumId w:val="24"/>
  </w:num>
  <w:num w:numId="28" w16cid:durableId="446000639">
    <w:abstractNumId w:val="29"/>
  </w:num>
  <w:num w:numId="29" w16cid:durableId="2072077900">
    <w:abstractNumId w:val="32"/>
  </w:num>
  <w:num w:numId="30" w16cid:durableId="1286235187">
    <w:abstractNumId w:val="42"/>
  </w:num>
  <w:num w:numId="31" w16cid:durableId="474765649">
    <w:abstractNumId w:val="19"/>
  </w:num>
  <w:num w:numId="32" w16cid:durableId="1864632863">
    <w:abstractNumId w:val="3"/>
  </w:num>
  <w:num w:numId="33" w16cid:durableId="573470889">
    <w:abstractNumId w:val="36"/>
  </w:num>
  <w:num w:numId="34" w16cid:durableId="64422238">
    <w:abstractNumId w:val="2"/>
  </w:num>
  <w:num w:numId="35" w16cid:durableId="2067559892">
    <w:abstractNumId w:val="27"/>
  </w:num>
  <w:num w:numId="36" w16cid:durableId="1626961712">
    <w:abstractNumId w:val="39"/>
  </w:num>
  <w:num w:numId="37" w16cid:durableId="217402524">
    <w:abstractNumId w:val="43"/>
  </w:num>
  <w:num w:numId="38" w16cid:durableId="2132048383">
    <w:abstractNumId w:val="28"/>
  </w:num>
  <w:num w:numId="39" w16cid:durableId="302197992">
    <w:abstractNumId w:val="12"/>
  </w:num>
  <w:num w:numId="40" w16cid:durableId="916791044">
    <w:abstractNumId w:val="16"/>
  </w:num>
  <w:num w:numId="41" w16cid:durableId="1832210355">
    <w:abstractNumId w:val="22"/>
  </w:num>
  <w:num w:numId="42" w16cid:durableId="1524436104">
    <w:abstractNumId w:val="11"/>
  </w:num>
  <w:num w:numId="43" w16cid:durableId="934677143">
    <w:abstractNumId w:val="8"/>
  </w:num>
  <w:num w:numId="44" w16cid:durableId="380523775">
    <w:abstractNumId w:val="16"/>
  </w:num>
  <w:num w:numId="45" w16cid:durableId="58864452">
    <w:abstractNumId w:val="13"/>
  </w:num>
  <w:num w:numId="46" w16cid:durableId="486827082">
    <w:abstractNumId w:val="18"/>
  </w:num>
  <w:num w:numId="47" w16cid:durableId="1249580422">
    <w:abstractNumId w:val="20"/>
  </w:num>
  <w:num w:numId="48" w16cid:durableId="2069574457">
    <w:abstractNumId w:val="38"/>
  </w:num>
  <w:num w:numId="49" w16cid:durableId="170984100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006"/>
    <w:rsid w:val="000007D0"/>
    <w:rsid w:val="000009A9"/>
    <w:rsid w:val="00000B6D"/>
    <w:rsid w:val="00000C9A"/>
    <w:rsid w:val="00000DC0"/>
    <w:rsid w:val="00001031"/>
    <w:rsid w:val="000012F6"/>
    <w:rsid w:val="00001D4F"/>
    <w:rsid w:val="000021CC"/>
    <w:rsid w:val="0000270A"/>
    <w:rsid w:val="00003F7A"/>
    <w:rsid w:val="00004C08"/>
    <w:rsid w:val="00004CD6"/>
    <w:rsid w:val="0000523B"/>
    <w:rsid w:val="00005497"/>
    <w:rsid w:val="00005A1E"/>
    <w:rsid w:val="00005EFC"/>
    <w:rsid w:val="00006160"/>
    <w:rsid w:val="00006302"/>
    <w:rsid w:val="0000649B"/>
    <w:rsid w:val="0000664B"/>
    <w:rsid w:val="0000799B"/>
    <w:rsid w:val="00007F14"/>
    <w:rsid w:val="0001010F"/>
    <w:rsid w:val="00010415"/>
    <w:rsid w:val="0001043F"/>
    <w:rsid w:val="000108A6"/>
    <w:rsid w:val="00010B4A"/>
    <w:rsid w:val="000127EE"/>
    <w:rsid w:val="00012950"/>
    <w:rsid w:val="00012C67"/>
    <w:rsid w:val="00014780"/>
    <w:rsid w:val="000149EA"/>
    <w:rsid w:val="000160EA"/>
    <w:rsid w:val="00016CC8"/>
    <w:rsid w:val="00017489"/>
    <w:rsid w:val="000179CC"/>
    <w:rsid w:val="0002153A"/>
    <w:rsid w:val="00021AF0"/>
    <w:rsid w:val="00022A24"/>
    <w:rsid w:val="00022BC0"/>
    <w:rsid w:val="00022CA5"/>
    <w:rsid w:val="00024034"/>
    <w:rsid w:val="0002412A"/>
    <w:rsid w:val="00024B22"/>
    <w:rsid w:val="000258D9"/>
    <w:rsid w:val="0002607B"/>
    <w:rsid w:val="00026971"/>
    <w:rsid w:val="00027009"/>
    <w:rsid w:val="00027749"/>
    <w:rsid w:val="00030140"/>
    <w:rsid w:val="00030F29"/>
    <w:rsid w:val="00031503"/>
    <w:rsid w:val="0003208A"/>
    <w:rsid w:val="0003267A"/>
    <w:rsid w:val="00034129"/>
    <w:rsid w:val="000357F3"/>
    <w:rsid w:val="00035BCB"/>
    <w:rsid w:val="000364DD"/>
    <w:rsid w:val="0003661D"/>
    <w:rsid w:val="00036890"/>
    <w:rsid w:val="000369C9"/>
    <w:rsid w:val="00036B15"/>
    <w:rsid w:val="00037266"/>
    <w:rsid w:val="0003763A"/>
    <w:rsid w:val="0003787D"/>
    <w:rsid w:val="00037D12"/>
    <w:rsid w:val="000403ED"/>
    <w:rsid w:val="0004047E"/>
    <w:rsid w:val="00041250"/>
    <w:rsid w:val="000412C5"/>
    <w:rsid w:val="000446B5"/>
    <w:rsid w:val="0004515A"/>
    <w:rsid w:val="00045F33"/>
    <w:rsid w:val="0004652D"/>
    <w:rsid w:val="000465F4"/>
    <w:rsid w:val="00046AEF"/>
    <w:rsid w:val="00046D80"/>
    <w:rsid w:val="00047CC4"/>
    <w:rsid w:val="00047FC5"/>
    <w:rsid w:val="00050564"/>
    <w:rsid w:val="00050A6C"/>
    <w:rsid w:val="00051716"/>
    <w:rsid w:val="000517BE"/>
    <w:rsid w:val="0005200F"/>
    <w:rsid w:val="00052DF2"/>
    <w:rsid w:val="0005392E"/>
    <w:rsid w:val="00053BAA"/>
    <w:rsid w:val="00053C64"/>
    <w:rsid w:val="00053C77"/>
    <w:rsid w:val="00054094"/>
    <w:rsid w:val="00054553"/>
    <w:rsid w:val="00054EC0"/>
    <w:rsid w:val="00054F94"/>
    <w:rsid w:val="00055E05"/>
    <w:rsid w:val="0005604B"/>
    <w:rsid w:val="00056B92"/>
    <w:rsid w:val="0005760C"/>
    <w:rsid w:val="00057D75"/>
    <w:rsid w:val="00060CF0"/>
    <w:rsid w:val="0006139A"/>
    <w:rsid w:val="000613BB"/>
    <w:rsid w:val="0006155C"/>
    <w:rsid w:val="00061DBE"/>
    <w:rsid w:val="00062DB6"/>
    <w:rsid w:val="00062FAB"/>
    <w:rsid w:val="000637DF"/>
    <w:rsid w:val="000639E4"/>
    <w:rsid w:val="00063CBA"/>
    <w:rsid w:val="00063F1C"/>
    <w:rsid w:val="00063F4F"/>
    <w:rsid w:val="000645ED"/>
    <w:rsid w:val="00064C8A"/>
    <w:rsid w:val="00064CFA"/>
    <w:rsid w:val="00065045"/>
    <w:rsid w:val="00065147"/>
    <w:rsid w:val="000660A8"/>
    <w:rsid w:val="000672C3"/>
    <w:rsid w:val="000674B0"/>
    <w:rsid w:val="0006791B"/>
    <w:rsid w:val="00067CA3"/>
    <w:rsid w:val="00070729"/>
    <w:rsid w:val="00070822"/>
    <w:rsid w:val="0007112B"/>
    <w:rsid w:val="000716FB"/>
    <w:rsid w:val="00071AED"/>
    <w:rsid w:val="00071DFA"/>
    <w:rsid w:val="000720EF"/>
    <w:rsid w:val="00072419"/>
    <w:rsid w:val="00073365"/>
    <w:rsid w:val="00073A49"/>
    <w:rsid w:val="000740A2"/>
    <w:rsid w:val="000746A2"/>
    <w:rsid w:val="00075707"/>
    <w:rsid w:val="00075B22"/>
    <w:rsid w:val="00075BCE"/>
    <w:rsid w:val="00075E60"/>
    <w:rsid w:val="00076686"/>
    <w:rsid w:val="0007781B"/>
    <w:rsid w:val="00077885"/>
    <w:rsid w:val="00080B50"/>
    <w:rsid w:val="0008113A"/>
    <w:rsid w:val="00081AD6"/>
    <w:rsid w:val="00081CF2"/>
    <w:rsid w:val="000823CF"/>
    <w:rsid w:val="0008245F"/>
    <w:rsid w:val="000827B9"/>
    <w:rsid w:val="00082BB0"/>
    <w:rsid w:val="00083239"/>
    <w:rsid w:val="00083B9D"/>
    <w:rsid w:val="00083D09"/>
    <w:rsid w:val="0008420A"/>
    <w:rsid w:val="0008584C"/>
    <w:rsid w:val="00085CA0"/>
    <w:rsid w:val="00086416"/>
    <w:rsid w:val="00086AF2"/>
    <w:rsid w:val="000879BB"/>
    <w:rsid w:val="000879EC"/>
    <w:rsid w:val="00087C49"/>
    <w:rsid w:val="00087D3B"/>
    <w:rsid w:val="00090089"/>
    <w:rsid w:val="000903C9"/>
    <w:rsid w:val="00090875"/>
    <w:rsid w:val="000908D3"/>
    <w:rsid w:val="000919B1"/>
    <w:rsid w:val="00091B5A"/>
    <w:rsid w:val="00091D22"/>
    <w:rsid w:val="00091D50"/>
    <w:rsid w:val="00091ECE"/>
    <w:rsid w:val="000922E4"/>
    <w:rsid w:val="000926D0"/>
    <w:rsid w:val="00092A5F"/>
    <w:rsid w:val="00092C27"/>
    <w:rsid w:val="00092E6F"/>
    <w:rsid w:val="00092FC1"/>
    <w:rsid w:val="00093098"/>
    <w:rsid w:val="000930D2"/>
    <w:rsid w:val="00093BDF"/>
    <w:rsid w:val="00093FFF"/>
    <w:rsid w:val="0009443B"/>
    <w:rsid w:val="00094CAF"/>
    <w:rsid w:val="00094E69"/>
    <w:rsid w:val="00094F9D"/>
    <w:rsid w:val="000953D7"/>
    <w:rsid w:val="000956C7"/>
    <w:rsid w:val="00095763"/>
    <w:rsid w:val="000965BB"/>
    <w:rsid w:val="00096C6E"/>
    <w:rsid w:val="00096F5F"/>
    <w:rsid w:val="000971FC"/>
    <w:rsid w:val="0009794E"/>
    <w:rsid w:val="0009797C"/>
    <w:rsid w:val="00097A24"/>
    <w:rsid w:val="000A0258"/>
    <w:rsid w:val="000A031E"/>
    <w:rsid w:val="000A0C54"/>
    <w:rsid w:val="000A0DF5"/>
    <w:rsid w:val="000A17CB"/>
    <w:rsid w:val="000A19BA"/>
    <w:rsid w:val="000A1A9D"/>
    <w:rsid w:val="000A1E3E"/>
    <w:rsid w:val="000A204F"/>
    <w:rsid w:val="000A20C0"/>
    <w:rsid w:val="000A2841"/>
    <w:rsid w:val="000A28A1"/>
    <w:rsid w:val="000A3141"/>
    <w:rsid w:val="000A33C2"/>
    <w:rsid w:val="000A426D"/>
    <w:rsid w:val="000A46E7"/>
    <w:rsid w:val="000A54DA"/>
    <w:rsid w:val="000A665A"/>
    <w:rsid w:val="000A68CA"/>
    <w:rsid w:val="000A6BB6"/>
    <w:rsid w:val="000A6CE8"/>
    <w:rsid w:val="000A7024"/>
    <w:rsid w:val="000A78DC"/>
    <w:rsid w:val="000B0814"/>
    <w:rsid w:val="000B0C3B"/>
    <w:rsid w:val="000B0E84"/>
    <w:rsid w:val="000B1034"/>
    <w:rsid w:val="000B15B1"/>
    <w:rsid w:val="000B3088"/>
    <w:rsid w:val="000B3297"/>
    <w:rsid w:val="000B4092"/>
    <w:rsid w:val="000B45EB"/>
    <w:rsid w:val="000B4C23"/>
    <w:rsid w:val="000B5315"/>
    <w:rsid w:val="000B5417"/>
    <w:rsid w:val="000B54A2"/>
    <w:rsid w:val="000B552B"/>
    <w:rsid w:val="000B6A98"/>
    <w:rsid w:val="000B6D9E"/>
    <w:rsid w:val="000B6E50"/>
    <w:rsid w:val="000B7A74"/>
    <w:rsid w:val="000B7F36"/>
    <w:rsid w:val="000C10C3"/>
    <w:rsid w:val="000C1500"/>
    <w:rsid w:val="000C3240"/>
    <w:rsid w:val="000C407A"/>
    <w:rsid w:val="000C4325"/>
    <w:rsid w:val="000C449F"/>
    <w:rsid w:val="000C4757"/>
    <w:rsid w:val="000C500F"/>
    <w:rsid w:val="000C5482"/>
    <w:rsid w:val="000C5663"/>
    <w:rsid w:val="000C56A7"/>
    <w:rsid w:val="000C582D"/>
    <w:rsid w:val="000C5D6A"/>
    <w:rsid w:val="000C68EE"/>
    <w:rsid w:val="000C6AF6"/>
    <w:rsid w:val="000C6EA5"/>
    <w:rsid w:val="000C6FE2"/>
    <w:rsid w:val="000D0271"/>
    <w:rsid w:val="000D100F"/>
    <w:rsid w:val="000D1495"/>
    <w:rsid w:val="000D17E8"/>
    <w:rsid w:val="000D2D28"/>
    <w:rsid w:val="000D3173"/>
    <w:rsid w:val="000D39E2"/>
    <w:rsid w:val="000D428F"/>
    <w:rsid w:val="000D4AD7"/>
    <w:rsid w:val="000D62EE"/>
    <w:rsid w:val="000E017D"/>
    <w:rsid w:val="000E0227"/>
    <w:rsid w:val="000E2D60"/>
    <w:rsid w:val="000E32EF"/>
    <w:rsid w:val="000E350F"/>
    <w:rsid w:val="000E4383"/>
    <w:rsid w:val="000E5002"/>
    <w:rsid w:val="000E6459"/>
    <w:rsid w:val="000E6AB2"/>
    <w:rsid w:val="000E6BEE"/>
    <w:rsid w:val="000E6D75"/>
    <w:rsid w:val="000E6EBA"/>
    <w:rsid w:val="000E73BE"/>
    <w:rsid w:val="000E74B4"/>
    <w:rsid w:val="000E7553"/>
    <w:rsid w:val="000E770F"/>
    <w:rsid w:val="000E7BB9"/>
    <w:rsid w:val="000F01A8"/>
    <w:rsid w:val="000F066F"/>
    <w:rsid w:val="000F092D"/>
    <w:rsid w:val="000F09AA"/>
    <w:rsid w:val="000F0DA8"/>
    <w:rsid w:val="000F0E72"/>
    <w:rsid w:val="000F0E87"/>
    <w:rsid w:val="000F170E"/>
    <w:rsid w:val="000F1DF8"/>
    <w:rsid w:val="000F2445"/>
    <w:rsid w:val="000F461D"/>
    <w:rsid w:val="000F49EB"/>
    <w:rsid w:val="000F591F"/>
    <w:rsid w:val="000F59B7"/>
    <w:rsid w:val="000F5B9E"/>
    <w:rsid w:val="000F5C4D"/>
    <w:rsid w:val="000F5CAA"/>
    <w:rsid w:val="000F6044"/>
    <w:rsid w:val="000F671C"/>
    <w:rsid w:val="000F6B72"/>
    <w:rsid w:val="000F6B9F"/>
    <w:rsid w:val="000F7439"/>
    <w:rsid w:val="000F75EC"/>
    <w:rsid w:val="000F7728"/>
    <w:rsid w:val="000F7A73"/>
    <w:rsid w:val="000F7F95"/>
    <w:rsid w:val="0010063F"/>
    <w:rsid w:val="00100798"/>
    <w:rsid w:val="00100820"/>
    <w:rsid w:val="00100A17"/>
    <w:rsid w:val="00100A61"/>
    <w:rsid w:val="00100ADB"/>
    <w:rsid w:val="001012B4"/>
    <w:rsid w:val="00101BF3"/>
    <w:rsid w:val="001020F2"/>
    <w:rsid w:val="0010281C"/>
    <w:rsid w:val="00102C39"/>
    <w:rsid w:val="00103E46"/>
    <w:rsid w:val="00103EAF"/>
    <w:rsid w:val="00103FB0"/>
    <w:rsid w:val="00104331"/>
    <w:rsid w:val="0010453A"/>
    <w:rsid w:val="001046A6"/>
    <w:rsid w:val="00105318"/>
    <w:rsid w:val="00105E25"/>
    <w:rsid w:val="00105F25"/>
    <w:rsid w:val="00106156"/>
    <w:rsid w:val="001061C2"/>
    <w:rsid w:val="00106C68"/>
    <w:rsid w:val="00106D38"/>
    <w:rsid w:val="0010707D"/>
    <w:rsid w:val="001072FE"/>
    <w:rsid w:val="001076BD"/>
    <w:rsid w:val="00107B0C"/>
    <w:rsid w:val="00110CEB"/>
    <w:rsid w:val="00111003"/>
    <w:rsid w:val="001111BC"/>
    <w:rsid w:val="00111ACD"/>
    <w:rsid w:val="0011212F"/>
    <w:rsid w:val="00112573"/>
    <w:rsid w:val="00112F8F"/>
    <w:rsid w:val="001138F0"/>
    <w:rsid w:val="00113AF1"/>
    <w:rsid w:val="00113AF6"/>
    <w:rsid w:val="00113FD1"/>
    <w:rsid w:val="001153A4"/>
    <w:rsid w:val="00115853"/>
    <w:rsid w:val="00115F8E"/>
    <w:rsid w:val="00115FD9"/>
    <w:rsid w:val="001163AC"/>
    <w:rsid w:val="00116DA5"/>
    <w:rsid w:val="0011700B"/>
    <w:rsid w:val="0011730E"/>
    <w:rsid w:val="0011749F"/>
    <w:rsid w:val="00117AD2"/>
    <w:rsid w:val="00120EA8"/>
    <w:rsid w:val="00120FF1"/>
    <w:rsid w:val="00121214"/>
    <w:rsid w:val="001213E2"/>
    <w:rsid w:val="00121514"/>
    <w:rsid w:val="00121613"/>
    <w:rsid w:val="00121989"/>
    <w:rsid w:val="00121F6D"/>
    <w:rsid w:val="001229F7"/>
    <w:rsid w:val="00123318"/>
    <w:rsid w:val="001245D5"/>
    <w:rsid w:val="00124B31"/>
    <w:rsid w:val="00124BF6"/>
    <w:rsid w:val="00124C8F"/>
    <w:rsid w:val="00125019"/>
    <w:rsid w:val="00125AB9"/>
    <w:rsid w:val="00125F1D"/>
    <w:rsid w:val="001264FC"/>
    <w:rsid w:val="0012651E"/>
    <w:rsid w:val="00126836"/>
    <w:rsid w:val="0012703E"/>
    <w:rsid w:val="001277E2"/>
    <w:rsid w:val="00127931"/>
    <w:rsid w:val="00127A8A"/>
    <w:rsid w:val="00127E7B"/>
    <w:rsid w:val="001303DC"/>
    <w:rsid w:val="0013047D"/>
    <w:rsid w:val="001304E0"/>
    <w:rsid w:val="001309B9"/>
    <w:rsid w:val="0013128D"/>
    <w:rsid w:val="00131343"/>
    <w:rsid w:val="00132DC6"/>
    <w:rsid w:val="00133235"/>
    <w:rsid w:val="00133250"/>
    <w:rsid w:val="0013360A"/>
    <w:rsid w:val="00133FD5"/>
    <w:rsid w:val="0013414A"/>
    <w:rsid w:val="0013434D"/>
    <w:rsid w:val="00134B9C"/>
    <w:rsid w:val="00134CA3"/>
    <w:rsid w:val="00134D94"/>
    <w:rsid w:val="001353CA"/>
    <w:rsid w:val="0013639F"/>
    <w:rsid w:val="0014058A"/>
    <w:rsid w:val="00140B0A"/>
    <w:rsid w:val="0014125E"/>
    <w:rsid w:val="0014149D"/>
    <w:rsid w:val="00142261"/>
    <w:rsid w:val="00142B37"/>
    <w:rsid w:val="00143827"/>
    <w:rsid w:val="00143A48"/>
    <w:rsid w:val="00144330"/>
    <w:rsid w:val="00145079"/>
    <w:rsid w:val="0014588E"/>
    <w:rsid w:val="00145944"/>
    <w:rsid w:val="00145A5C"/>
    <w:rsid w:val="001467B8"/>
    <w:rsid w:val="00146933"/>
    <w:rsid w:val="00146F30"/>
    <w:rsid w:val="001472CC"/>
    <w:rsid w:val="00150BE4"/>
    <w:rsid w:val="00150EAC"/>
    <w:rsid w:val="00150FF5"/>
    <w:rsid w:val="0015239A"/>
    <w:rsid w:val="0015260A"/>
    <w:rsid w:val="00152D8F"/>
    <w:rsid w:val="00152FE1"/>
    <w:rsid w:val="00153143"/>
    <w:rsid w:val="001531A1"/>
    <w:rsid w:val="0015335A"/>
    <w:rsid w:val="00153E15"/>
    <w:rsid w:val="001540BD"/>
    <w:rsid w:val="0015410F"/>
    <w:rsid w:val="00154951"/>
    <w:rsid w:val="001549BF"/>
    <w:rsid w:val="00155052"/>
    <w:rsid w:val="00155E94"/>
    <w:rsid w:val="00155F45"/>
    <w:rsid w:val="0015613A"/>
    <w:rsid w:val="001563E1"/>
    <w:rsid w:val="001564C4"/>
    <w:rsid w:val="001576B8"/>
    <w:rsid w:val="0015783D"/>
    <w:rsid w:val="0015787E"/>
    <w:rsid w:val="00160CA7"/>
    <w:rsid w:val="00161421"/>
    <w:rsid w:val="00161BC7"/>
    <w:rsid w:val="00161EB6"/>
    <w:rsid w:val="00163697"/>
    <w:rsid w:val="0016448A"/>
    <w:rsid w:val="00164511"/>
    <w:rsid w:val="001648D1"/>
    <w:rsid w:val="0016503D"/>
    <w:rsid w:val="00165D32"/>
    <w:rsid w:val="00165F85"/>
    <w:rsid w:val="001663F6"/>
    <w:rsid w:val="0016680D"/>
    <w:rsid w:val="00166B1D"/>
    <w:rsid w:val="00166DCE"/>
    <w:rsid w:val="0016701C"/>
    <w:rsid w:val="00167BA6"/>
    <w:rsid w:val="00170043"/>
    <w:rsid w:val="00170CAE"/>
    <w:rsid w:val="00170F4A"/>
    <w:rsid w:val="00170F7C"/>
    <w:rsid w:val="0017111C"/>
    <w:rsid w:val="00171249"/>
    <w:rsid w:val="00171770"/>
    <w:rsid w:val="00171FED"/>
    <w:rsid w:val="001721D0"/>
    <w:rsid w:val="001722CF"/>
    <w:rsid w:val="0017262C"/>
    <w:rsid w:val="00172A5A"/>
    <w:rsid w:val="00172E4F"/>
    <w:rsid w:val="0017355C"/>
    <w:rsid w:val="00173DA0"/>
    <w:rsid w:val="00174179"/>
    <w:rsid w:val="00174874"/>
    <w:rsid w:val="00174ECD"/>
    <w:rsid w:val="001751EB"/>
    <w:rsid w:val="00175207"/>
    <w:rsid w:val="001762E7"/>
    <w:rsid w:val="00176569"/>
    <w:rsid w:val="001766C0"/>
    <w:rsid w:val="00176C04"/>
    <w:rsid w:val="00177804"/>
    <w:rsid w:val="00177ABC"/>
    <w:rsid w:val="00177B08"/>
    <w:rsid w:val="00180193"/>
    <w:rsid w:val="001805E7"/>
    <w:rsid w:val="00180702"/>
    <w:rsid w:val="00180985"/>
    <w:rsid w:val="00180BB8"/>
    <w:rsid w:val="0018215F"/>
    <w:rsid w:val="0018217C"/>
    <w:rsid w:val="001821B9"/>
    <w:rsid w:val="00182358"/>
    <w:rsid w:val="0018235A"/>
    <w:rsid w:val="001826CE"/>
    <w:rsid w:val="001836BA"/>
    <w:rsid w:val="00184703"/>
    <w:rsid w:val="00186AFE"/>
    <w:rsid w:val="00186B22"/>
    <w:rsid w:val="00187372"/>
    <w:rsid w:val="00187FC2"/>
    <w:rsid w:val="00190640"/>
    <w:rsid w:val="00191622"/>
    <w:rsid w:val="00191667"/>
    <w:rsid w:val="00191CC3"/>
    <w:rsid w:val="00191E41"/>
    <w:rsid w:val="00192D06"/>
    <w:rsid w:val="001933A4"/>
    <w:rsid w:val="001933E9"/>
    <w:rsid w:val="001939CA"/>
    <w:rsid w:val="001942A1"/>
    <w:rsid w:val="00194A51"/>
    <w:rsid w:val="001951BF"/>
    <w:rsid w:val="001952ED"/>
    <w:rsid w:val="001953D5"/>
    <w:rsid w:val="00195BFC"/>
    <w:rsid w:val="0019617D"/>
    <w:rsid w:val="00196820"/>
    <w:rsid w:val="00196842"/>
    <w:rsid w:val="00196FDC"/>
    <w:rsid w:val="00197145"/>
    <w:rsid w:val="001974E7"/>
    <w:rsid w:val="00197FE8"/>
    <w:rsid w:val="001A0374"/>
    <w:rsid w:val="001A087A"/>
    <w:rsid w:val="001A0957"/>
    <w:rsid w:val="001A1006"/>
    <w:rsid w:val="001A1B29"/>
    <w:rsid w:val="001A2D06"/>
    <w:rsid w:val="001A2FEB"/>
    <w:rsid w:val="001A30BD"/>
    <w:rsid w:val="001A3213"/>
    <w:rsid w:val="001A3C72"/>
    <w:rsid w:val="001A4466"/>
    <w:rsid w:val="001A4A0A"/>
    <w:rsid w:val="001A4B61"/>
    <w:rsid w:val="001A4E5C"/>
    <w:rsid w:val="001A5069"/>
    <w:rsid w:val="001A5849"/>
    <w:rsid w:val="001A5F12"/>
    <w:rsid w:val="001A6833"/>
    <w:rsid w:val="001A6B1D"/>
    <w:rsid w:val="001A6B4D"/>
    <w:rsid w:val="001A76BA"/>
    <w:rsid w:val="001A7D43"/>
    <w:rsid w:val="001B03E7"/>
    <w:rsid w:val="001B06EE"/>
    <w:rsid w:val="001B07C7"/>
    <w:rsid w:val="001B08F8"/>
    <w:rsid w:val="001B124D"/>
    <w:rsid w:val="001B127D"/>
    <w:rsid w:val="001B13D5"/>
    <w:rsid w:val="001B1511"/>
    <w:rsid w:val="001B22D0"/>
    <w:rsid w:val="001B259B"/>
    <w:rsid w:val="001B2681"/>
    <w:rsid w:val="001B2991"/>
    <w:rsid w:val="001B2AE0"/>
    <w:rsid w:val="001B375E"/>
    <w:rsid w:val="001B3B3A"/>
    <w:rsid w:val="001B3FD6"/>
    <w:rsid w:val="001B547F"/>
    <w:rsid w:val="001B57A1"/>
    <w:rsid w:val="001B5E60"/>
    <w:rsid w:val="001B63A2"/>
    <w:rsid w:val="001B6B59"/>
    <w:rsid w:val="001B7325"/>
    <w:rsid w:val="001B73FC"/>
    <w:rsid w:val="001B74F8"/>
    <w:rsid w:val="001B7956"/>
    <w:rsid w:val="001C0182"/>
    <w:rsid w:val="001C079F"/>
    <w:rsid w:val="001C1C32"/>
    <w:rsid w:val="001C1D0D"/>
    <w:rsid w:val="001C1E8F"/>
    <w:rsid w:val="001C1F9E"/>
    <w:rsid w:val="001C3824"/>
    <w:rsid w:val="001C3E6C"/>
    <w:rsid w:val="001C3E83"/>
    <w:rsid w:val="001C40A2"/>
    <w:rsid w:val="001C4ECD"/>
    <w:rsid w:val="001C4F93"/>
    <w:rsid w:val="001C5393"/>
    <w:rsid w:val="001C5A03"/>
    <w:rsid w:val="001C7489"/>
    <w:rsid w:val="001C7B1C"/>
    <w:rsid w:val="001C7DDC"/>
    <w:rsid w:val="001D07DD"/>
    <w:rsid w:val="001D0D3E"/>
    <w:rsid w:val="001D1482"/>
    <w:rsid w:val="001D2068"/>
    <w:rsid w:val="001D2CF0"/>
    <w:rsid w:val="001D3594"/>
    <w:rsid w:val="001D3B96"/>
    <w:rsid w:val="001D3F7D"/>
    <w:rsid w:val="001D41A5"/>
    <w:rsid w:val="001D4588"/>
    <w:rsid w:val="001D49A2"/>
    <w:rsid w:val="001D4AD7"/>
    <w:rsid w:val="001D531C"/>
    <w:rsid w:val="001D5E7D"/>
    <w:rsid w:val="001D5F6E"/>
    <w:rsid w:val="001D6187"/>
    <w:rsid w:val="001D6200"/>
    <w:rsid w:val="001D65EB"/>
    <w:rsid w:val="001D66A9"/>
    <w:rsid w:val="001D7D12"/>
    <w:rsid w:val="001E02C4"/>
    <w:rsid w:val="001E02EC"/>
    <w:rsid w:val="001E17A7"/>
    <w:rsid w:val="001E1A5E"/>
    <w:rsid w:val="001E25FC"/>
    <w:rsid w:val="001E2E10"/>
    <w:rsid w:val="001E2E4A"/>
    <w:rsid w:val="001E3165"/>
    <w:rsid w:val="001E331D"/>
    <w:rsid w:val="001E3694"/>
    <w:rsid w:val="001E3D65"/>
    <w:rsid w:val="001E46A5"/>
    <w:rsid w:val="001E4A88"/>
    <w:rsid w:val="001E5F71"/>
    <w:rsid w:val="001E641D"/>
    <w:rsid w:val="001E6787"/>
    <w:rsid w:val="001E6E93"/>
    <w:rsid w:val="001E6FB6"/>
    <w:rsid w:val="001F01EA"/>
    <w:rsid w:val="001F0269"/>
    <w:rsid w:val="001F0ECF"/>
    <w:rsid w:val="001F0FC8"/>
    <w:rsid w:val="001F1996"/>
    <w:rsid w:val="001F20E7"/>
    <w:rsid w:val="001F25A6"/>
    <w:rsid w:val="001F2902"/>
    <w:rsid w:val="001F2F9E"/>
    <w:rsid w:val="001F40DC"/>
    <w:rsid w:val="001F543C"/>
    <w:rsid w:val="001F5725"/>
    <w:rsid w:val="001F5DF9"/>
    <w:rsid w:val="001F667F"/>
    <w:rsid w:val="001F674D"/>
    <w:rsid w:val="001F67EF"/>
    <w:rsid w:val="001F6DD5"/>
    <w:rsid w:val="001F761B"/>
    <w:rsid w:val="001F7FA3"/>
    <w:rsid w:val="001F7FFC"/>
    <w:rsid w:val="0020371C"/>
    <w:rsid w:val="00203FAE"/>
    <w:rsid w:val="002048FE"/>
    <w:rsid w:val="00204976"/>
    <w:rsid w:val="00204A0D"/>
    <w:rsid w:val="00204B4F"/>
    <w:rsid w:val="00205030"/>
    <w:rsid w:val="002058DC"/>
    <w:rsid w:val="00205A71"/>
    <w:rsid w:val="00206253"/>
    <w:rsid w:val="002062D7"/>
    <w:rsid w:val="00206D42"/>
    <w:rsid w:val="002073E7"/>
    <w:rsid w:val="002073EE"/>
    <w:rsid w:val="00207846"/>
    <w:rsid w:val="00207E03"/>
    <w:rsid w:val="00210358"/>
    <w:rsid w:val="00210E84"/>
    <w:rsid w:val="00211973"/>
    <w:rsid w:val="00212502"/>
    <w:rsid w:val="002133DC"/>
    <w:rsid w:val="00214335"/>
    <w:rsid w:val="00214C63"/>
    <w:rsid w:val="00214E6E"/>
    <w:rsid w:val="00214F27"/>
    <w:rsid w:val="0021506B"/>
    <w:rsid w:val="00215765"/>
    <w:rsid w:val="00215BE2"/>
    <w:rsid w:val="00215D87"/>
    <w:rsid w:val="00216793"/>
    <w:rsid w:val="00216DE0"/>
    <w:rsid w:val="0022068D"/>
    <w:rsid w:val="002209FB"/>
    <w:rsid w:val="00221176"/>
    <w:rsid w:val="002214B1"/>
    <w:rsid w:val="0022201D"/>
    <w:rsid w:val="002231B4"/>
    <w:rsid w:val="00223476"/>
    <w:rsid w:val="00223579"/>
    <w:rsid w:val="00223858"/>
    <w:rsid w:val="00223B50"/>
    <w:rsid w:val="002242C1"/>
    <w:rsid w:val="002244BB"/>
    <w:rsid w:val="002248DF"/>
    <w:rsid w:val="00224E59"/>
    <w:rsid w:val="00225235"/>
    <w:rsid w:val="00225AB9"/>
    <w:rsid w:val="00225F8D"/>
    <w:rsid w:val="00226372"/>
    <w:rsid w:val="002269F8"/>
    <w:rsid w:val="00226AA5"/>
    <w:rsid w:val="00227AE5"/>
    <w:rsid w:val="00227C70"/>
    <w:rsid w:val="002308A5"/>
    <w:rsid w:val="0023091A"/>
    <w:rsid w:val="00230DA8"/>
    <w:rsid w:val="002312A9"/>
    <w:rsid w:val="00231647"/>
    <w:rsid w:val="0023184A"/>
    <w:rsid w:val="00231C7C"/>
    <w:rsid w:val="00232017"/>
    <w:rsid w:val="00232411"/>
    <w:rsid w:val="00232587"/>
    <w:rsid w:val="00232649"/>
    <w:rsid w:val="0023348F"/>
    <w:rsid w:val="00233A97"/>
    <w:rsid w:val="00233E10"/>
    <w:rsid w:val="00233FE1"/>
    <w:rsid w:val="002340D8"/>
    <w:rsid w:val="002341BD"/>
    <w:rsid w:val="00234660"/>
    <w:rsid w:val="002348B1"/>
    <w:rsid w:val="0023499A"/>
    <w:rsid w:val="00234F06"/>
    <w:rsid w:val="0023546D"/>
    <w:rsid w:val="00235B81"/>
    <w:rsid w:val="00236847"/>
    <w:rsid w:val="0023695C"/>
    <w:rsid w:val="00236F4C"/>
    <w:rsid w:val="00236FFB"/>
    <w:rsid w:val="00240976"/>
    <w:rsid w:val="002414EB"/>
    <w:rsid w:val="00241A44"/>
    <w:rsid w:val="00241B5F"/>
    <w:rsid w:val="00241C32"/>
    <w:rsid w:val="00241D5F"/>
    <w:rsid w:val="00241D8D"/>
    <w:rsid w:val="00241F55"/>
    <w:rsid w:val="002425CB"/>
    <w:rsid w:val="00242B6F"/>
    <w:rsid w:val="002438E4"/>
    <w:rsid w:val="00243C2A"/>
    <w:rsid w:val="00243FF8"/>
    <w:rsid w:val="00244161"/>
    <w:rsid w:val="002444B0"/>
    <w:rsid w:val="00244942"/>
    <w:rsid w:val="0024498D"/>
    <w:rsid w:val="00247611"/>
    <w:rsid w:val="002502FD"/>
    <w:rsid w:val="00250E03"/>
    <w:rsid w:val="00250F36"/>
    <w:rsid w:val="00252131"/>
    <w:rsid w:val="00252C9B"/>
    <w:rsid w:val="00252D1F"/>
    <w:rsid w:val="00253CDF"/>
    <w:rsid w:val="002544D7"/>
    <w:rsid w:val="00254848"/>
    <w:rsid w:val="00255D19"/>
    <w:rsid w:val="00255DC4"/>
    <w:rsid w:val="0025607E"/>
    <w:rsid w:val="00256690"/>
    <w:rsid w:val="00256921"/>
    <w:rsid w:val="00256E59"/>
    <w:rsid w:val="00256FBE"/>
    <w:rsid w:val="0025788F"/>
    <w:rsid w:val="00257D09"/>
    <w:rsid w:val="00260797"/>
    <w:rsid w:val="00260B4C"/>
    <w:rsid w:val="0026133B"/>
    <w:rsid w:val="00261446"/>
    <w:rsid w:val="00261C9C"/>
    <w:rsid w:val="00261F02"/>
    <w:rsid w:val="002621E0"/>
    <w:rsid w:val="002629E2"/>
    <w:rsid w:val="002632E5"/>
    <w:rsid w:val="0026447C"/>
    <w:rsid w:val="0026515A"/>
    <w:rsid w:val="00265AB1"/>
    <w:rsid w:val="00265E7A"/>
    <w:rsid w:val="00265FBC"/>
    <w:rsid w:val="002664F1"/>
    <w:rsid w:val="00266826"/>
    <w:rsid w:val="00266B3E"/>
    <w:rsid w:val="0026724F"/>
    <w:rsid w:val="002677AE"/>
    <w:rsid w:val="002679E0"/>
    <w:rsid w:val="00267B11"/>
    <w:rsid w:val="002703B7"/>
    <w:rsid w:val="00270FB5"/>
    <w:rsid w:val="00270FCB"/>
    <w:rsid w:val="00271FF3"/>
    <w:rsid w:val="00272005"/>
    <w:rsid w:val="00272C46"/>
    <w:rsid w:val="00272CB5"/>
    <w:rsid w:val="00272E0A"/>
    <w:rsid w:val="00273440"/>
    <w:rsid w:val="00273C27"/>
    <w:rsid w:val="00274E3C"/>
    <w:rsid w:val="00274F7D"/>
    <w:rsid w:val="00276CE3"/>
    <w:rsid w:val="00276D25"/>
    <w:rsid w:val="0027779F"/>
    <w:rsid w:val="00277AC1"/>
    <w:rsid w:val="00277E7A"/>
    <w:rsid w:val="0028025C"/>
    <w:rsid w:val="00280469"/>
    <w:rsid w:val="00280A07"/>
    <w:rsid w:val="002819EE"/>
    <w:rsid w:val="00281B85"/>
    <w:rsid w:val="002823F3"/>
    <w:rsid w:val="00282651"/>
    <w:rsid w:val="002835F8"/>
    <w:rsid w:val="002845BE"/>
    <w:rsid w:val="00285A90"/>
    <w:rsid w:val="0028677E"/>
    <w:rsid w:val="0029003D"/>
    <w:rsid w:val="0029037E"/>
    <w:rsid w:val="002920E5"/>
    <w:rsid w:val="00292121"/>
    <w:rsid w:val="0029212E"/>
    <w:rsid w:val="0029259C"/>
    <w:rsid w:val="0029302B"/>
    <w:rsid w:val="00293169"/>
    <w:rsid w:val="002937A3"/>
    <w:rsid w:val="00293D89"/>
    <w:rsid w:val="00294BAE"/>
    <w:rsid w:val="0029500A"/>
    <w:rsid w:val="00296939"/>
    <w:rsid w:val="00296D2D"/>
    <w:rsid w:val="00296D64"/>
    <w:rsid w:val="0029706B"/>
    <w:rsid w:val="002970E9"/>
    <w:rsid w:val="002974F6"/>
    <w:rsid w:val="0029783F"/>
    <w:rsid w:val="00297C22"/>
    <w:rsid w:val="00297E95"/>
    <w:rsid w:val="002A0C8D"/>
    <w:rsid w:val="002A11BB"/>
    <w:rsid w:val="002A15EC"/>
    <w:rsid w:val="002A2EBC"/>
    <w:rsid w:val="002A30BD"/>
    <w:rsid w:val="002A3181"/>
    <w:rsid w:val="002A3C0C"/>
    <w:rsid w:val="002A5D02"/>
    <w:rsid w:val="002A614A"/>
    <w:rsid w:val="002A6413"/>
    <w:rsid w:val="002A6462"/>
    <w:rsid w:val="002A6E8D"/>
    <w:rsid w:val="002A6E8F"/>
    <w:rsid w:val="002A71A5"/>
    <w:rsid w:val="002A79A4"/>
    <w:rsid w:val="002A7CC6"/>
    <w:rsid w:val="002A7ED7"/>
    <w:rsid w:val="002B0D58"/>
    <w:rsid w:val="002B10CD"/>
    <w:rsid w:val="002B136B"/>
    <w:rsid w:val="002B19D7"/>
    <w:rsid w:val="002B1C3E"/>
    <w:rsid w:val="002B2092"/>
    <w:rsid w:val="002B22AB"/>
    <w:rsid w:val="002B22FB"/>
    <w:rsid w:val="002B2769"/>
    <w:rsid w:val="002B2BF6"/>
    <w:rsid w:val="002B4605"/>
    <w:rsid w:val="002B4A6B"/>
    <w:rsid w:val="002B5068"/>
    <w:rsid w:val="002B5CD2"/>
    <w:rsid w:val="002B5CDB"/>
    <w:rsid w:val="002B6211"/>
    <w:rsid w:val="002B6E13"/>
    <w:rsid w:val="002B7095"/>
    <w:rsid w:val="002B74CC"/>
    <w:rsid w:val="002C07A4"/>
    <w:rsid w:val="002C0806"/>
    <w:rsid w:val="002C0AF6"/>
    <w:rsid w:val="002C250D"/>
    <w:rsid w:val="002C2597"/>
    <w:rsid w:val="002C2A60"/>
    <w:rsid w:val="002C2D3F"/>
    <w:rsid w:val="002C2E4C"/>
    <w:rsid w:val="002C3992"/>
    <w:rsid w:val="002C39FC"/>
    <w:rsid w:val="002C46F7"/>
    <w:rsid w:val="002C51C4"/>
    <w:rsid w:val="002C5552"/>
    <w:rsid w:val="002C59DA"/>
    <w:rsid w:val="002C637E"/>
    <w:rsid w:val="002C69D3"/>
    <w:rsid w:val="002C69E5"/>
    <w:rsid w:val="002C6AB2"/>
    <w:rsid w:val="002C6CB0"/>
    <w:rsid w:val="002C7EDF"/>
    <w:rsid w:val="002D0419"/>
    <w:rsid w:val="002D0AD8"/>
    <w:rsid w:val="002D1982"/>
    <w:rsid w:val="002D2278"/>
    <w:rsid w:val="002D3B75"/>
    <w:rsid w:val="002D41DA"/>
    <w:rsid w:val="002D42DA"/>
    <w:rsid w:val="002D50AA"/>
    <w:rsid w:val="002D61D7"/>
    <w:rsid w:val="002D621E"/>
    <w:rsid w:val="002D638F"/>
    <w:rsid w:val="002D68C3"/>
    <w:rsid w:val="002D710C"/>
    <w:rsid w:val="002D73FE"/>
    <w:rsid w:val="002D7416"/>
    <w:rsid w:val="002D7C4E"/>
    <w:rsid w:val="002D7CBE"/>
    <w:rsid w:val="002D7DE6"/>
    <w:rsid w:val="002E003D"/>
    <w:rsid w:val="002E0DDE"/>
    <w:rsid w:val="002E1161"/>
    <w:rsid w:val="002E1A4E"/>
    <w:rsid w:val="002E1AA9"/>
    <w:rsid w:val="002E22A5"/>
    <w:rsid w:val="002E235E"/>
    <w:rsid w:val="002E29B1"/>
    <w:rsid w:val="002E2A98"/>
    <w:rsid w:val="002E3461"/>
    <w:rsid w:val="002E4003"/>
    <w:rsid w:val="002E4260"/>
    <w:rsid w:val="002E4282"/>
    <w:rsid w:val="002E44AF"/>
    <w:rsid w:val="002E475E"/>
    <w:rsid w:val="002E48B8"/>
    <w:rsid w:val="002E5207"/>
    <w:rsid w:val="002E5C1D"/>
    <w:rsid w:val="002E5CB2"/>
    <w:rsid w:val="002E6104"/>
    <w:rsid w:val="002E6904"/>
    <w:rsid w:val="002E6C54"/>
    <w:rsid w:val="002E6DB1"/>
    <w:rsid w:val="002E70B7"/>
    <w:rsid w:val="002E75CF"/>
    <w:rsid w:val="002E7D86"/>
    <w:rsid w:val="002F0B97"/>
    <w:rsid w:val="002F1CFC"/>
    <w:rsid w:val="002F1E4C"/>
    <w:rsid w:val="002F220F"/>
    <w:rsid w:val="002F2A9E"/>
    <w:rsid w:val="002F2E2D"/>
    <w:rsid w:val="002F2E9B"/>
    <w:rsid w:val="002F3B96"/>
    <w:rsid w:val="002F40FE"/>
    <w:rsid w:val="002F4170"/>
    <w:rsid w:val="002F4654"/>
    <w:rsid w:val="002F477E"/>
    <w:rsid w:val="002F5864"/>
    <w:rsid w:val="002F5C2A"/>
    <w:rsid w:val="002F5D02"/>
    <w:rsid w:val="002F70C3"/>
    <w:rsid w:val="00300689"/>
    <w:rsid w:val="003008F5"/>
    <w:rsid w:val="00300977"/>
    <w:rsid w:val="00300A4F"/>
    <w:rsid w:val="003017E6"/>
    <w:rsid w:val="00301EDA"/>
    <w:rsid w:val="0030210D"/>
    <w:rsid w:val="00303246"/>
    <w:rsid w:val="0030367D"/>
    <w:rsid w:val="00303D53"/>
    <w:rsid w:val="00303ECD"/>
    <w:rsid w:val="00304257"/>
    <w:rsid w:val="00304DFA"/>
    <w:rsid w:val="0030516C"/>
    <w:rsid w:val="00305540"/>
    <w:rsid w:val="00305798"/>
    <w:rsid w:val="00305834"/>
    <w:rsid w:val="003066E4"/>
    <w:rsid w:val="00307420"/>
    <w:rsid w:val="00307570"/>
    <w:rsid w:val="0030780B"/>
    <w:rsid w:val="00307A56"/>
    <w:rsid w:val="003100CD"/>
    <w:rsid w:val="0031057F"/>
    <w:rsid w:val="00310B91"/>
    <w:rsid w:val="003123C7"/>
    <w:rsid w:val="00312917"/>
    <w:rsid w:val="00312C87"/>
    <w:rsid w:val="00312E51"/>
    <w:rsid w:val="00312EA5"/>
    <w:rsid w:val="0031300B"/>
    <w:rsid w:val="003139ED"/>
    <w:rsid w:val="00313DAC"/>
    <w:rsid w:val="0031444B"/>
    <w:rsid w:val="00315242"/>
    <w:rsid w:val="00315C12"/>
    <w:rsid w:val="00315E25"/>
    <w:rsid w:val="00315E65"/>
    <w:rsid w:val="00316109"/>
    <w:rsid w:val="00316191"/>
    <w:rsid w:val="0031648D"/>
    <w:rsid w:val="00317F56"/>
    <w:rsid w:val="003211ED"/>
    <w:rsid w:val="00321377"/>
    <w:rsid w:val="0032269F"/>
    <w:rsid w:val="00322BC6"/>
    <w:rsid w:val="00322F1A"/>
    <w:rsid w:val="00323143"/>
    <w:rsid w:val="00323177"/>
    <w:rsid w:val="00323B91"/>
    <w:rsid w:val="00323C8B"/>
    <w:rsid w:val="00324C0D"/>
    <w:rsid w:val="0032564F"/>
    <w:rsid w:val="00325B84"/>
    <w:rsid w:val="00325DE2"/>
    <w:rsid w:val="0032609A"/>
    <w:rsid w:val="003260FB"/>
    <w:rsid w:val="0032673D"/>
    <w:rsid w:val="00326B33"/>
    <w:rsid w:val="00327C05"/>
    <w:rsid w:val="00331181"/>
    <w:rsid w:val="00331749"/>
    <w:rsid w:val="00331BB2"/>
    <w:rsid w:val="003326C1"/>
    <w:rsid w:val="00332AB1"/>
    <w:rsid w:val="00332DA6"/>
    <w:rsid w:val="00332DF7"/>
    <w:rsid w:val="0033318D"/>
    <w:rsid w:val="00333684"/>
    <w:rsid w:val="00334E39"/>
    <w:rsid w:val="003356F5"/>
    <w:rsid w:val="0033659C"/>
    <w:rsid w:val="00336720"/>
    <w:rsid w:val="003369C3"/>
    <w:rsid w:val="00337A58"/>
    <w:rsid w:val="00337CB3"/>
    <w:rsid w:val="00340230"/>
    <w:rsid w:val="003406C9"/>
    <w:rsid w:val="00341701"/>
    <w:rsid w:val="003426BE"/>
    <w:rsid w:val="0034366A"/>
    <w:rsid w:val="00343C62"/>
    <w:rsid w:val="00344863"/>
    <w:rsid w:val="00344A81"/>
    <w:rsid w:val="00345082"/>
    <w:rsid w:val="003452FF"/>
    <w:rsid w:val="0034603D"/>
    <w:rsid w:val="00347084"/>
    <w:rsid w:val="003476AE"/>
    <w:rsid w:val="00347735"/>
    <w:rsid w:val="0034777A"/>
    <w:rsid w:val="003505ED"/>
    <w:rsid w:val="0035108B"/>
    <w:rsid w:val="00351D2F"/>
    <w:rsid w:val="0035278F"/>
    <w:rsid w:val="00353680"/>
    <w:rsid w:val="00353A2D"/>
    <w:rsid w:val="00353ADB"/>
    <w:rsid w:val="00353C19"/>
    <w:rsid w:val="00353FD8"/>
    <w:rsid w:val="00354697"/>
    <w:rsid w:val="00355547"/>
    <w:rsid w:val="00356418"/>
    <w:rsid w:val="003566C9"/>
    <w:rsid w:val="00360227"/>
    <w:rsid w:val="00360D6A"/>
    <w:rsid w:val="00361090"/>
    <w:rsid w:val="003619F6"/>
    <w:rsid w:val="003622DA"/>
    <w:rsid w:val="00362D76"/>
    <w:rsid w:val="00363764"/>
    <w:rsid w:val="00363CD1"/>
    <w:rsid w:val="00363E02"/>
    <w:rsid w:val="003644E2"/>
    <w:rsid w:val="003645D3"/>
    <w:rsid w:val="003648E8"/>
    <w:rsid w:val="00365190"/>
    <w:rsid w:val="003655BB"/>
    <w:rsid w:val="00365965"/>
    <w:rsid w:val="00366013"/>
    <w:rsid w:val="0036619D"/>
    <w:rsid w:val="00366AC3"/>
    <w:rsid w:val="00367176"/>
    <w:rsid w:val="00367219"/>
    <w:rsid w:val="00367414"/>
    <w:rsid w:val="003679B6"/>
    <w:rsid w:val="003717AB"/>
    <w:rsid w:val="00372153"/>
    <w:rsid w:val="00372515"/>
    <w:rsid w:val="00372EF6"/>
    <w:rsid w:val="00373054"/>
    <w:rsid w:val="003736EA"/>
    <w:rsid w:val="00373A39"/>
    <w:rsid w:val="0037407C"/>
    <w:rsid w:val="00374586"/>
    <w:rsid w:val="0037482A"/>
    <w:rsid w:val="00374C76"/>
    <w:rsid w:val="00374F6E"/>
    <w:rsid w:val="00375409"/>
    <w:rsid w:val="00375541"/>
    <w:rsid w:val="00375935"/>
    <w:rsid w:val="00376B82"/>
    <w:rsid w:val="00376F33"/>
    <w:rsid w:val="0037728C"/>
    <w:rsid w:val="003778BA"/>
    <w:rsid w:val="00380BDF"/>
    <w:rsid w:val="003810FD"/>
    <w:rsid w:val="00381707"/>
    <w:rsid w:val="00381836"/>
    <w:rsid w:val="00381B96"/>
    <w:rsid w:val="00381DD8"/>
    <w:rsid w:val="003827BC"/>
    <w:rsid w:val="00382875"/>
    <w:rsid w:val="00383311"/>
    <w:rsid w:val="003833A5"/>
    <w:rsid w:val="00383479"/>
    <w:rsid w:val="00384996"/>
    <w:rsid w:val="003855B9"/>
    <w:rsid w:val="00385B76"/>
    <w:rsid w:val="00385FD4"/>
    <w:rsid w:val="00386477"/>
    <w:rsid w:val="00386703"/>
    <w:rsid w:val="00386FA7"/>
    <w:rsid w:val="0038720A"/>
    <w:rsid w:val="003872A1"/>
    <w:rsid w:val="003904C7"/>
    <w:rsid w:val="00390AAD"/>
    <w:rsid w:val="00390B47"/>
    <w:rsid w:val="003910AC"/>
    <w:rsid w:val="00391649"/>
    <w:rsid w:val="0039174B"/>
    <w:rsid w:val="0039192C"/>
    <w:rsid w:val="003920F6"/>
    <w:rsid w:val="003925E4"/>
    <w:rsid w:val="00392901"/>
    <w:rsid w:val="00392F66"/>
    <w:rsid w:val="0039322D"/>
    <w:rsid w:val="0039341D"/>
    <w:rsid w:val="00393A0A"/>
    <w:rsid w:val="00394AFF"/>
    <w:rsid w:val="00395687"/>
    <w:rsid w:val="00395D03"/>
    <w:rsid w:val="00396145"/>
    <w:rsid w:val="003961C0"/>
    <w:rsid w:val="00396A35"/>
    <w:rsid w:val="00397451"/>
    <w:rsid w:val="00397D8A"/>
    <w:rsid w:val="003A02E2"/>
    <w:rsid w:val="003A059B"/>
    <w:rsid w:val="003A0B5C"/>
    <w:rsid w:val="003A0B80"/>
    <w:rsid w:val="003A0E6C"/>
    <w:rsid w:val="003A14EA"/>
    <w:rsid w:val="003A1704"/>
    <w:rsid w:val="003A185A"/>
    <w:rsid w:val="003A1CAB"/>
    <w:rsid w:val="003A200B"/>
    <w:rsid w:val="003A22AA"/>
    <w:rsid w:val="003A298A"/>
    <w:rsid w:val="003A3460"/>
    <w:rsid w:val="003A3DB4"/>
    <w:rsid w:val="003A4119"/>
    <w:rsid w:val="003A418D"/>
    <w:rsid w:val="003A4928"/>
    <w:rsid w:val="003A5011"/>
    <w:rsid w:val="003A57DA"/>
    <w:rsid w:val="003A5CAB"/>
    <w:rsid w:val="003A5D6E"/>
    <w:rsid w:val="003A6AEC"/>
    <w:rsid w:val="003A6B10"/>
    <w:rsid w:val="003A72F6"/>
    <w:rsid w:val="003B0537"/>
    <w:rsid w:val="003B08F4"/>
    <w:rsid w:val="003B0B4B"/>
    <w:rsid w:val="003B155C"/>
    <w:rsid w:val="003B1663"/>
    <w:rsid w:val="003B17D7"/>
    <w:rsid w:val="003B1BC2"/>
    <w:rsid w:val="003B2212"/>
    <w:rsid w:val="003B2343"/>
    <w:rsid w:val="003B23FD"/>
    <w:rsid w:val="003B24AE"/>
    <w:rsid w:val="003B2814"/>
    <w:rsid w:val="003B3B8D"/>
    <w:rsid w:val="003B456B"/>
    <w:rsid w:val="003B4AA5"/>
    <w:rsid w:val="003B4D6F"/>
    <w:rsid w:val="003B644F"/>
    <w:rsid w:val="003B6598"/>
    <w:rsid w:val="003B65A6"/>
    <w:rsid w:val="003B772E"/>
    <w:rsid w:val="003B7734"/>
    <w:rsid w:val="003B789D"/>
    <w:rsid w:val="003C0411"/>
    <w:rsid w:val="003C0589"/>
    <w:rsid w:val="003C0905"/>
    <w:rsid w:val="003C1B95"/>
    <w:rsid w:val="003C1D96"/>
    <w:rsid w:val="003C2C77"/>
    <w:rsid w:val="003C3843"/>
    <w:rsid w:val="003C3C13"/>
    <w:rsid w:val="003C3CAC"/>
    <w:rsid w:val="003C3E77"/>
    <w:rsid w:val="003C4889"/>
    <w:rsid w:val="003C4BDC"/>
    <w:rsid w:val="003C4F9C"/>
    <w:rsid w:val="003C54C6"/>
    <w:rsid w:val="003C59D5"/>
    <w:rsid w:val="003C6436"/>
    <w:rsid w:val="003C67D6"/>
    <w:rsid w:val="003C6BE0"/>
    <w:rsid w:val="003C6C48"/>
    <w:rsid w:val="003C6ED2"/>
    <w:rsid w:val="003C7AFA"/>
    <w:rsid w:val="003D1330"/>
    <w:rsid w:val="003D152B"/>
    <w:rsid w:val="003D17E4"/>
    <w:rsid w:val="003D1D1C"/>
    <w:rsid w:val="003D1DB4"/>
    <w:rsid w:val="003D1E5D"/>
    <w:rsid w:val="003D2190"/>
    <w:rsid w:val="003D23CF"/>
    <w:rsid w:val="003D2579"/>
    <w:rsid w:val="003D2978"/>
    <w:rsid w:val="003D2C21"/>
    <w:rsid w:val="003D35F3"/>
    <w:rsid w:val="003D3CD5"/>
    <w:rsid w:val="003D4528"/>
    <w:rsid w:val="003D46D4"/>
    <w:rsid w:val="003D5071"/>
    <w:rsid w:val="003D528E"/>
    <w:rsid w:val="003D5770"/>
    <w:rsid w:val="003D5F55"/>
    <w:rsid w:val="003D6971"/>
    <w:rsid w:val="003D69D3"/>
    <w:rsid w:val="003D6A33"/>
    <w:rsid w:val="003D6C8A"/>
    <w:rsid w:val="003D70F6"/>
    <w:rsid w:val="003D7142"/>
    <w:rsid w:val="003D7BFA"/>
    <w:rsid w:val="003E02EE"/>
    <w:rsid w:val="003E0310"/>
    <w:rsid w:val="003E0EA6"/>
    <w:rsid w:val="003E0ED0"/>
    <w:rsid w:val="003E22EA"/>
    <w:rsid w:val="003E25E0"/>
    <w:rsid w:val="003E2778"/>
    <w:rsid w:val="003E2A7E"/>
    <w:rsid w:val="003E324A"/>
    <w:rsid w:val="003E363C"/>
    <w:rsid w:val="003E3782"/>
    <w:rsid w:val="003E5159"/>
    <w:rsid w:val="003E5243"/>
    <w:rsid w:val="003E5965"/>
    <w:rsid w:val="003E6D14"/>
    <w:rsid w:val="003E78AD"/>
    <w:rsid w:val="003E7B77"/>
    <w:rsid w:val="003E7C82"/>
    <w:rsid w:val="003E7E00"/>
    <w:rsid w:val="003E7EED"/>
    <w:rsid w:val="003F099D"/>
    <w:rsid w:val="003F0AF3"/>
    <w:rsid w:val="003F1016"/>
    <w:rsid w:val="003F1427"/>
    <w:rsid w:val="003F14FE"/>
    <w:rsid w:val="003F16B6"/>
    <w:rsid w:val="003F1E61"/>
    <w:rsid w:val="003F2374"/>
    <w:rsid w:val="003F24D3"/>
    <w:rsid w:val="003F29DF"/>
    <w:rsid w:val="003F2AD7"/>
    <w:rsid w:val="003F2B01"/>
    <w:rsid w:val="003F2B66"/>
    <w:rsid w:val="003F3894"/>
    <w:rsid w:val="003F38AD"/>
    <w:rsid w:val="003F3B01"/>
    <w:rsid w:val="003F3F5B"/>
    <w:rsid w:val="003F3F67"/>
    <w:rsid w:val="003F4725"/>
    <w:rsid w:val="003F4820"/>
    <w:rsid w:val="003F5845"/>
    <w:rsid w:val="003F7221"/>
    <w:rsid w:val="003F7E29"/>
    <w:rsid w:val="00400160"/>
    <w:rsid w:val="004001EB"/>
    <w:rsid w:val="00400C9F"/>
    <w:rsid w:val="00401AEE"/>
    <w:rsid w:val="00401DE2"/>
    <w:rsid w:val="00401E7A"/>
    <w:rsid w:val="004021D5"/>
    <w:rsid w:val="0040231D"/>
    <w:rsid w:val="00402CC7"/>
    <w:rsid w:val="00402E85"/>
    <w:rsid w:val="00403377"/>
    <w:rsid w:val="00403583"/>
    <w:rsid w:val="004039C8"/>
    <w:rsid w:val="00403FC4"/>
    <w:rsid w:val="00404273"/>
    <w:rsid w:val="004042E1"/>
    <w:rsid w:val="004044A4"/>
    <w:rsid w:val="004048F7"/>
    <w:rsid w:val="0040607C"/>
    <w:rsid w:val="004062D3"/>
    <w:rsid w:val="00406EC9"/>
    <w:rsid w:val="004073BB"/>
    <w:rsid w:val="0040755F"/>
    <w:rsid w:val="004076D3"/>
    <w:rsid w:val="00407D41"/>
    <w:rsid w:val="00407E02"/>
    <w:rsid w:val="00410089"/>
    <w:rsid w:val="004103E6"/>
    <w:rsid w:val="00410DD9"/>
    <w:rsid w:val="00411012"/>
    <w:rsid w:val="004111F4"/>
    <w:rsid w:val="00411672"/>
    <w:rsid w:val="00411C0C"/>
    <w:rsid w:val="00412082"/>
    <w:rsid w:val="00412CB4"/>
    <w:rsid w:val="00413793"/>
    <w:rsid w:val="00413DEB"/>
    <w:rsid w:val="0041507D"/>
    <w:rsid w:val="0041516E"/>
    <w:rsid w:val="004152FA"/>
    <w:rsid w:val="004155BA"/>
    <w:rsid w:val="004175FF"/>
    <w:rsid w:val="00417873"/>
    <w:rsid w:val="00417AB6"/>
    <w:rsid w:val="00417E30"/>
    <w:rsid w:val="004201F3"/>
    <w:rsid w:val="0042087C"/>
    <w:rsid w:val="00420E07"/>
    <w:rsid w:val="00421962"/>
    <w:rsid w:val="00421A50"/>
    <w:rsid w:val="00422B76"/>
    <w:rsid w:val="004245B2"/>
    <w:rsid w:val="004245D4"/>
    <w:rsid w:val="004249B3"/>
    <w:rsid w:val="00425607"/>
    <w:rsid w:val="00425F6C"/>
    <w:rsid w:val="00426021"/>
    <w:rsid w:val="0042632A"/>
    <w:rsid w:val="00426873"/>
    <w:rsid w:val="0042690C"/>
    <w:rsid w:val="00426A5D"/>
    <w:rsid w:val="00426D47"/>
    <w:rsid w:val="00427210"/>
    <w:rsid w:val="00427301"/>
    <w:rsid w:val="004277F5"/>
    <w:rsid w:val="00427AE9"/>
    <w:rsid w:val="00427DFC"/>
    <w:rsid w:val="00430171"/>
    <w:rsid w:val="0043083C"/>
    <w:rsid w:val="0043102C"/>
    <w:rsid w:val="004313A7"/>
    <w:rsid w:val="00431AF2"/>
    <w:rsid w:val="004324D5"/>
    <w:rsid w:val="0043284A"/>
    <w:rsid w:val="004330CD"/>
    <w:rsid w:val="004332D0"/>
    <w:rsid w:val="00434EC9"/>
    <w:rsid w:val="00434F1F"/>
    <w:rsid w:val="0043555E"/>
    <w:rsid w:val="00435D56"/>
    <w:rsid w:val="00436406"/>
    <w:rsid w:val="00437B29"/>
    <w:rsid w:val="00437E14"/>
    <w:rsid w:val="0044020E"/>
    <w:rsid w:val="00440360"/>
    <w:rsid w:val="00440BFA"/>
    <w:rsid w:val="00441BDA"/>
    <w:rsid w:val="00442A0C"/>
    <w:rsid w:val="00442A6B"/>
    <w:rsid w:val="00442D4D"/>
    <w:rsid w:val="00444481"/>
    <w:rsid w:val="00444C32"/>
    <w:rsid w:val="00444C42"/>
    <w:rsid w:val="004470CA"/>
    <w:rsid w:val="004478E0"/>
    <w:rsid w:val="00447F9A"/>
    <w:rsid w:val="0045049A"/>
    <w:rsid w:val="00450676"/>
    <w:rsid w:val="00450885"/>
    <w:rsid w:val="00450E3E"/>
    <w:rsid w:val="00451828"/>
    <w:rsid w:val="00451A99"/>
    <w:rsid w:val="00451C35"/>
    <w:rsid w:val="00452174"/>
    <w:rsid w:val="00454744"/>
    <w:rsid w:val="004552D9"/>
    <w:rsid w:val="00455323"/>
    <w:rsid w:val="00455564"/>
    <w:rsid w:val="00455A82"/>
    <w:rsid w:val="00456628"/>
    <w:rsid w:val="00456B32"/>
    <w:rsid w:val="00456CC9"/>
    <w:rsid w:val="00456D66"/>
    <w:rsid w:val="004571AE"/>
    <w:rsid w:val="004605B8"/>
    <w:rsid w:val="004605E6"/>
    <w:rsid w:val="0046062F"/>
    <w:rsid w:val="00461179"/>
    <w:rsid w:val="00461B21"/>
    <w:rsid w:val="00462D08"/>
    <w:rsid w:val="00462F92"/>
    <w:rsid w:val="0046344F"/>
    <w:rsid w:val="00464644"/>
    <w:rsid w:val="004650DF"/>
    <w:rsid w:val="00465186"/>
    <w:rsid w:val="004655D6"/>
    <w:rsid w:val="00465EBC"/>
    <w:rsid w:val="00465F61"/>
    <w:rsid w:val="00466147"/>
    <w:rsid w:val="00466B90"/>
    <w:rsid w:val="00466DFA"/>
    <w:rsid w:val="004671A9"/>
    <w:rsid w:val="00467434"/>
    <w:rsid w:val="00467650"/>
    <w:rsid w:val="00470215"/>
    <w:rsid w:val="0047040D"/>
    <w:rsid w:val="00470D2B"/>
    <w:rsid w:val="00470EFC"/>
    <w:rsid w:val="00471EFC"/>
    <w:rsid w:val="00471F31"/>
    <w:rsid w:val="00472D1E"/>
    <w:rsid w:val="004739E5"/>
    <w:rsid w:val="00475272"/>
    <w:rsid w:val="004760DA"/>
    <w:rsid w:val="00476333"/>
    <w:rsid w:val="0047639E"/>
    <w:rsid w:val="0047734D"/>
    <w:rsid w:val="00477CF3"/>
    <w:rsid w:val="00480985"/>
    <w:rsid w:val="00480BFB"/>
    <w:rsid w:val="00480C64"/>
    <w:rsid w:val="004816CB"/>
    <w:rsid w:val="00482A9B"/>
    <w:rsid w:val="00482C11"/>
    <w:rsid w:val="0048379B"/>
    <w:rsid w:val="004839DA"/>
    <w:rsid w:val="0048408F"/>
    <w:rsid w:val="0048464D"/>
    <w:rsid w:val="00484F5E"/>
    <w:rsid w:val="00485809"/>
    <w:rsid w:val="004864B4"/>
    <w:rsid w:val="00486B7D"/>
    <w:rsid w:val="00486F54"/>
    <w:rsid w:val="00486F85"/>
    <w:rsid w:val="00487382"/>
    <w:rsid w:val="00487E9F"/>
    <w:rsid w:val="0049001A"/>
    <w:rsid w:val="004913E7"/>
    <w:rsid w:val="00491908"/>
    <w:rsid w:val="00491A5A"/>
    <w:rsid w:val="00491AD6"/>
    <w:rsid w:val="00491E7B"/>
    <w:rsid w:val="004922A5"/>
    <w:rsid w:val="004922B0"/>
    <w:rsid w:val="00492544"/>
    <w:rsid w:val="00492A6C"/>
    <w:rsid w:val="004932FC"/>
    <w:rsid w:val="0049377D"/>
    <w:rsid w:val="004942B6"/>
    <w:rsid w:val="00494C39"/>
    <w:rsid w:val="0049548F"/>
    <w:rsid w:val="00495767"/>
    <w:rsid w:val="00495A7A"/>
    <w:rsid w:val="00495B19"/>
    <w:rsid w:val="00495B86"/>
    <w:rsid w:val="004961B1"/>
    <w:rsid w:val="0049646F"/>
    <w:rsid w:val="00496E88"/>
    <w:rsid w:val="00497E59"/>
    <w:rsid w:val="004A0015"/>
    <w:rsid w:val="004A0327"/>
    <w:rsid w:val="004A04A6"/>
    <w:rsid w:val="004A0657"/>
    <w:rsid w:val="004A08B2"/>
    <w:rsid w:val="004A107A"/>
    <w:rsid w:val="004A17EA"/>
    <w:rsid w:val="004A1992"/>
    <w:rsid w:val="004A19EF"/>
    <w:rsid w:val="004A1BAE"/>
    <w:rsid w:val="004A1C1C"/>
    <w:rsid w:val="004A1D42"/>
    <w:rsid w:val="004A23AE"/>
    <w:rsid w:val="004A3451"/>
    <w:rsid w:val="004A368E"/>
    <w:rsid w:val="004A417F"/>
    <w:rsid w:val="004A4576"/>
    <w:rsid w:val="004A4CE0"/>
    <w:rsid w:val="004A56E3"/>
    <w:rsid w:val="004A5718"/>
    <w:rsid w:val="004A5892"/>
    <w:rsid w:val="004A5A77"/>
    <w:rsid w:val="004A5A8E"/>
    <w:rsid w:val="004A5FBD"/>
    <w:rsid w:val="004A6133"/>
    <w:rsid w:val="004A63D6"/>
    <w:rsid w:val="004A657A"/>
    <w:rsid w:val="004A7EE8"/>
    <w:rsid w:val="004B05E8"/>
    <w:rsid w:val="004B0922"/>
    <w:rsid w:val="004B097E"/>
    <w:rsid w:val="004B0B54"/>
    <w:rsid w:val="004B0F46"/>
    <w:rsid w:val="004B107F"/>
    <w:rsid w:val="004B23C1"/>
    <w:rsid w:val="004B2DE8"/>
    <w:rsid w:val="004B3139"/>
    <w:rsid w:val="004B3153"/>
    <w:rsid w:val="004B35B8"/>
    <w:rsid w:val="004B42C9"/>
    <w:rsid w:val="004B4762"/>
    <w:rsid w:val="004B489A"/>
    <w:rsid w:val="004B555C"/>
    <w:rsid w:val="004B5680"/>
    <w:rsid w:val="004B598C"/>
    <w:rsid w:val="004B5DF1"/>
    <w:rsid w:val="004B5F7C"/>
    <w:rsid w:val="004B5FCB"/>
    <w:rsid w:val="004B643E"/>
    <w:rsid w:val="004B7176"/>
    <w:rsid w:val="004B75D1"/>
    <w:rsid w:val="004B7D07"/>
    <w:rsid w:val="004C0059"/>
    <w:rsid w:val="004C0129"/>
    <w:rsid w:val="004C0484"/>
    <w:rsid w:val="004C0825"/>
    <w:rsid w:val="004C0CE0"/>
    <w:rsid w:val="004C1010"/>
    <w:rsid w:val="004C1BA2"/>
    <w:rsid w:val="004C2D3E"/>
    <w:rsid w:val="004C2F3F"/>
    <w:rsid w:val="004C387B"/>
    <w:rsid w:val="004C458E"/>
    <w:rsid w:val="004C489A"/>
    <w:rsid w:val="004C4AB5"/>
    <w:rsid w:val="004C4F3B"/>
    <w:rsid w:val="004C6863"/>
    <w:rsid w:val="004C7031"/>
    <w:rsid w:val="004C7478"/>
    <w:rsid w:val="004C79EE"/>
    <w:rsid w:val="004C7B82"/>
    <w:rsid w:val="004C7FF7"/>
    <w:rsid w:val="004D00E3"/>
    <w:rsid w:val="004D0867"/>
    <w:rsid w:val="004D11AD"/>
    <w:rsid w:val="004D14DF"/>
    <w:rsid w:val="004D1862"/>
    <w:rsid w:val="004D246B"/>
    <w:rsid w:val="004D2BF7"/>
    <w:rsid w:val="004D2D10"/>
    <w:rsid w:val="004D390C"/>
    <w:rsid w:val="004D4463"/>
    <w:rsid w:val="004D4996"/>
    <w:rsid w:val="004D4F87"/>
    <w:rsid w:val="004D5316"/>
    <w:rsid w:val="004D55F3"/>
    <w:rsid w:val="004D5928"/>
    <w:rsid w:val="004D676E"/>
    <w:rsid w:val="004D67D5"/>
    <w:rsid w:val="004D744A"/>
    <w:rsid w:val="004D7DD2"/>
    <w:rsid w:val="004E0114"/>
    <w:rsid w:val="004E015E"/>
    <w:rsid w:val="004E0527"/>
    <w:rsid w:val="004E072C"/>
    <w:rsid w:val="004E1166"/>
    <w:rsid w:val="004E117A"/>
    <w:rsid w:val="004E13F1"/>
    <w:rsid w:val="004E143C"/>
    <w:rsid w:val="004E2E01"/>
    <w:rsid w:val="004E3863"/>
    <w:rsid w:val="004E411D"/>
    <w:rsid w:val="004E5175"/>
    <w:rsid w:val="004E5AC5"/>
    <w:rsid w:val="004E5BE1"/>
    <w:rsid w:val="004E5C90"/>
    <w:rsid w:val="004E5D08"/>
    <w:rsid w:val="004E6323"/>
    <w:rsid w:val="004E6DC1"/>
    <w:rsid w:val="004E7540"/>
    <w:rsid w:val="004E7794"/>
    <w:rsid w:val="004F03F4"/>
    <w:rsid w:val="004F04E0"/>
    <w:rsid w:val="004F052C"/>
    <w:rsid w:val="004F07A9"/>
    <w:rsid w:val="004F0D68"/>
    <w:rsid w:val="004F17E3"/>
    <w:rsid w:val="004F1A5F"/>
    <w:rsid w:val="004F1CD6"/>
    <w:rsid w:val="004F252D"/>
    <w:rsid w:val="004F29BC"/>
    <w:rsid w:val="004F2A20"/>
    <w:rsid w:val="004F2FBB"/>
    <w:rsid w:val="004F33CC"/>
    <w:rsid w:val="004F35CA"/>
    <w:rsid w:val="004F3B37"/>
    <w:rsid w:val="004F47F3"/>
    <w:rsid w:val="004F493C"/>
    <w:rsid w:val="004F4FBD"/>
    <w:rsid w:val="004F53CE"/>
    <w:rsid w:val="004F55BA"/>
    <w:rsid w:val="004F5F26"/>
    <w:rsid w:val="004F6431"/>
    <w:rsid w:val="004F6A07"/>
    <w:rsid w:val="004F75D2"/>
    <w:rsid w:val="004F7962"/>
    <w:rsid w:val="00500A6A"/>
    <w:rsid w:val="00500DC7"/>
    <w:rsid w:val="00501A58"/>
    <w:rsid w:val="00501CBC"/>
    <w:rsid w:val="00502613"/>
    <w:rsid w:val="00502A5D"/>
    <w:rsid w:val="005048AF"/>
    <w:rsid w:val="005048F9"/>
    <w:rsid w:val="00504B2C"/>
    <w:rsid w:val="00504F1C"/>
    <w:rsid w:val="005051D0"/>
    <w:rsid w:val="00505D4C"/>
    <w:rsid w:val="00505FB0"/>
    <w:rsid w:val="00506363"/>
    <w:rsid w:val="0050686F"/>
    <w:rsid w:val="00506C7C"/>
    <w:rsid w:val="00506D0A"/>
    <w:rsid w:val="0050726B"/>
    <w:rsid w:val="00507313"/>
    <w:rsid w:val="00507321"/>
    <w:rsid w:val="00507C3B"/>
    <w:rsid w:val="00510751"/>
    <w:rsid w:val="005114B6"/>
    <w:rsid w:val="0051205F"/>
    <w:rsid w:val="005133DC"/>
    <w:rsid w:val="00513565"/>
    <w:rsid w:val="0051368D"/>
    <w:rsid w:val="00513BAB"/>
    <w:rsid w:val="00514651"/>
    <w:rsid w:val="005149D0"/>
    <w:rsid w:val="00516504"/>
    <w:rsid w:val="00517710"/>
    <w:rsid w:val="00517EF1"/>
    <w:rsid w:val="00517FE8"/>
    <w:rsid w:val="00520F32"/>
    <w:rsid w:val="0052132C"/>
    <w:rsid w:val="00521397"/>
    <w:rsid w:val="00521546"/>
    <w:rsid w:val="005217B2"/>
    <w:rsid w:val="0052225E"/>
    <w:rsid w:val="00522BE6"/>
    <w:rsid w:val="00523866"/>
    <w:rsid w:val="00523C96"/>
    <w:rsid w:val="00524F41"/>
    <w:rsid w:val="0052592F"/>
    <w:rsid w:val="00525ACE"/>
    <w:rsid w:val="005278BE"/>
    <w:rsid w:val="005278D6"/>
    <w:rsid w:val="0053018F"/>
    <w:rsid w:val="005302DA"/>
    <w:rsid w:val="0053076D"/>
    <w:rsid w:val="00530B1F"/>
    <w:rsid w:val="00530D8A"/>
    <w:rsid w:val="0053167C"/>
    <w:rsid w:val="0053192B"/>
    <w:rsid w:val="00531D52"/>
    <w:rsid w:val="00531FA6"/>
    <w:rsid w:val="00532322"/>
    <w:rsid w:val="00532B66"/>
    <w:rsid w:val="00532D2E"/>
    <w:rsid w:val="005333C4"/>
    <w:rsid w:val="005338F9"/>
    <w:rsid w:val="0053435B"/>
    <w:rsid w:val="005346C3"/>
    <w:rsid w:val="005348F6"/>
    <w:rsid w:val="00535C03"/>
    <w:rsid w:val="00537E05"/>
    <w:rsid w:val="00537E3D"/>
    <w:rsid w:val="00540033"/>
    <w:rsid w:val="00540863"/>
    <w:rsid w:val="00540EFC"/>
    <w:rsid w:val="005417A5"/>
    <w:rsid w:val="0054233B"/>
    <w:rsid w:val="0054286B"/>
    <w:rsid w:val="00542CCE"/>
    <w:rsid w:val="00542DBB"/>
    <w:rsid w:val="00542F30"/>
    <w:rsid w:val="00543596"/>
    <w:rsid w:val="005437FC"/>
    <w:rsid w:val="00543EF0"/>
    <w:rsid w:val="0054426D"/>
    <w:rsid w:val="0054484D"/>
    <w:rsid w:val="00544D33"/>
    <w:rsid w:val="005457B1"/>
    <w:rsid w:val="00545C50"/>
    <w:rsid w:val="00545D27"/>
    <w:rsid w:val="005473F8"/>
    <w:rsid w:val="0054752F"/>
    <w:rsid w:val="00547DC9"/>
    <w:rsid w:val="005500FA"/>
    <w:rsid w:val="00550266"/>
    <w:rsid w:val="005502F2"/>
    <w:rsid w:val="00550606"/>
    <w:rsid w:val="005509E2"/>
    <w:rsid w:val="00550EB3"/>
    <w:rsid w:val="005512EA"/>
    <w:rsid w:val="00551C55"/>
    <w:rsid w:val="00552134"/>
    <w:rsid w:val="00552215"/>
    <w:rsid w:val="00552C87"/>
    <w:rsid w:val="00552DE6"/>
    <w:rsid w:val="00552E84"/>
    <w:rsid w:val="00552FA0"/>
    <w:rsid w:val="00553819"/>
    <w:rsid w:val="00553974"/>
    <w:rsid w:val="00553D1E"/>
    <w:rsid w:val="00553FC1"/>
    <w:rsid w:val="0055456E"/>
    <w:rsid w:val="00554D80"/>
    <w:rsid w:val="0055505B"/>
    <w:rsid w:val="00555120"/>
    <w:rsid w:val="005551CE"/>
    <w:rsid w:val="00555395"/>
    <w:rsid w:val="005558B0"/>
    <w:rsid w:val="00555BFB"/>
    <w:rsid w:val="00555E11"/>
    <w:rsid w:val="00556F56"/>
    <w:rsid w:val="0055724A"/>
    <w:rsid w:val="00557517"/>
    <w:rsid w:val="0055766C"/>
    <w:rsid w:val="00557CF5"/>
    <w:rsid w:val="005603A7"/>
    <w:rsid w:val="005607F4"/>
    <w:rsid w:val="00560E61"/>
    <w:rsid w:val="00561258"/>
    <w:rsid w:val="005619E3"/>
    <w:rsid w:val="00561D90"/>
    <w:rsid w:val="005624FA"/>
    <w:rsid w:val="00562B30"/>
    <w:rsid w:val="00562EDC"/>
    <w:rsid w:val="005633E6"/>
    <w:rsid w:val="0056343C"/>
    <w:rsid w:val="00563792"/>
    <w:rsid w:val="00563962"/>
    <w:rsid w:val="00563D43"/>
    <w:rsid w:val="005649A6"/>
    <w:rsid w:val="00564C4B"/>
    <w:rsid w:val="00564CA9"/>
    <w:rsid w:val="00565DDD"/>
    <w:rsid w:val="00566B8E"/>
    <w:rsid w:val="005677D6"/>
    <w:rsid w:val="0056792E"/>
    <w:rsid w:val="00567ECF"/>
    <w:rsid w:val="00567F7A"/>
    <w:rsid w:val="005700D4"/>
    <w:rsid w:val="005701C0"/>
    <w:rsid w:val="005702EA"/>
    <w:rsid w:val="00572824"/>
    <w:rsid w:val="00572AC6"/>
    <w:rsid w:val="0057337A"/>
    <w:rsid w:val="0057374A"/>
    <w:rsid w:val="00573CC2"/>
    <w:rsid w:val="00573D33"/>
    <w:rsid w:val="005744EE"/>
    <w:rsid w:val="005748BF"/>
    <w:rsid w:val="0057541D"/>
    <w:rsid w:val="00575FFD"/>
    <w:rsid w:val="00576F19"/>
    <w:rsid w:val="00577204"/>
    <w:rsid w:val="0058036B"/>
    <w:rsid w:val="00580758"/>
    <w:rsid w:val="00580771"/>
    <w:rsid w:val="00580DE4"/>
    <w:rsid w:val="005810D2"/>
    <w:rsid w:val="00581812"/>
    <w:rsid w:val="00581971"/>
    <w:rsid w:val="00581ED7"/>
    <w:rsid w:val="00582028"/>
    <w:rsid w:val="00582BAA"/>
    <w:rsid w:val="00583EEE"/>
    <w:rsid w:val="0058617B"/>
    <w:rsid w:val="00586D3F"/>
    <w:rsid w:val="00586D4A"/>
    <w:rsid w:val="00587E1F"/>
    <w:rsid w:val="0059024B"/>
    <w:rsid w:val="00590E15"/>
    <w:rsid w:val="005910D3"/>
    <w:rsid w:val="00592920"/>
    <w:rsid w:val="00592CB6"/>
    <w:rsid w:val="00592FD1"/>
    <w:rsid w:val="0059350D"/>
    <w:rsid w:val="00593DC9"/>
    <w:rsid w:val="00594B14"/>
    <w:rsid w:val="005950BF"/>
    <w:rsid w:val="00595173"/>
    <w:rsid w:val="005959E0"/>
    <w:rsid w:val="00595D9B"/>
    <w:rsid w:val="00595E63"/>
    <w:rsid w:val="0059600E"/>
    <w:rsid w:val="0059641E"/>
    <w:rsid w:val="00596B1A"/>
    <w:rsid w:val="00597CCB"/>
    <w:rsid w:val="00597D40"/>
    <w:rsid w:val="005A005A"/>
    <w:rsid w:val="005A055C"/>
    <w:rsid w:val="005A0592"/>
    <w:rsid w:val="005A1160"/>
    <w:rsid w:val="005A142A"/>
    <w:rsid w:val="005A243D"/>
    <w:rsid w:val="005A35CC"/>
    <w:rsid w:val="005A3668"/>
    <w:rsid w:val="005A392B"/>
    <w:rsid w:val="005A3D02"/>
    <w:rsid w:val="005A3D33"/>
    <w:rsid w:val="005A3ED7"/>
    <w:rsid w:val="005A3FFC"/>
    <w:rsid w:val="005A4511"/>
    <w:rsid w:val="005A485D"/>
    <w:rsid w:val="005A5796"/>
    <w:rsid w:val="005A5CB7"/>
    <w:rsid w:val="005A63B1"/>
    <w:rsid w:val="005A6D5B"/>
    <w:rsid w:val="005A6E84"/>
    <w:rsid w:val="005A73EE"/>
    <w:rsid w:val="005A73FB"/>
    <w:rsid w:val="005A7686"/>
    <w:rsid w:val="005A7EEB"/>
    <w:rsid w:val="005B00C6"/>
    <w:rsid w:val="005B01D5"/>
    <w:rsid w:val="005B03EB"/>
    <w:rsid w:val="005B0A1E"/>
    <w:rsid w:val="005B1031"/>
    <w:rsid w:val="005B13B9"/>
    <w:rsid w:val="005B1F7D"/>
    <w:rsid w:val="005B20C4"/>
    <w:rsid w:val="005B2359"/>
    <w:rsid w:val="005B311E"/>
    <w:rsid w:val="005B4C7E"/>
    <w:rsid w:val="005B5DD2"/>
    <w:rsid w:val="005B60D4"/>
    <w:rsid w:val="005B66F5"/>
    <w:rsid w:val="005B6CA4"/>
    <w:rsid w:val="005B6E14"/>
    <w:rsid w:val="005B7BD2"/>
    <w:rsid w:val="005C0AB6"/>
    <w:rsid w:val="005C0CA5"/>
    <w:rsid w:val="005C1A57"/>
    <w:rsid w:val="005C1C48"/>
    <w:rsid w:val="005C1ED8"/>
    <w:rsid w:val="005C2DC5"/>
    <w:rsid w:val="005C33B8"/>
    <w:rsid w:val="005C431E"/>
    <w:rsid w:val="005C5259"/>
    <w:rsid w:val="005C5CE1"/>
    <w:rsid w:val="005C5DA4"/>
    <w:rsid w:val="005C698F"/>
    <w:rsid w:val="005C71A7"/>
    <w:rsid w:val="005C7806"/>
    <w:rsid w:val="005D014E"/>
    <w:rsid w:val="005D03C4"/>
    <w:rsid w:val="005D0CD2"/>
    <w:rsid w:val="005D0FD0"/>
    <w:rsid w:val="005D133A"/>
    <w:rsid w:val="005D19EB"/>
    <w:rsid w:val="005D1B30"/>
    <w:rsid w:val="005D25D1"/>
    <w:rsid w:val="005D2713"/>
    <w:rsid w:val="005D2E9F"/>
    <w:rsid w:val="005D3888"/>
    <w:rsid w:val="005D45CA"/>
    <w:rsid w:val="005D52FA"/>
    <w:rsid w:val="005D5A8E"/>
    <w:rsid w:val="005D6038"/>
    <w:rsid w:val="005D6703"/>
    <w:rsid w:val="005D6846"/>
    <w:rsid w:val="005D6AE4"/>
    <w:rsid w:val="005D7256"/>
    <w:rsid w:val="005D7BB3"/>
    <w:rsid w:val="005E0BE0"/>
    <w:rsid w:val="005E13E8"/>
    <w:rsid w:val="005E16A8"/>
    <w:rsid w:val="005E1C6E"/>
    <w:rsid w:val="005E1C8D"/>
    <w:rsid w:val="005E1F04"/>
    <w:rsid w:val="005E2879"/>
    <w:rsid w:val="005E326A"/>
    <w:rsid w:val="005E32D5"/>
    <w:rsid w:val="005E47AE"/>
    <w:rsid w:val="005E48A9"/>
    <w:rsid w:val="005E4D08"/>
    <w:rsid w:val="005E4ECE"/>
    <w:rsid w:val="005E5346"/>
    <w:rsid w:val="005E561F"/>
    <w:rsid w:val="005E59DB"/>
    <w:rsid w:val="005E5D22"/>
    <w:rsid w:val="005E6775"/>
    <w:rsid w:val="005E6984"/>
    <w:rsid w:val="005E6F1E"/>
    <w:rsid w:val="005E756F"/>
    <w:rsid w:val="005E7928"/>
    <w:rsid w:val="005E7C84"/>
    <w:rsid w:val="005F01B4"/>
    <w:rsid w:val="005F040B"/>
    <w:rsid w:val="005F06AF"/>
    <w:rsid w:val="005F10AC"/>
    <w:rsid w:val="005F1ABC"/>
    <w:rsid w:val="005F267C"/>
    <w:rsid w:val="005F2890"/>
    <w:rsid w:val="005F3278"/>
    <w:rsid w:val="005F397B"/>
    <w:rsid w:val="005F3BAE"/>
    <w:rsid w:val="005F40AA"/>
    <w:rsid w:val="005F4348"/>
    <w:rsid w:val="005F4C3F"/>
    <w:rsid w:val="005F4D0B"/>
    <w:rsid w:val="005F4DFB"/>
    <w:rsid w:val="005F50FF"/>
    <w:rsid w:val="005F600C"/>
    <w:rsid w:val="005F6853"/>
    <w:rsid w:val="005F770D"/>
    <w:rsid w:val="005F7A4D"/>
    <w:rsid w:val="005F7CF3"/>
    <w:rsid w:val="00600089"/>
    <w:rsid w:val="006007AC"/>
    <w:rsid w:val="00602032"/>
    <w:rsid w:val="006020B8"/>
    <w:rsid w:val="00602CE1"/>
    <w:rsid w:val="00604595"/>
    <w:rsid w:val="00604865"/>
    <w:rsid w:val="0060494C"/>
    <w:rsid w:val="00604CE9"/>
    <w:rsid w:val="00605442"/>
    <w:rsid w:val="00605AF3"/>
    <w:rsid w:val="00606376"/>
    <w:rsid w:val="006068DA"/>
    <w:rsid w:val="00606AB8"/>
    <w:rsid w:val="00606D4F"/>
    <w:rsid w:val="006073F6"/>
    <w:rsid w:val="00607C50"/>
    <w:rsid w:val="00607ED0"/>
    <w:rsid w:val="00607F67"/>
    <w:rsid w:val="00611003"/>
    <w:rsid w:val="00611880"/>
    <w:rsid w:val="00612D11"/>
    <w:rsid w:val="00612E07"/>
    <w:rsid w:val="00613005"/>
    <w:rsid w:val="006134B0"/>
    <w:rsid w:val="00613DEB"/>
    <w:rsid w:val="00614610"/>
    <w:rsid w:val="00614732"/>
    <w:rsid w:val="00614A10"/>
    <w:rsid w:val="00616472"/>
    <w:rsid w:val="00616630"/>
    <w:rsid w:val="00616811"/>
    <w:rsid w:val="006169C0"/>
    <w:rsid w:val="006176EE"/>
    <w:rsid w:val="0061799D"/>
    <w:rsid w:val="00617FBC"/>
    <w:rsid w:val="006202DB"/>
    <w:rsid w:val="0062160B"/>
    <w:rsid w:val="00621A14"/>
    <w:rsid w:val="00621BA2"/>
    <w:rsid w:val="00622EFB"/>
    <w:rsid w:val="00623251"/>
    <w:rsid w:val="00623492"/>
    <w:rsid w:val="00623DC1"/>
    <w:rsid w:val="00624C58"/>
    <w:rsid w:val="00624FFE"/>
    <w:rsid w:val="00625949"/>
    <w:rsid w:val="00627C80"/>
    <w:rsid w:val="00627DF3"/>
    <w:rsid w:val="00627EE1"/>
    <w:rsid w:val="00630218"/>
    <w:rsid w:val="0063041C"/>
    <w:rsid w:val="00630A1E"/>
    <w:rsid w:val="00631449"/>
    <w:rsid w:val="00631591"/>
    <w:rsid w:val="00631843"/>
    <w:rsid w:val="006318B0"/>
    <w:rsid w:val="00631FE3"/>
    <w:rsid w:val="00632721"/>
    <w:rsid w:val="00632AAD"/>
    <w:rsid w:val="00632B65"/>
    <w:rsid w:val="00632FA0"/>
    <w:rsid w:val="00633044"/>
    <w:rsid w:val="00633306"/>
    <w:rsid w:val="006338F4"/>
    <w:rsid w:val="006339C6"/>
    <w:rsid w:val="00633C2C"/>
    <w:rsid w:val="00634005"/>
    <w:rsid w:val="0063506C"/>
    <w:rsid w:val="0063509E"/>
    <w:rsid w:val="00635B7E"/>
    <w:rsid w:val="00635DC9"/>
    <w:rsid w:val="0063601F"/>
    <w:rsid w:val="006361DC"/>
    <w:rsid w:val="00636266"/>
    <w:rsid w:val="00636A4B"/>
    <w:rsid w:val="00636F2F"/>
    <w:rsid w:val="00637A86"/>
    <w:rsid w:val="00637B33"/>
    <w:rsid w:val="00641808"/>
    <w:rsid w:val="006421C3"/>
    <w:rsid w:val="006427D0"/>
    <w:rsid w:val="00642C7E"/>
    <w:rsid w:val="00642D97"/>
    <w:rsid w:val="0064466E"/>
    <w:rsid w:val="006447AC"/>
    <w:rsid w:val="006455C3"/>
    <w:rsid w:val="00645EA4"/>
    <w:rsid w:val="00645F0C"/>
    <w:rsid w:val="00645F79"/>
    <w:rsid w:val="00646FEB"/>
    <w:rsid w:val="00647087"/>
    <w:rsid w:val="00647361"/>
    <w:rsid w:val="006478B1"/>
    <w:rsid w:val="00650530"/>
    <w:rsid w:val="006505C0"/>
    <w:rsid w:val="006513A2"/>
    <w:rsid w:val="006515A3"/>
    <w:rsid w:val="006518E2"/>
    <w:rsid w:val="00651E6E"/>
    <w:rsid w:val="00652279"/>
    <w:rsid w:val="006524CF"/>
    <w:rsid w:val="00652661"/>
    <w:rsid w:val="00652740"/>
    <w:rsid w:val="0065343D"/>
    <w:rsid w:val="006538D3"/>
    <w:rsid w:val="00653DCA"/>
    <w:rsid w:val="00654231"/>
    <w:rsid w:val="006548AD"/>
    <w:rsid w:val="00654DB8"/>
    <w:rsid w:val="00654F99"/>
    <w:rsid w:val="0065536F"/>
    <w:rsid w:val="00655A62"/>
    <w:rsid w:val="00655B93"/>
    <w:rsid w:val="00655DA1"/>
    <w:rsid w:val="006567A4"/>
    <w:rsid w:val="00656D8D"/>
    <w:rsid w:val="00656FDE"/>
    <w:rsid w:val="006576C5"/>
    <w:rsid w:val="00657C3D"/>
    <w:rsid w:val="00660FE4"/>
    <w:rsid w:val="0066109C"/>
    <w:rsid w:val="0066196E"/>
    <w:rsid w:val="00661D00"/>
    <w:rsid w:val="006620A7"/>
    <w:rsid w:val="0066214A"/>
    <w:rsid w:val="00663A36"/>
    <w:rsid w:val="00663F2C"/>
    <w:rsid w:val="006641C5"/>
    <w:rsid w:val="006642F1"/>
    <w:rsid w:val="00665BBE"/>
    <w:rsid w:val="00666064"/>
    <w:rsid w:val="006660A4"/>
    <w:rsid w:val="006663E2"/>
    <w:rsid w:val="006666B6"/>
    <w:rsid w:val="00666711"/>
    <w:rsid w:val="006667FE"/>
    <w:rsid w:val="006669B6"/>
    <w:rsid w:val="00666A1E"/>
    <w:rsid w:val="00667C9E"/>
    <w:rsid w:val="00667E58"/>
    <w:rsid w:val="00670084"/>
    <w:rsid w:val="00670506"/>
    <w:rsid w:val="00670A40"/>
    <w:rsid w:val="00670E38"/>
    <w:rsid w:val="00672050"/>
    <w:rsid w:val="00672B9F"/>
    <w:rsid w:val="00672CD3"/>
    <w:rsid w:val="00673FFD"/>
    <w:rsid w:val="0067409A"/>
    <w:rsid w:val="0067512D"/>
    <w:rsid w:val="0067564F"/>
    <w:rsid w:val="0067580D"/>
    <w:rsid w:val="00675A51"/>
    <w:rsid w:val="00675FEA"/>
    <w:rsid w:val="0067799A"/>
    <w:rsid w:val="006803BC"/>
    <w:rsid w:val="00680620"/>
    <w:rsid w:val="00680A6B"/>
    <w:rsid w:val="006810FC"/>
    <w:rsid w:val="006818A4"/>
    <w:rsid w:val="00682392"/>
    <w:rsid w:val="00682993"/>
    <w:rsid w:val="00682B75"/>
    <w:rsid w:val="00682E30"/>
    <w:rsid w:val="006833EE"/>
    <w:rsid w:val="006835E1"/>
    <w:rsid w:val="00683739"/>
    <w:rsid w:val="00683F56"/>
    <w:rsid w:val="00684297"/>
    <w:rsid w:val="00684CC2"/>
    <w:rsid w:val="00685709"/>
    <w:rsid w:val="0068573C"/>
    <w:rsid w:val="0068580C"/>
    <w:rsid w:val="00686A84"/>
    <w:rsid w:val="00687ECA"/>
    <w:rsid w:val="0069009B"/>
    <w:rsid w:val="00690A99"/>
    <w:rsid w:val="006914E0"/>
    <w:rsid w:val="00691548"/>
    <w:rsid w:val="0069170C"/>
    <w:rsid w:val="006917C6"/>
    <w:rsid w:val="00692B16"/>
    <w:rsid w:val="00692BC4"/>
    <w:rsid w:val="00693613"/>
    <w:rsid w:val="00693DBE"/>
    <w:rsid w:val="00694024"/>
    <w:rsid w:val="006946A4"/>
    <w:rsid w:val="006949E1"/>
    <w:rsid w:val="00694E29"/>
    <w:rsid w:val="00694EB6"/>
    <w:rsid w:val="00695070"/>
    <w:rsid w:val="0069542D"/>
    <w:rsid w:val="00695833"/>
    <w:rsid w:val="00695E9F"/>
    <w:rsid w:val="0069689A"/>
    <w:rsid w:val="00696E47"/>
    <w:rsid w:val="00696FB1"/>
    <w:rsid w:val="006A019C"/>
    <w:rsid w:val="006A08B5"/>
    <w:rsid w:val="006A0B26"/>
    <w:rsid w:val="006A0C83"/>
    <w:rsid w:val="006A0C84"/>
    <w:rsid w:val="006A0E51"/>
    <w:rsid w:val="006A1280"/>
    <w:rsid w:val="006A1B54"/>
    <w:rsid w:val="006A1E8F"/>
    <w:rsid w:val="006A26E9"/>
    <w:rsid w:val="006A27DD"/>
    <w:rsid w:val="006A2A19"/>
    <w:rsid w:val="006A2CCF"/>
    <w:rsid w:val="006A2D8E"/>
    <w:rsid w:val="006A2E45"/>
    <w:rsid w:val="006A3D2D"/>
    <w:rsid w:val="006A41C6"/>
    <w:rsid w:val="006A46EF"/>
    <w:rsid w:val="006A4967"/>
    <w:rsid w:val="006A5B37"/>
    <w:rsid w:val="006A5D3D"/>
    <w:rsid w:val="006A5D77"/>
    <w:rsid w:val="006A63A8"/>
    <w:rsid w:val="006A6A81"/>
    <w:rsid w:val="006A6F53"/>
    <w:rsid w:val="006A71EC"/>
    <w:rsid w:val="006A745B"/>
    <w:rsid w:val="006B0D89"/>
    <w:rsid w:val="006B0EEC"/>
    <w:rsid w:val="006B1153"/>
    <w:rsid w:val="006B1556"/>
    <w:rsid w:val="006B2358"/>
    <w:rsid w:val="006B2691"/>
    <w:rsid w:val="006B2CFE"/>
    <w:rsid w:val="006B2E2C"/>
    <w:rsid w:val="006B2FB4"/>
    <w:rsid w:val="006B358A"/>
    <w:rsid w:val="006B37B0"/>
    <w:rsid w:val="006B3830"/>
    <w:rsid w:val="006B386B"/>
    <w:rsid w:val="006B40F9"/>
    <w:rsid w:val="006B4611"/>
    <w:rsid w:val="006B4BC3"/>
    <w:rsid w:val="006B5B2A"/>
    <w:rsid w:val="006B5EA6"/>
    <w:rsid w:val="006B60C6"/>
    <w:rsid w:val="006B6EF1"/>
    <w:rsid w:val="006B7A2A"/>
    <w:rsid w:val="006C01F0"/>
    <w:rsid w:val="006C068F"/>
    <w:rsid w:val="006C0799"/>
    <w:rsid w:val="006C0F0B"/>
    <w:rsid w:val="006C1851"/>
    <w:rsid w:val="006C1B30"/>
    <w:rsid w:val="006C1DC0"/>
    <w:rsid w:val="006C2A3C"/>
    <w:rsid w:val="006C2BA2"/>
    <w:rsid w:val="006C389A"/>
    <w:rsid w:val="006C3A65"/>
    <w:rsid w:val="006C4413"/>
    <w:rsid w:val="006C48E0"/>
    <w:rsid w:val="006C5166"/>
    <w:rsid w:val="006C5E0A"/>
    <w:rsid w:val="006C695F"/>
    <w:rsid w:val="006C7086"/>
    <w:rsid w:val="006D032C"/>
    <w:rsid w:val="006D091A"/>
    <w:rsid w:val="006D1621"/>
    <w:rsid w:val="006D1987"/>
    <w:rsid w:val="006D1B40"/>
    <w:rsid w:val="006D2971"/>
    <w:rsid w:val="006D31C5"/>
    <w:rsid w:val="006D41F8"/>
    <w:rsid w:val="006D4831"/>
    <w:rsid w:val="006D527E"/>
    <w:rsid w:val="006D558A"/>
    <w:rsid w:val="006D565C"/>
    <w:rsid w:val="006D5D7F"/>
    <w:rsid w:val="006D6AFE"/>
    <w:rsid w:val="006D6CDA"/>
    <w:rsid w:val="006D7E76"/>
    <w:rsid w:val="006D7E9D"/>
    <w:rsid w:val="006E01D8"/>
    <w:rsid w:val="006E0497"/>
    <w:rsid w:val="006E05F0"/>
    <w:rsid w:val="006E0FC8"/>
    <w:rsid w:val="006E1442"/>
    <w:rsid w:val="006E1463"/>
    <w:rsid w:val="006E1833"/>
    <w:rsid w:val="006E1EBC"/>
    <w:rsid w:val="006E2611"/>
    <w:rsid w:val="006E2A77"/>
    <w:rsid w:val="006E3427"/>
    <w:rsid w:val="006E3CEA"/>
    <w:rsid w:val="006E3DD4"/>
    <w:rsid w:val="006E3FB5"/>
    <w:rsid w:val="006E4AE2"/>
    <w:rsid w:val="006E4EE2"/>
    <w:rsid w:val="006E50A3"/>
    <w:rsid w:val="006E522E"/>
    <w:rsid w:val="006E595A"/>
    <w:rsid w:val="006E597E"/>
    <w:rsid w:val="006E5E33"/>
    <w:rsid w:val="006E6048"/>
    <w:rsid w:val="006E66CB"/>
    <w:rsid w:val="006E68A4"/>
    <w:rsid w:val="006E7410"/>
    <w:rsid w:val="006E7F6E"/>
    <w:rsid w:val="006F03EF"/>
    <w:rsid w:val="006F0B28"/>
    <w:rsid w:val="006F0DA1"/>
    <w:rsid w:val="006F14F0"/>
    <w:rsid w:val="006F1B50"/>
    <w:rsid w:val="006F1FD3"/>
    <w:rsid w:val="006F2389"/>
    <w:rsid w:val="006F2D18"/>
    <w:rsid w:val="006F2D21"/>
    <w:rsid w:val="006F35C0"/>
    <w:rsid w:val="006F3B75"/>
    <w:rsid w:val="006F4642"/>
    <w:rsid w:val="006F4E4D"/>
    <w:rsid w:val="006F5418"/>
    <w:rsid w:val="006F56B0"/>
    <w:rsid w:val="006F60E9"/>
    <w:rsid w:val="006F6324"/>
    <w:rsid w:val="006F6954"/>
    <w:rsid w:val="006F6FBA"/>
    <w:rsid w:val="006F76A6"/>
    <w:rsid w:val="006F7871"/>
    <w:rsid w:val="006F7EC1"/>
    <w:rsid w:val="00700074"/>
    <w:rsid w:val="00701A5E"/>
    <w:rsid w:val="00701DEA"/>
    <w:rsid w:val="00703327"/>
    <w:rsid w:val="0070344B"/>
    <w:rsid w:val="007039C9"/>
    <w:rsid w:val="00704C62"/>
    <w:rsid w:val="00704FD5"/>
    <w:rsid w:val="00705F7F"/>
    <w:rsid w:val="007068D7"/>
    <w:rsid w:val="00706983"/>
    <w:rsid w:val="00706A6F"/>
    <w:rsid w:val="007078ED"/>
    <w:rsid w:val="0070794E"/>
    <w:rsid w:val="00707B47"/>
    <w:rsid w:val="00710ADC"/>
    <w:rsid w:val="0071131F"/>
    <w:rsid w:val="00711482"/>
    <w:rsid w:val="00711643"/>
    <w:rsid w:val="007116A1"/>
    <w:rsid w:val="0071190D"/>
    <w:rsid w:val="0071198E"/>
    <w:rsid w:val="007129A2"/>
    <w:rsid w:val="00712E86"/>
    <w:rsid w:val="00712E87"/>
    <w:rsid w:val="007136C1"/>
    <w:rsid w:val="007136D9"/>
    <w:rsid w:val="00713D9C"/>
    <w:rsid w:val="00714AC2"/>
    <w:rsid w:val="00714D34"/>
    <w:rsid w:val="00715081"/>
    <w:rsid w:val="007154D0"/>
    <w:rsid w:val="007157F3"/>
    <w:rsid w:val="007163B0"/>
    <w:rsid w:val="00716FC1"/>
    <w:rsid w:val="00717169"/>
    <w:rsid w:val="0071787A"/>
    <w:rsid w:val="00717980"/>
    <w:rsid w:val="007200AA"/>
    <w:rsid w:val="00720C8C"/>
    <w:rsid w:val="00720DB1"/>
    <w:rsid w:val="007213E1"/>
    <w:rsid w:val="00721F8F"/>
    <w:rsid w:val="00722333"/>
    <w:rsid w:val="00722C81"/>
    <w:rsid w:val="007230F0"/>
    <w:rsid w:val="007233E2"/>
    <w:rsid w:val="00723A75"/>
    <w:rsid w:val="00723B2C"/>
    <w:rsid w:val="00723CF3"/>
    <w:rsid w:val="00723DC2"/>
    <w:rsid w:val="00723F4C"/>
    <w:rsid w:val="007248A0"/>
    <w:rsid w:val="00724ACA"/>
    <w:rsid w:val="00725149"/>
    <w:rsid w:val="00725634"/>
    <w:rsid w:val="00726288"/>
    <w:rsid w:val="00726821"/>
    <w:rsid w:val="007270C3"/>
    <w:rsid w:val="00727907"/>
    <w:rsid w:val="00730326"/>
    <w:rsid w:val="00730A7E"/>
    <w:rsid w:val="0073115B"/>
    <w:rsid w:val="007312AA"/>
    <w:rsid w:val="00731B51"/>
    <w:rsid w:val="0073253B"/>
    <w:rsid w:val="00732A3F"/>
    <w:rsid w:val="00733B1F"/>
    <w:rsid w:val="00733E1E"/>
    <w:rsid w:val="00734AE4"/>
    <w:rsid w:val="007354AD"/>
    <w:rsid w:val="00735725"/>
    <w:rsid w:val="00735F55"/>
    <w:rsid w:val="00736FF0"/>
    <w:rsid w:val="0073779F"/>
    <w:rsid w:val="0074015E"/>
    <w:rsid w:val="007404CD"/>
    <w:rsid w:val="00740EF6"/>
    <w:rsid w:val="0074131F"/>
    <w:rsid w:val="00741794"/>
    <w:rsid w:val="00741906"/>
    <w:rsid w:val="007426D6"/>
    <w:rsid w:val="00742A7A"/>
    <w:rsid w:val="00742B21"/>
    <w:rsid w:val="00742DC0"/>
    <w:rsid w:val="0074448C"/>
    <w:rsid w:val="007444C0"/>
    <w:rsid w:val="007448FB"/>
    <w:rsid w:val="00744CAD"/>
    <w:rsid w:val="007465AE"/>
    <w:rsid w:val="007465D5"/>
    <w:rsid w:val="00746C1D"/>
    <w:rsid w:val="00746EA1"/>
    <w:rsid w:val="007470D0"/>
    <w:rsid w:val="007476B3"/>
    <w:rsid w:val="007508BD"/>
    <w:rsid w:val="00750CA3"/>
    <w:rsid w:val="00750E8C"/>
    <w:rsid w:val="00751A63"/>
    <w:rsid w:val="00752DF4"/>
    <w:rsid w:val="00753936"/>
    <w:rsid w:val="00753C58"/>
    <w:rsid w:val="0075790C"/>
    <w:rsid w:val="00757CBD"/>
    <w:rsid w:val="00757D1A"/>
    <w:rsid w:val="00760C8A"/>
    <w:rsid w:val="007616E5"/>
    <w:rsid w:val="00761864"/>
    <w:rsid w:val="0076192D"/>
    <w:rsid w:val="0076222B"/>
    <w:rsid w:val="007626FC"/>
    <w:rsid w:val="007635FD"/>
    <w:rsid w:val="00764C76"/>
    <w:rsid w:val="00765429"/>
    <w:rsid w:val="0076572F"/>
    <w:rsid w:val="00765CA1"/>
    <w:rsid w:val="00765E80"/>
    <w:rsid w:val="00766E0D"/>
    <w:rsid w:val="00767AAE"/>
    <w:rsid w:val="0077028A"/>
    <w:rsid w:val="007707B3"/>
    <w:rsid w:val="007711E1"/>
    <w:rsid w:val="00771860"/>
    <w:rsid w:val="0077199F"/>
    <w:rsid w:val="00771E54"/>
    <w:rsid w:val="00772024"/>
    <w:rsid w:val="007721FD"/>
    <w:rsid w:val="00772287"/>
    <w:rsid w:val="00772763"/>
    <w:rsid w:val="00772944"/>
    <w:rsid w:val="00772CD8"/>
    <w:rsid w:val="00772F75"/>
    <w:rsid w:val="00773030"/>
    <w:rsid w:val="007734C4"/>
    <w:rsid w:val="00773839"/>
    <w:rsid w:val="007738F2"/>
    <w:rsid w:val="00773EA0"/>
    <w:rsid w:val="0077436E"/>
    <w:rsid w:val="00775F19"/>
    <w:rsid w:val="0077618A"/>
    <w:rsid w:val="00776B2F"/>
    <w:rsid w:val="007771CF"/>
    <w:rsid w:val="00777A12"/>
    <w:rsid w:val="00780BCA"/>
    <w:rsid w:val="00781275"/>
    <w:rsid w:val="00781BA2"/>
    <w:rsid w:val="00782860"/>
    <w:rsid w:val="00783262"/>
    <w:rsid w:val="00783D8F"/>
    <w:rsid w:val="00783F78"/>
    <w:rsid w:val="00784F78"/>
    <w:rsid w:val="00785959"/>
    <w:rsid w:val="00785F82"/>
    <w:rsid w:val="0078611C"/>
    <w:rsid w:val="0078656E"/>
    <w:rsid w:val="00786A9C"/>
    <w:rsid w:val="00787583"/>
    <w:rsid w:val="00787586"/>
    <w:rsid w:val="00787CA0"/>
    <w:rsid w:val="007900B9"/>
    <w:rsid w:val="00790539"/>
    <w:rsid w:val="00790F51"/>
    <w:rsid w:val="00791063"/>
    <w:rsid w:val="007914F4"/>
    <w:rsid w:val="007915D6"/>
    <w:rsid w:val="00791652"/>
    <w:rsid w:val="007926BC"/>
    <w:rsid w:val="007939A0"/>
    <w:rsid w:val="00794426"/>
    <w:rsid w:val="007949FB"/>
    <w:rsid w:val="00794C72"/>
    <w:rsid w:val="00794CE6"/>
    <w:rsid w:val="00794DBA"/>
    <w:rsid w:val="007954BD"/>
    <w:rsid w:val="00795CF9"/>
    <w:rsid w:val="00795FC3"/>
    <w:rsid w:val="00796124"/>
    <w:rsid w:val="0079685E"/>
    <w:rsid w:val="00796C4F"/>
    <w:rsid w:val="007975FB"/>
    <w:rsid w:val="00797E17"/>
    <w:rsid w:val="007A0430"/>
    <w:rsid w:val="007A0BDE"/>
    <w:rsid w:val="007A2B9A"/>
    <w:rsid w:val="007A4AB5"/>
    <w:rsid w:val="007A5377"/>
    <w:rsid w:val="007A5739"/>
    <w:rsid w:val="007A5843"/>
    <w:rsid w:val="007A65D3"/>
    <w:rsid w:val="007A689B"/>
    <w:rsid w:val="007A79F7"/>
    <w:rsid w:val="007A7CAF"/>
    <w:rsid w:val="007A7FE0"/>
    <w:rsid w:val="007B0504"/>
    <w:rsid w:val="007B05BF"/>
    <w:rsid w:val="007B2213"/>
    <w:rsid w:val="007B2B17"/>
    <w:rsid w:val="007B2D06"/>
    <w:rsid w:val="007B2ED2"/>
    <w:rsid w:val="007B3292"/>
    <w:rsid w:val="007B3763"/>
    <w:rsid w:val="007B37CF"/>
    <w:rsid w:val="007B3917"/>
    <w:rsid w:val="007B3AA6"/>
    <w:rsid w:val="007B3B04"/>
    <w:rsid w:val="007B3B7E"/>
    <w:rsid w:val="007B4A2D"/>
    <w:rsid w:val="007B4F55"/>
    <w:rsid w:val="007B50D8"/>
    <w:rsid w:val="007B5292"/>
    <w:rsid w:val="007B52D6"/>
    <w:rsid w:val="007B5FBD"/>
    <w:rsid w:val="007B6046"/>
    <w:rsid w:val="007B7473"/>
    <w:rsid w:val="007B78A0"/>
    <w:rsid w:val="007C00DA"/>
    <w:rsid w:val="007C029D"/>
    <w:rsid w:val="007C0FA2"/>
    <w:rsid w:val="007C1023"/>
    <w:rsid w:val="007C11F0"/>
    <w:rsid w:val="007C1579"/>
    <w:rsid w:val="007C175F"/>
    <w:rsid w:val="007C1C2B"/>
    <w:rsid w:val="007C25A3"/>
    <w:rsid w:val="007C308C"/>
    <w:rsid w:val="007C3D68"/>
    <w:rsid w:val="007C410B"/>
    <w:rsid w:val="007C42C5"/>
    <w:rsid w:val="007C44BD"/>
    <w:rsid w:val="007C44D4"/>
    <w:rsid w:val="007C4D1C"/>
    <w:rsid w:val="007C4E44"/>
    <w:rsid w:val="007C6482"/>
    <w:rsid w:val="007C65EA"/>
    <w:rsid w:val="007C6937"/>
    <w:rsid w:val="007C704B"/>
    <w:rsid w:val="007C7BAE"/>
    <w:rsid w:val="007D0076"/>
    <w:rsid w:val="007D01B7"/>
    <w:rsid w:val="007D02A2"/>
    <w:rsid w:val="007D1D28"/>
    <w:rsid w:val="007D1DB8"/>
    <w:rsid w:val="007D2256"/>
    <w:rsid w:val="007D2400"/>
    <w:rsid w:val="007D2E81"/>
    <w:rsid w:val="007D32AA"/>
    <w:rsid w:val="007D3931"/>
    <w:rsid w:val="007D4F69"/>
    <w:rsid w:val="007D558B"/>
    <w:rsid w:val="007D579E"/>
    <w:rsid w:val="007D5C99"/>
    <w:rsid w:val="007D6234"/>
    <w:rsid w:val="007D6493"/>
    <w:rsid w:val="007D725B"/>
    <w:rsid w:val="007D7758"/>
    <w:rsid w:val="007D7C13"/>
    <w:rsid w:val="007E04AB"/>
    <w:rsid w:val="007E0ECD"/>
    <w:rsid w:val="007E1067"/>
    <w:rsid w:val="007E129A"/>
    <w:rsid w:val="007E1725"/>
    <w:rsid w:val="007E1BA3"/>
    <w:rsid w:val="007E1E71"/>
    <w:rsid w:val="007E20E6"/>
    <w:rsid w:val="007E2746"/>
    <w:rsid w:val="007E293D"/>
    <w:rsid w:val="007E2E4A"/>
    <w:rsid w:val="007E3140"/>
    <w:rsid w:val="007E323E"/>
    <w:rsid w:val="007E355F"/>
    <w:rsid w:val="007E357F"/>
    <w:rsid w:val="007E3667"/>
    <w:rsid w:val="007E4832"/>
    <w:rsid w:val="007E5347"/>
    <w:rsid w:val="007E5487"/>
    <w:rsid w:val="007E5C33"/>
    <w:rsid w:val="007E640D"/>
    <w:rsid w:val="007E714E"/>
    <w:rsid w:val="007F0506"/>
    <w:rsid w:val="007F0593"/>
    <w:rsid w:val="007F063F"/>
    <w:rsid w:val="007F0676"/>
    <w:rsid w:val="007F075E"/>
    <w:rsid w:val="007F16B5"/>
    <w:rsid w:val="007F23C5"/>
    <w:rsid w:val="007F2912"/>
    <w:rsid w:val="007F361C"/>
    <w:rsid w:val="007F37E3"/>
    <w:rsid w:val="007F38CA"/>
    <w:rsid w:val="007F3AE5"/>
    <w:rsid w:val="007F3E3D"/>
    <w:rsid w:val="007F4713"/>
    <w:rsid w:val="007F5072"/>
    <w:rsid w:val="007F58FE"/>
    <w:rsid w:val="007F5A69"/>
    <w:rsid w:val="007F5DA1"/>
    <w:rsid w:val="007F60AF"/>
    <w:rsid w:val="007F6E27"/>
    <w:rsid w:val="007F6E6A"/>
    <w:rsid w:val="007F7711"/>
    <w:rsid w:val="007F7E79"/>
    <w:rsid w:val="0080015E"/>
    <w:rsid w:val="008005EA"/>
    <w:rsid w:val="00800A11"/>
    <w:rsid w:val="00800BC1"/>
    <w:rsid w:val="008017F0"/>
    <w:rsid w:val="00802834"/>
    <w:rsid w:val="00802F7C"/>
    <w:rsid w:val="008039AE"/>
    <w:rsid w:val="0080414A"/>
    <w:rsid w:val="0080429F"/>
    <w:rsid w:val="00804601"/>
    <w:rsid w:val="00805583"/>
    <w:rsid w:val="008059F8"/>
    <w:rsid w:val="00805A99"/>
    <w:rsid w:val="00806744"/>
    <w:rsid w:val="0080695B"/>
    <w:rsid w:val="00806A97"/>
    <w:rsid w:val="00807564"/>
    <w:rsid w:val="0080770C"/>
    <w:rsid w:val="00807724"/>
    <w:rsid w:val="00807D0C"/>
    <w:rsid w:val="00807D83"/>
    <w:rsid w:val="00807E9E"/>
    <w:rsid w:val="00810112"/>
    <w:rsid w:val="0081110C"/>
    <w:rsid w:val="00811C3E"/>
    <w:rsid w:val="00811E20"/>
    <w:rsid w:val="00812C43"/>
    <w:rsid w:val="00812CA4"/>
    <w:rsid w:val="00813105"/>
    <w:rsid w:val="008135BD"/>
    <w:rsid w:val="008136AE"/>
    <w:rsid w:val="0081372D"/>
    <w:rsid w:val="008137B1"/>
    <w:rsid w:val="00813EEC"/>
    <w:rsid w:val="008143B2"/>
    <w:rsid w:val="00815603"/>
    <w:rsid w:val="008163A3"/>
    <w:rsid w:val="00816657"/>
    <w:rsid w:val="0081721A"/>
    <w:rsid w:val="00817905"/>
    <w:rsid w:val="00817BC5"/>
    <w:rsid w:val="00820005"/>
    <w:rsid w:val="00820BF5"/>
    <w:rsid w:val="00820E9E"/>
    <w:rsid w:val="00821A42"/>
    <w:rsid w:val="00821B98"/>
    <w:rsid w:val="0082230F"/>
    <w:rsid w:val="008231BA"/>
    <w:rsid w:val="0082365A"/>
    <w:rsid w:val="0082474A"/>
    <w:rsid w:val="00824E71"/>
    <w:rsid w:val="00824EE5"/>
    <w:rsid w:val="00825B95"/>
    <w:rsid w:val="00826666"/>
    <w:rsid w:val="0083031E"/>
    <w:rsid w:val="008306C9"/>
    <w:rsid w:val="00830CAF"/>
    <w:rsid w:val="00830CCC"/>
    <w:rsid w:val="0083128C"/>
    <w:rsid w:val="0083176B"/>
    <w:rsid w:val="00832061"/>
    <w:rsid w:val="00832665"/>
    <w:rsid w:val="00832D34"/>
    <w:rsid w:val="00833558"/>
    <w:rsid w:val="0083441E"/>
    <w:rsid w:val="0083487A"/>
    <w:rsid w:val="00834E1A"/>
    <w:rsid w:val="008357A6"/>
    <w:rsid w:val="00835E89"/>
    <w:rsid w:val="00836313"/>
    <w:rsid w:val="008364F3"/>
    <w:rsid w:val="00836758"/>
    <w:rsid w:val="00837EA1"/>
    <w:rsid w:val="008400C8"/>
    <w:rsid w:val="008401E4"/>
    <w:rsid w:val="0084026A"/>
    <w:rsid w:val="00840B25"/>
    <w:rsid w:val="008418DA"/>
    <w:rsid w:val="00841A85"/>
    <w:rsid w:val="00841CD9"/>
    <w:rsid w:val="00842E32"/>
    <w:rsid w:val="008437D6"/>
    <w:rsid w:val="0084394F"/>
    <w:rsid w:val="00843B9A"/>
    <w:rsid w:val="00844119"/>
    <w:rsid w:val="008441DF"/>
    <w:rsid w:val="00844941"/>
    <w:rsid w:val="00844F45"/>
    <w:rsid w:val="00845636"/>
    <w:rsid w:val="008463CF"/>
    <w:rsid w:val="008469B5"/>
    <w:rsid w:val="00846CF6"/>
    <w:rsid w:val="00846E23"/>
    <w:rsid w:val="0084756A"/>
    <w:rsid w:val="00847ECA"/>
    <w:rsid w:val="008500BF"/>
    <w:rsid w:val="00851108"/>
    <w:rsid w:val="008517A6"/>
    <w:rsid w:val="00851F70"/>
    <w:rsid w:val="00852201"/>
    <w:rsid w:val="0085245A"/>
    <w:rsid w:val="00852470"/>
    <w:rsid w:val="00852513"/>
    <w:rsid w:val="00852789"/>
    <w:rsid w:val="00853180"/>
    <w:rsid w:val="00853740"/>
    <w:rsid w:val="0085391F"/>
    <w:rsid w:val="00853AD0"/>
    <w:rsid w:val="00853FA3"/>
    <w:rsid w:val="00855481"/>
    <w:rsid w:val="00855665"/>
    <w:rsid w:val="00855B96"/>
    <w:rsid w:val="00855C2E"/>
    <w:rsid w:val="008560C1"/>
    <w:rsid w:val="0085637C"/>
    <w:rsid w:val="00856E16"/>
    <w:rsid w:val="00857779"/>
    <w:rsid w:val="00860774"/>
    <w:rsid w:val="008613CC"/>
    <w:rsid w:val="00861569"/>
    <w:rsid w:val="00861577"/>
    <w:rsid w:val="00861B80"/>
    <w:rsid w:val="00861D25"/>
    <w:rsid w:val="0086338D"/>
    <w:rsid w:val="008645FC"/>
    <w:rsid w:val="00864CDD"/>
    <w:rsid w:val="00864D52"/>
    <w:rsid w:val="00864F99"/>
    <w:rsid w:val="008652F0"/>
    <w:rsid w:val="008655C9"/>
    <w:rsid w:val="00865B8F"/>
    <w:rsid w:val="0086695F"/>
    <w:rsid w:val="00866AAE"/>
    <w:rsid w:val="00867617"/>
    <w:rsid w:val="00871199"/>
    <w:rsid w:val="00871810"/>
    <w:rsid w:val="008718A1"/>
    <w:rsid w:val="00871B8B"/>
    <w:rsid w:val="00872786"/>
    <w:rsid w:val="0087297B"/>
    <w:rsid w:val="008730C7"/>
    <w:rsid w:val="00873250"/>
    <w:rsid w:val="00873386"/>
    <w:rsid w:val="0087353F"/>
    <w:rsid w:val="00873F36"/>
    <w:rsid w:val="0087497C"/>
    <w:rsid w:val="0087513F"/>
    <w:rsid w:val="0087536C"/>
    <w:rsid w:val="008767AE"/>
    <w:rsid w:val="008768F4"/>
    <w:rsid w:val="00877E36"/>
    <w:rsid w:val="00880067"/>
    <w:rsid w:val="00880DE0"/>
    <w:rsid w:val="00880FC8"/>
    <w:rsid w:val="00881920"/>
    <w:rsid w:val="00881A18"/>
    <w:rsid w:val="00883222"/>
    <w:rsid w:val="00883383"/>
    <w:rsid w:val="00883496"/>
    <w:rsid w:val="0088380F"/>
    <w:rsid w:val="00883851"/>
    <w:rsid w:val="008840FA"/>
    <w:rsid w:val="00884FB7"/>
    <w:rsid w:val="00885067"/>
    <w:rsid w:val="00885285"/>
    <w:rsid w:val="008862AE"/>
    <w:rsid w:val="00886436"/>
    <w:rsid w:val="00886CD7"/>
    <w:rsid w:val="00886DA2"/>
    <w:rsid w:val="00887233"/>
    <w:rsid w:val="00887289"/>
    <w:rsid w:val="0088770A"/>
    <w:rsid w:val="00887B4A"/>
    <w:rsid w:val="0089078B"/>
    <w:rsid w:val="00891043"/>
    <w:rsid w:val="00891632"/>
    <w:rsid w:val="00891EC1"/>
    <w:rsid w:val="00894144"/>
    <w:rsid w:val="008948B9"/>
    <w:rsid w:val="00894953"/>
    <w:rsid w:val="008955F9"/>
    <w:rsid w:val="0089570E"/>
    <w:rsid w:val="00896F08"/>
    <w:rsid w:val="00897089"/>
    <w:rsid w:val="008979F5"/>
    <w:rsid w:val="00897B6E"/>
    <w:rsid w:val="00897E17"/>
    <w:rsid w:val="008A18AC"/>
    <w:rsid w:val="008A194D"/>
    <w:rsid w:val="008A1CD0"/>
    <w:rsid w:val="008A21AA"/>
    <w:rsid w:val="008A220E"/>
    <w:rsid w:val="008A272E"/>
    <w:rsid w:val="008A31E3"/>
    <w:rsid w:val="008A325C"/>
    <w:rsid w:val="008A32D9"/>
    <w:rsid w:val="008A351C"/>
    <w:rsid w:val="008A3752"/>
    <w:rsid w:val="008A3F10"/>
    <w:rsid w:val="008A4000"/>
    <w:rsid w:val="008A4235"/>
    <w:rsid w:val="008A48B1"/>
    <w:rsid w:val="008A4DEE"/>
    <w:rsid w:val="008A4F0C"/>
    <w:rsid w:val="008A531F"/>
    <w:rsid w:val="008A5357"/>
    <w:rsid w:val="008A6632"/>
    <w:rsid w:val="008A69CC"/>
    <w:rsid w:val="008A6B7C"/>
    <w:rsid w:val="008A7DBE"/>
    <w:rsid w:val="008B0515"/>
    <w:rsid w:val="008B0FE6"/>
    <w:rsid w:val="008B1334"/>
    <w:rsid w:val="008B15B0"/>
    <w:rsid w:val="008B1B78"/>
    <w:rsid w:val="008B1D6D"/>
    <w:rsid w:val="008B1DA1"/>
    <w:rsid w:val="008B2297"/>
    <w:rsid w:val="008B2615"/>
    <w:rsid w:val="008B273D"/>
    <w:rsid w:val="008B280B"/>
    <w:rsid w:val="008B2C68"/>
    <w:rsid w:val="008B3239"/>
    <w:rsid w:val="008B35E6"/>
    <w:rsid w:val="008B4556"/>
    <w:rsid w:val="008B4D83"/>
    <w:rsid w:val="008B4EFD"/>
    <w:rsid w:val="008B52DA"/>
    <w:rsid w:val="008B5517"/>
    <w:rsid w:val="008B5572"/>
    <w:rsid w:val="008B6329"/>
    <w:rsid w:val="008B66B9"/>
    <w:rsid w:val="008B6B27"/>
    <w:rsid w:val="008B7DCC"/>
    <w:rsid w:val="008C16D1"/>
    <w:rsid w:val="008C1B38"/>
    <w:rsid w:val="008C2ABD"/>
    <w:rsid w:val="008C2E09"/>
    <w:rsid w:val="008C5066"/>
    <w:rsid w:val="008C534C"/>
    <w:rsid w:val="008C5AD5"/>
    <w:rsid w:val="008C6529"/>
    <w:rsid w:val="008C65C3"/>
    <w:rsid w:val="008C6C2A"/>
    <w:rsid w:val="008C777F"/>
    <w:rsid w:val="008C7A9C"/>
    <w:rsid w:val="008D12D9"/>
    <w:rsid w:val="008D184D"/>
    <w:rsid w:val="008D1F1D"/>
    <w:rsid w:val="008D2A5A"/>
    <w:rsid w:val="008D4F3C"/>
    <w:rsid w:val="008D5973"/>
    <w:rsid w:val="008D5D25"/>
    <w:rsid w:val="008D6111"/>
    <w:rsid w:val="008D6B97"/>
    <w:rsid w:val="008D6C41"/>
    <w:rsid w:val="008D78DC"/>
    <w:rsid w:val="008D7C40"/>
    <w:rsid w:val="008D7C92"/>
    <w:rsid w:val="008E0286"/>
    <w:rsid w:val="008E0A45"/>
    <w:rsid w:val="008E11BB"/>
    <w:rsid w:val="008E1466"/>
    <w:rsid w:val="008E172D"/>
    <w:rsid w:val="008E1B71"/>
    <w:rsid w:val="008E2690"/>
    <w:rsid w:val="008E374E"/>
    <w:rsid w:val="008E387A"/>
    <w:rsid w:val="008E3AE5"/>
    <w:rsid w:val="008E3F97"/>
    <w:rsid w:val="008E40AE"/>
    <w:rsid w:val="008E4424"/>
    <w:rsid w:val="008E44FB"/>
    <w:rsid w:val="008E48AB"/>
    <w:rsid w:val="008E58E8"/>
    <w:rsid w:val="008E5BBA"/>
    <w:rsid w:val="008E5EF0"/>
    <w:rsid w:val="008E626F"/>
    <w:rsid w:val="008E703F"/>
    <w:rsid w:val="008E7773"/>
    <w:rsid w:val="008E7C72"/>
    <w:rsid w:val="008F017D"/>
    <w:rsid w:val="008F0CBB"/>
    <w:rsid w:val="008F0DEE"/>
    <w:rsid w:val="008F186F"/>
    <w:rsid w:val="008F18DF"/>
    <w:rsid w:val="008F2789"/>
    <w:rsid w:val="008F279B"/>
    <w:rsid w:val="008F2911"/>
    <w:rsid w:val="008F2ABD"/>
    <w:rsid w:val="008F2EB3"/>
    <w:rsid w:val="008F2F61"/>
    <w:rsid w:val="008F301D"/>
    <w:rsid w:val="008F3D15"/>
    <w:rsid w:val="008F417E"/>
    <w:rsid w:val="008F4297"/>
    <w:rsid w:val="008F45C6"/>
    <w:rsid w:val="008F5753"/>
    <w:rsid w:val="008F5F9B"/>
    <w:rsid w:val="008F674E"/>
    <w:rsid w:val="008F6CCB"/>
    <w:rsid w:val="008F740C"/>
    <w:rsid w:val="008F7D1B"/>
    <w:rsid w:val="008F7E2F"/>
    <w:rsid w:val="009015CE"/>
    <w:rsid w:val="00901B2D"/>
    <w:rsid w:val="00902DD0"/>
    <w:rsid w:val="00902EC8"/>
    <w:rsid w:val="0090333A"/>
    <w:rsid w:val="00904777"/>
    <w:rsid w:val="00904AAC"/>
    <w:rsid w:val="00905848"/>
    <w:rsid w:val="00905A89"/>
    <w:rsid w:val="009063D5"/>
    <w:rsid w:val="00906A10"/>
    <w:rsid w:val="00906D51"/>
    <w:rsid w:val="00906EAE"/>
    <w:rsid w:val="00907D4C"/>
    <w:rsid w:val="00907DE1"/>
    <w:rsid w:val="00910BBF"/>
    <w:rsid w:val="00910C66"/>
    <w:rsid w:val="009114A4"/>
    <w:rsid w:val="00911B37"/>
    <w:rsid w:val="00912198"/>
    <w:rsid w:val="009121B0"/>
    <w:rsid w:val="00912247"/>
    <w:rsid w:val="00912584"/>
    <w:rsid w:val="009127C0"/>
    <w:rsid w:val="00912E57"/>
    <w:rsid w:val="00913415"/>
    <w:rsid w:val="009137F2"/>
    <w:rsid w:val="00913B99"/>
    <w:rsid w:val="0091425E"/>
    <w:rsid w:val="00914549"/>
    <w:rsid w:val="00914D06"/>
    <w:rsid w:val="009161C8"/>
    <w:rsid w:val="00917312"/>
    <w:rsid w:val="00917708"/>
    <w:rsid w:val="00917F47"/>
    <w:rsid w:val="00920B85"/>
    <w:rsid w:val="00920B98"/>
    <w:rsid w:val="0092181E"/>
    <w:rsid w:val="009219E0"/>
    <w:rsid w:val="00921B12"/>
    <w:rsid w:val="00921DCD"/>
    <w:rsid w:val="009223FC"/>
    <w:rsid w:val="00922A5A"/>
    <w:rsid w:val="00922E40"/>
    <w:rsid w:val="009232F0"/>
    <w:rsid w:val="00923A52"/>
    <w:rsid w:val="00924760"/>
    <w:rsid w:val="00925257"/>
    <w:rsid w:val="00925337"/>
    <w:rsid w:val="00925A0F"/>
    <w:rsid w:val="00925A2E"/>
    <w:rsid w:val="00926C73"/>
    <w:rsid w:val="00926D44"/>
    <w:rsid w:val="00926E70"/>
    <w:rsid w:val="00926E7D"/>
    <w:rsid w:val="00927332"/>
    <w:rsid w:val="00927835"/>
    <w:rsid w:val="00927BB4"/>
    <w:rsid w:val="00927BEF"/>
    <w:rsid w:val="00927C87"/>
    <w:rsid w:val="00927E89"/>
    <w:rsid w:val="00927ED4"/>
    <w:rsid w:val="00930088"/>
    <w:rsid w:val="00930314"/>
    <w:rsid w:val="0093118A"/>
    <w:rsid w:val="0093233F"/>
    <w:rsid w:val="00932821"/>
    <w:rsid w:val="009328A4"/>
    <w:rsid w:val="00932C9B"/>
    <w:rsid w:val="0093331D"/>
    <w:rsid w:val="00933722"/>
    <w:rsid w:val="00933743"/>
    <w:rsid w:val="009342F8"/>
    <w:rsid w:val="00935354"/>
    <w:rsid w:val="00935E2E"/>
    <w:rsid w:val="00936683"/>
    <w:rsid w:val="00936AE8"/>
    <w:rsid w:val="0094035A"/>
    <w:rsid w:val="00940C58"/>
    <w:rsid w:val="00941525"/>
    <w:rsid w:val="00941841"/>
    <w:rsid w:val="00941A53"/>
    <w:rsid w:val="00942003"/>
    <w:rsid w:val="00942210"/>
    <w:rsid w:val="00942455"/>
    <w:rsid w:val="009424EB"/>
    <w:rsid w:val="0094261E"/>
    <w:rsid w:val="00942ED5"/>
    <w:rsid w:val="009437CB"/>
    <w:rsid w:val="009439DF"/>
    <w:rsid w:val="0094514D"/>
    <w:rsid w:val="0094597B"/>
    <w:rsid w:val="00945F44"/>
    <w:rsid w:val="009460CD"/>
    <w:rsid w:val="0094771D"/>
    <w:rsid w:val="00947AD2"/>
    <w:rsid w:val="009502FD"/>
    <w:rsid w:val="00950709"/>
    <w:rsid w:val="009510F8"/>
    <w:rsid w:val="009512C3"/>
    <w:rsid w:val="009517B4"/>
    <w:rsid w:val="00951D9C"/>
    <w:rsid w:val="009524BC"/>
    <w:rsid w:val="00952763"/>
    <w:rsid w:val="00952A9A"/>
    <w:rsid w:val="00952C6A"/>
    <w:rsid w:val="009533D8"/>
    <w:rsid w:val="0095373C"/>
    <w:rsid w:val="009537E5"/>
    <w:rsid w:val="009540BB"/>
    <w:rsid w:val="00954753"/>
    <w:rsid w:val="00954FF8"/>
    <w:rsid w:val="009557FA"/>
    <w:rsid w:val="00955EE7"/>
    <w:rsid w:val="0095634E"/>
    <w:rsid w:val="00956A59"/>
    <w:rsid w:val="0095703E"/>
    <w:rsid w:val="0095705D"/>
    <w:rsid w:val="00957613"/>
    <w:rsid w:val="0095777F"/>
    <w:rsid w:val="0096081E"/>
    <w:rsid w:val="00960913"/>
    <w:rsid w:val="00960A1C"/>
    <w:rsid w:val="0096192D"/>
    <w:rsid w:val="00961C5E"/>
    <w:rsid w:val="00962214"/>
    <w:rsid w:val="00962321"/>
    <w:rsid w:val="009623CA"/>
    <w:rsid w:val="0096255E"/>
    <w:rsid w:val="009626D2"/>
    <w:rsid w:val="00962838"/>
    <w:rsid w:val="00962FB8"/>
    <w:rsid w:val="00963925"/>
    <w:rsid w:val="00963D85"/>
    <w:rsid w:val="00963E6E"/>
    <w:rsid w:val="009642B4"/>
    <w:rsid w:val="009642D3"/>
    <w:rsid w:val="00964760"/>
    <w:rsid w:val="00964F8C"/>
    <w:rsid w:val="0096505F"/>
    <w:rsid w:val="0096574A"/>
    <w:rsid w:val="00965B4C"/>
    <w:rsid w:val="00965D29"/>
    <w:rsid w:val="009666CF"/>
    <w:rsid w:val="009669DC"/>
    <w:rsid w:val="00966FFD"/>
    <w:rsid w:val="0097019A"/>
    <w:rsid w:val="009701B0"/>
    <w:rsid w:val="009711AE"/>
    <w:rsid w:val="00971C3B"/>
    <w:rsid w:val="00971F18"/>
    <w:rsid w:val="00972661"/>
    <w:rsid w:val="009727A5"/>
    <w:rsid w:val="00973304"/>
    <w:rsid w:val="00973DA9"/>
    <w:rsid w:val="0097402E"/>
    <w:rsid w:val="00974111"/>
    <w:rsid w:val="00974CBF"/>
    <w:rsid w:val="00975416"/>
    <w:rsid w:val="00975886"/>
    <w:rsid w:val="00975F7E"/>
    <w:rsid w:val="009766E0"/>
    <w:rsid w:val="009768FA"/>
    <w:rsid w:val="009802C4"/>
    <w:rsid w:val="00980A6A"/>
    <w:rsid w:val="00980AFA"/>
    <w:rsid w:val="0098189F"/>
    <w:rsid w:val="00981A91"/>
    <w:rsid w:val="00981CBF"/>
    <w:rsid w:val="00981F4F"/>
    <w:rsid w:val="0098236A"/>
    <w:rsid w:val="0098270C"/>
    <w:rsid w:val="00982935"/>
    <w:rsid w:val="009829A7"/>
    <w:rsid w:val="00982C5D"/>
    <w:rsid w:val="00983BBF"/>
    <w:rsid w:val="00983CDC"/>
    <w:rsid w:val="009843CC"/>
    <w:rsid w:val="0098481E"/>
    <w:rsid w:val="00984A73"/>
    <w:rsid w:val="009850D0"/>
    <w:rsid w:val="009852DA"/>
    <w:rsid w:val="009856D8"/>
    <w:rsid w:val="009857EA"/>
    <w:rsid w:val="00985893"/>
    <w:rsid w:val="00985901"/>
    <w:rsid w:val="00986392"/>
    <w:rsid w:val="00986879"/>
    <w:rsid w:val="009868A8"/>
    <w:rsid w:val="00986B04"/>
    <w:rsid w:val="00990293"/>
    <w:rsid w:val="00990A6B"/>
    <w:rsid w:val="00990A79"/>
    <w:rsid w:val="00990CD7"/>
    <w:rsid w:val="0099117D"/>
    <w:rsid w:val="00991AB4"/>
    <w:rsid w:val="00991D12"/>
    <w:rsid w:val="0099209A"/>
    <w:rsid w:val="009921FD"/>
    <w:rsid w:val="0099349E"/>
    <w:rsid w:val="009937F4"/>
    <w:rsid w:val="00995143"/>
    <w:rsid w:val="00995E29"/>
    <w:rsid w:val="009963EB"/>
    <w:rsid w:val="00996606"/>
    <w:rsid w:val="0099675D"/>
    <w:rsid w:val="00996891"/>
    <w:rsid w:val="0099746C"/>
    <w:rsid w:val="0099752A"/>
    <w:rsid w:val="00997764"/>
    <w:rsid w:val="00997C35"/>
    <w:rsid w:val="009A00A4"/>
    <w:rsid w:val="009A0300"/>
    <w:rsid w:val="009A109D"/>
    <w:rsid w:val="009A1A66"/>
    <w:rsid w:val="009A20E1"/>
    <w:rsid w:val="009A21DD"/>
    <w:rsid w:val="009A23CA"/>
    <w:rsid w:val="009A2F9B"/>
    <w:rsid w:val="009A35F1"/>
    <w:rsid w:val="009A4EAE"/>
    <w:rsid w:val="009A54E0"/>
    <w:rsid w:val="009A752E"/>
    <w:rsid w:val="009B06A2"/>
    <w:rsid w:val="009B0A91"/>
    <w:rsid w:val="009B16C4"/>
    <w:rsid w:val="009B16D8"/>
    <w:rsid w:val="009B1F24"/>
    <w:rsid w:val="009B2017"/>
    <w:rsid w:val="009B2080"/>
    <w:rsid w:val="009B215E"/>
    <w:rsid w:val="009B22FC"/>
    <w:rsid w:val="009B2779"/>
    <w:rsid w:val="009B2CD4"/>
    <w:rsid w:val="009B35AE"/>
    <w:rsid w:val="009B3FEA"/>
    <w:rsid w:val="009B421C"/>
    <w:rsid w:val="009B442F"/>
    <w:rsid w:val="009B4A3C"/>
    <w:rsid w:val="009B4C80"/>
    <w:rsid w:val="009B4F54"/>
    <w:rsid w:val="009B6D1C"/>
    <w:rsid w:val="009B7519"/>
    <w:rsid w:val="009B7592"/>
    <w:rsid w:val="009B780D"/>
    <w:rsid w:val="009B7C41"/>
    <w:rsid w:val="009C00C8"/>
    <w:rsid w:val="009C033C"/>
    <w:rsid w:val="009C06A5"/>
    <w:rsid w:val="009C08B7"/>
    <w:rsid w:val="009C0C47"/>
    <w:rsid w:val="009C1012"/>
    <w:rsid w:val="009C1771"/>
    <w:rsid w:val="009C2497"/>
    <w:rsid w:val="009C2956"/>
    <w:rsid w:val="009C2E1C"/>
    <w:rsid w:val="009C3824"/>
    <w:rsid w:val="009C3CDA"/>
    <w:rsid w:val="009C3DDB"/>
    <w:rsid w:val="009C41C3"/>
    <w:rsid w:val="009C484B"/>
    <w:rsid w:val="009C48C7"/>
    <w:rsid w:val="009C48F2"/>
    <w:rsid w:val="009C4A16"/>
    <w:rsid w:val="009C5538"/>
    <w:rsid w:val="009C697F"/>
    <w:rsid w:val="009C7BA1"/>
    <w:rsid w:val="009C7BB7"/>
    <w:rsid w:val="009D109D"/>
    <w:rsid w:val="009D1957"/>
    <w:rsid w:val="009D1F1C"/>
    <w:rsid w:val="009D269D"/>
    <w:rsid w:val="009D3018"/>
    <w:rsid w:val="009D3DF5"/>
    <w:rsid w:val="009D41FC"/>
    <w:rsid w:val="009D43F1"/>
    <w:rsid w:val="009D5322"/>
    <w:rsid w:val="009D5BDD"/>
    <w:rsid w:val="009D70A3"/>
    <w:rsid w:val="009D772B"/>
    <w:rsid w:val="009E10E9"/>
    <w:rsid w:val="009E146F"/>
    <w:rsid w:val="009E18DB"/>
    <w:rsid w:val="009E2177"/>
    <w:rsid w:val="009E2A86"/>
    <w:rsid w:val="009E2BBB"/>
    <w:rsid w:val="009E3956"/>
    <w:rsid w:val="009E3EDB"/>
    <w:rsid w:val="009E4C5D"/>
    <w:rsid w:val="009E526A"/>
    <w:rsid w:val="009E5BB5"/>
    <w:rsid w:val="009E600B"/>
    <w:rsid w:val="009E6765"/>
    <w:rsid w:val="009E7227"/>
    <w:rsid w:val="009E7787"/>
    <w:rsid w:val="009E7984"/>
    <w:rsid w:val="009E7CE4"/>
    <w:rsid w:val="009E7FDF"/>
    <w:rsid w:val="009F1E15"/>
    <w:rsid w:val="009F2DD8"/>
    <w:rsid w:val="009F33B1"/>
    <w:rsid w:val="009F33B9"/>
    <w:rsid w:val="009F3E6E"/>
    <w:rsid w:val="009F542F"/>
    <w:rsid w:val="009F5724"/>
    <w:rsid w:val="009F60B4"/>
    <w:rsid w:val="009F6579"/>
    <w:rsid w:val="009F6A95"/>
    <w:rsid w:val="009F6DFA"/>
    <w:rsid w:val="009F6FB0"/>
    <w:rsid w:val="009F7C17"/>
    <w:rsid w:val="00A008FF"/>
    <w:rsid w:val="00A00DBC"/>
    <w:rsid w:val="00A00E6B"/>
    <w:rsid w:val="00A01185"/>
    <w:rsid w:val="00A022DB"/>
    <w:rsid w:val="00A0261C"/>
    <w:rsid w:val="00A02C6B"/>
    <w:rsid w:val="00A03190"/>
    <w:rsid w:val="00A0359D"/>
    <w:rsid w:val="00A03A30"/>
    <w:rsid w:val="00A03B83"/>
    <w:rsid w:val="00A03E3F"/>
    <w:rsid w:val="00A03EF5"/>
    <w:rsid w:val="00A0438C"/>
    <w:rsid w:val="00A04766"/>
    <w:rsid w:val="00A05123"/>
    <w:rsid w:val="00A05203"/>
    <w:rsid w:val="00A06070"/>
    <w:rsid w:val="00A065DA"/>
    <w:rsid w:val="00A07A61"/>
    <w:rsid w:val="00A07EB4"/>
    <w:rsid w:val="00A07FE2"/>
    <w:rsid w:val="00A10255"/>
    <w:rsid w:val="00A10630"/>
    <w:rsid w:val="00A1157B"/>
    <w:rsid w:val="00A118A7"/>
    <w:rsid w:val="00A131EE"/>
    <w:rsid w:val="00A13A86"/>
    <w:rsid w:val="00A14073"/>
    <w:rsid w:val="00A140A4"/>
    <w:rsid w:val="00A15425"/>
    <w:rsid w:val="00A15605"/>
    <w:rsid w:val="00A1592F"/>
    <w:rsid w:val="00A15981"/>
    <w:rsid w:val="00A16040"/>
    <w:rsid w:val="00A16385"/>
    <w:rsid w:val="00A173DC"/>
    <w:rsid w:val="00A173E0"/>
    <w:rsid w:val="00A200EB"/>
    <w:rsid w:val="00A20570"/>
    <w:rsid w:val="00A2059A"/>
    <w:rsid w:val="00A20835"/>
    <w:rsid w:val="00A21310"/>
    <w:rsid w:val="00A21BE9"/>
    <w:rsid w:val="00A224A4"/>
    <w:rsid w:val="00A22789"/>
    <w:rsid w:val="00A23249"/>
    <w:rsid w:val="00A23278"/>
    <w:rsid w:val="00A2334C"/>
    <w:rsid w:val="00A23811"/>
    <w:rsid w:val="00A23F95"/>
    <w:rsid w:val="00A23FB2"/>
    <w:rsid w:val="00A2420B"/>
    <w:rsid w:val="00A24D2C"/>
    <w:rsid w:val="00A2615E"/>
    <w:rsid w:val="00A26ECF"/>
    <w:rsid w:val="00A27489"/>
    <w:rsid w:val="00A304CB"/>
    <w:rsid w:val="00A3075B"/>
    <w:rsid w:val="00A307F6"/>
    <w:rsid w:val="00A312FB"/>
    <w:rsid w:val="00A3133E"/>
    <w:rsid w:val="00A314C9"/>
    <w:rsid w:val="00A316A4"/>
    <w:rsid w:val="00A31702"/>
    <w:rsid w:val="00A31992"/>
    <w:rsid w:val="00A31A6E"/>
    <w:rsid w:val="00A31EEE"/>
    <w:rsid w:val="00A32222"/>
    <w:rsid w:val="00A325D1"/>
    <w:rsid w:val="00A32B38"/>
    <w:rsid w:val="00A33F48"/>
    <w:rsid w:val="00A34054"/>
    <w:rsid w:val="00A34FF6"/>
    <w:rsid w:val="00A37FED"/>
    <w:rsid w:val="00A402CF"/>
    <w:rsid w:val="00A407ED"/>
    <w:rsid w:val="00A41072"/>
    <w:rsid w:val="00A413BD"/>
    <w:rsid w:val="00A42222"/>
    <w:rsid w:val="00A426C0"/>
    <w:rsid w:val="00A4388B"/>
    <w:rsid w:val="00A450C6"/>
    <w:rsid w:val="00A45B90"/>
    <w:rsid w:val="00A45BD8"/>
    <w:rsid w:val="00A45CA6"/>
    <w:rsid w:val="00A464C0"/>
    <w:rsid w:val="00A47143"/>
    <w:rsid w:val="00A471B6"/>
    <w:rsid w:val="00A47F33"/>
    <w:rsid w:val="00A5019D"/>
    <w:rsid w:val="00A50942"/>
    <w:rsid w:val="00A51798"/>
    <w:rsid w:val="00A51B91"/>
    <w:rsid w:val="00A51CC5"/>
    <w:rsid w:val="00A52125"/>
    <w:rsid w:val="00A526A5"/>
    <w:rsid w:val="00A53127"/>
    <w:rsid w:val="00A539AC"/>
    <w:rsid w:val="00A53F4A"/>
    <w:rsid w:val="00A541B3"/>
    <w:rsid w:val="00A543C8"/>
    <w:rsid w:val="00A547E5"/>
    <w:rsid w:val="00A5625B"/>
    <w:rsid w:val="00A5674E"/>
    <w:rsid w:val="00A5686F"/>
    <w:rsid w:val="00A569F1"/>
    <w:rsid w:val="00A56ED6"/>
    <w:rsid w:val="00A601D1"/>
    <w:rsid w:val="00A605F8"/>
    <w:rsid w:val="00A60648"/>
    <w:rsid w:val="00A60BD2"/>
    <w:rsid w:val="00A61515"/>
    <w:rsid w:val="00A625BB"/>
    <w:rsid w:val="00A62AE3"/>
    <w:rsid w:val="00A62B54"/>
    <w:rsid w:val="00A630BF"/>
    <w:rsid w:val="00A63256"/>
    <w:rsid w:val="00A637E7"/>
    <w:rsid w:val="00A63C40"/>
    <w:rsid w:val="00A6543D"/>
    <w:rsid w:val="00A65EF4"/>
    <w:rsid w:val="00A663F9"/>
    <w:rsid w:val="00A666FF"/>
    <w:rsid w:val="00A669CA"/>
    <w:rsid w:val="00A70D67"/>
    <w:rsid w:val="00A712E6"/>
    <w:rsid w:val="00A71ABD"/>
    <w:rsid w:val="00A71CE0"/>
    <w:rsid w:val="00A7280C"/>
    <w:rsid w:val="00A72AEF"/>
    <w:rsid w:val="00A73221"/>
    <w:rsid w:val="00A73D00"/>
    <w:rsid w:val="00A74136"/>
    <w:rsid w:val="00A74645"/>
    <w:rsid w:val="00A74A5A"/>
    <w:rsid w:val="00A74F28"/>
    <w:rsid w:val="00A75EF2"/>
    <w:rsid w:val="00A76790"/>
    <w:rsid w:val="00A769A7"/>
    <w:rsid w:val="00A77448"/>
    <w:rsid w:val="00A801C5"/>
    <w:rsid w:val="00A80290"/>
    <w:rsid w:val="00A804D8"/>
    <w:rsid w:val="00A807F7"/>
    <w:rsid w:val="00A80852"/>
    <w:rsid w:val="00A80C9B"/>
    <w:rsid w:val="00A80CB2"/>
    <w:rsid w:val="00A815E9"/>
    <w:rsid w:val="00A81A5A"/>
    <w:rsid w:val="00A81AD7"/>
    <w:rsid w:val="00A81EFD"/>
    <w:rsid w:val="00A81FAB"/>
    <w:rsid w:val="00A822BC"/>
    <w:rsid w:val="00A82B80"/>
    <w:rsid w:val="00A83E09"/>
    <w:rsid w:val="00A84684"/>
    <w:rsid w:val="00A84739"/>
    <w:rsid w:val="00A848CC"/>
    <w:rsid w:val="00A84958"/>
    <w:rsid w:val="00A84BC8"/>
    <w:rsid w:val="00A84E2B"/>
    <w:rsid w:val="00A85054"/>
    <w:rsid w:val="00A85DD3"/>
    <w:rsid w:val="00A86544"/>
    <w:rsid w:val="00A86AB0"/>
    <w:rsid w:val="00A86C11"/>
    <w:rsid w:val="00A86E29"/>
    <w:rsid w:val="00A87339"/>
    <w:rsid w:val="00A87B2F"/>
    <w:rsid w:val="00A87E3F"/>
    <w:rsid w:val="00A905FD"/>
    <w:rsid w:val="00A90ED2"/>
    <w:rsid w:val="00A91422"/>
    <w:rsid w:val="00A921D8"/>
    <w:rsid w:val="00A92AED"/>
    <w:rsid w:val="00A92B6D"/>
    <w:rsid w:val="00A92C89"/>
    <w:rsid w:val="00A93305"/>
    <w:rsid w:val="00A94B4C"/>
    <w:rsid w:val="00A95C40"/>
    <w:rsid w:val="00A96719"/>
    <w:rsid w:val="00A96C25"/>
    <w:rsid w:val="00A970E2"/>
    <w:rsid w:val="00A97AAF"/>
    <w:rsid w:val="00A97CA5"/>
    <w:rsid w:val="00A97E75"/>
    <w:rsid w:val="00AA0339"/>
    <w:rsid w:val="00AA2EC3"/>
    <w:rsid w:val="00AA2F5E"/>
    <w:rsid w:val="00AA3948"/>
    <w:rsid w:val="00AA47D2"/>
    <w:rsid w:val="00AA4C3C"/>
    <w:rsid w:val="00AA4EFF"/>
    <w:rsid w:val="00AA534D"/>
    <w:rsid w:val="00AA535C"/>
    <w:rsid w:val="00AA5F90"/>
    <w:rsid w:val="00AA74E8"/>
    <w:rsid w:val="00AA7E78"/>
    <w:rsid w:val="00AA7E7B"/>
    <w:rsid w:val="00AB0139"/>
    <w:rsid w:val="00AB12E4"/>
    <w:rsid w:val="00AB1A22"/>
    <w:rsid w:val="00AB1D20"/>
    <w:rsid w:val="00AB1D67"/>
    <w:rsid w:val="00AB2199"/>
    <w:rsid w:val="00AB22F6"/>
    <w:rsid w:val="00AB2367"/>
    <w:rsid w:val="00AB26A0"/>
    <w:rsid w:val="00AB2721"/>
    <w:rsid w:val="00AB273C"/>
    <w:rsid w:val="00AB385E"/>
    <w:rsid w:val="00AB39FA"/>
    <w:rsid w:val="00AB3BCA"/>
    <w:rsid w:val="00AB3CA4"/>
    <w:rsid w:val="00AB3EC8"/>
    <w:rsid w:val="00AB3FDD"/>
    <w:rsid w:val="00AB407A"/>
    <w:rsid w:val="00AB4115"/>
    <w:rsid w:val="00AB4DE1"/>
    <w:rsid w:val="00AB592A"/>
    <w:rsid w:val="00AB59CA"/>
    <w:rsid w:val="00AB5BF2"/>
    <w:rsid w:val="00AB61E7"/>
    <w:rsid w:val="00AB6451"/>
    <w:rsid w:val="00AB6AD5"/>
    <w:rsid w:val="00AB73A9"/>
    <w:rsid w:val="00AC06A3"/>
    <w:rsid w:val="00AC1950"/>
    <w:rsid w:val="00AC2445"/>
    <w:rsid w:val="00AC2505"/>
    <w:rsid w:val="00AC3FF5"/>
    <w:rsid w:val="00AC4D44"/>
    <w:rsid w:val="00AC4F35"/>
    <w:rsid w:val="00AC5306"/>
    <w:rsid w:val="00AC5976"/>
    <w:rsid w:val="00AC5A97"/>
    <w:rsid w:val="00AC6834"/>
    <w:rsid w:val="00AC6AB6"/>
    <w:rsid w:val="00AC6D26"/>
    <w:rsid w:val="00AC73F7"/>
    <w:rsid w:val="00AC7796"/>
    <w:rsid w:val="00AD035F"/>
    <w:rsid w:val="00AD0FD1"/>
    <w:rsid w:val="00AD16BB"/>
    <w:rsid w:val="00AD188F"/>
    <w:rsid w:val="00AD1D47"/>
    <w:rsid w:val="00AD1EBB"/>
    <w:rsid w:val="00AD2229"/>
    <w:rsid w:val="00AD2815"/>
    <w:rsid w:val="00AD28E5"/>
    <w:rsid w:val="00AD37F8"/>
    <w:rsid w:val="00AD58AF"/>
    <w:rsid w:val="00AD5DEA"/>
    <w:rsid w:val="00AD63C4"/>
    <w:rsid w:val="00AD6975"/>
    <w:rsid w:val="00AD6A77"/>
    <w:rsid w:val="00AD6D75"/>
    <w:rsid w:val="00AD700A"/>
    <w:rsid w:val="00AD74AE"/>
    <w:rsid w:val="00AD7540"/>
    <w:rsid w:val="00AE0651"/>
    <w:rsid w:val="00AE195B"/>
    <w:rsid w:val="00AE2144"/>
    <w:rsid w:val="00AE2608"/>
    <w:rsid w:val="00AE3269"/>
    <w:rsid w:val="00AE4A05"/>
    <w:rsid w:val="00AE5F24"/>
    <w:rsid w:val="00AE6C31"/>
    <w:rsid w:val="00AF3164"/>
    <w:rsid w:val="00AF382E"/>
    <w:rsid w:val="00AF4022"/>
    <w:rsid w:val="00AF4AA4"/>
    <w:rsid w:val="00AF4AEF"/>
    <w:rsid w:val="00AF4BD3"/>
    <w:rsid w:val="00AF50C4"/>
    <w:rsid w:val="00AF5881"/>
    <w:rsid w:val="00AF5BB9"/>
    <w:rsid w:val="00AF6399"/>
    <w:rsid w:val="00AF669F"/>
    <w:rsid w:val="00AF7744"/>
    <w:rsid w:val="00AF7B5F"/>
    <w:rsid w:val="00AF7CCF"/>
    <w:rsid w:val="00AF7D57"/>
    <w:rsid w:val="00B00077"/>
    <w:rsid w:val="00B0039B"/>
    <w:rsid w:val="00B006B2"/>
    <w:rsid w:val="00B0089E"/>
    <w:rsid w:val="00B017F1"/>
    <w:rsid w:val="00B01D09"/>
    <w:rsid w:val="00B02220"/>
    <w:rsid w:val="00B0245D"/>
    <w:rsid w:val="00B0307B"/>
    <w:rsid w:val="00B04C1F"/>
    <w:rsid w:val="00B0504C"/>
    <w:rsid w:val="00B052A0"/>
    <w:rsid w:val="00B05D1C"/>
    <w:rsid w:val="00B062FC"/>
    <w:rsid w:val="00B06676"/>
    <w:rsid w:val="00B06CBB"/>
    <w:rsid w:val="00B06E5D"/>
    <w:rsid w:val="00B071CC"/>
    <w:rsid w:val="00B071EF"/>
    <w:rsid w:val="00B07575"/>
    <w:rsid w:val="00B077C8"/>
    <w:rsid w:val="00B07A7B"/>
    <w:rsid w:val="00B07EB9"/>
    <w:rsid w:val="00B103DE"/>
    <w:rsid w:val="00B10685"/>
    <w:rsid w:val="00B115B1"/>
    <w:rsid w:val="00B11829"/>
    <w:rsid w:val="00B11D04"/>
    <w:rsid w:val="00B13715"/>
    <w:rsid w:val="00B13E0C"/>
    <w:rsid w:val="00B14BF8"/>
    <w:rsid w:val="00B15236"/>
    <w:rsid w:val="00B15724"/>
    <w:rsid w:val="00B15860"/>
    <w:rsid w:val="00B158C8"/>
    <w:rsid w:val="00B159CB"/>
    <w:rsid w:val="00B169DD"/>
    <w:rsid w:val="00B175A6"/>
    <w:rsid w:val="00B1799F"/>
    <w:rsid w:val="00B17DA8"/>
    <w:rsid w:val="00B20188"/>
    <w:rsid w:val="00B20432"/>
    <w:rsid w:val="00B20507"/>
    <w:rsid w:val="00B20A90"/>
    <w:rsid w:val="00B211AF"/>
    <w:rsid w:val="00B21326"/>
    <w:rsid w:val="00B21C4D"/>
    <w:rsid w:val="00B22015"/>
    <w:rsid w:val="00B224CD"/>
    <w:rsid w:val="00B22966"/>
    <w:rsid w:val="00B22F2E"/>
    <w:rsid w:val="00B233FF"/>
    <w:rsid w:val="00B23B5B"/>
    <w:rsid w:val="00B2400C"/>
    <w:rsid w:val="00B24B7D"/>
    <w:rsid w:val="00B250D0"/>
    <w:rsid w:val="00B2590A"/>
    <w:rsid w:val="00B25C34"/>
    <w:rsid w:val="00B2609D"/>
    <w:rsid w:val="00B2617B"/>
    <w:rsid w:val="00B26C25"/>
    <w:rsid w:val="00B26F83"/>
    <w:rsid w:val="00B277F8"/>
    <w:rsid w:val="00B31551"/>
    <w:rsid w:val="00B31F1B"/>
    <w:rsid w:val="00B329A0"/>
    <w:rsid w:val="00B32BC0"/>
    <w:rsid w:val="00B33378"/>
    <w:rsid w:val="00B348B2"/>
    <w:rsid w:val="00B3583C"/>
    <w:rsid w:val="00B362C6"/>
    <w:rsid w:val="00B36A24"/>
    <w:rsid w:val="00B375D9"/>
    <w:rsid w:val="00B37E9E"/>
    <w:rsid w:val="00B40919"/>
    <w:rsid w:val="00B411C1"/>
    <w:rsid w:val="00B416F4"/>
    <w:rsid w:val="00B4172A"/>
    <w:rsid w:val="00B41BBA"/>
    <w:rsid w:val="00B4280B"/>
    <w:rsid w:val="00B4306B"/>
    <w:rsid w:val="00B43795"/>
    <w:rsid w:val="00B44302"/>
    <w:rsid w:val="00B44C66"/>
    <w:rsid w:val="00B45F66"/>
    <w:rsid w:val="00B460A0"/>
    <w:rsid w:val="00B463E4"/>
    <w:rsid w:val="00B46BD9"/>
    <w:rsid w:val="00B47A58"/>
    <w:rsid w:val="00B51A15"/>
    <w:rsid w:val="00B51FE1"/>
    <w:rsid w:val="00B52487"/>
    <w:rsid w:val="00B5270D"/>
    <w:rsid w:val="00B53587"/>
    <w:rsid w:val="00B5388F"/>
    <w:rsid w:val="00B541F0"/>
    <w:rsid w:val="00B54692"/>
    <w:rsid w:val="00B54699"/>
    <w:rsid w:val="00B55120"/>
    <w:rsid w:val="00B552D6"/>
    <w:rsid w:val="00B55F4C"/>
    <w:rsid w:val="00B56A63"/>
    <w:rsid w:val="00B56C47"/>
    <w:rsid w:val="00B575B0"/>
    <w:rsid w:val="00B57E22"/>
    <w:rsid w:val="00B601CB"/>
    <w:rsid w:val="00B60240"/>
    <w:rsid w:val="00B602CB"/>
    <w:rsid w:val="00B623C8"/>
    <w:rsid w:val="00B62E66"/>
    <w:rsid w:val="00B62F09"/>
    <w:rsid w:val="00B63310"/>
    <w:rsid w:val="00B6371C"/>
    <w:rsid w:val="00B63DAE"/>
    <w:rsid w:val="00B64AB1"/>
    <w:rsid w:val="00B64F9C"/>
    <w:rsid w:val="00B65390"/>
    <w:rsid w:val="00B66638"/>
    <w:rsid w:val="00B6734C"/>
    <w:rsid w:val="00B67EEA"/>
    <w:rsid w:val="00B701C3"/>
    <w:rsid w:val="00B70C76"/>
    <w:rsid w:val="00B71048"/>
    <w:rsid w:val="00B71D8A"/>
    <w:rsid w:val="00B71E0C"/>
    <w:rsid w:val="00B727AD"/>
    <w:rsid w:val="00B7330A"/>
    <w:rsid w:val="00B738DF"/>
    <w:rsid w:val="00B73DFE"/>
    <w:rsid w:val="00B73FFA"/>
    <w:rsid w:val="00B75277"/>
    <w:rsid w:val="00B753F7"/>
    <w:rsid w:val="00B755D4"/>
    <w:rsid w:val="00B756A6"/>
    <w:rsid w:val="00B75A10"/>
    <w:rsid w:val="00B7600B"/>
    <w:rsid w:val="00B76542"/>
    <w:rsid w:val="00B76DD8"/>
    <w:rsid w:val="00B772AC"/>
    <w:rsid w:val="00B80700"/>
    <w:rsid w:val="00B8072F"/>
    <w:rsid w:val="00B80B3C"/>
    <w:rsid w:val="00B80F09"/>
    <w:rsid w:val="00B8105F"/>
    <w:rsid w:val="00B810A6"/>
    <w:rsid w:val="00B82152"/>
    <w:rsid w:val="00B828A5"/>
    <w:rsid w:val="00B828BA"/>
    <w:rsid w:val="00B833E4"/>
    <w:rsid w:val="00B83572"/>
    <w:rsid w:val="00B8527B"/>
    <w:rsid w:val="00B85539"/>
    <w:rsid w:val="00B85544"/>
    <w:rsid w:val="00B855CD"/>
    <w:rsid w:val="00B856A3"/>
    <w:rsid w:val="00B85CB0"/>
    <w:rsid w:val="00B85D0A"/>
    <w:rsid w:val="00B8649C"/>
    <w:rsid w:val="00B8680D"/>
    <w:rsid w:val="00B87618"/>
    <w:rsid w:val="00B87867"/>
    <w:rsid w:val="00B87EB1"/>
    <w:rsid w:val="00B87F59"/>
    <w:rsid w:val="00B90161"/>
    <w:rsid w:val="00B90ADD"/>
    <w:rsid w:val="00B90B85"/>
    <w:rsid w:val="00B90C9D"/>
    <w:rsid w:val="00B90D6F"/>
    <w:rsid w:val="00B90F3B"/>
    <w:rsid w:val="00B91329"/>
    <w:rsid w:val="00B91502"/>
    <w:rsid w:val="00B915A8"/>
    <w:rsid w:val="00B919BF"/>
    <w:rsid w:val="00B91AF5"/>
    <w:rsid w:val="00B91E2B"/>
    <w:rsid w:val="00B93109"/>
    <w:rsid w:val="00B933DE"/>
    <w:rsid w:val="00B93C56"/>
    <w:rsid w:val="00B93D8F"/>
    <w:rsid w:val="00B93E6F"/>
    <w:rsid w:val="00B954F5"/>
    <w:rsid w:val="00B95582"/>
    <w:rsid w:val="00B965B7"/>
    <w:rsid w:val="00B96F12"/>
    <w:rsid w:val="00B973DA"/>
    <w:rsid w:val="00B97FB7"/>
    <w:rsid w:val="00BA0FC7"/>
    <w:rsid w:val="00BA124C"/>
    <w:rsid w:val="00BA24AE"/>
    <w:rsid w:val="00BA29A1"/>
    <w:rsid w:val="00BA2A9D"/>
    <w:rsid w:val="00BA341A"/>
    <w:rsid w:val="00BA3A65"/>
    <w:rsid w:val="00BA3F3E"/>
    <w:rsid w:val="00BA43AE"/>
    <w:rsid w:val="00BA4A80"/>
    <w:rsid w:val="00BA4B49"/>
    <w:rsid w:val="00BA5424"/>
    <w:rsid w:val="00BA5B31"/>
    <w:rsid w:val="00BA654C"/>
    <w:rsid w:val="00BA67FB"/>
    <w:rsid w:val="00BA7521"/>
    <w:rsid w:val="00BA7D29"/>
    <w:rsid w:val="00BA7DD2"/>
    <w:rsid w:val="00BB03D8"/>
    <w:rsid w:val="00BB043C"/>
    <w:rsid w:val="00BB13CE"/>
    <w:rsid w:val="00BB18F0"/>
    <w:rsid w:val="00BB1C14"/>
    <w:rsid w:val="00BB246A"/>
    <w:rsid w:val="00BB2C5C"/>
    <w:rsid w:val="00BB3659"/>
    <w:rsid w:val="00BB3691"/>
    <w:rsid w:val="00BB3F93"/>
    <w:rsid w:val="00BB493B"/>
    <w:rsid w:val="00BB5274"/>
    <w:rsid w:val="00BB5D3E"/>
    <w:rsid w:val="00BB7651"/>
    <w:rsid w:val="00BB7B72"/>
    <w:rsid w:val="00BC0875"/>
    <w:rsid w:val="00BC090C"/>
    <w:rsid w:val="00BC0F8D"/>
    <w:rsid w:val="00BC185B"/>
    <w:rsid w:val="00BC2B88"/>
    <w:rsid w:val="00BC30F5"/>
    <w:rsid w:val="00BC36EF"/>
    <w:rsid w:val="00BC3E4B"/>
    <w:rsid w:val="00BC3FA2"/>
    <w:rsid w:val="00BC43FA"/>
    <w:rsid w:val="00BC5FBF"/>
    <w:rsid w:val="00BC6AAE"/>
    <w:rsid w:val="00BC74B4"/>
    <w:rsid w:val="00BC785A"/>
    <w:rsid w:val="00BD00C9"/>
    <w:rsid w:val="00BD0677"/>
    <w:rsid w:val="00BD09BD"/>
    <w:rsid w:val="00BD1A5B"/>
    <w:rsid w:val="00BD1AB9"/>
    <w:rsid w:val="00BD2AB2"/>
    <w:rsid w:val="00BD2EF4"/>
    <w:rsid w:val="00BD2F21"/>
    <w:rsid w:val="00BD30B7"/>
    <w:rsid w:val="00BD3778"/>
    <w:rsid w:val="00BD3981"/>
    <w:rsid w:val="00BD3BEF"/>
    <w:rsid w:val="00BD564B"/>
    <w:rsid w:val="00BD5875"/>
    <w:rsid w:val="00BD5BB4"/>
    <w:rsid w:val="00BD62FA"/>
    <w:rsid w:val="00BD66C9"/>
    <w:rsid w:val="00BD6A59"/>
    <w:rsid w:val="00BD6ED8"/>
    <w:rsid w:val="00BD7109"/>
    <w:rsid w:val="00BD72DF"/>
    <w:rsid w:val="00BD7312"/>
    <w:rsid w:val="00BD7A82"/>
    <w:rsid w:val="00BD7AAD"/>
    <w:rsid w:val="00BD7B73"/>
    <w:rsid w:val="00BE09F2"/>
    <w:rsid w:val="00BE0F1F"/>
    <w:rsid w:val="00BE149A"/>
    <w:rsid w:val="00BE1DA0"/>
    <w:rsid w:val="00BE20DF"/>
    <w:rsid w:val="00BE227B"/>
    <w:rsid w:val="00BE2316"/>
    <w:rsid w:val="00BE28C1"/>
    <w:rsid w:val="00BE40ED"/>
    <w:rsid w:val="00BE41E4"/>
    <w:rsid w:val="00BE42E5"/>
    <w:rsid w:val="00BE4AC5"/>
    <w:rsid w:val="00BE4BCE"/>
    <w:rsid w:val="00BE5322"/>
    <w:rsid w:val="00BE5FB4"/>
    <w:rsid w:val="00BE6AEC"/>
    <w:rsid w:val="00BE6C3D"/>
    <w:rsid w:val="00BE7034"/>
    <w:rsid w:val="00BE70A9"/>
    <w:rsid w:val="00BE7234"/>
    <w:rsid w:val="00BE7F2F"/>
    <w:rsid w:val="00BF08D5"/>
    <w:rsid w:val="00BF0AED"/>
    <w:rsid w:val="00BF0BC6"/>
    <w:rsid w:val="00BF1353"/>
    <w:rsid w:val="00BF1F21"/>
    <w:rsid w:val="00BF2050"/>
    <w:rsid w:val="00BF2461"/>
    <w:rsid w:val="00BF27AA"/>
    <w:rsid w:val="00BF28FD"/>
    <w:rsid w:val="00BF2DE6"/>
    <w:rsid w:val="00BF4391"/>
    <w:rsid w:val="00BF5A81"/>
    <w:rsid w:val="00BF5D11"/>
    <w:rsid w:val="00BF6918"/>
    <w:rsid w:val="00BF6C82"/>
    <w:rsid w:val="00BF72F7"/>
    <w:rsid w:val="00BF74D4"/>
    <w:rsid w:val="00BF74E6"/>
    <w:rsid w:val="00C00193"/>
    <w:rsid w:val="00C001D4"/>
    <w:rsid w:val="00C00859"/>
    <w:rsid w:val="00C0110E"/>
    <w:rsid w:val="00C01A09"/>
    <w:rsid w:val="00C01E54"/>
    <w:rsid w:val="00C01F50"/>
    <w:rsid w:val="00C0202B"/>
    <w:rsid w:val="00C023B0"/>
    <w:rsid w:val="00C02B37"/>
    <w:rsid w:val="00C02BC5"/>
    <w:rsid w:val="00C0317E"/>
    <w:rsid w:val="00C03293"/>
    <w:rsid w:val="00C0336D"/>
    <w:rsid w:val="00C0403F"/>
    <w:rsid w:val="00C045FC"/>
    <w:rsid w:val="00C04ADF"/>
    <w:rsid w:val="00C054EA"/>
    <w:rsid w:val="00C05F8E"/>
    <w:rsid w:val="00C0710A"/>
    <w:rsid w:val="00C071BD"/>
    <w:rsid w:val="00C10087"/>
    <w:rsid w:val="00C10EFF"/>
    <w:rsid w:val="00C11DBC"/>
    <w:rsid w:val="00C1321D"/>
    <w:rsid w:val="00C1328A"/>
    <w:rsid w:val="00C13520"/>
    <w:rsid w:val="00C13744"/>
    <w:rsid w:val="00C13BA2"/>
    <w:rsid w:val="00C13C28"/>
    <w:rsid w:val="00C14393"/>
    <w:rsid w:val="00C143F2"/>
    <w:rsid w:val="00C14BEB"/>
    <w:rsid w:val="00C14D32"/>
    <w:rsid w:val="00C15670"/>
    <w:rsid w:val="00C15B16"/>
    <w:rsid w:val="00C15C30"/>
    <w:rsid w:val="00C15D34"/>
    <w:rsid w:val="00C15DBF"/>
    <w:rsid w:val="00C162B5"/>
    <w:rsid w:val="00C17463"/>
    <w:rsid w:val="00C17C4B"/>
    <w:rsid w:val="00C17D0E"/>
    <w:rsid w:val="00C17F91"/>
    <w:rsid w:val="00C20093"/>
    <w:rsid w:val="00C201C7"/>
    <w:rsid w:val="00C2086F"/>
    <w:rsid w:val="00C20926"/>
    <w:rsid w:val="00C219B3"/>
    <w:rsid w:val="00C22AC1"/>
    <w:rsid w:val="00C22C54"/>
    <w:rsid w:val="00C22FA5"/>
    <w:rsid w:val="00C2302E"/>
    <w:rsid w:val="00C23649"/>
    <w:rsid w:val="00C23EAD"/>
    <w:rsid w:val="00C240A6"/>
    <w:rsid w:val="00C243F7"/>
    <w:rsid w:val="00C246A2"/>
    <w:rsid w:val="00C24847"/>
    <w:rsid w:val="00C24CD9"/>
    <w:rsid w:val="00C2563E"/>
    <w:rsid w:val="00C25957"/>
    <w:rsid w:val="00C26BE9"/>
    <w:rsid w:val="00C26E23"/>
    <w:rsid w:val="00C26EF5"/>
    <w:rsid w:val="00C279EF"/>
    <w:rsid w:val="00C305E3"/>
    <w:rsid w:val="00C30FB0"/>
    <w:rsid w:val="00C31414"/>
    <w:rsid w:val="00C32392"/>
    <w:rsid w:val="00C32EF6"/>
    <w:rsid w:val="00C32F55"/>
    <w:rsid w:val="00C33623"/>
    <w:rsid w:val="00C34DBE"/>
    <w:rsid w:val="00C35634"/>
    <w:rsid w:val="00C356A5"/>
    <w:rsid w:val="00C3585D"/>
    <w:rsid w:val="00C3692C"/>
    <w:rsid w:val="00C3743E"/>
    <w:rsid w:val="00C37A33"/>
    <w:rsid w:val="00C40E01"/>
    <w:rsid w:val="00C413F7"/>
    <w:rsid w:val="00C41870"/>
    <w:rsid w:val="00C41B78"/>
    <w:rsid w:val="00C42922"/>
    <w:rsid w:val="00C42BC3"/>
    <w:rsid w:val="00C42C45"/>
    <w:rsid w:val="00C43A81"/>
    <w:rsid w:val="00C4540D"/>
    <w:rsid w:val="00C457B4"/>
    <w:rsid w:val="00C45B52"/>
    <w:rsid w:val="00C45C8A"/>
    <w:rsid w:val="00C4711D"/>
    <w:rsid w:val="00C4724E"/>
    <w:rsid w:val="00C478C5"/>
    <w:rsid w:val="00C47CD5"/>
    <w:rsid w:val="00C50148"/>
    <w:rsid w:val="00C50CF9"/>
    <w:rsid w:val="00C517C9"/>
    <w:rsid w:val="00C5332D"/>
    <w:rsid w:val="00C54250"/>
    <w:rsid w:val="00C555B9"/>
    <w:rsid w:val="00C55966"/>
    <w:rsid w:val="00C56E27"/>
    <w:rsid w:val="00C5731A"/>
    <w:rsid w:val="00C57597"/>
    <w:rsid w:val="00C57F06"/>
    <w:rsid w:val="00C603AA"/>
    <w:rsid w:val="00C613D4"/>
    <w:rsid w:val="00C61DA3"/>
    <w:rsid w:val="00C62AFC"/>
    <w:rsid w:val="00C63DDD"/>
    <w:rsid w:val="00C643DB"/>
    <w:rsid w:val="00C64C6E"/>
    <w:rsid w:val="00C64D71"/>
    <w:rsid w:val="00C64DB6"/>
    <w:rsid w:val="00C650BB"/>
    <w:rsid w:val="00C65D0D"/>
    <w:rsid w:val="00C6654D"/>
    <w:rsid w:val="00C66C4A"/>
    <w:rsid w:val="00C66E9E"/>
    <w:rsid w:val="00C6764C"/>
    <w:rsid w:val="00C67B78"/>
    <w:rsid w:val="00C67FE1"/>
    <w:rsid w:val="00C70D8E"/>
    <w:rsid w:val="00C713C3"/>
    <w:rsid w:val="00C7164F"/>
    <w:rsid w:val="00C71E86"/>
    <w:rsid w:val="00C71FF5"/>
    <w:rsid w:val="00C72EFA"/>
    <w:rsid w:val="00C72FB6"/>
    <w:rsid w:val="00C7367C"/>
    <w:rsid w:val="00C740D5"/>
    <w:rsid w:val="00C745A4"/>
    <w:rsid w:val="00C747E7"/>
    <w:rsid w:val="00C74EB7"/>
    <w:rsid w:val="00C75335"/>
    <w:rsid w:val="00C76A2C"/>
    <w:rsid w:val="00C77C6B"/>
    <w:rsid w:val="00C77E91"/>
    <w:rsid w:val="00C77FCD"/>
    <w:rsid w:val="00C809B6"/>
    <w:rsid w:val="00C8151A"/>
    <w:rsid w:val="00C815ED"/>
    <w:rsid w:val="00C8173D"/>
    <w:rsid w:val="00C81DA1"/>
    <w:rsid w:val="00C81E57"/>
    <w:rsid w:val="00C822EA"/>
    <w:rsid w:val="00C82BB5"/>
    <w:rsid w:val="00C8342F"/>
    <w:rsid w:val="00C84162"/>
    <w:rsid w:val="00C8482D"/>
    <w:rsid w:val="00C84CAE"/>
    <w:rsid w:val="00C85BC5"/>
    <w:rsid w:val="00C85E44"/>
    <w:rsid w:val="00C85F2C"/>
    <w:rsid w:val="00C875B8"/>
    <w:rsid w:val="00C87F3E"/>
    <w:rsid w:val="00C90147"/>
    <w:rsid w:val="00C90C36"/>
    <w:rsid w:val="00C92249"/>
    <w:rsid w:val="00C9291F"/>
    <w:rsid w:val="00C93186"/>
    <w:rsid w:val="00C932EB"/>
    <w:rsid w:val="00C93392"/>
    <w:rsid w:val="00C93882"/>
    <w:rsid w:val="00C9467E"/>
    <w:rsid w:val="00C949E9"/>
    <w:rsid w:val="00C94F02"/>
    <w:rsid w:val="00C95244"/>
    <w:rsid w:val="00C9559F"/>
    <w:rsid w:val="00C956CD"/>
    <w:rsid w:val="00C95C07"/>
    <w:rsid w:val="00C966EF"/>
    <w:rsid w:val="00C970C5"/>
    <w:rsid w:val="00C97558"/>
    <w:rsid w:val="00C9758D"/>
    <w:rsid w:val="00CA0493"/>
    <w:rsid w:val="00CA04AC"/>
    <w:rsid w:val="00CA0C87"/>
    <w:rsid w:val="00CA1CFB"/>
    <w:rsid w:val="00CA1EA0"/>
    <w:rsid w:val="00CA2BDF"/>
    <w:rsid w:val="00CA2E62"/>
    <w:rsid w:val="00CA3039"/>
    <w:rsid w:val="00CA3093"/>
    <w:rsid w:val="00CA349D"/>
    <w:rsid w:val="00CA3907"/>
    <w:rsid w:val="00CA4E71"/>
    <w:rsid w:val="00CA5570"/>
    <w:rsid w:val="00CA56A3"/>
    <w:rsid w:val="00CA5F46"/>
    <w:rsid w:val="00CA60C0"/>
    <w:rsid w:val="00CA67F8"/>
    <w:rsid w:val="00CA756F"/>
    <w:rsid w:val="00CA775F"/>
    <w:rsid w:val="00CA7778"/>
    <w:rsid w:val="00CA7911"/>
    <w:rsid w:val="00CA7ECB"/>
    <w:rsid w:val="00CA7F04"/>
    <w:rsid w:val="00CB14DF"/>
    <w:rsid w:val="00CB1FB0"/>
    <w:rsid w:val="00CB299D"/>
    <w:rsid w:val="00CB2DEC"/>
    <w:rsid w:val="00CB322B"/>
    <w:rsid w:val="00CB3585"/>
    <w:rsid w:val="00CB3670"/>
    <w:rsid w:val="00CB3E12"/>
    <w:rsid w:val="00CB4A85"/>
    <w:rsid w:val="00CB4B27"/>
    <w:rsid w:val="00CB4D5F"/>
    <w:rsid w:val="00CB587E"/>
    <w:rsid w:val="00CB5BB9"/>
    <w:rsid w:val="00CB64AA"/>
    <w:rsid w:val="00CB654E"/>
    <w:rsid w:val="00CB6747"/>
    <w:rsid w:val="00CB68ED"/>
    <w:rsid w:val="00CB79FD"/>
    <w:rsid w:val="00CB7B55"/>
    <w:rsid w:val="00CB7FAB"/>
    <w:rsid w:val="00CC013D"/>
    <w:rsid w:val="00CC07DD"/>
    <w:rsid w:val="00CC1192"/>
    <w:rsid w:val="00CC202E"/>
    <w:rsid w:val="00CC277C"/>
    <w:rsid w:val="00CC2E87"/>
    <w:rsid w:val="00CC348A"/>
    <w:rsid w:val="00CC3C13"/>
    <w:rsid w:val="00CC44C6"/>
    <w:rsid w:val="00CC466C"/>
    <w:rsid w:val="00CC4964"/>
    <w:rsid w:val="00CC5918"/>
    <w:rsid w:val="00CC5958"/>
    <w:rsid w:val="00CC5D62"/>
    <w:rsid w:val="00CC655C"/>
    <w:rsid w:val="00CC6827"/>
    <w:rsid w:val="00CD0D36"/>
    <w:rsid w:val="00CD0D4B"/>
    <w:rsid w:val="00CD0E42"/>
    <w:rsid w:val="00CD1825"/>
    <w:rsid w:val="00CD2581"/>
    <w:rsid w:val="00CD25DD"/>
    <w:rsid w:val="00CD3016"/>
    <w:rsid w:val="00CD3113"/>
    <w:rsid w:val="00CD32D7"/>
    <w:rsid w:val="00CD3927"/>
    <w:rsid w:val="00CD3C5A"/>
    <w:rsid w:val="00CD438C"/>
    <w:rsid w:val="00CD4FE0"/>
    <w:rsid w:val="00CD52A0"/>
    <w:rsid w:val="00CD5FB7"/>
    <w:rsid w:val="00CD642E"/>
    <w:rsid w:val="00CD6466"/>
    <w:rsid w:val="00CD6725"/>
    <w:rsid w:val="00CD6C98"/>
    <w:rsid w:val="00CD7ADD"/>
    <w:rsid w:val="00CD7CB4"/>
    <w:rsid w:val="00CE06EC"/>
    <w:rsid w:val="00CE0C9D"/>
    <w:rsid w:val="00CE0E59"/>
    <w:rsid w:val="00CE135D"/>
    <w:rsid w:val="00CE1419"/>
    <w:rsid w:val="00CE1CE8"/>
    <w:rsid w:val="00CE1EF1"/>
    <w:rsid w:val="00CE249C"/>
    <w:rsid w:val="00CE24FF"/>
    <w:rsid w:val="00CE27E9"/>
    <w:rsid w:val="00CE2F46"/>
    <w:rsid w:val="00CE34A1"/>
    <w:rsid w:val="00CE47C4"/>
    <w:rsid w:val="00CE57E5"/>
    <w:rsid w:val="00CE5960"/>
    <w:rsid w:val="00CE59D8"/>
    <w:rsid w:val="00CE5BC7"/>
    <w:rsid w:val="00CE610C"/>
    <w:rsid w:val="00CE710C"/>
    <w:rsid w:val="00CE7388"/>
    <w:rsid w:val="00CE7B06"/>
    <w:rsid w:val="00CE7F3A"/>
    <w:rsid w:val="00CF06BF"/>
    <w:rsid w:val="00CF17AC"/>
    <w:rsid w:val="00CF1C17"/>
    <w:rsid w:val="00CF1CCC"/>
    <w:rsid w:val="00CF1D66"/>
    <w:rsid w:val="00CF2716"/>
    <w:rsid w:val="00CF28EE"/>
    <w:rsid w:val="00CF2992"/>
    <w:rsid w:val="00CF2E31"/>
    <w:rsid w:val="00CF2FAC"/>
    <w:rsid w:val="00CF34A4"/>
    <w:rsid w:val="00CF46FF"/>
    <w:rsid w:val="00CF4ADD"/>
    <w:rsid w:val="00CF4DF1"/>
    <w:rsid w:val="00CF53C1"/>
    <w:rsid w:val="00CF54B5"/>
    <w:rsid w:val="00CF5512"/>
    <w:rsid w:val="00CF5784"/>
    <w:rsid w:val="00CF5CCA"/>
    <w:rsid w:val="00CF68DF"/>
    <w:rsid w:val="00CF6B13"/>
    <w:rsid w:val="00CF784A"/>
    <w:rsid w:val="00CF7ACF"/>
    <w:rsid w:val="00CF7C89"/>
    <w:rsid w:val="00CF7F9A"/>
    <w:rsid w:val="00D00219"/>
    <w:rsid w:val="00D00493"/>
    <w:rsid w:val="00D00669"/>
    <w:rsid w:val="00D00BD9"/>
    <w:rsid w:val="00D013A4"/>
    <w:rsid w:val="00D01A42"/>
    <w:rsid w:val="00D021DF"/>
    <w:rsid w:val="00D02D6E"/>
    <w:rsid w:val="00D04F61"/>
    <w:rsid w:val="00D053C3"/>
    <w:rsid w:val="00D0542C"/>
    <w:rsid w:val="00D0640A"/>
    <w:rsid w:val="00D069B4"/>
    <w:rsid w:val="00D07BAD"/>
    <w:rsid w:val="00D07D5B"/>
    <w:rsid w:val="00D07E6B"/>
    <w:rsid w:val="00D1033E"/>
    <w:rsid w:val="00D105BA"/>
    <w:rsid w:val="00D10F0D"/>
    <w:rsid w:val="00D11015"/>
    <w:rsid w:val="00D11091"/>
    <w:rsid w:val="00D11377"/>
    <w:rsid w:val="00D11408"/>
    <w:rsid w:val="00D1165C"/>
    <w:rsid w:val="00D11CAD"/>
    <w:rsid w:val="00D11E01"/>
    <w:rsid w:val="00D123CE"/>
    <w:rsid w:val="00D1314F"/>
    <w:rsid w:val="00D139B5"/>
    <w:rsid w:val="00D13DF3"/>
    <w:rsid w:val="00D13F0E"/>
    <w:rsid w:val="00D13F96"/>
    <w:rsid w:val="00D14102"/>
    <w:rsid w:val="00D14C15"/>
    <w:rsid w:val="00D16D57"/>
    <w:rsid w:val="00D16E4C"/>
    <w:rsid w:val="00D1774F"/>
    <w:rsid w:val="00D17D2E"/>
    <w:rsid w:val="00D204DE"/>
    <w:rsid w:val="00D207BF"/>
    <w:rsid w:val="00D20826"/>
    <w:rsid w:val="00D211AF"/>
    <w:rsid w:val="00D21492"/>
    <w:rsid w:val="00D21B0B"/>
    <w:rsid w:val="00D21EC9"/>
    <w:rsid w:val="00D222B6"/>
    <w:rsid w:val="00D233C1"/>
    <w:rsid w:val="00D23A59"/>
    <w:rsid w:val="00D24219"/>
    <w:rsid w:val="00D24731"/>
    <w:rsid w:val="00D24CB6"/>
    <w:rsid w:val="00D25428"/>
    <w:rsid w:val="00D256D2"/>
    <w:rsid w:val="00D25D16"/>
    <w:rsid w:val="00D25DCA"/>
    <w:rsid w:val="00D25F04"/>
    <w:rsid w:val="00D25FF2"/>
    <w:rsid w:val="00D263E6"/>
    <w:rsid w:val="00D273C8"/>
    <w:rsid w:val="00D300CF"/>
    <w:rsid w:val="00D305B0"/>
    <w:rsid w:val="00D309E9"/>
    <w:rsid w:val="00D31734"/>
    <w:rsid w:val="00D320B3"/>
    <w:rsid w:val="00D32257"/>
    <w:rsid w:val="00D322D3"/>
    <w:rsid w:val="00D32957"/>
    <w:rsid w:val="00D32EB1"/>
    <w:rsid w:val="00D349E3"/>
    <w:rsid w:val="00D3570B"/>
    <w:rsid w:val="00D36EF1"/>
    <w:rsid w:val="00D37029"/>
    <w:rsid w:val="00D37BFB"/>
    <w:rsid w:val="00D37BFF"/>
    <w:rsid w:val="00D41A01"/>
    <w:rsid w:val="00D41A3C"/>
    <w:rsid w:val="00D424FD"/>
    <w:rsid w:val="00D425B6"/>
    <w:rsid w:val="00D42D03"/>
    <w:rsid w:val="00D434F9"/>
    <w:rsid w:val="00D43508"/>
    <w:rsid w:val="00D43530"/>
    <w:rsid w:val="00D455F8"/>
    <w:rsid w:val="00D45678"/>
    <w:rsid w:val="00D45CF3"/>
    <w:rsid w:val="00D45D5B"/>
    <w:rsid w:val="00D46B84"/>
    <w:rsid w:val="00D476F3"/>
    <w:rsid w:val="00D47E64"/>
    <w:rsid w:val="00D516E8"/>
    <w:rsid w:val="00D51AB8"/>
    <w:rsid w:val="00D52192"/>
    <w:rsid w:val="00D5229E"/>
    <w:rsid w:val="00D52C05"/>
    <w:rsid w:val="00D532B7"/>
    <w:rsid w:val="00D53355"/>
    <w:rsid w:val="00D53685"/>
    <w:rsid w:val="00D53FA9"/>
    <w:rsid w:val="00D54640"/>
    <w:rsid w:val="00D547FA"/>
    <w:rsid w:val="00D55116"/>
    <w:rsid w:val="00D55858"/>
    <w:rsid w:val="00D55E7D"/>
    <w:rsid w:val="00D56D00"/>
    <w:rsid w:val="00D57065"/>
    <w:rsid w:val="00D5719C"/>
    <w:rsid w:val="00D60763"/>
    <w:rsid w:val="00D63059"/>
    <w:rsid w:val="00D630DC"/>
    <w:rsid w:val="00D63172"/>
    <w:rsid w:val="00D63811"/>
    <w:rsid w:val="00D63A9F"/>
    <w:rsid w:val="00D63BC5"/>
    <w:rsid w:val="00D64294"/>
    <w:rsid w:val="00D64E03"/>
    <w:rsid w:val="00D64E5D"/>
    <w:rsid w:val="00D6541F"/>
    <w:rsid w:val="00D65E20"/>
    <w:rsid w:val="00D66326"/>
    <w:rsid w:val="00D668B6"/>
    <w:rsid w:val="00D6719A"/>
    <w:rsid w:val="00D67459"/>
    <w:rsid w:val="00D702D5"/>
    <w:rsid w:val="00D702EE"/>
    <w:rsid w:val="00D71A81"/>
    <w:rsid w:val="00D71C0A"/>
    <w:rsid w:val="00D72142"/>
    <w:rsid w:val="00D72420"/>
    <w:rsid w:val="00D72625"/>
    <w:rsid w:val="00D72E4E"/>
    <w:rsid w:val="00D73543"/>
    <w:rsid w:val="00D738E0"/>
    <w:rsid w:val="00D747F6"/>
    <w:rsid w:val="00D74A67"/>
    <w:rsid w:val="00D74AD4"/>
    <w:rsid w:val="00D75211"/>
    <w:rsid w:val="00D75B22"/>
    <w:rsid w:val="00D777E4"/>
    <w:rsid w:val="00D7781C"/>
    <w:rsid w:val="00D77FCC"/>
    <w:rsid w:val="00D80330"/>
    <w:rsid w:val="00D80720"/>
    <w:rsid w:val="00D8079A"/>
    <w:rsid w:val="00D808D1"/>
    <w:rsid w:val="00D813D1"/>
    <w:rsid w:val="00D8174E"/>
    <w:rsid w:val="00D81E78"/>
    <w:rsid w:val="00D82644"/>
    <w:rsid w:val="00D84221"/>
    <w:rsid w:val="00D849ED"/>
    <w:rsid w:val="00D849F6"/>
    <w:rsid w:val="00D85054"/>
    <w:rsid w:val="00D85DB9"/>
    <w:rsid w:val="00D85E11"/>
    <w:rsid w:val="00D86BCD"/>
    <w:rsid w:val="00D87162"/>
    <w:rsid w:val="00D87309"/>
    <w:rsid w:val="00D8758A"/>
    <w:rsid w:val="00D8789A"/>
    <w:rsid w:val="00D87BEE"/>
    <w:rsid w:val="00D87C0A"/>
    <w:rsid w:val="00D90E60"/>
    <w:rsid w:val="00D90F03"/>
    <w:rsid w:val="00D91900"/>
    <w:rsid w:val="00D92310"/>
    <w:rsid w:val="00D92543"/>
    <w:rsid w:val="00D93561"/>
    <w:rsid w:val="00D93B3A"/>
    <w:rsid w:val="00D9496F"/>
    <w:rsid w:val="00D95050"/>
    <w:rsid w:val="00D95546"/>
    <w:rsid w:val="00D95DE4"/>
    <w:rsid w:val="00D96C12"/>
    <w:rsid w:val="00D97157"/>
    <w:rsid w:val="00D97C17"/>
    <w:rsid w:val="00D97F2F"/>
    <w:rsid w:val="00DA002C"/>
    <w:rsid w:val="00DA07F3"/>
    <w:rsid w:val="00DA08C0"/>
    <w:rsid w:val="00DA09CD"/>
    <w:rsid w:val="00DA0C36"/>
    <w:rsid w:val="00DA1429"/>
    <w:rsid w:val="00DA147F"/>
    <w:rsid w:val="00DA1998"/>
    <w:rsid w:val="00DA2A4C"/>
    <w:rsid w:val="00DA2FF4"/>
    <w:rsid w:val="00DA3709"/>
    <w:rsid w:val="00DA3A9A"/>
    <w:rsid w:val="00DA3B0F"/>
    <w:rsid w:val="00DA3D76"/>
    <w:rsid w:val="00DA3EC2"/>
    <w:rsid w:val="00DA40FD"/>
    <w:rsid w:val="00DA578F"/>
    <w:rsid w:val="00DA59E4"/>
    <w:rsid w:val="00DA6277"/>
    <w:rsid w:val="00DA62D2"/>
    <w:rsid w:val="00DA6448"/>
    <w:rsid w:val="00DA6992"/>
    <w:rsid w:val="00DA7A32"/>
    <w:rsid w:val="00DB08F4"/>
    <w:rsid w:val="00DB11FA"/>
    <w:rsid w:val="00DB17FF"/>
    <w:rsid w:val="00DB1B4E"/>
    <w:rsid w:val="00DB1D54"/>
    <w:rsid w:val="00DB1D60"/>
    <w:rsid w:val="00DB2031"/>
    <w:rsid w:val="00DB301A"/>
    <w:rsid w:val="00DB3BB6"/>
    <w:rsid w:val="00DB3F32"/>
    <w:rsid w:val="00DB49FA"/>
    <w:rsid w:val="00DB4D6F"/>
    <w:rsid w:val="00DB4F22"/>
    <w:rsid w:val="00DB51A5"/>
    <w:rsid w:val="00DB56B0"/>
    <w:rsid w:val="00DB5D18"/>
    <w:rsid w:val="00DB706E"/>
    <w:rsid w:val="00DB7F71"/>
    <w:rsid w:val="00DC0CFB"/>
    <w:rsid w:val="00DC0CFD"/>
    <w:rsid w:val="00DC1F91"/>
    <w:rsid w:val="00DC32BA"/>
    <w:rsid w:val="00DC39ED"/>
    <w:rsid w:val="00DC5E2A"/>
    <w:rsid w:val="00DC6284"/>
    <w:rsid w:val="00DC642D"/>
    <w:rsid w:val="00DC644B"/>
    <w:rsid w:val="00DC6D8F"/>
    <w:rsid w:val="00DD0201"/>
    <w:rsid w:val="00DD0727"/>
    <w:rsid w:val="00DD2C16"/>
    <w:rsid w:val="00DD2DE5"/>
    <w:rsid w:val="00DD4653"/>
    <w:rsid w:val="00DD4BC5"/>
    <w:rsid w:val="00DD587D"/>
    <w:rsid w:val="00DD6965"/>
    <w:rsid w:val="00DD71A5"/>
    <w:rsid w:val="00DD748A"/>
    <w:rsid w:val="00DE0085"/>
    <w:rsid w:val="00DE13B2"/>
    <w:rsid w:val="00DE1C5E"/>
    <w:rsid w:val="00DE26F5"/>
    <w:rsid w:val="00DE293C"/>
    <w:rsid w:val="00DE29C0"/>
    <w:rsid w:val="00DE3B62"/>
    <w:rsid w:val="00DE41C0"/>
    <w:rsid w:val="00DE47A3"/>
    <w:rsid w:val="00DE48F9"/>
    <w:rsid w:val="00DE51A8"/>
    <w:rsid w:val="00DE7081"/>
    <w:rsid w:val="00DE73C9"/>
    <w:rsid w:val="00DE7AA0"/>
    <w:rsid w:val="00DE7C42"/>
    <w:rsid w:val="00DF0019"/>
    <w:rsid w:val="00DF02A6"/>
    <w:rsid w:val="00DF07AB"/>
    <w:rsid w:val="00DF0A36"/>
    <w:rsid w:val="00DF0F15"/>
    <w:rsid w:val="00DF1A06"/>
    <w:rsid w:val="00DF1CFD"/>
    <w:rsid w:val="00DF28C7"/>
    <w:rsid w:val="00DF2B83"/>
    <w:rsid w:val="00DF2C67"/>
    <w:rsid w:val="00DF2CAF"/>
    <w:rsid w:val="00DF3101"/>
    <w:rsid w:val="00DF3881"/>
    <w:rsid w:val="00DF3B28"/>
    <w:rsid w:val="00DF4798"/>
    <w:rsid w:val="00DF49EB"/>
    <w:rsid w:val="00DF4F7A"/>
    <w:rsid w:val="00DF54D1"/>
    <w:rsid w:val="00DF5610"/>
    <w:rsid w:val="00DF5F23"/>
    <w:rsid w:val="00DF618B"/>
    <w:rsid w:val="00DF63AC"/>
    <w:rsid w:val="00DF644F"/>
    <w:rsid w:val="00DF72B2"/>
    <w:rsid w:val="00DF7B20"/>
    <w:rsid w:val="00E009E7"/>
    <w:rsid w:val="00E00AB9"/>
    <w:rsid w:val="00E00B04"/>
    <w:rsid w:val="00E012C2"/>
    <w:rsid w:val="00E01E22"/>
    <w:rsid w:val="00E029EA"/>
    <w:rsid w:val="00E03647"/>
    <w:rsid w:val="00E03830"/>
    <w:rsid w:val="00E039BD"/>
    <w:rsid w:val="00E03B37"/>
    <w:rsid w:val="00E03D5E"/>
    <w:rsid w:val="00E0406E"/>
    <w:rsid w:val="00E045EB"/>
    <w:rsid w:val="00E059D2"/>
    <w:rsid w:val="00E064AC"/>
    <w:rsid w:val="00E066AC"/>
    <w:rsid w:val="00E0691A"/>
    <w:rsid w:val="00E074C0"/>
    <w:rsid w:val="00E07613"/>
    <w:rsid w:val="00E0769D"/>
    <w:rsid w:val="00E1056F"/>
    <w:rsid w:val="00E105FC"/>
    <w:rsid w:val="00E1068A"/>
    <w:rsid w:val="00E10BA8"/>
    <w:rsid w:val="00E11118"/>
    <w:rsid w:val="00E124CD"/>
    <w:rsid w:val="00E12691"/>
    <w:rsid w:val="00E12C64"/>
    <w:rsid w:val="00E13696"/>
    <w:rsid w:val="00E136BC"/>
    <w:rsid w:val="00E146DB"/>
    <w:rsid w:val="00E15107"/>
    <w:rsid w:val="00E15338"/>
    <w:rsid w:val="00E15F0E"/>
    <w:rsid w:val="00E1674B"/>
    <w:rsid w:val="00E16958"/>
    <w:rsid w:val="00E171DE"/>
    <w:rsid w:val="00E175AF"/>
    <w:rsid w:val="00E1798D"/>
    <w:rsid w:val="00E216EA"/>
    <w:rsid w:val="00E21CD5"/>
    <w:rsid w:val="00E22170"/>
    <w:rsid w:val="00E2248A"/>
    <w:rsid w:val="00E2277F"/>
    <w:rsid w:val="00E22AC3"/>
    <w:rsid w:val="00E22E49"/>
    <w:rsid w:val="00E238F0"/>
    <w:rsid w:val="00E23BD8"/>
    <w:rsid w:val="00E23C35"/>
    <w:rsid w:val="00E23F1E"/>
    <w:rsid w:val="00E2542D"/>
    <w:rsid w:val="00E26052"/>
    <w:rsid w:val="00E262AB"/>
    <w:rsid w:val="00E26999"/>
    <w:rsid w:val="00E26A0F"/>
    <w:rsid w:val="00E26C21"/>
    <w:rsid w:val="00E26D29"/>
    <w:rsid w:val="00E2700B"/>
    <w:rsid w:val="00E27020"/>
    <w:rsid w:val="00E270C8"/>
    <w:rsid w:val="00E27391"/>
    <w:rsid w:val="00E275A0"/>
    <w:rsid w:val="00E305AB"/>
    <w:rsid w:val="00E3062E"/>
    <w:rsid w:val="00E31402"/>
    <w:rsid w:val="00E31F0F"/>
    <w:rsid w:val="00E31F72"/>
    <w:rsid w:val="00E331EC"/>
    <w:rsid w:val="00E33A6B"/>
    <w:rsid w:val="00E346BC"/>
    <w:rsid w:val="00E3498F"/>
    <w:rsid w:val="00E34F9C"/>
    <w:rsid w:val="00E35256"/>
    <w:rsid w:val="00E358AF"/>
    <w:rsid w:val="00E376CB"/>
    <w:rsid w:val="00E37812"/>
    <w:rsid w:val="00E400E7"/>
    <w:rsid w:val="00E416A4"/>
    <w:rsid w:val="00E41E8F"/>
    <w:rsid w:val="00E42B66"/>
    <w:rsid w:val="00E43327"/>
    <w:rsid w:val="00E435C9"/>
    <w:rsid w:val="00E45021"/>
    <w:rsid w:val="00E4524C"/>
    <w:rsid w:val="00E459C2"/>
    <w:rsid w:val="00E46187"/>
    <w:rsid w:val="00E46BDF"/>
    <w:rsid w:val="00E46F99"/>
    <w:rsid w:val="00E47813"/>
    <w:rsid w:val="00E47A54"/>
    <w:rsid w:val="00E47A82"/>
    <w:rsid w:val="00E47BD4"/>
    <w:rsid w:val="00E506CA"/>
    <w:rsid w:val="00E50B37"/>
    <w:rsid w:val="00E50B3B"/>
    <w:rsid w:val="00E51263"/>
    <w:rsid w:val="00E513CB"/>
    <w:rsid w:val="00E51528"/>
    <w:rsid w:val="00E51726"/>
    <w:rsid w:val="00E517F3"/>
    <w:rsid w:val="00E519CA"/>
    <w:rsid w:val="00E51ADB"/>
    <w:rsid w:val="00E51B96"/>
    <w:rsid w:val="00E51BB5"/>
    <w:rsid w:val="00E52052"/>
    <w:rsid w:val="00E52110"/>
    <w:rsid w:val="00E52193"/>
    <w:rsid w:val="00E530D2"/>
    <w:rsid w:val="00E53A4C"/>
    <w:rsid w:val="00E547A6"/>
    <w:rsid w:val="00E54924"/>
    <w:rsid w:val="00E55959"/>
    <w:rsid w:val="00E562FF"/>
    <w:rsid w:val="00E564E7"/>
    <w:rsid w:val="00E56C00"/>
    <w:rsid w:val="00E57188"/>
    <w:rsid w:val="00E60190"/>
    <w:rsid w:val="00E604BA"/>
    <w:rsid w:val="00E6094A"/>
    <w:rsid w:val="00E60953"/>
    <w:rsid w:val="00E615B7"/>
    <w:rsid w:val="00E62A02"/>
    <w:rsid w:val="00E63F61"/>
    <w:rsid w:val="00E6426F"/>
    <w:rsid w:val="00E65AC5"/>
    <w:rsid w:val="00E65DE1"/>
    <w:rsid w:val="00E65DFF"/>
    <w:rsid w:val="00E65F44"/>
    <w:rsid w:val="00E660EF"/>
    <w:rsid w:val="00E66410"/>
    <w:rsid w:val="00E6687A"/>
    <w:rsid w:val="00E6693D"/>
    <w:rsid w:val="00E676CB"/>
    <w:rsid w:val="00E67BA4"/>
    <w:rsid w:val="00E67C49"/>
    <w:rsid w:val="00E67D0D"/>
    <w:rsid w:val="00E708A4"/>
    <w:rsid w:val="00E71229"/>
    <w:rsid w:val="00E720B7"/>
    <w:rsid w:val="00E72247"/>
    <w:rsid w:val="00E72260"/>
    <w:rsid w:val="00E7248A"/>
    <w:rsid w:val="00E72F10"/>
    <w:rsid w:val="00E72F19"/>
    <w:rsid w:val="00E737A8"/>
    <w:rsid w:val="00E742B9"/>
    <w:rsid w:val="00E75635"/>
    <w:rsid w:val="00E75B8F"/>
    <w:rsid w:val="00E75D58"/>
    <w:rsid w:val="00E767FE"/>
    <w:rsid w:val="00E769B2"/>
    <w:rsid w:val="00E770AB"/>
    <w:rsid w:val="00E771AA"/>
    <w:rsid w:val="00E7754F"/>
    <w:rsid w:val="00E775D9"/>
    <w:rsid w:val="00E77637"/>
    <w:rsid w:val="00E77F0F"/>
    <w:rsid w:val="00E80200"/>
    <w:rsid w:val="00E804E2"/>
    <w:rsid w:val="00E81E87"/>
    <w:rsid w:val="00E839F4"/>
    <w:rsid w:val="00E83C7C"/>
    <w:rsid w:val="00E83CF6"/>
    <w:rsid w:val="00E83FE5"/>
    <w:rsid w:val="00E841A8"/>
    <w:rsid w:val="00E846FF"/>
    <w:rsid w:val="00E84C21"/>
    <w:rsid w:val="00E8508C"/>
    <w:rsid w:val="00E850C1"/>
    <w:rsid w:val="00E856D1"/>
    <w:rsid w:val="00E85E5F"/>
    <w:rsid w:val="00E86298"/>
    <w:rsid w:val="00E86370"/>
    <w:rsid w:val="00E86436"/>
    <w:rsid w:val="00E86717"/>
    <w:rsid w:val="00E86B04"/>
    <w:rsid w:val="00E86FB0"/>
    <w:rsid w:val="00E87107"/>
    <w:rsid w:val="00E87283"/>
    <w:rsid w:val="00E872A3"/>
    <w:rsid w:val="00E874F6"/>
    <w:rsid w:val="00E9016B"/>
    <w:rsid w:val="00E902C7"/>
    <w:rsid w:val="00E9151A"/>
    <w:rsid w:val="00E921A8"/>
    <w:rsid w:val="00E92237"/>
    <w:rsid w:val="00E9224E"/>
    <w:rsid w:val="00E9270D"/>
    <w:rsid w:val="00E9333E"/>
    <w:rsid w:val="00E936FF"/>
    <w:rsid w:val="00E93A45"/>
    <w:rsid w:val="00E94031"/>
    <w:rsid w:val="00E941DA"/>
    <w:rsid w:val="00E955E9"/>
    <w:rsid w:val="00E96B19"/>
    <w:rsid w:val="00E9738A"/>
    <w:rsid w:val="00E97810"/>
    <w:rsid w:val="00E97994"/>
    <w:rsid w:val="00E979C1"/>
    <w:rsid w:val="00EA06A2"/>
    <w:rsid w:val="00EA0722"/>
    <w:rsid w:val="00EA0AE8"/>
    <w:rsid w:val="00EA0C80"/>
    <w:rsid w:val="00EA13B3"/>
    <w:rsid w:val="00EA17F1"/>
    <w:rsid w:val="00EA264D"/>
    <w:rsid w:val="00EA3438"/>
    <w:rsid w:val="00EA3458"/>
    <w:rsid w:val="00EA3ACD"/>
    <w:rsid w:val="00EA3E64"/>
    <w:rsid w:val="00EA3F01"/>
    <w:rsid w:val="00EA429A"/>
    <w:rsid w:val="00EA488D"/>
    <w:rsid w:val="00EA508F"/>
    <w:rsid w:val="00EA554E"/>
    <w:rsid w:val="00EA55DC"/>
    <w:rsid w:val="00EA643A"/>
    <w:rsid w:val="00EA668A"/>
    <w:rsid w:val="00EA75EF"/>
    <w:rsid w:val="00EB051B"/>
    <w:rsid w:val="00EB072D"/>
    <w:rsid w:val="00EB0F50"/>
    <w:rsid w:val="00EB1396"/>
    <w:rsid w:val="00EB2385"/>
    <w:rsid w:val="00EB2C66"/>
    <w:rsid w:val="00EB3C8E"/>
    <w:rsid w:val="00EB43D1"/>
    <w:rsid w:val="00EB51E1"/>
    <w:rsid w:val="00EB5D0F"/>
    <w:rsid w:val="00EB6283"/>
    <w:rsid w:val="00EB662A"/>
    <w:rsid w:val="00EB6EDE"/>
    <w:rsid w:val="00EB6F43"/>
    <w:rsid w:val="00EB6FB1"/>
    <w:rsid w:val="00EB75FA"/>
    <w:rsid w:val="00EC045B"/>
    <w:rsid w:val="00EC04FE"/>
    <w:rsid w:val="00EC0A98"/>
    <w:rsid w:val="00EC0D98"/>
    <w:rsid w:val="00EC1D86"/>
    <w:rsid w:val="00EC1F8B"/>
    <w:rsid w:val="00EC2158"/>
    <w:rsid w:val="00EC2782"/>
    <w:rsid w:val="00EC27FA"/>
    <w:rsid w:val="00EC2A59"/>
    <w:rsid w:val="00EC317D"/>
    <w:rsid w:val="00EC3423"/>
    <w:rsid w:val="00EC3481"/>
    <w:rsid w:val="00EC3C20"/>
    <w:rsid w:val="00EC4403"/>
    <w:rsid w:val="00EC4EF7"/>
    <w:rsid w:val="00EC4FFF"/>
    <w:rsid w:val="00EC58D7"/>
    <w:rsid w:val="00EC58FB"/>
    <w:rsid w:val="00EC69B5"/>
    <w:rsid w:val="00EC6D39"/>
    <w:rsid w:val="00EC7B99"/>
    <w:rsid w:val="00EC7F41"/>
    <w:rsid w:val="00EC7FB9"/>
    <w:rsid w:val="00ED030E"/>
    <w:rsid w:val="00ED033B"/>
    <w:rsid w:val="00ED0AF5"/>
    <w:rsid w:val="00ED151C"/>
    <w:rsid w:val="00ED1CB8"/>
    <w:rsid w:val="00ED2604"/>
    <w:rsid w:val="00ED311D"/>
    <w:rsid w:val="00ED3A7D"/>
    <w:rsid w:val="00ED42AE"/>
    <w:rsid w:val="00ED44DF"/>
    <w:rsid w:val="00ED5661"/>
    <w:rsid w:val="00ED5876"/>
    <w:rsid w:val="00ED5D50"/>
    <w:rsid w:val="00ED6C55"/>
    <w:rsid w:val="00ED6C8E"/>
    <w:rsid w:val="00ED7BE2"/>
    <w:rsid w:val="00ED7D16"/>
    <w:rsid w:val="00ED7D48"/>
    <w:rsid w:val="00EE0409"/>
    <w:rsid w:val="00EE0D23"/>
    <w:rsid w:val="00EE2097"/>
    <w:rsid w:val="00EE24A8"/>
    <w:rsid w:val="00EE2D52"/>
    <w:rsid w:val="00EE337F"/>
    <w:rsid w:val="00EE3DB1"/>
    <w:rsid w:val="00EE3DFE"/>
    <w:rsid w:val="00EE43CA"/>
    <w:rsid w:val="00EE47D2"/>
    <w:rsid w:val="00EE4A91"/>
    <w:rsid w:val="00EE53F2"/>
    <w:rsid w:val="00EE68F7"/>
    <w:rsid w:val="00EE6BC1"/>
    <w:rsid w:val="00EF004F"/>
    <w:rsid w:val="00EF00B0"/>
    <w:rsid w:val="00EF0A74"/>
    <w:rsid w:val="00EF0D2D"/>
    <w:rsid w:val="00EF0D57"/>
    <w:rsid w:val="00EF0FD4"/>
    <w:rsid w:val="00EF1455"/>
    <w:rsid w:val="00EF17FB"/>
    <w:rsid w:val="00EF1834"/>
    <w:rsid w:val="00EF1AA0"/>
    <w:rsid w:val="00EF1AC2"/>
    <w:rsid w:val="00EF24BF"/>
    <w:rsid w:val="00EF3D3F"/>
    <w:rsid w:val="00EF4445"/>
    <w:rsid w:val="00EF4B80"/>
    <w:rsid w:val="00EF4D00"/>
    <w:rsid w:val="00EF50BD"/>
    <w:rsid w:val="00EF679C"/>
    <w:rsid w:val="00EF6E4E"/>
    <w:rsid w:val="00EF6EDC"/>
    <w:rsid w:val="00EF78F9"/>
    <w:rsid w:val="00EF7B94"/>
    <w:rsid w:val="00EF7DF2"/>
    <w:rsid w:val="00F01290"/>
    <w:rsid w:val="00F0143D"/>
    <w:rsid w:val="00F015A4"/>
    <w:rsid w:val="00F02186"/>
    <w:rsid w:val="00F02630"/>
    <w:rsid w:val="00F02894"/>
    <w:rsid w:val="00F03033"/>
    <w:rsid w:val="00F03048"/>
    <w:rsid w:val="00F0430E"/>
    <w:rsid w:val="00F045F6"/>
    <w:rsid w:val="00F04670"/>
    <w:rsid w:val="00F05045"/>
    <w:rsid w:val="00F05159"/>
    <w:rsid w:val="00F055B0"/>
    <w:rsid w:val="00F0561B"/>
    <w:rsid w:val="00F05B05"/>
    <w:rsid w:val="00F05BA0"/>
    <w:rsid w:val="00F0698E"/>
    <w:rsid w:val="00F0789F"/>
    <w:rsid w:val="00F10108"/>
    <w:rsid w:val="00F10834"/>
    <w:rsid w:val="00F111D3"/>
    <w:rsid w:val="00F11513"/>
    <w:rsid w:val="00F11579"/>
    <w:rsid w:val="00F11CD3"/>
    <w:rsid w:val="00F127B3"/>
    <w:rsid w:val="00F129CB"/>
    <w:rsid w:val="00F132D4"/>
    <w:rsid w:val="00F13462"/>
    <w:rsid w:val="00F13B66"/>
    <w:rsid w:val="00F13B6D"/>
    <w:rsid w:val="00F13CD2"/>
    <w:rsid w:val="00F13FE3"/>
    <w:rsid w:val="00F14081"/>
    <w:rsid w:val="00F1408F"/>
    <w:rsid w:val="00F146D9"/>
    <w:rsid w:val="00F152F3"/>
    <w:rsid w:val="00F15363"/>
    <w:rsid w:val="00F15548"/>
    <w:rsid w:val="00F1563D"/>
    <w:rsid w:val="00F161A2"/>
    <w:rsid w:val="00F172E1"/>
    <w:rsid w:val="00F17435"/>
    <w:rsid w:val="00F176E6"/>
    <w:rsid w:val="00F17972"/>
    <w:rsid w:val="00F17A7D"/>
    <w:rsid w:val="00F17F96"/>
    <w:rsid w:val="00F20335"/>
    <w:rsid w:val="00F208C9"/>
    <w:rsid w:val="00F20931"/>
    <w:rsid w:val="00F2094D"/>
    <w:rsid w:val="00F20AFD"/>
    <w:rsid w:val="00F20CCB"/>
    <w:rsid w:val="00F20D8A"/>
    <w:rsid w:val="00F213B7"/>
    <w:rsid w:val="00F2188A"/>
    <w:rsid w:val="00F21B54"/>
    <w:rsid w:val="00F21B7B"/>
    <w:rsid w:val="00F21DA8"/>
    <w:rsid w:val="00F22F8B"/>
    <w:rsid w:val="00F252AC"/>
    <w:rsid w:val="00F25473"/>
    <w:rsid w:val="00F25824"/>
    <w:rsid w:val="00F261CE"/>
    <w:rsid w:val="00F267D8"/>
    <w:rsid w:val="00F279F7"/>
    <w:rsid w:val="00F27C91"/>
    <w:rsid w:val="00F3051E"/>
    <w:rsid w:val="00F3061B"/>
    <w:rsid w:val="00F307F7"/>
    <w:rsid w:val="00F30A19"/>
    <w:rsid w:val="00F30A8A"/>
    <w:rsid w:val="00F30CCB"/>
    <w:rsid w:val="00F31DC2"/>
    <w:rsid w:val="00F31DF4"/>
    <w:rsid w:val="00F31F7B"/>
    <w:rsid w:val="00F32DD3"/>
    <w:rsid w:val="00F33921"/>
    <w:rsid w:val="00F33C2C"/>
    <w:rsid w:val="00F33E07"/>
    <w:rsid w:val="00F340BE"/>
    <w:rsid w:val="00F340DE"/>
    <w:rsid w:val="00F353E5"/>
    <w:rsid w:val="00F356DE"/>
    <w:rsid w:val="00F35F5F"/>
    <w:rsid w:val="00F376CB"/>
    <w:rsid w:val="00F37892"/>
    <w:rsid w:val="00F40B8F"/>
    <w:rsid w:val="00F40E7A"/>
    <w:rsid w:val="00F4132E"/>
    <w:rsid w:val="00F424AE"/>
    <w:rsid w:val="00F427DD"/>
    <w:rsid w:val="00F4296C"/>
    <w:rsid w:val="00F42EC7"/>
    <w:rsid w:val="00F44945"/>
    <w:rsid w:val="00F45532"/>
    <w:rsid w:val="00F45BC1"/>
    <w:rsid w:val="00F45C06"/>
    <w:rsid w:val="00F45E8D"/>
    <w:rsid w:val="00F4727E"/>
    <w:rsid w:val="00F47EF4"/>
    <w:rsid w:val="00F50104"/>
    <w:rsid w:val="00F50675"/>
    <w:rsid w:val="00F5119C"/>
    <w:rsid w:val="00F51ACD"/>
    <w:rsid w:val="00F52B28"/>
    <w:rsid w:val="00F5311E"/>
    <w:rsid w:val="00F53F29"/>
    <w:rsid w:val="00F53FB4"/>
    <w:rsid w:val="00F549A5"/>
    <w:rsid w:val="00F56315"/>
    <w:rsid w:val="00F5642D"/>
    <w:rsid w:val="00F565BF"/>
    <w:rsid w:val="00F56C31"/>
    <w:rsid w:val="00F57A2D"/>
    <w:rsid w:val="00F600DB"/>
    <w:rsid w:val="00F60C1A"/>
    <w:rsid w:val="00F61839"/>
    <w:rsid w:val="00F6210F"/>
    <w:rsid w:val="00F62910"/>
    <w:rsid w:val="00F63991"/>
    <w:rsid w:val="00F64A40"/>
    <w:rsid w:val="00F65881"/>
    <w:rsid w:val="00F65BCA"/>
    <w:rsid w:val="00F65FDF"/>
    <w:rsid w:val="00F6619E"/>
    <w:rsid w:val="00F6695D"/>
    <w:rsid w:val="00F66E19"/>
    <w:rsid w:val="00F66F08"/>
    <w:rsid w:val="00F67552"/>
    <w:rsid w:val="00F701A1"/>
    <w:rsid w:val="00F70A00"/>
    <w:rsid w:val="00F70BB1"/>
    <w:rsid w:val="00F7112C"/>
    <w:rsid w:val="00F7137C"/>
    <w:rsid w:val="00F71818"/>
    <w:rsid w:val="00F71BA5"/>
    <w:rsid w:val="00F7222F"/>
    <w:rsid w:val="00F7228F"/>
    <w:rsid w:val="00F7241F"/>
    <w:rsid w:val="00F72495"/>
    <w:rsid w:val="00F733BA"/>
    <w:rsid w:val="00F733FD"/>
    <w:rsid w:val="00F73767"/>
    <w:rsid w:val="00F7376F"/>
    <w:rsid w:val="00F73B6C"/>
    <w:rsid w:val="00F74C29"/>
    <w:rsid w:val="00F7585B"/>
    <w:rsid w:val="00F76BCB"/>
    <w:rsid w:val="00F772CB"/>
    <w:rsid w:val="00F77568"/>
    <w:rsid w:val="00F77857"/>
    <w:rsid w:val="00F77DAB"/>
    <w:rsid w:val="00F80150"/>
    <w:rsid w:val="00F810FA"/>
    <w:rsid w:val="00F81703"/>
    <w:rsid w:val="00F81C55"/>
    <w:rsid w:val="00F81FB1"/>
    <w:rsid w:val="00F827C4"/>
    <w:rsid w:val="00F82927"/>
    <w:rsid w:val="00F831EE"/>
    <w:rsid w:val="00F8397A"/>
    <w:rsid w:val="00F84283"/>
    <w:rsid w:val="00F84696"/>
    <w:rsid w:val="00F86545"/>
    <w:rsid w:val="00F8665F"/>
    <w:rsid w:val="00F86D4B"/>
    <w:rsid w:val="00F86F3E"/>
    <w:rsid w:val="00F902B6"/>
    <w:rsid w:val="00F918D3"/>
    <w:rsid w:val="00F91951"/>
    <w:rsid w:val="00F9266E"/>
    <w:rsid w:val="00F92C74"/>
    <w:rsid w:val="00F92F5C"/>
    <w:rsid w:val="00F93CC2"/>
    <w:rsid w:val="00F93D6E"/>
    <w:rsid w:val="00F93E6B"/>
    <w:rsid w:val="00F948F9"/>
    <w:rsid w:val="00F950E6"/>
    <w:rsid w:val="00F95D08"/>
    <w:rsid w:val="00F96053"/>
    <w:rsid w:val="00F972B4"/>
    <w:rsid w:val="00FA0092"/>
    <w:rsid w:val="00FA0A0D"/>
    <w:rsid w:val="00FA166C"/>
    <w:rsid w:val="00FA2049"/>
    <w:rsid w:val="00FA29C8"/>
    <w:rsid w:val="00FA4103"/>
    <w:rsid w:val="00FA4877"/>
    <w:rsid w:val="00FA48D6"/>
    <w:rsid w:val="00FA4BD4"/>
    <w:rsid w:val="00FA5869"/>
    <w:rsid w:val="00FA5C53"/>
    <w:rsid w:val="00FA5CBE"/>
    <w:rsid w:val="00FA606A"/>
    <w:rsid w:val="00FA6284"/>
    <w:rsid w:val="00FA6752"/>
    <w:rsid w:val="00FA6A4A"/>
    <w:rsid w:val="00FA6AE0"/>
    <w:rsid w:val="00FA6EED"/>
    <w:rsid w:val="00FA7123"/>
    <w:rsid w:val="00FA716F"/>
    <w:rsid w:val="00FA73C5"/>
    <w:rsid w:val="00FA7715"/>
    <w:rsid w:val="00FB0A2D"/>
    <w:rsid w:val="00FB1A05"/>
    <w:rsid w:val="00FB1EB1"/>
    <w:rsid w:val="00FB1F9C"/>
    <w:rsid w:val="00FB215E"/>
    <w:rsid w:val="00FB21F8"/>
    <w:rsid w:val="00FB2431"/>
    <w:rsid w:val="00FB26FA"/>
    <w:rsid w:val="00FB2E77"/>
    <w:rsid w:val="00FB3706"/>
    <w:rsid w:val="00FB38EC"/>
    <w:rsid w:val="00FB3D85"/>
    <w:rsid w:val="00FB4438"/>
    <w:rsid w:val="00FB467F"/>
    <w:rsid w:val="00FB4F3E"/>
    <w:rsid w:val="00FB50F2"/>
    <w:rsid w:val="00FB5AB4"/>
    <w:rsid w:val="00FB5B62"/>
    <w:rsid w:val="00FB6014"/>
    <w:rsid w:val="00FB665A"/>
    <w:rsid w:val="00FB6782"/>
    <w:rsid w:val="00FB73F0"/>
    <w:rsid w:val="00FB757D"/>
    <w:rsid w:val="00FB76DE"/>
    <w:rsid w:val="00FB7AC8"/>
    <w:rsid w:val="00FB7CAF"/>
    <w:rsid w:val="00FC0A01"/>
    <w:rsid w:val="00FC1564"/>
    <w:rsid w:val="00FC1AB8"/>
    <w:rsid w:val="00FC1D10"/>
    <w:rsid w:val="00FC27E1"/>
    <w:rsid w:val="00FC2C74"/>
    <w:rsid w:val="00FC305D"/>
    <w:rsid w:val="00FC30FF"/>
    <w:rsid w:val="00FC39FB"/>
    <w:rsid w:val="00FC3D54"/>
    <w:rsid w:val="00FC3E71"/>
    <w:rsid w:val="00FC3FD0"/>
    <w:rsid w:val="00FC40B8"/>
    <w:rsid w:val="00FC5596"/>
    <w:rsid w:val="00FC55C2"/>
    <w:rsid w:val="00FC5749"/>
    <w:rsid w:val="00FC576E"/>
    <w:rsid w:val="00FC5955"/>
    <w:rsid w:val="00FC5BF8"/>
    <w:rsid w:val="00FC5E29"/>
    <w:rsid w:val="00FC609B"/>
    <w:rsid w:val="00FC6D6F"/>
    <w:rsid w:val="00FC6EF3"/>
    <w:rsid w:val="00FC70CF"/>
    <w:rsid w:val="00FC7701"/>
    <w:rsid w:val="00FC7A9C"/>
    <w:rsid w:val="00FD0201"/>
    <w:rsid w:val="00FD0711"/>
    <w:rsid w:val="00FD0883"/>
    <w:rsid w:val="00FD1E11"/>
    <w:rsid w:val="00FD260B"/>
    <w:rsid w:val="00FD272E"/>
    <w:rsid w:val="00FD2BD7"/>
    <w:rsid w:val="00FD37AA"/>
    <w:rsid w:val="00FD3E1B"/>
    <w:rsid w:val="00FD3FF5"/>
    <w:rsid w:val="00FD4092"/>
    <w:rsid w:val="00FD46A1"/>
    <w:rsid w:val="00FD4BF5"/>
    <w:rsid w:val="00FD5136"/>
    <w:rsid w:val="00FD569F"/>
    <w:rsid w:val="00FD5B9A"/>
    <w:rsid w:val="00FD5E88"/>
    <w:rsid w:val="00FD6829"/>
    <w:rsid w:val="00FD69EF"/>
    <w:rsid w:val="00FD6BE0"/>
    <w:rsid w:val="00FD7423"/>
    <w:rsid w:val="00FD759D"/>
    <w:rsid w:val="00FE020C"/>
    <w:rsid w:val="00FE179B"/>
    <w:rsid w:val="00FE18FE"/>
    <w:rsid w:val="00FE1C95"/>
    <w:rsid w:val="00FE2194"/>
    <w:rsid w:val="00FE2B94"/>
    <w:rsid w:val="00FE320D"/>
    <w:rsid w:val="00FE3560"/>
    <w:rsid w:val="00FE4117"/>
    <w:rsid w:val="00FE58BA"/>
    <w:rsid w:val="00FE60DC"/>
    <w:rsid w:val="00FE6647"/>
    <w:rsid w:val="00FE7137"/>
    <w:rsid w:val="00FE7313"/>
    <w:rsid w:val="00FE79BE"/>
    <w:rsid w:val="00FF009E"/>
    <w:rsid w:val="00FF0131"/>
    <w:rsid w:val="00FF01D1"/>
    <w:rsid w:val="00FF07F2"/>
    <w:rsid w:val="00FF0CDB"/>
    <w:rsid w:val="00FF0DCC"/>
    <w:rsid w:val="00FF2127"/>
    <w:rsid w:val="00FF217A"/>
    <w:rsid w:val="00FF2255"/>
    <w:rsid w:val="00FF225D"/>
    <w:rsid w:val="00FF25C1"/>
    <w:rsid w:val="00FF2B17"/>
    <w:rsid w:val="00FF3818"/>
    <w:rsid w:val="00FF395A"/>
    <w:rsid w:val="00FF4F14"/>
    <w:rsid w:val="00FF4FC3"/>
    <w:rsid w:val="00FF5108"/>
    <w:rsid w:val="00FF564C"/>
    <w:rsid w:val="00FF59E5"/>
    <w:rsid w:val="00FF6124"/>
    <w:rsid w:val="00FF61AB"/>
    <w:rsid w:val="00FF628B"/>
    <w:rsid w:val="00FF6C37"/>
    <w:rsid w:val="00FF6E27"/>
    <w:rsid w:val="00FF6F60"/>
    <w:rsid w:val="00FF706E"/>
    <w:rsid w:val="00FF7A15"/>
    <w:rsid w:val="00FF7B55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A4DC7"/>
  <w15:docId w15:val="{E8F9965E-D0B0-4A4B-B12B-9B38C49C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B29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EC3481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EC3481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EC3481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C3481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EC3481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EC3481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EC3481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EC3481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EC3481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C06A5"/>
    <w:rPr>
      <w:rFonts w:ascii="Arial" w:hAnsi="Arial" w:cs="Times New Roman"/>
      <w:b/>
      <w:bCs/>
      <w:kern w:val="28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C06A5"/>
    <w:rPr>
      <w:rFonts w:ascii="Arial" w:hAnsi="Arial" w:cs="Times New Roma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9C06A5"/>
    <w:rPr>
      <w:rFonts w:ascii="Arial" w:hAnsi="Arial" w:cs="Times New Roman"/>
      <w:b/>
      <w:bCs/>
      <w:spacing w:val="-2"/>
      <w:sz w:val="18"/>
      <w:szCs w:val="18"/>
      <w:lang w:eastAsia="en-US"/>
    </w:rPr>
  </w:style>
  <w:style w:type="character" w:customStyle="1" w:styleId="Heading6Char">
    <w:name w:val="Heading 6 Char"/>
    <w:link w:val="Heading6"/>
    <w:rsid w:val="009C06A5"/>
    <w:rPr>
      <w:rFonts w:ascii="Arial" w:hAnsi="Arial" w:cs="Times New Roman"/>
      <w:b/>
      <w:bCs/>
      <w:sz w:val="18"/>
      <w:szCs w:val="18"/>
      <w:lang w:eastAsia="en-US"/>
    </w:rPr>
  </w:style>
  <w:style w:type="paragraph" w:styleId="Header">
    <w:name w:val="header"/>
    <w:aliases w:val=" Char,Char"/>
    <w:basedOn w:val="Normal"/>
    <w:link w:val="HeaderChar"/>
    <w:rsid w:val="00EC348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rsid w:val="00100A17"/>
    <w:rPr>
      <w:rFonts w:ascii="Arial" w:hAnsi="Arial"/>
      <w:lang w:eastAsia="en-US"/>
    </w:rPr>
  </w:style>
  <w:style w:type="paragraph" w:styleId="Footer">
    <w:name w:val="footer"/>
    <w:basedOn w:val="Normal"/>
    <w:link w:val="FooterChar"/>
    <w:uiPriority w:val="99"/>
    <w:rsid w:val="00EC348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C05F8E"/>
    <w:rPr>
      <w:rFonts w:ascii="Arial" w:hAnsi="Arial"/>
      <w:lang w:val="en-GB"/>
    </w:rPr>
  </w:style>
  <w:style w:type="paragraph" w:styleId="MacroText">
    <w:name w:val="macro"/>
    <w:link w:val="MacroTextChar"/>
    <w:rsid w:val="00EC34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locked/>
    <w:rsid w:val="00100A17"/>
    <w:rPr>
      <w:rFonts w:ascii="Arial" w:hAnsi="Arial"/>
      <w:lang w:eastAsia="en-US"/>
    </w:rPr>
  </w:style>
  <w:style w:type="character" w:styleId="PageNumber">
    <w:name w:val="page number"/>
    <w:basedOn w:val="DefaultParagraphFont"/>
    <w:uiPriority w:val="99"/>
    <w:rsid w:val="00EC3481"/>
  </w:style>
  <w:style w:type="paragraph" w:customStyle="1" w:styleId="Style2">
    <w:name w:val="Style2"/>
    <w:basedOn w:val="Normal"/>
    <w:rsid w:val="00EC3481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EC348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rsid w:val="00EC348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C3481"/>
  </w:style>
  <w:style w:type="character" w:customStyle="1" w:styleId="CommentTextChar">
    <w:name w:val="Comment Text Char"/>
    <w:link w:val="CommentText"/>
    <w:rsid w:val="009C06A5"/>
    <w:rPr>
      <w:rFonts w:ascii="Arial" w:hAnsi="Arial"/>
      <w:lang w:eastAsia="en-US"/>
    </w:rPr>
  </w:style>
  <w:style w:type="paragraph" w:styleId="BodyText">
    <w:name w:val="Body Text"/>
    <w:basedOn w:val="Normal"/>
    <w:rsid w:val="00EC3481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EC3481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EC3481"/>
    <w:pPr>
      <w:shd w:val="clear" w:color="auto" w:fill="000080"/>
    </w:pPr>
    <w:rPr>
      <w:rFonts w:cs="Cordia New"/>
      <w:sz w:val="28"/>
      <w:szCs w:val="28"/>
    </w:rPr>
  </w:style>
  <w:style w:type="paragraph" w:styleId="BodyTextIndent">
    <w:name w:val="Body Text Indent"/>
    <w:basedOn w:val="Normal"/>
    <w:rsid w:val="00EC3481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EC3481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EC3481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EC3481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uiPriority w:val="99"/>
    <w:rsid w:val="00EC3481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EC3481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FootnoteText">
    <w:name w:val="footnote text"/>
    <w:basedOn w:val="Normal"/>
    <w:semiHidden/>
    <w:rsid w:val="00EC3481"/>
    <w:rPr>
      <w:rFonts w:cs="Times New Roman"/>
      <w:sz w:val="28"/>
      <w:szCs w:val="28"/>
    </w:rPr>
  </w:style>
  <w:style w:type="character" w:styleId="FootnoteReference">
    <w:name w:val="footnote reference"/>
    <w:semiHidden/>
    <w:rsid w:val="00EC3481"/>
    <w:rPr>
      <w:rFonts w:cs="Times New Roman"/>
      <w:vertAlign w:val="superscript"/>
    </w:rPr>
  </w:style>
  <w:style w:type="paragraph" w:styleId="EnvelopeReturn">
    <w:name w:val="envelope return"/>
    <w:basedOn w:val="Normal"/>
    <w:rsid w:val="00EC3481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EC3481"/>
    <w:pPr>
      <w:spacing w:line="240" w:lineRule="auto"/>
      <w:ind w:right="386"/>
    </w:pPr>
    <w:rPr>
      <w:rFonts w:cs="Cordia New"/>
      <w:color w:val="000080"/>
      <w:sz w:val="28"/>
      <w:szCs w:val="28"/>
    </w:rPr>
  </w:style>
  <w:style w:type="paragraph" w:customStyle="1" w:styleId="STDtablerowheader">
    <w:name w:val="STD table row header"/>
    <w:basedOn w:val="Normal"/>
    <w:rsid w:val="00EC3481"/>
    <w:pPr>
      <w:spacing w:line="240" w:lineRule="auto"/>
    </w:pPr>
    <w:rPr>
      <w:rFonts w:ascii="Arial Narrow" w:hAnsi="Arial Narrow" w:cs="AngsanaUPC"/>
      <w:sz w:val="18"/>
      <w:szCs w:val="28"/>
      <w:lang w:bidi="ar-SA"/>
    </w:rPr>
  </w:style>
  <w:style w:type="paragraph" w:styleId="BalloonText">
    <w:name w:val="Balloon Text"/>
    <w:basedOn w:val="Normal"/>
    <w:semiHidden/>
    <w:rsid w:val="002E6C54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4F5F2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customStyle="1" w:styleId="PlainTable41">
    <w:name w:val="Plain Table 41"/>
    <w:basedOn w:val="TableNormal"/>
    <w:uiPriority w:val="44"/>
    <w:rsid w:val="003E25E0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6B2E2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B2E2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HTMLPreformattedChar">
    <w:name w:val="HTML Preformatted Char"/>
    <w:link w:val="HTMLPreformatted"/>
    <w:rsid w:val="009C06A5"/>
    <w:rPr>
      <w:rFonts w:ascii="Courier New" w:eastAsia="Cordia New" w:hAnsi="Courier New"/>
      <w:color w:val="000000"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9C06A5"/>
    <w:pPr>
      <w:spacing w:line="240" w:lineRule="auto"/>
    </w:pPr>
    <w:rPr>
      <w:rFonts w:ascii="Courier New" w:eastAsia="Cordia New" w:hAnsi="Courier New"/>
      <w:color w:val="000000"/>
      <w:szCs w:val="25"/>
      <w:lang w:val="en-US"/>
    </w:rPr>
  </w:style>
  <w:style w:type="character" w:customStyle="1" w:styleId="CommentSubjectChar">
    <w:name w:val="Comment Subject Char"/>
    <w:link w:val="CommentSubject"/>
    <w:semiHidden/>
    <w:rsid w:val="009C06A5"/>
    <w:rPr>
      <w:rFonts w:ascii="Cordia New" w:eastAsia="Cordia New" w:hAnsi="Cordia New" w:cs="Cordia New"/>
      <w:b/>
      <w:bCs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06A5"/>
    <w:pPr>
      <w:spacing w:line="240" w:lineRule="auto"/>
    </w:pPr>
    <w:rPr>
      <w:rFonts w:ascii="Cordia New" w:eastAsia="Cordia New" w:hAnsi="Cordia New" w:cs="Cordia New"/>
      <w:b/>
      <w:bCs/>
      <w:color w:val="000000"/>
      <w:szCs w:val="25"/>
      <w:lang w:val="en-US"/>
    </w:rPr>
  </w:style>
  <w:style w:type="paragraph" w:customStyle="1" w:styleId="a0">
    <w:name w:val="à¹×éÍàÃ×èÍ§"/>
    <w:basedOn w:val="Normal"/>
    <w:rsid w:val="00305798"/>
    <w:pPr>
      <w:spacing w:line="240" w:lineRule="auto"/>
      <w:ind w:right="386"/>
    </w:pPr>
    <w:rPr>
      <w:rFonts w:eastAsia="Arial" w:cs="Times New Roman"/>
      <w:color w:val="0000FF"/>
      <w:sz w:val="28"/>
      <w:szCs w:val="28"/>
      <w:u w:val="single"/>
      <w:lang w:val="th-TH"/>
    </w:rPr>
  </w:style>
  <w:style w:type="paragraph" w:styleId="NormalWeb">
    <w:name w:val="Normal (Web)"/>
    <w:basedOn w:val="Normal"/>
    <w:uiPriority w:val="99"/>
    <w:semiHidden/>
    <w:unhideWhenUsed/>
    <w:rsid w:val="00126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247D7E-F677-4610-9CD4-3204001E1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95A6FF-7D51-4599-9599-B02980666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189D8-CDCC-44FB-A198-078636DE5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A8ED18-673A-43DF-B5B6-7A3D877487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2787</Words>
  <Characters>15887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RATTANAPORN BOONWONG</cp:lastModifiedBy>
  <cp:revision>2</cp:revision>
  <cp:lastPrinted>2023-10-26T04:42:00Z</cp:lastPrinted>
  <dcterms:created xsi:type="dcterms:W3CDTF">2024-02-08T03:12:00Z</dcterms:created>
  <dcterms:modified xsi:type="dcterms:W3CDTF">2024-02-08T03:12:00Z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