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58" w:type="dxa"/>
        <w:tblLook w:val="01E0" w:firstRow="1" w:lastRow="1" w:firstColumn="1" w:lastColumn="1" w:noHBand="0" w:noVBand="0"/>
      </w:tblPr>
      <w:tblGrid>
        <w:gridCol w:w="2358"/>
        <w:gridCol w:w="7200"/>
      </w:tblGrid>
      <w:tr w:rsidR="00053CA2" w14:paraId="1574D838" w14:textId="77777777" w:rsidTr="00590882">
        <w:trPr>
          <w:trHeight w:val="2865"/>
        </w:trPr>
        <w:tc>
          <w:tcPr>
            <w:tcW w:w="2358" w:type="dxa"/>
          </w:tcPr>
          <w:p w14:paraId="63F6F438" w14:textId="77777777" w:rsidR="00053CA2" w:rsidRPr="0054310D" w:rsidRDefault="00053CA2" w:rsidP="00E3507C">
            <w:pPr>
              <w:rPr>
                <w:rFonts w:ascii="Angsana New" w:hAnsi="Angsana New"/>
                <w:sz w:val="36"/>
                <w:szCs w:val="36"/>
                <w:lang w:val="en-US"/>
              </w:rPr>
            </w:pPr>
          </w:p>
        </w:tc>
        <w:tc>
          <w:tcPr>
            <w:tcW w:w="7200" w:type="dxa"/>
            <w:vAlign w:val="center"/>
          </w:tcPr>
          <w:p w14:paraId="1404034E" w14:textId="77777777" w:rsidR="00053CA2" w:rsidRPr="0054310D" w:rsidRDefault="00053CA2" w:rsidP="00E3507C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4310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54310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โมเดอร์นฟอร์มกรุ๊ป</w:t>
            </w:r>
            <w:r w:rsidRPr="0054310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</w:t>
            </w:r>
            <w:r w:rsidRPr="0054310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(มหาชน) และบริษัทย่อย</w:t>
            </w:r>
          </w:p>
          <w:p w14:paraId="78FF7D95" w14:textId="77777777" w:rsidR="00053CA2" w:rsidRPr="0054310D" w:rsidRDefault="00053CA2" w:rsidP="00E3507C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</w:pPr>
            <w:r w:rsidRPr="0054310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Pr="0054310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7C81AA72" w14:textId="25476934" w:rsidR="00053CA2" w:rsidRPr="00CF7032" w:rsidRDefault="00053CA2" w:rsidP="00A0733C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</w:pPr>
            <w:r w:rsidRPr="0054310D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54310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205E93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CF7032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6</w:t>
            </w:r>
          </w:p>
        </w:tc>
      </w:tr>
    </w:tbl>
    <w:p w14:paraId="53202CAF" w14:textId="77777777" w:rsidR="0051056E" w:rsidRDefault="0051056E" w:rsidP="00E3507C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  <w:cs/>
        </w:rPr>
        <w:sectPr w:rsidR="0051056E" w:rsidSect="0051056E">
          <w:headerReference w:type="default" r:id="rId11"/>
          <w:footerReference w:type="first" r:id="rId12"/>
          <w:pgSz w:w="11909" w:h="16834" w:code="9"/>
          <w:pgMar w:top="2592" w:right="1080" w:bottom="1080" w:left="360" w:header="403" w:footer="720" w:gutter="0"/>
          <w:pgNumType w:start="1"/>
          <w:cols w:space="720"/>
          <w:noEndnote/>
          <w:titlePg/>
          <w:docGrid w:linePitch="299"/>
        </w:sectPr>
      </w:pPr>
    </w:p>
    <w:p w14:paraId="58D9ACEC" w14:textId="77777777" w:rsidR="009972C9" w:rsidRPr="009972C9" w:rsidRDefault="009972C9" w:rsidP="00E3507C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9972C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1CBCD33" w14:textId="77777777" w:rsidR="009972C9" w:rsidRPr="009972C9" w:rsidRDefault="009972C9" w:rsidP="00E3507C">
      <w:pPr>
        <w:spacing w:after="360"/>
        <w:ind w:left="-14" w:right="-43"/>
        <w:rPr>
          <w:rFonts w:ascii="Angsana New" w:hAnsi="Angsana New"/>
          <w:spacing w:val="6"/>
          <w:sz w:val="32"/>
          <w:szCs w:val="32"/>
        </w:rPr>
      </w:pPr>
      <w:r w:rsidRPr="009972C9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โมเดอร์นฟอร์มกรุ๊ป จำกัด (มหาชน) </w:t>
      </w:r>
    </w:p>
    <w:p w14:paraId="728BF3D8" w14:textId="77777777" w:rsidR="009972C9" w:rsidRPr="009972C9" w:rsidRDefault="009972C9" w:rsidP="00E3507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972C9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7E1688E5" w14:textId="1297B068" w:rsidR="009972C9" w:rsidRPr="009972C9" w:rsidRDefault="009972C9" w:rsidP="00E3507C">
      <w:pPr>
        <w:spacing w:before="120" w:after="120"/>
        <w:ind w:left="-18" w:right="-45"/>
        <w:rPr>
          <w:rFonts w:ascii="Angsana New" w:hAnsi="Angsana New"/>
          <w:spacing w:val="6"/>
          <w:sz w:val="32"/>
          <w:szCs w:val="32"/>
        </w:rPr>
      </w:pPr>
      <w:r w:rsidRPr="009972C9">
        <w:rPr>
          <w:rFonts w:ascii="Angsana New" w:hAnsi="Angsana New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โมเดอร์นฟอร์มกรุ๊ป จำกัด (มหาชน) และบริษัทย่อย </w:t>
      </w:r>
      <w:r>
        <w:rPr>
          <w:rFonts w:ascii="Angsana New" w:hAnsi="Angsana New"/>
          <w:spacing w:val="6"/>
          <w:sz w:val="32"/>
          <w:szCs w:val="32"/>
        </w:rPr>
        <w:t xml:space="preserve">                  </w:t>
      </w:r>
      <w:r w:rsidRPr="009972C9">
        <w:rPr>
          <w:rFonts w:ascii="Angsana New" w:hAnsi="Angsana New"/>
          <w:spacing w:val="6"/>
          <w:sz w:val="32"/>
          <w:szCs w:val="32"/>
          <w:cs/>
        </w:rPr>
        <w:t>(กลุ่มบริษัท) ซึ่งประกอบด้วยงบแสดงฐานะการเงินรวม ณ วันที่</w:t>
      </w:r>
      <w:r w:rsidRPr="009972C9">
        <w:rPr>
          <w:rFonts w:ascii="Angsana New" w:hAnsi="Angsana New"/>
          <w:sz w:val="32"/>
          <w:szCs w:val="32"/>
          <w:cs/>
        </w:rPr>
        <w:t xml:space="preserve"> </w:t>
      </w:r>
      <w:r w:rsidR="007D33B7">
        <w:rPr>
          <w:rFonts w:ascii="Angsana New" w:hAnsi="Angsana New"/>
          <w:spacing w:val="-2"/>
          <w:sz w:val="32"/>
          <w:szCs w:val="32"/>
        </w:rPr>
        <w:t>31</w:t>
      </w:r>
      <w:r w:rsidRPr="009972C9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0B455C">
        <w:rPr>
          <w:rFonts w:ascii="Angsana New" w:hAnsi="Angsana New"/>
          <w:spacing w:val="-2"/>
          <w:sz w:val="32"/>
          <w:szCs w:val="32"/>
        </w:rPr>
        <w:t>2566</w:t>
      </w:r>
      <w:r w:rsidRPr="009972C9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งบกำไรขาดทุนรวม</w:t>
      </w:r>
      <w:r w:rsidRPr="009972C9">
        <w:rPr>
          <w:rFonts w:ascii="Angsana New" w:hAnsi="Angsana New"/>
          <w:i/>
          <w:iCs/>
          <w:color w:val="548DD4" w:themeColor="text2" w:themeTint="99"/>
          <w:spacing w:val="-2"/>
          <w:sz w:val="32"/>
          <w:szCs w:val="32"/>
        </w:rPr>
        <w:t xml:space="preserve"> </w:t>
      </w:r>
      <w:r>
        <w:rPr>
          <w:rFonts w:ascii="Angsana New" w:hAnsi="Angsana New"/>
          <w:i/>
          <w:iCs/>
          <w:color w:val="548DD4" w:themeColor="text2" w:themeTint="99"/>
          <w:spacing w:val="-2"/>
          <w:sz w:val="32"/>
          <w:szCs w:val="32"/>
        </w:rPr>
        <w:t xml:space="preserve">                    </w:t>
      </w:r>
      <w:r w:rsidRPr="009972C9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</w:t>
      </w:r>
      <w:r w:rsidRPr="009972C9">
        <w:rPr>
          <w:rFonts w:ascii="Angsana New" w:hAnsi="Angsana New"/>
          <w:sz w:val="32"/>
          <w:szCs w:val="32"/>
          <w:cs/>
        </w:rPr>
        <w:t xml:space="preserve">และงบกระแสเงินสดรวม </w:t>
      </w:r>
      <w:r>
        <w:rPr>
          <w:rFonts w:ascii="Angsana New" w:hAnsi="Angsana New"/>
          <w:sz w:val="32"/>
          <w:szCs w:val="32"/>
        </w:rPr>
        <w:t xml:space="preserve">                     </w:t>
      </w:r>
      <w:r w:rsidRPr="009972C9">
        <w:rPr>
          <w:rFonts w:ascii="Angsana New" w:hAnsi="Angsana New"/>
          <w:sz w:val="32"/>
          <w:szCs w:val="32"/>
          <w:cs/>
        </w:rPr>
        <w:t>สำหรับปีสิ้นสุดวันเดียวกัน และหมายเหตุประกอบงบการเงินรวม</w:t>
      </w:r>
      <w:r w:rsidRPr="009972C9">
        <w:rPr>
          <w:rFonts w:ascii="Angsana New" w:hAnsi="Angsana New"/>
          <w:sz w:val="32"/>
          <w:szCs w:val="32"/>
        </w:rPr>
        <w:t xml:space="preserve"> </w:t>
      </w:r>
      <w:r w:rsidRPr="009972C9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Pr="009972C9">
        <w:rPr>
          <w:rFonts w:ascii="Angsana New" w:hAnsi="Angsana New"/>
          <w:sz w:val="32"/>
          <w:szCs w:val="32"/>
          <w:cs/>
        </w:rPr>
        <w:t xml:space="preserve">ที่สำคัญ และได้ตรวจสอบงบการเงินเฉพาะกิจการของบริษัท </w:t>
      </w:r>
      <w:r w:rsidRPr="009972C9">
        <w:rPr>
          <w:rFonts w:ascii="Angsana New" w:hAnsi="Angsana New"/>
          <w:spacing w:val="6"/>
          <w:sz w:val="32"/>
          <w:szCs w:val="32"/>
          <w:cs/>
        </w:rPr>
        <w:t>โมเดอร์นฟอร์มกรุ๊ป</w:t>
      </w:r>
      <w:r w:rsidRPr="009972C9">
        <w:rPr>
          <w:rFonts w:ascii="Angsana New" w:hAnsi="Angsana New"/>
          <w:sz w:val="32"/>
          <w:szCs w:val="32"/>
        </w:rPr>
        <w:t xml:space="preserve"> </w:t>
      </w:r>
      <w:r w:rsidRPr="009972C9">
        <w:rPr>
          <w:rFonts w:ascii="Angsana New" w:hAnsi="Angsana New"/>
          <w:sz w:val="32"/>
          <w:szCs w:val="32"/>
          <w:cs/>
        </w:rPr>
        <w:t>จำกัด (มหาชน) ด้วยเช่นกัน</w:t>
      </w:r>
    </w:p>
    <w:p w14:paraId="418EBAE4" w14:textId="55BBCECE" w:rsidR="009972C9" w:rsidRPr="009972C9" w:rsidRDefault="009972C9" w:rsidP="00E3507C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9972C9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9972C9">
        <w:rPr>
          <w:rFonts w:ascii="Angsana New" w:hAnsi="Angsana New"/>
          <w:sz w:val="32"/>
          <w:szCs w:val="32"/>
          <w:cs/>
        </w:rPr>
        <w:t>เห็น</w:t>
      </w:r>
      <w:r w:rsidRPr="009972C9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7D33B7">
        <w:rPr>
          <w:rFonts w:ascii="Angsana New" w:hAnsi="Angsana New"/>
          <w:spacing w:val="-4"/>
          <w:sz w:val="32"/>
          <w:szCs w:val="32"/>
        </w:rPr>
        <w:t>31</w:t>
      </w:r>
      <w:r w:rsidRPr="009972C9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9972C9">
        <w:rPr>
          <w:rFonts w:ascii="Angsana New" w:hAnsi="Angsana New"/>
          <w:sz w:val="32"/>
          <w:szCs w:val="32"/>
          <w:cs/>
        </w:rPr>
        <w:t xml:space="preserve"> </w:t>
      </w:r>
      <w:r w:rsidR="000B455C">
        <w:rPr>
          <w:rFonts w:ascii="Angsana New" w:hAnsi="Angsana New"/>
          <w:spacing w:val="-2"/>
          <w:sz w:val="32"/>
          <w:szCs w:val="32"/>
        </w:rPr>
        <w:t>2566</w:t>
      </w:r>
      <w:r w:rsidRPr="009972C9">
        <w:rPr>
          <w:rFonts w:ascii="Angsana New" w:hAnsi="Angsana New"/>
          <w:sz w:val="32"/>
          <w:szCs w:val="32"/>
        </w:rPr>
        <w:t xml:space="preserve"> </w:t>
      </w:r>
      <w:r w:rsidRPr="009972C9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9972C9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9972C9">
        <w:rPr>
          <w:rFonts w:ascii="Angsana New" w:hAnsi="Angsana New"/>
          <w:spacing w:val="6"/>
          <w:sz w:val="32"/>
          <w:szCs w:val="32"/>
          <w:cs/>
        </w:rPr>
        <w:t>โมเดอร์นฟอร์มกรุ๊ป</w:t>
      </w:r>
      <w:r w:rsidRPr="009972C9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และบริษัทย่อย และเฉพาะของบริษัท </w:t>
      </w:r>
      <w:r w:rsidRPr="009972C9">
        <w:rPr>
          <w:rFonts w:ascii="Angsana New" w:hAnsi="Angsana New"/>
          <w:spacing w:val="6"/>
          <w:sz w:val="32"/>
          <w:szCs w:val="32"/>
          <w:cs/>
        </w:rPr>
        <w:t>โมเดอร์นฟอร์มกรุ๊ป</w:t>
      </w:r>
      <w:r w:rsidR="009F31A2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9972C9">
        <w:rPr>
          <w:rFonts w:ascii="Angsana New" w:hAnsi="Angsana New"/>
          <w:spacing w:val="-4"/>
          <w:sz w:val="32"/>
          <w:szCs w:val="32"/>
          <w:cs/>
        </w:rPr>
        <w:t>จำกัด (มหาชน) โ</w:t>
      </w:r>
      <w:r w:rsidRPr="009972C9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1BA4A6DB" w14:textId="77777777" w:rsidR="009972C9" w:rsidRPr="004C7009" w:rsidRDefault="009972C9" w:rsidP="007E3CA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4C7009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34E7D502" w14:textId="29630C6B" w:rsidR="001E0BD1" w:rsidRPr="004C7009" w:rsidRDefault="004C7009" w:rsidP="007E3CA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4C7009">
        <w:rPr>
          <w:rFonts w:ascii="Angsana New" w:eastAsiaTheme="minorHAnsi" w:hAnsi="Angsana New" w:cs="Angsana New" w:hint="cs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7E3CAC">
        <w:rPr>
          <w:rFonts w:ascii="Angsana New" w:eastAsiaTheme="minorHAnsi" w:hAnsi="Angsana New" w:cs="Angsana New"/>
          <w:sz w:val="32"/>
          <w:szCs w:val="32"/>
        </w:rPr>
        <w:t xml:space="preserve">   </w:t>
      </w:r>
      <w:r w:rsidRPr="004C7009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4C7009">
        <w:rPr>
          <w:rFonts w:ascii="Angsana New" w:eastAsiaTheme="minorHAnsi" w:hAnsi="Angsana New" w:cs="Angsana New" w:hint="cs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4C7009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ประมวลจรรยาบรรณของผู้ประกอบวิชาชีพบัญชี รวมถึงมาตรฐานเรื่องความเป็นอิสระ </w:t>
      </w:r>
      <w:r w:rsidRPr="004C7009">
        <w:rPr>
          <w:rFonts w:ascii="Angsana New" w:eastAsiaTheme="minorHAnsi" w:hAnsi="Angsana New" w:cs="Angsana New" w:hint="cs"/>
          <w:sz w:val="32"/>
          <w:szCs w:val="32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7E3CAC">
        <w:rPr>
          <w:rFonts w:ascii="Angsana New" w:eastAsiaTheme="minorHAnsi" w:hAnsi="Angsana New" w:cs="Angsana New"/>
          <w:sz w:val="32"/>
          <w:szCs w:val="32"/>
        </w:rPr>
        <w:t xml:space="preserve">     </w:t>
      </w:r>
      <w:r w:rsidRPr="004C7009">
        <w:rPr>
          <w:rFonts w:ascii="Angsana New" w:eastAsiaTheme="minorHAnsi" w:hAnsi="Angsana New" w:cs="Angsana New" w:hint="cs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และข้าพเจ้าได้ปฏิบัติตามความรับผิดชอบด้านจรรยาบรรณอื่นๆตามประมวลจรรยาบรรณของ</w:t>
      </w:r>
      <w:r w:rsidR="007E3CAC">
        <w:rPr>
          <w:rFonts w:ascii="Angsana New" w:eastAsiaTheme="minorHAnsi" w:hAnsi="Angsana New" w:cs="Angsana New"/>
          <w:sz w:val="32"/>
          <w:szCs w:val="32"/>
        </w:rPr>
        <w:t xml:space="preserve">                     </w:t>
      </w:r>
      <w:r w:rsidRPr="004C7009">
        <w:rPr>
          <w:rFonts w:ascii="Angsana New" w:eastAsiaTheme="minorHAnsi" w:hAnsi="Angsana New" w:cs="Angsana New" w:hint="cs"/>
          <w:sz w:val="32"/>
          <w:szCs w:val="32"/>
          <w:cs/>
        </w:rPr>
        <w:t>ผู้ประกอบวิชาชีพบัญชี ข้าพเจ้า</w:t>
      </w:r>
      <w:r w:rsidRPr="004C7009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>เชื่อว่าหลักฐานการสอบบัญชีที่ข้าพเจ้าได้รับเพียงพอและเหมาะสมเพื่อใช้</w:t>
      </w:r>
      <w:r w:rsidR="007E3CAC">
        <w:rPr>
          <w:rFonts w:ascii="Angsana New" w:eastAsia="Times New Roman" w:hAnsi="Angsana New" w:cs="Angsana New"/>
          <w:sz w:val="32"/>
          <w:szCs w:val="32"/>
          <w:lang w:val="en-GB"/>
        </w:rPr>
        <w:t xml:space="preserve">                 </w:t>
      </w:r>
      <w:r w:rsidRPr="004C7009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>เป็นเกณฑ์ในการแสดงความเห็นของข้าพเจ้า</w:t>
      </w:r>
    </w:p>
    <w:p w14:paraId="3CE3792E" w14:textId="77777777" w:rsidR="009972C9" w:rsidRDefault="009972C9" w:rsidP="00E3507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9972C9" w:rsidSect="00CB4BC3">
          <w:pgSz w:w="11909" w:h="16834" w:code="9"/>
          <w:pgMar w:top="3312" w:right="1080" w:bottom="1080" w:left="1296" w:header="403" w:footer="720" w:gutter="0"/>
          <w:pgNumType w:start="1"/>
          <w:cols w:space="720"/>
          <w:noEndnote/>
          <w:titlePg/>
          <w:docGrid w:linePitch="299"/>
        </w:sectPr>
      </w:pPr>
    </w:p>
    <w:p w14:paraId="7DACB02D" w14:textId="77777777" w:rsidR="001E0BD1" w:rsidRPr="009972C9" w:rsidRDefault="001E0BD1" w:rsidP="001E0BD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972C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9972C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64EF9FB6" w14:textId="3B125343" w:rsidR="001E0BD1" w:rsidRPr="009972C9" w:rsidRDefault="001E0BD1" w:rsidP="001E0BD1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9972C9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</w:t>
      </w:r>
      <w:r w:rsidR="00B4569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9972C9">
        <w:rPr>
          <w:rFonts w:ascii="Angsana New" w:eastAsiaTheme="minorHAnsi" w:hAnsi="Angsana New" w:cs="Angsana New"/>
          <w:color w:val="auto"/>
          <w:sz w:val="32"/>
          <w:szCs w:val="32"/>
          <w:cs/>
        </w:rPr>
        <w:t>คือ</w:t>
      </w:r>
      <w:r w:rsidR="00B4569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9972C9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เรื่องต่างๆ</w:t>
      </w:r>
      <w:r w:rsidR="00F51704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9972C9">
        <w:rPr>
          <w:rFonts w:ascii="Angsana New" w:eastAsiaTheme="minorHAnsi" w:hAnsi="Angsana New" w:cs="Angsana New"/>
          <w:color w:val="auto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</w:t>
      </w:r>
      <w:r w:rsidR="00D67B12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</w:t>
      </w:r>
      <w:r w:rsidRPr="009972C9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</w:t>
      </w:r>
      <w:r w:rsidRPr="009972C9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9972C9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57CF0293" w14:textId="77777777" w:rsidR="009972C9" w:rsidRPr="009972C9" w:rsidRDefault="009972C9" w:rsidP="00E3507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9972C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A05A9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9972C9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D67B12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</w:rPr>
        <w:t xml:space="preserve">      </w:t>
      </w:r>
      <w:r w:rsidRPr="009972C9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9972C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ได้ใช้เป็นเกณฑ์ในการแสดงความเห็นของข้าพเจ้าต่องบการเงินโดยรวม</w:t>
      </w:r>
    </w:p>
    <w:p w14:paraId="3BA2AC1A" w14:textId="77777777" w:rsidR="009972C9" w:rsidRPr="009972C9" w:rsidRDefault="009972C9" w:rsidP="00E3507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9972C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9972C9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9972C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D645F0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มี</w:t>
      </w:r>
      <w:r w:rsidRPr="009972C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ดังต่อไปนี้</w:t>
      </w:r>
    </w:p>
    <w:p w14:paraId="6AB12E18" w14:textId="77777777" w:rsidR="009972C9" w:rsidRPr="009972C9" w:rsidRDefault="009972C9" w:rsidP="007E3CAC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9972C9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441CA5">
        <w:rPr>
          <w:rFonts w:ascii="Angsana New" w:hAnsi="Angsana New" w:hint="cs"/>
          <w:b/>
          <w:bCs/>
          <w:sz w:val="32"/>
          <w:szCs w:val="32"/>
          <w:cs/>
        </w:rPr>
        <w:t>จากการขาย</w:t>
      </w:r>
    </w:p>
    <w:p w14:paraId="2A4247F4" w14:textId="106A8CA8" w:rsidR="009972C9" w:rsidRPr="00480A60" w:rsidRDefault="00C82BA5" w:rsidP="00E3507C">
      <w:pPr>
        <w:spacing w:before="120" w:after="120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บริษัท</w:t>
      </w:r>
      <w:r w:rsidR="00B4569B">
        <w:rPr>
          <w:rFonts w:ascii="Angsana New" w:hAnsi="Angsana New" w:hint="cs"/>
          <w:sz w:val="32"/>
          <w:szCs w:val="32"/>
          <w:cs/>
          <w:lang w:val="en-US"/>
        </w:rPr>
        <w:t>ฯ</w:t>
      </w:r>
      <w:r>
        <w:rPr>
          <w:rFonts w:ascii="Angsana New" w:hAnsi="Angsana New" w:hint="cs"/>
          <w:sz w:val="32"/>
          <w:szCs w:val="32"/>
          <w:cs/>
        </w:rPr>
        <w:t xml:space="preserve">รับรู้รายได้ตามนโยบายการบัญชีที่เปิดเผยในหมายเหตุประกอบงบการเงินข้อ </w:t>
      </w:r>
      <w:r w:rsidR="007A1E21">
        <w:rPr>
          <w:rFonts w:ascii="Angsana New" w:hAnsi="Angsana New"/>
          <w:sz w:val="32"/>
          <w:szCs w:val="32"/>
          <w:lang w:val="en-US"/>
        </w:rPr>
        <w:t>4</w:t>
      </w:r>
      <w:r w:rsidR="000D3A4A">
        <w:rPr>
          <w:rFonts w:ascii="Angsana New" w:hAnsi="Angsana New"/>
          <w:sz w:val="32"/>
          <w:szCs w:val="32"/>
          <w:lang w:val="en-US"/>
        </w:rPr>
        <w:t>.1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480A60">
        <w:rPr>
          <w:rFonts w:ascii="Angsana New" w:hAnsi="Angsana New" w:hint="cs"/>
          <w:sz w:val="32"/>
          <w:szCs w:val="32"/>
          <w:cs/>
          <w:lang w:val="en-US"/>
        </w:rPr>
        <w:t>บริษัทฯมีรายได้</w:t>
      </w:r>
      <w:r w:rsidR="00F10F0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4569B">
        <w:rPr>
          <w:rFonts w:ascii="Angsana New" w:hAnsi="Angsana New" w:hint="cs"/>
          <w:sz w:val="32"/>
          <w:szCs w:val="32"/>
          <w:cs/>
          <w:lang w:val="en-US"/>
        </w:rPr>
        <w:t xml:space="preserve">    </w:t>
      </w:r>
      <w:r w:rsidR="00F10F0D">
        <w:rPr>
          <w:rFonts w:ascii="Angsana New" w:hAnsi="Angsana New" w:hint="cs"/>
          <w:sz w:val="32"/>
          <w:szCs w:val="32"/>
          <w:cs/>
          <w:lang w:val="en-US"/>
        </w:rPr>
        <w:t xml:space="preserve">   </w:t>
      </w:r>
      <w:r w:rsidR="00480A60">
        <w:rPr>
          <w:rFonts w:ascii="Angsana New" w:hAnsi="Angsana New" w:hint="cs"/>
          <w:sz w:val="32"/>
          <w:szCs w:val="32"/>
          <w:cs/>
          <w:lang w:val="en-US"/>
        </w:rPr>
        <w:t xml:space="preserve">จากการขายที่รับรู้ในปี </w:t>
      </w:r>
      <w:r w:rsidR="00480A60">
        <w:rPr>
          <w:rFonts w:ascii="Angsana New" w:hAnsi="Angsana New"/>
          <w:sz w:val="32"/>
          <w:szCs w:val="32"/>
          <w:lang w:val="en-US"/>
        </w:rPr>
        <w:t xml:space="preserve">2566 </w:t>
      </w:r>
      <w:r w:rsidR="00480A60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="008D0E77">
        <w:rPr>
          <w:rFonts w:ascii="Angsana New" w:hAnsi="Angsana New"/>
          <w:sz w:val="32"/>
          <w:szCs w:val="32"/>
          <w:lang w:val="en-US"/>
        </w:rPr>
        <w:t>2,093</w:t>
      </w:r>
      <w:r w:rsidR="00480A60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</w:t>
      </w:r>
      <w:r w:rsidR="00F51704">
        <w:rPr>
          <w:rFonts w:ascii="Angsana New" w:hAnsi="Angsana New" w:hint="cs"/>
          <w:sz w:val="32"/>
          <w:szCs w:val="32"/>
          <w:cs/>
          <w:lang w:val="en-US"/>
        </w:rPr>
        <w:t>ซึ่งถือว่าเป็นจำนวนที่มีสาระสำคัญใน</w:t>
      </w:r>
      <w:r w:rsidR="00480A60">
        <w:rPr>
          <w:rFonts w:ascii="Angsana New" w:hAnsi="Angsana New" w:hint="cs"/>
          <w:sz w:val="32"/>
          <w:szCs w:val="32"/>
          <w:cs/>
          <w:lang w:val="en-US"/>
        </w:rPr>
        <w:t xml:space="preserve">งบการเงิน </w:t>
      </w:r>
      <w:r w:rsidR="00F51704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="00441CA5">
        <w:rPr>
          <w:rFonts w:ascii="Angsana New" w:hAnsi="Angsana New" w:hint="cs"/>
          <w:sz w:val="32"/>
          <w:szCs w:val="32"/>
          <w:cs/>
        </w:rPr>
        <w:t>บริษัท</w:t>
      </w:r>
      <w:r w:rsidR="00480A60">
        <w:rPr>
          <w:rFonts w:ascii="Angsana New" w:hAnsi="Angsana New" w:hint="cs"/>
          <w:sz w:val="32"/>
          <w:szCs w:val="32"/>
          <w:cs/>
        </w:rPr>
        <w:t>ฯ</w:t>
      </w:r>
      <w:r w:rsidR="00B65AD4">
        <w:rPr>
          <w:rFonts w:ascii="Angsana New" w:hAnsi="Angsana New" w:hint="cs"/>
          <w:sz w:val="32"/>
          <w:szCs w:val="32"/>
          <w:cs/>
        </w:rPr>
        <w:t>มี</w:t>
      </w:r>
      <w:r w:rsidR="009972C9" w:rsidRPr="009972C9">
        <w:rPr>
          <w:rFonts w:ascii="Angsana New" w:hAnsi="Angsana New"/>
          <w:sz w:val="32"/>
          <w:szCs w:val="32"/>
          <w:cs/>
        </w:rPr>
        <w:t>ลูกค้าจำนวนมาก</w:t>
      </w:r>
      <w:r w:rsidR="00B65AD4">
        <w:rPr>
          <w:rFonts w:ascii="Angsana New" w:hAnsi="Angsana New" w:hint="cs"/>
          <w:sz w:val="32"/>
          <w:szCs w:val="32"/>
          <w:cs/>
        </w:rPr>
        <w:t>ราย ซึ่งมี</w:t>
      </w:r>
      <w:r w:rsidR="009972C9" w:rsidRPr="009972C9">
        <w:rPr>
          <w:rFonts w:ascii="Angsana New" w:hAnsi="Angsana New"/>
          <w:sz w:val="32"/>
          <w:szCs w:val="32"/>
          <w:cs/>
        </w:rPr>
        <w:t>เงื่อนไข</w:t>
      </w:r>
      <w:r w:rsidR="00B65AD4">
        <w:rPr>
          <w:rFonts w:ascii="Angsana New" w:hAnsi="Angsana New" w:hint="cs"/>
          <w:sz w:val="32"/>
          <w:szCs w:val="32"/>
          <w:cs/>
        </w:rPr>
        <w:t>ทางกา</w:t>
      </w:r>
      <w:r w:rsidR="00D57E21">
        <w:rPr>
          <w:rFonts w:ascii="Angsana New" w:hAnsi="Angsana New" w:hint="cs"/>
          <w:sz w:val="32"/>
          <w:szCs w:val="32"/>
          <w:cs/>
        </w:rPr>
        <w:t>ร</w:t>
      </w:r>
      <w:r w:rsidR="00B65AD4">
        <w:rPr>
          <w:rFonts w:ascii="Angsana New" w:hAnsi="Angsana New" w:hint="cs"/>
          <w:sz w:val="32"/>
          <w:szCs w:val="32"/>
          <w:cs/>
        </w:rPr>
        <w:t>ค้าที่แตกต่างกัน</w:t>
      </w:r>
      <w:r w:rsidR="009972C9" w:rsidRPr="009972C9">
        <w:rPr>
          <w:rFonts w:ascii="Angsana New" w:hAnsi="Angsana New"/>
          <w:sz w:val="32"/>
          <w:szCs w:val="32"/>
          <w:cs/>
        </w:rPr>
        <w:t xml:space="preserve"> ดังนั้น </w:t>
      </w:r>
      <w:r w:rsidR="003A0B79">
        <w:rPr>
          <w:rFonts w:ascii="Angsana New" w:hAnsi="Angsana New" w:hint="cs"/>
          <w:sz w:val="32"/>
          <w:szCs w:val="32"/>
          <w:cs/>
        </w:rPr>
        <w:t>ข้าพเจ้าจึงพิจารณาการรับรู้รายได้</w:t>
      </w:r>
      <w:r w:rsidR="009F31A2">
        <w:rPr>
          <w:rFonts w:ascii="Angsana New" w:hAnsi="Angsana New" w:hint="cs"/>
          <w:sz w:val="32"/>
          <w:szCs w:val="32"/>
          <w:cs/>
          <w:lang w:val="en-US"/>
        </w:rPr>
        <w:t>จากการขาย</w:t>
      </w:r>
      <w:r w:rsidR="00F10F0D">
        <w:rPr>
          <w:rFonts w:ascii="Angsana New" w:hAnsi="Angsana New" w:hint="cs"/>
          <w:sz w:val="32"/>
          <w:szCs w:val="32"/>
          <w:cs/>
          <w:lang w:val="en-US"/>
        </w:rPr>
        <w:t xml:space="preserve">   </w:t>
      </w:r>
      <w:r w:rsidR="00480A60">
        <w:rPr>
          <w:rFonts w:ascii="Angsana New" w:hAnsi="Angsana New" w:hint="cs"/>
          <w:sz w:val="32"/>
          <w:szCs w:val="32"/>
          <w:cs/>
          <w:lang w:val="en-US"/>
        </w:rPr>
        <w:t>ของบริษัทฯ</w:t>
      </w:r>
      <w:r w:rsidR="003A0B79">
        <w:rPr>
          <w:rFonts w:ascii="Angsana New" w:hAnsi="Angsana New" w:hint="cs"/>
          <w:sz w:val="32"/>
          <w:szCs w:val="32"/>
          <w:cs/>
        </w:rPr>
        <w:t>เป็นเรื่องสำคัญในการตรวจสอบโดยให้ความสำคัญ</w:t>
      </w:r>
      <w:r w:rsidR="009F31A2">
        <w:rPr>
          <w:rFonts w:ascii="Angsana New" w:hAnsi="Angsana New" w:hint="cs"/>
          <w:sz w:val="32"/>
          <w:szCs w:val="32"/>
          <w:cs/>
        </w:rPr>
        <w:t>ในการตรวจสอบว่ารายได้จากการขายได้รับรู้ด้วยมูลค่าที่ถูกต้อง</w:t>
      </w:r>
      <w:r w:rsidR="00F51704">
        <w:rPr>
          <w:rFonts w:ascii="Angsana New" w:hAnsi="Angsana New" w:hint="cs"/>
          <w:sz w:val="32"/>
          <w:szCs w:val="32"/>
          <w:cs/>
        </w:rPr>
        <w:t>และ</w:t>
      </w:r>
      <w:r w:rsidR="009F31A2">
        <w:rPr>
          <w:rFonts w:ascii="Angsana New" w:hAnsi="Angsana New" w:hint="cs"/>
          <w:sz w:val="32"/>
          <w:szCs w:val="32"/>
          <w:cs/>
        </w:rPr>
        <w:t>เกิดขึ้นจริง</w:t>
      </w:r>
    </w:p>
    <w:p w14:paraId="4BCF316F" w14:textId="3287DFA9" w:rsidR="009972C9" w:rsidRPr="009972C9" w:rsidRDefault="009972C9" w:rsidP="00E3507C">
      <w:pPr>
        <w:spacing w:before="120" w:after="120"/>
        <w:rPr>
          <w:rFonts w:ascii="Angsana New" w:hAnsi="Angsana New"/>
          <w:sz w:val="32"/>
          <w:szCs w:val="32"/>
        </w:rPr>
      </w:pPr>
      <w:r w:rsidRPr="009972C9">
        <w:rPr>
          <w:rFonts w:ascii="Angsana New" w:hAnsi="Angsana New"/>
          <w:sz w:val="32"/>
          <w:szCs w:val="32"/>
          <w:cs/>
        </w:rPr>
        <w:t>ข้าพเจ้าได้ตรวจสอบ</w:t>
      </w:r>
      <w:r w:rsidR="00E3507C">
        <w:rPr>
          <w:rFonts w:ascii="Angsana New" w:hAnsi="Angsana New" w:hint="cs"/>
          <w:sz w:val="32"/>
          <w:szCs w:val="32"/>
          <w:cs/>
        </w:rPr>
        <w:t>การ</w:t>
      </w:r>
      <w:r w:rsidRPr="009972C9">
        <w:rPr>
          <w:rFonts w:ascii="Angsana New" w:hAnsi="Angsana New"/>
          <w:sz w:val="32"/>
          <w:szCs w:val="32"/>
          <w:cs/>
        </w:rPr>
        <w:t>รับรู้รายได้</w:t>
      </w:r>
      <w:r w:rsidR="00E3507C">
        <w:rPr>
          <w:rFonts w:ascii="Angsana New" w:hAnsi="Angsana New" w:hint="cs"/>
          <w:sz w:val="32"/>
          <w:szCs w:val="32"/>
          <w:cs/>
        </w:rPr>
        <w:t>ของบริษัท</w:t>
      </w:r>
      <w:r w:rsidR="00F10F0D">
        <w:rPr>
          <w:rFonts w:ascii="Angsana New" w:hAnsi="Angsana New" w:hint="cs"/>
          <w:sz w:val="32"/>
          <w:szCs w:val="32"/>
          <w:cs/>
        </w:rPr>
        <w:t>ฯ</w:t>
      </w:r>
      <w:r w:rsidR="009F31A2">
        <w:rPr>
          <w:rFonts w:ascii="Angsana New" w:hAnsi="Angsana New" w:hint="cs"/>
          <w:sz w:val="32"/>
          <w:szCs w:val="32"/>
          <w:cs/>
        </w:rPr>
        <w:t>ดังนี้</w:t>
      </w:r>
    </w:p>
    <w:p w14:paraId="66A84856" w14:textId="04023F75" w:rsidR="009972C9" w:rsidRPr="00F66313" w:rsidRDefault="009972C9" w:rsidP="00B4569B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E3507C">
        <w:rPr>
          <w:rFonts w:ascii="Angsana New" w:hAnsi="Angsana New"/>
          <w:sz w:val="32"/>
          <w:szCs w:val="32"/>
          <w:cs/>
        </w:rPr>
        <w:t>ประเมินและทดสอบ</w:t>
      </w:r>
      <w:r w:rsidR="009F31A2">
        <w:rPr>
          <w:rFonts w:ascii="Angsana New" w:hAnsi="Angsana New" w:hint="cs"/>
          <w:sz w:val="32"/>
          <w:szCs w:val="32"/>
          <w:cs/>
        </w:rPr>
        <w:t>การควบคุมภายในของ</w:t>
      </w:r>
      <w:r w:rsidRPr="00E3507C">
        <w:rPr>
          <w:rFonts w:ascii="Angsana New" w:hAnsi="Angsana New"/>
          <w:sz w:val="32"/>
          <w:szCs w:val="32"/>
          <w:cs/>
        </w:rPr>
        <w:t>ระบบสารสนเทศและระบบการควบคุมภายในของ</w:t>
      </w:r>
      <w:r w:rsidR="00122EE6">
        <w:rPr>
          <w:rFonts w:ascii="Angsana New" w:hAnsi="Angsana New" w:hint="cs"/>
          <w:sz w:val="32"/>
          <w:szCs w:val="32"/>
          <w:cs/>
        </w:rPr>
        <w:t>บริษัท</w:t>
      </w:r>
      <w:r w:rsidR="00480A60">
        <w:rPr>
          <w:rFonts w:ascii="Angsana New" w:hAnsi="Angsana New" w:hint="cs"/>
          <w:sz w:val="32"/>
          <w:szCs w:val="32"/>
          <w:cs/>
        </w:rPr>
        <w:t>ฯ</w:t>
      </w:r>
      <w:r w:rsidR="0051056E">
        <w:rPr>
          <w:rFonts w:ascii="Angsana New" w:hAnsi="Angsana New"/>
          <w:sz w:val="32"/>
          <w:szCs w:val="32"/>
        </w:rPr>
        <w:t xml:space="preserve">           </w:t>
      </w:r>
      <w:r w:rsidRPr="00E3507C">
        <w:rPr>
          <w:rFonts w:ascii="Angsana New" w:hAnsi="Angsana New"/>
          <w:sz w:val="32"/>
          <w:szCs w:val="32"/>
          <w:cs/>
        </w:rPr>
        <w:t>ที่เกี่ยวข้องกับวงจร</w:t>
      </w:r>
      <w:r w:rsidRPr="00F66313">
        <w:rPr>
          <w:rFonts w:ascii="Angsana New" w:hAnsi="Angsana New"/>
          <w:sz w:val="32"/>
          <w:szCs w:val="32"/>
          <w:cs/>
        </w:rPr>
        <w:t>รายได้</w:t>
      </w:r>
      <w:r w:rsidR="00E3507C" w:rsidRPr="00F66313">
        <w:rPr>
          <w:rFonts w:ascii="Angsana New" w:hAnsi="Angsana New" w:hint="cs"/>
          <w:sz w:val="32"/>
          <w:szCs w:val="32"/>
          <w:cs/>
        </w:rPr>
        <w:t xml:space="preserve"> โดยการสอบถามผู้รับผิดชอบ ทำความเข้าใจ และเลือกตัวอย่าง</w:t>
      </w:r>
      <w:r w:rsidR="007A1E21" w:rsidRPr="00F66313">
        <w:rPr>
          <w:rFonts w:ascii="Angsana New" w:hAnsi="Angsana New" w:hint="cs"/>
          <w:sz w:val="32"/>
          <w:szCs w:val="32"/>
          <w:cs/>
        </w:rPr>
        <w:t>เพื่อ</w:t>
      </w:r>
      <w:r w:rsidR="00E3507C" w:rsidRPr="00F66313">
        <w:rPr>
          <w:rFonts w:ascii="Angsana New" w:hAnsi="Angsana New" w:hint="cs"/>
          <w:sz w:val="32"/>
          <w:szCs w:val="32"/>
          <w:cs/>
        </w:rPr>
        <w:t>สุ่มทดสอบ</w:t>
      </w:r>
      <w:r w:rsidR="0051056E">
        <w:rPr>
          <w:rFonts w:ascii="Angsana New" w:hAnsi="Angsana New"/>
          <w:sz w:val="32"/>
          <w:szCs w:val="32"/>
        </w:rPr>
        <w:t xml:space="preserve">     </w:t>
      </w:r>
      <w:r w:rsidR="00E3507C" w:rsidRPr="00F66313">
        <w:rPr>
          <w:rFonts w:ascii="Angsana New" w:hAnsi="Angsana New" w:hint="cs"/>
          <w:sz w:val="32"/>
          <w:szCs w:val="32"/>
          <w:cs/>
        </w:rPr>
        <w:t>การปฏิบัติตามการควบคุมที่บริษัท</w:t>
      </w:r>
      <w:r w:rsidR="000A1C03">
        <w:rPr>
          <w:rFonts w:ascii="Angsana New" w:hAnsi="Angsana New" w:hint="cs"/>
          <w:sz w:val="32"/>
          <w:szCs w:val="32"/>
          <w:cs/>
        </w:rPr>
        <w:t>ฯ</w:t>
      </w:r>
      <w:r w:rsidR="00E3507C" w:rsidRPr="00F66313">
        <w:rPr>
          <w:rFonts w:ascii="Angsana New" w:hAnsi="Angsana New" w:hint="cs"/>
          <w:sz w:val="32"/>
          <w:szCs w:val="32"/>
          <w:cs/>
        </w:rPr>
        <w:t>ออกแบบไว้</w:t>
      </w:r>
      <w:r w:rsidRPr="00F66313">
        <w:rPr>
          <w:rFonts w:ascii="Angsana New" w:hAnsi="Angsana New"/>
          <w:sz w:val="32"/>
          <w:szCs w:val="32"/>
          <w:cs/>
        </w:rPr>
        <w:t xml:space="preserve"> </w:t>
      </w:r>
      <w:r w:rsidR="009D62B3" w:rsidRPr="00F6631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0EC035A" w14:textId="58BF4304" w:rsidR="008B5E6A" w:rsidRPr="00F66313" w:rsidRDefault="008B5E6A" w:rsidP="00B4569B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F66313">
        <w:rPr>
          <w:rFonts w:ascii="Angsana New" w:hAnsi="Angsana New" w:hint="cs"/>
          <w:sz w:val="32"/>
          <w:szCs w:val="32"/>
          <w:cs/>
        </w:rPr>
        <w:t>สุ่มตัวอย่าง</w:t>
      </w:r>
      <w:r w:rsidR="00CB1E30">
        <w:rPr>
          <w:rFonts w:ascii="Angsana New" w:hAnsi="Angsana New" w:hint="cs"/>
          <w:sz w:val="32"/>
          <w:szCs w:val="32"/>
          <w:cs/>
        </w:rPr>
        <w:t>ราย</w:t>
      </w:r>
      <w:r w:rsidRPr="00F66313">
        <w:rPr>
          <w:rFonts w:ascii="Angsana New" w:hAnsi="Angsana New" w:hint="cs"/>
          <w:sz w:val="32"/>
          <w:szCs w:val="32"/>
          <w:cs/>
        </w:rPr>
        <w:t>การขายเพื่อตรวจสอบการรับรู้รายได้ว่าเป็นไปตามนโยบายการรับรู้รายได้ของบริษัท</w:t>
      </w:r>
      <w:r w:rsidR="000A1C03">
        <w:rPr>
          <w:rFonts w:ascii="Angsana New" w:hAnsi="Angsana New" w:hint="cs"/>
          <w:sz w:val="32"/>
          <w:szCs w:val="32"/>
          <w:cs/>
        </w:rPr>
        <w:t>ฯ</w:t>
      </w:r>
      <w:r w:rsidR="009D62B3" w:rsidRPr="00F6631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949740D" w14:textId="7C736752" w:rsidR="009972C9" w:rsidRPr="00F66313" w:rsidRDefault="009972C9" w:rsidP="00B4569B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F66313">
        <w:rPr>
          <w:rFonts w:ascii="Angsana New" w:hAnsi="Angsana New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  <w:r w:rsidR="009D62B3" w:rsidRPr="00F6631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1F60730" w14:textId="106E1539" w:rsidR="009972C9" w:rsidRPr="00F66313" w:rsidRDefault="009972C9" w:rsidP="00B4569B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F66313">
        <w:rPr>
          <w:rFonts w:ascii="Angsana New" w:hAnsi="Angsana New"/>
          <w:sz w:val="32"/>
          <w:szCs w:val="32"/>
          <w:cs/>
        </w:rPr>
        <w:t>สอบทานใบลดหนี้ที่บริษัท</w:t>
      </w:r>
      <w:r w:rsidR="000A1C03">
        <w:rPr>
          <w:rFonts w:ascii="Angsana New" w:hAnsi="Angsana New" w:hint="cs"/>
          <w:sz w:val="32"/>
          <w:szCs w:val="32"/>
          <w:cs/>
        </w:rPr>
        <w:t>ฯ</w:t>
      </w:r>
      <w:r w:rsidRPr="00F66313">
        <w:rPr>
          <w:rFonts w:ascii="Angsana New" w:hAnsi="Angsana New"/>
          <w:sz w:val="32"/>
          <w:szCs w:val="32"/>
          <w:cs/>
        </w:rPr>
        <w:t>ออกภายหลังวันสิ้นรอบระยะเวลา</w:t>
      </w:r>
      <w:r w:rsidR="009D62B3" w:rsidRPr="00F66313">
        <w:rPr>
          <w:rFonts w:ascii="Angsana New" w:hAnsi="Angsana New"/>
          <w:color w:val="FF0000"/>
          <w:sz w:val="32"/>
          <w:szCs w:val="32"/>
          <w:lang w:val="en-US"/>
        </w:rPr>
        <w:t xml:space="preserve"> </w:t>
      </w:r>
    </w:p>
    <w:p w14:paraId="6EFC5F63" w14:textId="6DBBD6D8" w:rsidR="00F66313" w:rsidRPr="000A1C03" w:rsidRDefault="009972C9" w:rsidP="00B4569B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F66313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F66313">
        <w:rPr>
          <w:rFonts w:ascii="Angsana New" w:hAnsi="Angsana New"/>
          <w:sz w:val="32"/>
          <w:szCs w:val="32"/>
        </w:rPr>
        <w:t xml:space="preserve"> (Disaggregated data) </w:t>
      </w:r>
      <w:r w:rsidRPr="00F66313">
        <w:rPr>
          <w:rFonts w:ascii="Angsana New" w:hAnsi="Angsana New"/>
          <w:sz w:val="32"/>
          <w:szCs w:val="32"/>
          <w:cs/>
        </w:rPr>
        <w:t>เพื่อตรวจสอบความผิดปกติ</w:t>
      </w:r>
      <w:r w:rsidR="00D67B12" w:rsidRPr="00F66313">
        <w:rPr>
          <w:rFonts w:ascii="Angsana New" w:hAnsi="Angsana New"/>
          <w:sz w:val="32"/>
          <w:szCs w:val="32"/>
        </w:rPr>
        <w:t xml:space="preserve">               </w:t>
      </w:r>
      <w:r w:rsidRPr="00F66313">
        <w:rPr>
          <w:rFonts w:ascii="Angsana New" w:hAnsi="Angsana New"/>
          <w:sz w:val="32"/>
          <w:szCs w:val="32"/>
          <w:cs/>
        </w:rPr>
        <w:t>ที่อาจเกิดขึ้นข</w:t>
      </w:r>
      <w:r w:rsidR="003F6D72" w:rsidRPr="00F66313">
        <w:rPr>
          <w:rFonts w:ascii="Angsana New" w:hAnsi="Angsana New"/>
          <w:sz w:val="32"/>
          <w:szCs w:val="32"/>
          <w:cs/>
        </w:rPr>
        <w:t>องรายการขายตลอดรอบระยะเวลา</w:t>
      </w:r>
      <w:r w:rsidR="003F6D72">
        <w:rPr>
          <w:rFonts w:ascii="Angsana New" w:hAnsi="Angsana New"/>
          <w:sz w:val="32"/>
          <w:szCs w:val="32"/>
          <w:cs/>
        </w:rPr>
        <w:t>บัญชี</w:t>
      </w:r>
      <w:r w:rsidR="009D62B3">
        <w:rPr>
          <w:rFonts w:ascii="Angsana New" w:hAnsi="Angsana New" w:hint="cs"/>
          <w:sz w:val="32"/>
          <w:szCs w:val="32"/>
          <w:cs/>
        </w:rPr>
        <w:t xml:space="preserve"> </w:t>
      </w:r>
      <w:r w:rsidR="00F51704">
        <w:rPr>
          <w:rFonts w:ascii="Angsana New" w:hAnsi="Angsana New" w:hint="cs"/>
          <w:sz w:val="32"/>
          <w:szCs w:val="32"/>
          <w:cs/>
        </w:rPr>
        <w:t>โดยเฉพาะรายการ</w:t>
      </w:r>
      <w:r w:rsidR="00690FA6">
        <w:rPr>
          <w:rFonts w:ascii="Angsana New" w:hAnsi="Angsana New" w:hint="cs"/>
          <w:sz w:val="32"/>
          <w:szCs w:val="32"/>
          <w:cs/>
        </w:rPr>
        <w:t>ปรับปรุงบัญชีที่สำคัญ</w:t>
      </w:r>
      <w:r w:rsidR="00F51704">
        <w:rPr>
          <w:rFonts w:ascii="Angsana New" w:hAnsi="Angsana New" w:hint="cs"/>
          <w:sz w:val="32"/>
          <w:szCs w:val="32"/>
          <w:cs/>
        </w:rPr>
        <w:t>ที่ทำผ่านใบสำคัญทั่วไป</w:t>
      </w:r>
    </w:p>
    <w:p w14:paraId="4509A8EB" w14:textId="57E033EB" w:rsidR="009972C9" w:rsidRPr="009972C9" w:rsidRDefault="00B65AD4" w:rsidP="00E3507C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ค่าเผื่อการลดลงของมูลค่า</w:t>
      </w:r>
      <w:r w:rsidR="009972C9" w:rsidRPr="009972C9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EA20BA7" w14:textId="1BBEDB63" w:rsidR="009972C9" w:rsidRPr="00D645F0" w:rsidRDefault="00D645F0" w:rsidP="00E3507C">
      <w:pPr>
        <w:tabs>
          <w:tab w:val="left" w:pos="2921"/>
        </w:tabs>
        <w:spacing w:before="120" w:after="120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การประมาณการมูลค่าสุทธิที่คาดว่าจะได้รับ</w:t>
      </w:r>
      <w:r w:rsidR="00CB1E30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>สินค้าคงเหลือตามที่กล่าวไว้ในหมายเหตุประก</w:t>
      </w:r>
      <w:r w:rsidR="00A75D43">
        <w:rPr>
          <w:rFonts w:ascii="Angsana New" w:hAnsi="Angsana New" w:hint="cs"/>
          <w:sz w:val="32"/>
          <w:szCs w:val="32"/>
          <w:cs/>
        </w:rPr>
        <w:t>อ</w:t>
      </w:r>
      <w:r>
        <w:rPr>
          <w:rFonts w:ascii="Angsana New" w:hAnsi="Angsana New" w:hint="cs"/>
          <w:sz w:val="32"/>
          <w:szCs w:val="32"/>
          <w:cs/>
        </w:rPr>
        <w:t>บงบการเงิน</w:t>
      </w:r>
      <w:r w:rsidR="00D949B1"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>ข้</w:t>
      </w:r>
      <w:r w:rsidR="007A1E21">
        <w:rPr>
          <w:rFonts w:ascii="Angsana New" w:hAnsi="Angsana New" w:hint="cs"/>
          <w:sz w:val="32"/>
          <w:szCs w:val="32"/>
          <w:cs/>
          <w:lang w:val="en-US"/>
        </w:rPr>
        <w:t xml:space="preserve">อ </w:t>
      </w:r>
      <w:r w:rsidR="007A1E21">
        <w:rPr>
          <w:rFonts w:ascii="Angsana New" w:hAnsi="Angsana New"/>
          <w:sz w:val="32"/>
          <w:szCs w:val="32"/>
          <w:lang w:val="en-US"/>
        </w:rPr>
        <w:t>10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ต้องอาศัยดุลยพินิจของฝ่ายบริหารค่อนข้างมากโดยเฉพาะอย่างยิ่ง</w:t>
      </w:r>
      <w:r w:rsidR="009F31A2">
        <w:rPr>
          <w:rFonts w:ascii="Angsana New" w:hAnsi="Angsana New" w:hint="cs"/>
          <w:sz w:val="32"/>
          <w:szCs w:val="32"/>
          <w:cs/>
          <w:lang w:val="en-US"/>
        </w:rPr>
        <w:t>ในก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ารประมาณการค่าเผื่อการลดลงของสินค้า </w:t>
      </w:r>
      <w:r w:rsidR="003F6D72">
        <w:rPr>
          <w:rFonts w:ascii="Angsana New" w:hAnsi="Angsana New" w:hint="cs"/>
          <w:sz w:val="32"/>
          <w:szCs w:val="32"/>
          <w:cs/>
          <w:lang w:val="en-US"/>
        </w:rPr>
        <w:t>สำหรับสิ</w:t>
      </w:r>
      <w:r>
        <w:rPr>
          <w:rFonts w:ascii="Angsana New" w:hAnsi="Angsana New" w:hint="cs"/>
          <w:sz w:val="32"/>
          <w:szCs w:val="32"/>
          <w:cs/>
          <w:lang w:val="en-US"/>
        </w:rPr>
        <w:t>นค้าที่ล้าสมัย ซึ่งขึ้นอยู่กับการวิเคราะห์วงจรอายุของสินค้า การแข่งขันทางการตลาด ซึ่งอาจทำให้</w:t>
      </w:r>
      <w:r w:rsidR="00D67B12">
        <w:rPr>
          <w:rFonts w:ascii="Angsana New" w:hAnsi="Angsana New"/>
          <w:sz w:val="32"/>
          <w:szCs w:val="32"/>
          <w:lang w:val="en-US"/>
        </w:rPr>
        <w:t xml:space="preserve">       </w:t>
      </w:r>
      <w:r>
        <w:rPr>
          <w:rFonts w:ascii="Angsana New" w:hAnsi="Angsana New" w:hint="cs"/>
          <w:sz w:val="32"/>
          <w:szCs w:val="32"/>
          <w:cs/>
          <w:lang w:val="en-US"/>
        </w:rPr>
        <w:t>เกิดความเสี่ยงในการรับรู้ค่าเผื่อการลดลงของมูลค่าสินค้าคงเหลือไม่เพียงพอ และทำให้บริษัท</w:t>
      </w:r>
      <w:r w:rsidR="00F10F0D">
        <w:rPr>
          <w:rFonts w:ascii="Angsana New" w:hAnsi="Angsana New" w:hint="cs"/>
          <w:sz w:val="32"/>
          <w:szCs w:val="32"/>
          <w:cs/>
          <w:lang w:val="en-US"/>
        </w:rPr>
        <w:t>ฯ</w:t>
      </w:r>
      <w:r>
        <w:rPr>
          <w:rFonts w:ascii="Angsana New" w:hAnsi="Angsana New" w:hint="cs"/>
          <w:sz w:val="32"/>
          <w:szCs w:val="32"/>
          <w:cs/>
          <w:lang w:val="en-US"/>
        </w:rPr>
        <w:t>แสดงมูลค่าสินค้าคงเหลือ</w:t>
      </w:r>
      <w:r w:rsidR="003F6D72">
        <w:rPr>
          <w:rFonts w:ascii="Angsana New" w:hAnsi="Angsana New" w:hint="cs"/>
          <w:sz w:val="32"/>
          <w:szCs w:val="32"/>
          <w:cs/>
          <w:lang w:val="en-US"/>
        </w:rPr>
        <w:t>ในจำนวน</w:t>
      </w:r>
      <w:r>
        <w:rPr>
          <w:rFonts w:ascii="Angsana New" w:hAnsi="Angsana New" w:hint="cs"/>
          <w:sz w:val="32"/>
          <w:szCs w:val="32"/>
          <w:cs/>
          <w:lang w:val="en-US"/>
        </w:rPr>
        <w:t>ที่สูงเกินไป</w:t>
      </w:r>
    </w:p>
    <w:p w14:paraId="13FC223D" w14:textId="77777777" w:rsidR="000A1C03" w:rsidRDefault="009972C9" w:rsidP="00E3507C">
      <w:pPr>
        <w:spacing w:before="120" w:after="120"/>
        <w:rPr>
          <w:rFonts w:ascii="Angsana New" w:hAnsi="Angsana New"/>
          <w:sz w:val="32"/>
          <w:szCs w:val="32"/>
        </w:rPr>
      </w:pPr>
      <w:r w:rsidRPr="009972C9">
        <w:rPr>
          <w:rFonts w:ascii="Angsana New" w:hAnsi="Angsana New"/>
          <w:sz w:val="32"/>
          <w:szCs w:val="32"/>
          <w:cs/>
        </w:rPr>
        <w:t>ข้าพเจ้าได้</w:t>
      </w:r>
      <w:r w:rsidR="000A1C03">
        <w:rPr>
          <w:rFonts w:ascii="Angsana New" w:hAnsi="Angsana New" w:hint="cs"/>
          <w:sz w:val="32"/>
          <w:szCs w:val="32"/>
          <w:cs/>
        </w:rPr>
        <w:t xml:space="preserve">ตรวจสอบค่าเผื่อการลดลงของมูลค่าสินค้าคงเหลือดังนี้ </w:t>
      </w:r>
    </w:p>
    <w:p w14:paraId="7538580F" w14:textId="097D452B" w:rsidR="00131516" w:rsidRPr="00F66313" w:rsidRDefault="00E3507C" w:rsidP="00E3507C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ทำความเข้าใจ</w:t>
      </w:r>
      <w:r w:rsidR="009972C9" w:rsidRPr="009972C9">
        <w:rPr>
          <w:rFonts w:ascii="Angsana New" w:hAnsi="Angsana New"/>
          <w:sz w:val="32"/>
          <w:szCs w:val="32"/>
          <w:cs/>
        </w:rPr>
        <w:t>เกณฑ์</w:t>
      </w:r>
      <w:r>
        <w:rPr>
          <w:rFonts w:ascii="Angsana New" w:hAnsi="Angsana New" w:hint="cs"/>
          <w:sz w:val="32"/>
          <w:szCs w:val="32"/>
          <w:cs/>
        </w:rPr>
        <w:t>ที่ใช้ใน</w:t>
      </w:r>
      <w:r w:rsidR="009972C9" w:rsidRPr="009972C9">
        <w:rPr>
          <w:rFonts w:ascii="Angsana New" w:hAnsi="Angsana New"/>
          <w:sz w:val="32"/>
          <w:szCs w:val="32"/>
          <w:cs/>
        </w:rPr>
        <w:t>การพิจารณาค่าเผื่อการลดลงของมูลค่าสินค้าคงเหลือ</w:t>
      </w:r>
      <w:r w:rsidR="00EF7FF3">
        <w:rPr>
          <w:rFonts w:ascii="Angsana New" w:hAnsi="Angsana New" w:hint="cs"/>
          <w:sz w:val="32"/>
          <w:szCs w:val="32"/>
          <w:cs/>
        </w:rPr>
        <w:t xml:space="preserve"> รวมถึงสอบ</w:t>
      </w:r>
      <w:r w:rsidR="003F6D72">
        <w:rPr>
          <w:rFonts w:ascii="Angsana New" w:hAnsi="Angsana New" w:hint="cs"/>
          <w:sz w:val="32"/>
          <w:szCs w:val="32"/>
          <w:cs/>
        </w:rPr>
        <w:t>ท</w:t>
      </w:r>
      <w:r w:rsidR="00EF7FF3">
        <w:rPr>
          <w:rFonts w:ascii="Angsana New" w:hAnsi="Angsana New" w:hint="cs"/>
          <w:sz w:val="32"/>
          <w:szCs w:val="32"/>
          <w:cs/>
        </w:rPr>
        <w:t>า</w:t>
      </w:r>
      <w:r w:rsidR="003F6D72">
        <w:rPr>
          <w:rFonts w:ascii="Angsana New" w:hAnsi="Angsana New" w:hint="cs"/>
          <w:sz w:val="32"/>
          <w:szCs w:val="32"/>
          <w:cs/>
        </w:rPr>
        <w:t>น</w:t>
      </w:r>
      <w:r w:rsidR="000A1C03">
        <w:rPr>
          <w:rFonts w:ascii="Angsana New" w:hAnsi="Angsana New" w:hint="cs"/>
          <w:sz w:val="32"/>
          <w:szCs w:val="32"/>
          <w:cs/>
        </w:rPr>
        <w:t>ข้อสมมติ และปัจจัยที่เกี่ยวข้องกับการกำหนดค่าเผื่อการลดลงของมูลค่าสินค้าคงเหลือที่สำคัญ รวมถึงสอบทาน</w:t>
      </w:r>
      <w:r w:rsidR="009972C9" w:rsidRPr="009972C9">
        <w:rPr>
          <w:rFonts w:ascii="Angsana New" w:hAnsi="Angsana New"/>
          <w:sz w:val="32"/>
          <w:szCs w:val="32"/>
          <w:cs/>
        </w:rPr>
        <w:t>ควา</w:t>
      </w:r>
      <w:r w:rsidR="00B65AD4">
        <w:rPr>
          <w:rFonts w:ascii="Angsana New" w:hAnsi="Angsana New"/>
          <w:sz w:val="32"/>
          <w:szCs w:val="32"/>
          <w:cs/>
        </w:rPr>
        <w:t>มสม่ำเสมอของการ</w:t>
      </w:r>
      <w:r w:rsidR="00B65AD4" w:rsidRPr="00F66313">
        <w:rPr>
          <w:rFonts w:ascii="Angsana New" w:hAnsi="Angsana New"/>
          <w:sz w:val="32"/>
          <w:szCs w:val="32"/>
          <w:cs/>
        </w:rPr>
        <w:t>ใช้เกณฑ์ดังกล่าว</w:t>
      </w:r>
    </w:p>
    <w:p w14:paraId="52B1A25E" w14:textId="77777777" w:rsidR="00F51704" w:rsidRDefault="00F51704" w:rsidP="00F51704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0A1C03">
        <w:rPr>
          <w:rFonts w:ascii="Angsana New" w:hAnsi="Angsana New"/>
          <w:sz w:val="32"/>
          <w:szCs w:val="32"/>
          <w:cs/>
        </w:rPr>
        <w:t>ประเมินและทดสอบระบบการควบคุมภายในของบริษัท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0A1C03">
        <w:rPr>
          <w:rFonts w:ascii="Angsana New" w:hAnsi="Angsana New"/>
          <w:sz w:val="32"/>
          <w:szCs w:val="32"/>
          <w:cs/>
        </w:rPr>
        <w:t xml:space="preserve">ที่เกี่ยวข้องกับการประเมินค่าเผื่อการลดลงของมูลค่าสินค้าคงเหลือ </w:t>
      </w:r>
    </w:p>
    <w:p w14:paraId="78DEB2AA" w14:textId="0AD273A2" w:rsidR="00CA7BAB" w:rsidRPr="00F66313" w:rsidRDefault="00CB1E30" w:rsidP="00E4022F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สอบทานการ</w:t>
      </w:r>
      <w:r w:rsidR="00B65AD4" w:rsidRPr="00F66313">
        <w:rPr>
          <w:rFonts w:ascii="Angsana New" w:hAnsi="Angsana New" w:hint="cs"/>
          <w:sz w:val="32"/>
          <w:szCs w:val="32"/>
          <w:cs/>
        </w:rPr>
        <w:t>เปรียบเทียบ</w:t>
      </w:r>
      <w:r>
        <w:rPr>
          <w:rFonts w:ascii="Angsana New" w:hAnsi="Angsana New" w:hint="cs"/>
          <w:sz w:val="32"/>
          <w:szCs w:val="32"/>
          <w:cs/>
        </w:rPr>
        <w:t>มูลค่าสุทธิที่จะได้รับของสินค้าคงเหลือกับราคาทุนของสินค้าคงเหลือที่จัดทำ       โดยฝ่ายบริหาร และทดสอบการคำนวณ</w:t>
      </w:r>
    </w:p>
    <w:p w14:paraId="422BD822" w14:textId="53E6F20F" w:rsidR="00D9177D" w:rsidRDefault="000A1C03" w:rsidP="00E4022F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การทดสอบการด้อยค่าของเงินลงทุนในการร่วมค้า </w:t>
      </w:r>
    </w:p>
    <w:p w14:paraId="11FA93DC" w14:textId="6A9A46EB" w:rsidR="00E4022F" w:rsidRDefault="00E4022F" w:rsidP="00E4022F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684287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F10F0D">
        <w:rPr>
          <w:rFonts w:ascii="Angsana New" w:hAnsi="Angsana New"/>
          <w:sz w:val="32"/>
          <w:szCs w:val="32"/>
        </w:rPr>
        <w:t>15</w:t>
      </w:r>
      <w:r w:rsidR="00FD26E6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CE47A3">
        <w:rPr>
          <w:rFonts w:ascii="Angsana New" w:hAnsi="Angsana New" w:hint="cs"/>
          <w:sz w:val="32"/>
          <w:szCs w:val="32"/>
          <w:cs/>
        </w:rPr>
        <w:t>ฯ</w:t>
      </w:r>
      <w:r w:rsidR="00FD26E6">
        <w:rPr>
          <w:rFonts w:ascii="Angsana New" w:hAnsi="Angsana New" w:hint="cs"/>
          <w:sz w:val="32"/>
          <w:szCs w:val="32"/>
          <w:cs/>
        </w:rPr>
        <w:t>มีค่าความนิยมที่เกี่ยวข้องกับเงินลงทุนร่วมค้า</w:t>
      </w:r>
      <w:r w:rsidR="00B4569B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CE47A3">
        <w:rPr>
          <w:rFonts w:ascii="Angsana New" w:hAnsi="Angsana New" w:hint="cs"/>
          <w:sz w:val="32"/>
          <w:szCs w:val="32"/>
          <w:cs/>
        </w:rPr>
        <w:t>แห่งหนึ่ง</w:t>
      </w:r>
      <w:r w:rsidR="00FD26E6">
        <w:rPr>
          <w:rFonts w:ascii="Angsana New" w:hAnsi="Angsana New" w:hint="cs"/>
          <w:sz w:val="32"/>
          <w:szCs w:val="32"/>
          <w:cs/>
        </w:rPr>
        <w:t xml:space="preserve"> </w:t>
      </w:r>
      <w:r w:rsidR="00FD26E6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CE47A3">
        <w:rPr>
          <w:rFonts w:asciiTheme="majorBidi" w:hAnsiTheme="majorBidi" w:cstheme="majorBidi" w:hint="cs"/>
          <w:sz w:val="32"/>
          <w:szCs w:val="32"/>
          <w:cs/>
        </w:rPr>
        <w:t>บริษัทฯต้องทดสอบการด้อยค่าทุกสิ้นปี และ</w:t>
      </w:r>
      <w:r w:rsidRPr="00384FE0">
        <w:rPr>
          <w:rFonts w:asciiTheme="majorBidi" w:hAnsiTheme="majorBidi" w:cstheme="majorBidi" w:hint="cs"/>
          <w:sz w:val="32"/>
          <w:szCs w:val="32"/>
          <w:cs/>
        </w:rPr>
        <w:t>การประเมินการด้อยค่า</w:t>
      </w:r>
      <w:r w:rsidR="00CE47A3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384FE0">
        <w:rPr>
          <w:rFonts w:asciiTheme="majorBidi" w:hAnsiTheme="majorBidi" w:cstheme="majorBidi" w:hint="cs"/>
          <w:sz w:val="32"/>
          <w:szCs w:val="32"/>
          <w:cs/>
        </w:rPr>
        <w:t>ถือเป็นประมาณการ</w:t>
      </w:r>
      <w:r w:rsidR="00B4569B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384FE0">
        <w:rPr>
          <w:rFonts w:asciiTheme="majorBidi" w:hAnsiTheme="majorBidi" w:cstheme="majorBidi" w:hint="cs"/>
          <w:sz w:val="32"/>
          <w:szCs w:val="32"/>
          <w:cs/>
        </w:rPr>
        <w:t>ทางบัญชีที่สำคัญที่ฝ่ายบริหารต้องใช้ดุลยพินิจใน</w:t>
      </w:r>
      <w:r w:rsidR="00FD26E6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384FE0">
        <w:rPr>
          <w:rFonts w:asciiTheme="majorBidi" w:hAnsiTheme="majorBidi" w:cstheme="majorBidi" w:hint="cs"/>
          <w:sz w:val="32"/>
          <w:szCs w:val="32"/>
          <w:cs/>
        </w:rPr>
        <w:t>ประมาณการกระแสเงินสดในอนาคตที่กิจการคาดว่า</w:t>
      </w:r>
      <w:r w:rsidR="00B4569B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384FE0">
        <w:rPr>
          <w:rFonts w:asciiTheme="majorBidi" w:hAnsiTheme="majorBidi" w:cstheme="majorBidi" w:hint="cs"/>
          <w:sz w:val="32"/>
          <w:szCs w:val="32"/>
          <w:cs/>
        </w:rPr>
        <w:t xml:space="preserve">จะได้รับ รวมถึงการกำหนดอัตราคิดลดและอัตราการเติบโตในระยะยาวที่เหมาะสม </w:t>
      </w:r>
      <w:r w:rsidR="00FD26E6">
        <w:rPr>
          <w:rFonts w:asciiTheme="majorBidi" w:hAnsiTheme="majorBidi" w:cstheme="majorBidi" w:hint="cs"/>
          <w:sz w:val="32"/>
          <w:szCs w:val="32"/>
          <w:cs/>
        </w:rPr>
        <w:t>ดังนั้น</w:t>
      </w:r>
      <w:r w:rsidR="00B4569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D26E6">
        <w:rPr>
          <w:rFonts w:asciiTheme="majorBidi" w:hAnsiTheme="majorBidi" w:cstheme="majorBidi" w:hint="cs"/>
          <w:sz w:val="32"/>
          <w:szCs w:val="32"/>
          <w:cs/>
        </w:rPr>
        <w:t>ข้าพเจ้าจึงให้ความสำคัญ</w:t>
      </w:r>
      <w:r w:rsidR="00311BA2" w:rsidRPr="00311BA2">
        <w:rPr>
          <w:rFonts w:asciiTheme="majorBidi" w:hAnsiTheme="majorBidi"/>
          <w:sz w:val="32"/>
          <w:szCs w:val="32"/>
          <w:cs/>
        </w:rPr>
        <w:t>ในการ</w:t>
      </w:r>
      <w:r w:rsidR="00CE47A3">
        <w:rPr>
          <w:rFonts w:asciiTheme="majorBidi" w:hAnsiTheme="majorBidi" w:hint="cs"/>
          <w:sz w:val="32"/>
          <w:szCs w:val="32"/>
          <w:cs/>
        </w:rPr>
        <w:t>ทด</w:t>
      </w:r>
      <w:r w:rsidR="00311BA2" w:rsidRPr="00311BA2">
        <w:rPr>
          <w:rFonts w:asciiTheme="majorBidi" w:hAnsiTheme="majorBidi"/>
          <w:sz w:val="32"/>
          <w:szCs w:val="32"/>
          <w:cs/>
        </w:rPr>
        <w:t>สอบการด้อยค่า</w:t>
      </w:r>
      <w:r w:rsidR="00CE47A3">
        <w:rPr>
          <w:rFonts w:asciiTheme="majorBidi" w:hAnsiTheme="majorBidi" w:hint="cs"/>
          <w:sz w:val="32"/>
          <w:szCs w:val="32"/>
          <w:cs/>
        </w:rPr>
        <w:t>ดังกล่าวข้างต้น</w:t>
      </w:r>
    </w:p>
    <w:p w14:paraId="43D9D677" w14:textId="77777777" w:rsidR="0051056E" w:rsidRDefault="0051056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5072534" w14:textId="63115E7D" w:rsidR="00E4022F" w:rsidRPr="00384FE0" w:rsidRDefault="00E4022F" w:rsidP="00E4022F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384FE0">
        <w:rPr>
          <w:rFonts w:asciiTheme="majorBidi" w:hAnsiTheme="majorBidi" w:cstheme="majorBidi" w:hint="cs"/>
          <w:sz w:val="32"/>
          <w:szCs w:val="32"/>
          <w:cs/>
        </w:rPr>
        <w:lastRenderedPageBreak/>
        <w:t>ข้าพเจ้าได้</w:t>
      </w:r>
      <w:r w:rsidR="00CE47A3">
        <w:rPr>
          <w:rFonts w:asciiTheme="majorBidi" w:hAnsiTheme="majorBidi" w:cstheme="majorBidi" w:hint="cs"/>
          <w:sz w:val="32"/>
          <w:szCs w:val="32"/>
          <w:cs/>
        </w:rPr>
        <w:t>ตรวจสอบ</w:t>
      </w:r>
      <w:r w:rsidR="00B4569B">
        <w:rPr>
          <w:rFonts w:asciiTheme="majorBidi" w:hAnsiTheme="majorBidi" w:cstheme="majorBidi" w:hint="cs"/>
          <w:sz w:val="32"/>
          <w:szCs w:val="32"/>
          <w:cs/>
        </w:rPr>
        <w:t>การทดสอบการด้อยค่า</w:t>
      </w:r>
      <w:r w:rsidR="00E961A4">
        <w:rPr>
          <w:rFonts w:asciiTheme="majorBidi" w:hAnsiTheme="majorBidi" w:cstheme="majorBidi" w:hint="cs"/>
          <w:sz w:val="32"/>
          <w:szCs w:val="32"/>
          <w:cs/>
        </w:rPr>
        <w:t>ด้วย</w:t>
      </w:r>
      <w:r w:rsidR="00CE47A3">
        <w:rPr>
          <w:rFonts w:asciiTheme="majorBidi" w:hAnsiTheme="majorBidi" w:cstheme="majorBidi" w:hint="cs"/>
          <w:sz w:val="32"/>
          <w:szCs w:val="32"/>
          <w:cs/>
        </w:rPr>
        <w:t>วิธีการดังนี้</w:t>
      </w:r>
    </w:p>
    <w:p w14:paraId="0E2B2445" w14:textId="4EEE8FC5" w:rsidR="00E4022F" w:rsidRPr="00CE47A3" w:rsidRDefault="00CE47A3" w:rsidP="00CE47A3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CE47A3">
        <w:rPr>
          <w:rFonts w:ascii="Angsana New" w:hAnsi="Angsana New"/>
          <w:sz w:val="32"/>
          <w:szCs w:val="32"/>
          <w:cs/>
        </w:rPr>
        <w:t>ประเมินการกำหนดหน่วยสินทรัพย์ที่ก่อให้เกิดเงินสดและแบบจำลองทางการเงินที่ฝ่ายบริหา</w:t>
      </w:r>
      <w:r>
        <w:rPr>
          <w:rFonts w:ascii="Angsana New" w:hAnsi="Angsana New" w:hint="cs"/>
          <w:sz w:val="32"/>
          <w:szCs w:val="32"/>
          <w:cs/>
        </w:rPr>
        <w:t>ร</w:t>
      </w:r>
      <w:r w:rsidR="00E961A4">
        <w:rPr>
          <w:rFonts w:ascii="Angsana New" w:hAnsi="Angsana New" w:hint="cs"/>
          <w:sz w:val="32"/>
          <w:szCs w:val="32"/>
          <w:cs/>
        </w:rPr>
        <w:t>ของบริษัทฯ</w:t>
      </w:r>
      <w:r w:rsidR="00B4569B">
        <w:rPr>
          <w:rFonts w:ascii="Angsana New" w:hAnsi="Angsana New" w:hint="cs"/>
          <w:sz w:val="32"/>
          <w:szCs w:val="32"/>
          <w:cs/>
        </w:rPr>
        <w:t>ใช้ในการทดสอบการด้อยค่า</w:t>
      </w:r>
    </w:p>
    <w:p w14:paraId="281B1F85" w14:textId="6F4E93E7" w:rsidR="00E4022F" w:rsidRPr="00050793" w:rsidRDefault="00E4022F" w:rsidP="00127468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 w:right="-97"/>
        <w:textAlignment w:val="auto"/>
        <w:rPr>
          <w:rFonts w:ascii="Angsana New" w:hAnsi="Angsana New"/>
          <w:sz w:val="32"/>
          <w:szCs w:val="32"/>
        </w:rPr>
      </w:pPr>
      <w:r w:rsidRPr="00050793">
        <w:rPr>
          <w:rFonts w:ascii="Angsana New" w:hAnsi="Angsana New" w:hint="cs"/>
          <w:sz w:val="32"/>
          <w:szCs w:val="32"/>
          <w:cs/>
        </w:rPr>
        <w:t>ทดสอบข้อสมมติที่สำคัญที่ใช้ในการประมาณการกระแสเงินสด</w:t>
      </w:r>
      <w:r w:rsidRPr="00050793">
        <w:rPr>
          <w:rFonts w:ascii="Angsana New" w:hAnsi="Angsana New"/>
          <w:sz w:val="32"/>
          <w:szCs w:val="32"/>
          <w:cs/>
        </w:rPr>
        <w:t>ที่คาดว่าจะได้รับในอนาคต</w:t>
      </w:r>
      <w:r w:rsidR="00CE47A3">
        <w:rPr>
          <w:rFonts w:ascii="Angsana New" w:hAnsi="Angsana New" w:hint="cs"/>
          <w:sz w:val="32"/>
          <w:szCs w:val="32"/>
          <w:cs/>
        </w:rPr>
        <w:t xml:space="preserve"> </w:t>
      </w:r>
      <w:r w:rsidRPr="00050793">
        <w:rPr>
          <w:rFonts w:ascii="Angsana New" w:hAnsi="Angsana New" w:hint="cs"/>
          <w:sz w:val="32"/>
          <w:szCs w:val="32"/>
          <w:cs/>
        </w:rPr>
        <w:t>โดยการ</w:t>
      </w:r>
      <w:r w:rsidRPr="00127468">
        <w:rPr>
          <w:rFonts w:ascii="Angsana New" w:hAnsi="Angsana New" w:hint="cs"/>
          <w:spacing w:val="-4"/>
          <w:sz w:val="32"/>
          <w:szCs w:val="32"/>
          <w:cs/>
        </w:rPr>
        <w:t>เปรียบเทียบข้อสมมติดังกล่าวกับแหล่งข้อมูลภายในและภายนอก รวมถึงเปรียบเทียบประมาณการกระแสเงินสด</w:t>
      </w:r>
      <w:r w:rsidRPr="00050793">
        <w:rPr>
          <w:rFonts w:ascii="Angsana New" w:hAnsi="Angsana New" w:hint="cs"/>
          <w:sz w:val="32"/>
          <w:szCs w:val="32"/>
          <w:cs/>
        </w:rPr>
        <w:t>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ได้รับในอนาคต</w:t>
      </w:r>
      <w:r w:rsidRPr="00D9177D">
        <w:rPr>
          <w:rFonts w:ascii="Angsana New" w:hAnsi="Angsana New" w:hint="cs"/>
          <w:sz w:val="32"/>
          <w:szCs w:val="32"/>
          <w:cs/>
        </w:rPr>
        <w:t xml:space="preserve">ดังกล่าว </w:t>
      </w:r>
      <w:r w:rsidR="00CB1E30">
        <w:rPr>
          <w:rFonts w:ascii="Angsana New" w:hAnsi="Angsana New" w:hint="cs"/>
          <w:sz w:val="32"/>
          <w:szCs w:val="32"/>
          <w:cs/>
        </w:rPr>
        <w:t>รวมทั้งประเมิน</w:t>
      </w:r>
      <w:r w:rsidRPr="00D9177D">
        <w:rPr>
          <w:rFonts w:ascii="Angsana New" w:hAnsi="Angsana New" w:hint="cs"/>
          <w:sz w:val="32"/>
          <w:szCs w:val="32"/>
          <w:cs/>
        </w:rPr>
        <w:t>อัตราคิดลดที่ฝ่ายบริหารเลือกใช้</w:t>
      </w:r>
    </w:p>
    <w:p w14:paraId="3394EA7D" w14:textId="6A4E955E" w:rsidR="00E4022F" w:rsidRDefault="00E4022F" w:rsidP="00E4022F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3A07A6">
        <w:rPr>
          <w:rFonts w:ascii="Angsana New" w:hAnsi="Angsana New" w:hint="cs"/>
          <w:sz w:val="32"/>
          <w:szCs w:val="32"/>
          <w:cs/>
        </w:rPr>
        <w:t>ทดสอบการคำนวณมูลค่าที่คาดว่าจะได้รับคืนของสินทรัพย์ดังกล่าวตามแบบจำลองทางการเงิน พิจารณา</w:t>
      </w:r>
      <w:r w:rsidRPr="003A07A6">
        <w:rPr>
          <w:rFonts w:ascii="Angsana New" w:hAnsi="Angsana New"/>
          <w:sz w:val="32"/>
          <w:szCs w:val="32"/>
          <w:cs/>
        </w:rPr>
        <w:t>ผลกระทบของการเปลี่ยนแปลง</w:t>
      </w:r>
      <w:r w:rsidRPr="003A07A6">
        <w:rPr>
          <w:rFonts w:ascii="Angsana New" w:hAnsi="Angsana New" w:hint="cs"/>
          <w:sz w:val="32"/>
          <w:szCs w:val="32"/>
          <w:cs/>
        </w:rPr>
        <w:t>ข้อ</w:t>
      </w:r>
      <w:r w:rsidRPr="003A07A6">
        <w:rPr>
          <w:rFonts w:ascii="Angsana New" w:hAnsi="Angsana New"/>
          <w:sz w:val="32"/>
          <w:szCs w:val="32"/>
          <w:cs/>
        </w:rPr>
        <w:t>สมมติที่สำคัญ</w:t>
      </w:r>
      <w:r w:rsidRPr="003A07A6">
        <w:rPr>
          <w:rFonts w:ascii="Angsana New" w:hAnsi="Angsana New" w:hint="cs"/>
          <w:sz w:val="32"/>
          <w:szCs w:val="32"/>
          <w:cs/>
        </w:rPr>
        <w:t xml:space="preserve">ต่อมูลค่าที่คาดว่าจะได้รับคืน </w:t>
      </w:r>
    </w:p>
    <w:p w14:paraId="72F48796" w14:textId="63C51D80" w:rsidR="00E4022F" w:rsidRDefault="00E4022F" w:rsidP="00E4022F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050793">
        <w:rPr>
          <w:rFonts w:ascii="Angsana New" w:hAnsi="Angsana New" w:hint="cs"/>
          <w:sz w:val="32"/>
          <w:szCs w:val="32"/>
          <w:cs/>
        </w:rPr>
        <w:t>สอบทาน</w:t>
      </w:r>
      <w:r w:rsidR="00CE47A3">
        <w:rPr>
          <w:rFonts w:ascii="Angsana New" w:hAnsi="Angsana New" w:hint="cs"/>
          <w:sz w:val="32"/>
          <w:szCs w:val="32"/>
          <w:cs/>
        </w:rPr>
        <w:t>ความเพียงพอของการ</w:t>
      </w:r>
      <w:r w:rsidRPr="00050793">
        <w:rPr>
          <w:rFonts w:ascii="Angsana New" w:hAnsi="Angsana New" w:hint="cs"/>
          <w:sz w:val="32"/>
          <w:szCs w:val="32"/>
          <w:cs/>
        </w:rPr>
        <w:t>เปิดเผยข้อมูล</w:t>
      </w:r>
    </w:p>
    <w:p w14:paraId="6C5A85CD" w14:textId="77777777" w:rsidR="009972C9" w:rsidRPr="003964E2" w:rsidRDefault="009972C9" w:rsidP="009F31A2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3964E2">
        <w:rPr>
          <w:rFonts w:ascii="Angsana New" w:hAnsi="Angsana New"/>
          <w:b/>
          <w:bCs/>
          <w:sz w:val="32"/>
          <w:szCs w:val="32"/>
          <w:cs/>
        </w:rPr>
        <w:t xml:space="preserve">ข้อมูลอื่น </w:t>
      </w:r>
    </w:p>
    <w:p w14:paraId="67CBEC9A" w14:textId="77777777" w:rsidR="00B65AD4" w:rsidRDefault="00B65AD4" w:rsidP="00B65AD4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540B5C7" w14:textId="77777777" w:rsidR="00B65AD4" w:rsidRDefault="00B65AD4" w:rsidP="00B65AD4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D67B12">
        <w:rPr>
          <w:rFonts w:ascii="Angsana New" w:hAnsi="Angsana New" w:cs="Angsana New"/>
          <w:sz w:val="32"/>
          <w:szCs w:val="32"/>
        </w:rPr>
        <w:t xml:space="preserve">      </w:t>
      </w:r>
      <w:r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ความเชื่อมั่นในรูปแบบใดๆต่อข้อมูลอื่นนั้น</w:t>
      </w:r>
    </w:p>
    <w:p w14:paraId="6E8A40FF" w14:textId="1C0995FD" w:rsidR="00B65AD4" w:rsidRDefault="00B65AD4" w:rsidP="0051056E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B4569B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คือ การอ่านและพิจารณาว่าข้อมูลอื่นนั้น</w:t>
      </w:r>
      <w:r w:rsidR="00D67B12">
        <w:rPr>
          <w:rFonts w:ascii="Angsana New" w:hAnsi="Angsana New" w:cs="Angsana New"/>
          <w:sz w:val="32"/>
          <w:szCs w:val="32"/>
        </w:rPr>
        <w:t xml:space="preserve">        </w:t>
      </w:r>
      <w:r>
        <w:rPr>
          <w:rFonts w:ascii="Angsana New" w:hAnsi="Angsana New" w:cs="Angsana New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3172B50B" w14:textId="0140E3DE" w:rsidR="00B65AD4" w:rsidRDefault="00B65AD4" w:rsidP="00D67B12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D67B12">
        <w:rPr>
          <w:rFonts w:ascii="Angsana New" w:hAnsi="Angsana New" w:cs="Angsana New"/>
          <w:sz w:val="32"/>
          <w:szCs w:val="32"/>
        </w:rPr>
        <w:t xml:space="preserve">      </w:t>
      </w:r>
      <w:r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44BD8E27" w14:textId="77777777" w:rsidR="0051056E" w:rsidRDefault="0051056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MS Mincho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89845B5" w14:textId="17056342" w:rsidR="00B65AD4" w:rsidRDefault="00B65AD4" w:rsidP="00D67B12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24B6FB03" w14:textId="77777777" w:rsidR="00B65AD4" w:rsidRDefault="00B65AD4" w:rsidP="00B65AD4">
      <w:pPr>
        <w:spacing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D64294">
        <w:rPr>
          <w:rFonts w:ascii="Angsana New" w:hAnsi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AC855CB" w14:textId="1EE99627" w:rsidR="00B65AD4" w:rsidRDefault="00B65AD4" w:rsidP="002E1408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12900CF6" w14:textId="7DC3E87E" w:rsidR="00B65AD4" w:rsidRDefault="00B65AD4" w:rsidP="002E1408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4C7009" w:rsidRPr="004C7009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D67B12">
        <w:rPr>
          <w:rFonts w:ascii="Angsana New" w:eastAsiaTheme="minorEastAsia" w:hAnsi="Angsana New"/>
          <w:sz w:val="32"/>
          <w:szCs w:val="32"/>
        </w:rPr>
        <w:t xml:space="preserve">                   </w:t>
      </w:r>
      <w:r>
        <w:rPr>
          <w:rFonts w:ascii="Angsana New" w:eastAsiaTheme="minorEastAsia" w:hAnsi="Angsana New"/>
          <w:sz w:val="32"/>
          <w:szCs w:val="32"/>
          <w:cs/>
        </w:rPr>
        <w:t xml:space="preserve">กลุ่มบริษัท </w:t>
      </w:r>
    </w:p>
    <w:p w14:paraId="3B4E0665" w14:textId="77777777" w:rsidR="00B65AD4" w:rsidRDefault="00B65AD4" w:rsidP="007E3CAC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3B58200B" w14:textId="6C9D0AE6" w:rsidR="00B65AD4" w:rsidRDefault="00B65AD4" w:rsidP="00B65AD4">
      <w:pPr>
        <w:spacing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B4569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คือ</w:t>
      </w:r>
      <w:r w:rsidR="00B4569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D67B12"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D67B12"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A6A70F7" w14:textId="77777777" w:rsidR="00B65AD4" w:rsidRDefault="00B65AD4" w:rsidP="00B65AD4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D67B12"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007C73E0" w14:textId="65029786" w:rsidR="00B65AD4" w:rsidRDefault="00B65AD4" w:rsidP="00B65AD4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4C7009">
        <w:rPr>
          <w:rFonts w:ascii="Angsana New" w:hAnsi="Angsana New" w:hint="cs"/>
          <w:sz w:val="32"/>
          <w:szCs w:val="32"/>
          <w:cs/>
        </w:rPr>
        <w:t>จากก</w:t>
      </w:r>
      <w:r>
        <w:rPr>
          <w:rFonts w:ascii="Angsana New" w:hAnsi="Angsana New"/>
          <w:sz w:val="32"/>
          <w:szCs w:val="32"/>
          <w:cs/>
        </w:rPr>
        <w:t>ารแสดงข้อมูลที่ขัดต่อข้อเท็จจริงอันเป็นสาระสำคัญในงบการเงิน</w:t>
      </w:r>
      <w:r w:rsidR="00D67B12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D67B12"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D67B12"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175F812" w14:textId="77777777" w:rsidR="00B65AD4" w:rsidRDefault="00B65AD4" w:rsidP="00B65AD4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="00D67B12">
        <w:rPr>
          <w:rFonts w:ascii="Angsana New" w:hAnsi="Angsana New"/>
          <w:sz w:val="32"/>
          <w:szCs w:val="32"/>
        </w:rPr>
        <w:t xml:space="preserve">                       </w:t>
      </w:r>
      <w:r>
        <w:rPr>
          <w:rFonts w:ascii="Angsana New" w:hAnsi="Angsana New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65BA9E02" w14:textId="77777777" w:rsidR="00B65AD4" w:rsidRDefault="00B65AD4" w:rsidP="0051056E">
      <w:pPr>
        <w:numPr>
          <w:ilvl w:val="0"/>
          <w:numId w:val="1"/>
        </w:numPr>
        <w:overflowPunct/>
        <w:autoSpaceDE/>
        <w:autoSpaceDN/>
        <w:adjustRightInd/>
        <w:spacing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D67B12"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434CA55E" w14:textId="52E58DC9" w:rsidR="00B65AD4" w:rsidRDefault="00B65AD4" w:rsidP="007E3CAC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="00815BD9"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/>
          <w:sz w:val="32"/>
          <w:szCs w:val="32"/>
          <w:cs/>
        </w:rPr>
        <w:t>หากเห็นว่าการเปิดเผย</w:t>
      </w:r>
      <w:r w:rsidR="00F14FD8">
        <w:rPr>
          <w:rFonts w:ascii="Angsana New" w:hAnsi="Angsana New" w:hint="cs"/>
          <w:sz w:val="32"/>
          <w:szCs w:val="32"/>
          <w:cs/>
        </w:rPr>
        <w:t>ข้อมูล</w:t>
      </w:r>
      <w:r>
        <w:rPr>
          <w:rFonts w:ascii="Angsana New" w:hAnsi="Angsana New"/>
          <w:sz w:val="32"/>
          <w:szCs w:val="32"/>
          <w:cs/>
        </w:rPr>
        <w:t xml:space="preserve"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="00815BD9"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/>
          <w:sz w:val="32"/>
          <w:szCs w:val="32"/>
          <w:cs/>
        </w:rPr>
        <w:t>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6E70DD8A" w14:textId="77777777" w:rsidR="00B65AD4" w:rsidRDefault="00B65AD4" w:rsidP="007E3CAC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7AEFE187" w14:textId="3EEB2780" w:rsidR="00B65AD4" w:rsidRDefault="00B65AD4" w:rsidP="007E3CAC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5FABF58C" w14:textId="6947B135" w:rsidR="00B65AD4" w:rsidRDefault="00B65AD4" w:rsidP="007E3CAC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A05A9B">
        <w:rPr>
          <w:rFonts w:ascii="Angsana New" w:hAnsi="Angsana New" w:hint="cs"/>
          <w:sz w:val="32"/>
          <w:szCs w:val="32"/>
          <w:cs/>
        </w:rPr>
        <w:t>ในเรื่องต่างๆซึ่งรวมถึง</w:t>
      </w:r>
      <w:r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815BD9">
        <w:rPr>
          <w:rFonts w:ascii="Angsana New" w:hAnsi="Angsana New"/>
          <w:sz w:val="32"/>
          <w:szCs w:val="32"/>
        </w:rPr>
        <w:t xml:space="preserve">                   </w:t>
      </w:r>
      <w:r>
        <w:rPr>
          <w:rFonts w:ascii="Angsana New" w:hAnsi="Angsana New"/>
          <w:sz w:val="32"/>
          <w:szCs w:val="32"/>
          <w:cs/>
        </w:rPr>
        <w:t>การควบคุมภายใน</w:t>
      </w:r>
      <w:r w:rsidR="00A05A9B">
        <w:rPr>
          <w:rFonts w:ascii="Angsana New" w:hAnsi="Angsana New" w:hint="cs"/>
          <w:sz w:val="32"/>
          <w:szCs w:val="32"/>
          <w:cs/>
        </w:rPr>
        <w:t>หาก</w:t>
      </w:r>
      <w:r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62F7DF4A" w14:textId="34BCA728" w:rsidR="00EF7FF3" w:rsidRDefault="00B65AD4" w:rsidP="001E0BD1">
      <w:pPr>
        <w:spacing w:before="120" w:after="120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</w:t>
      </w:r>
      <w:r w:rsidR="004C7009" w:rsidRPr="004C7009">
        <w:rPr>
          <w:rFonts w:ascii="Angsana New" w:hAnsi="Angsana New"/>
          <w:sz w:val="32"/>
          <w:szCs w:val="32"/>
          <w:cs/>
        </w:rPr>
        <w:t>อิสระ และการดำเนินการเพื่อขจัดอุปสรรคหรือมาตรการป้องกันของข้าพเจ้า (ถ้ามี)</w:t>
      </w:r>
    </w:p>
    <w:p w14:paraId="12471CDA" w14:textId="77777777" w:rsidR="007E3CAC" w:rsidRDefault="007E3CA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5A3DF525" w14:textId="30464162" w:rsidR="00B65AD4" w:rsidRDefault="00B65AD4" w:rsidP="00B65AD4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D67B12">
        <w:rPr>
          <w:rFonts w:ascii="Angsana New" w:hAnsi="Angsana New"/>
          <w:spacing w:val="-4"/>
          <w:sz w:val="32"/>
          <w:szCs w:val="32"/>
        </w:rPr>
        <w:t xml:space="preserve">           </w:t>
      </w:r>
      <w:r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D67B12">
        <w:rPr>
          <w:rFonts w:ascii="Angsana New" w:hAnsi="Angsana New"/>
          <w:spacing w:val="-4"/>
          <w:sz w:val="32"/>
          <w:szCs w:val="32"/>
        </w:rPr>
        <w:t xml:space="preserve">                 </w:t>
      </w:r>
      <w:r>
        <w:rPr>
          <w:rFonts w:ascii="Angsana New" w:hAnsi="Angsana New"/>
          <w:spacing w:val="-4"/>
          <w:sz w:val="32"/>
          <w:szCs w:val="32"/>
          <w:cs/>
        </w:rPr>
        <w:t>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</w:t>
      </w:r>
      <w:r w:rsidR="00D67B12">
        <w:rPr>
          <w:rFonts w:ascii="Angsana New" w:hAnsi="Angsana New"/>
          <w:spacing w:val="-4"/>
          <w:sz w:val="32"/>
          <w:szCs w:val="32"/>
        </w:rPr>
        <w:t xml:space="preserve">                    </w:t>
      </w:r>
      <w:r>
        <w:rPr>
          <w:rFonts w:ascii="Angsana New" w:hAnsi="Angsana New"/>
          <w:spacing w:val="-4"/>
          <w:sz w:val="32"/>
          <w:szCs w:val="32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D67B12">
        <w:rPr>
          <w:rFonts w:ascii="Angsana New" w:hAnsi="Angsana New"/>
          <w:spacing w:val="-4"/>
          <w:sz w:val="32"/>
          <w:szCs w:val="32"/>
        </w:rPr>
        <w:t xml:space="preserve">                         </w:t>
      </w:r>
      <w:r>
        <w:rPr>
          <w:rFonts w:ascii="Angsana New" w:hAnsi="Angsana New"/>
          <w:spacing w:val="-4"/>
          <w:sz w:val="32"/>
          <w:szCs w:val="32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815BD9">
        <w:rPr>
          <w:rFonts w:ascii="Angsana New" w:hAnsi="Angsana New"/>
          <w:spacing w:val="-4"/>
          <w:sz w:val="32"/>
          <w:szCs w:val="32"/>
        </w:rPr>
        <w:t xml:space="preserve">               </w:t>
      </w:r>
      <w:r>
        <w:rPr>
          <w:rFonts w:ascii="Angsana New" w:hAnsi="Angsana New"/>
          <w:spacing w:val="-4"/>
          <w:sz w:val="32"/>
          <w:szCs w:val="32"/>
          <w:cs/>
        </w:rPr>
        <w:t>ที่ผู้มีส่วนได้เสียสาธารณะจะได้จากการสื่อสารดังกล่าว</w:t>
      </w:r>
    </w:p>
    <w:p w14:paraId="15F26F6D" w14:textId="77777777" w:rsidR="009972C9" w:rsidRPr="009972C9" w:rsidRDefault="00A05A9B" w:rsidP="00D67B12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9972C9" w:rsidRPr="009972C9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</w:t>
      </w:r>
      <w:r w:rsidR="0015140A">
        <w:rPr>
          <w:rFonts w:ascii="Angsana New" w:hAnsi="Angsana New"/>
          <w:spacing w:val="-4"/>
          <w:sz w:val="32"/>
          <w:szCs w:val="32"/>
          <w:cs/>
        </w:rPr>
        <w:t>ารนำเสนอรายงานฉบับนี้</w:t>
      </w:r>
    </w:p>
    <w:p w14:paraId="10A95A0E" w14:textId="77777777" w:rsidR="009972C9" w:rsidRPr="00CA7BAB" w:rsidRDefault="002620B0" w:rsidP="0051056E">
      <w:pPr>
        <w:tabs>
          <w:tab w:val="center" w:pos="6480"/>
        </w:tabs>
        <w:spacing w:before="1680"/>
        <w:rPr>
          <w:rFonts w:ascii="Angsana New" w:hAnsi="Angsana New"/>
          <w:spacing w:val="-4"/>
          <w:sz w:val="32"/>
          <w:szCs w:val="32"/>
          <w:cs/>
          <w:lang w:val="en-US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สุมนา พันธ์พงษ์สานนท์</w:t>
      </w:r>
    </w:p>
    <w:p w14:paraId="4BF07A11" w14:textId="77777777" w:rsidR="009972C9" w:rsidRPr="002620B0" w:rsidRDefault="009972C9" w:rsidP="00E3507C">
      <w:pPr>
        <w:tabs>
          <w:tab w:val="center" w:pos="6480"/>
        </w:tabs>
        <w:spacing w:after="240"/>
        <w:rPr>
          <w:rFonts w:ascii="Angsana New" w:hAnsi="Angsana New"/>
          <w:spacing w:val="-4"/>
          <w:sz w:val="32"/>
          <w:szCs w:val="32"/>
          <w:lang w:val="en-US"/>
        </w:rPr>
      </w:pPr>
      <w:r w:rsidRPr="0015140A">
        <w:rPr>
          <w:rFonts w:ascii="Angsana New" w:hAnsi="Angsana New"/>
          <w:spacing w:val="-4"/>
          <w:sz w:val="32"/>
          <w:szCs w:val="32"/>
          <w:cs/>
        </w:rPr>
        <w:t>ผู้สอบบัญชีรับอนุญาต เลขทะเบียน</w:t>
      </w:r>
      <w:r w:rsidRPr="0015140A">
        <w:rPr>
          <w:rFonts w:ascii="Angsana New" w:hAnsi="Angsana New"/>
          <w:spacing w:val="-4"/>
          <w:sz w:val="32"/>
          <w:szCs w:val="32"/>
        </w:rPr>
        <w:t xml:space="preserve"> </w:t>
      </w:r>
      <w:r w:rsidR="002620B0">
        <w:rPr>
          <w:rFonts w:ascii="Angsana New" w:hAnsi="Angsana New"/>
          <w:spacing w:val="-4"/>
          <w:sz w:val="32"/>
          <w:szCs w:val="32"/>
        </w:rPr>
        <w:t>5872</w:t>
      </w:r>
    </w:p>
    <w:p w14:paraId="6387B3BE" w14:textId="77777777" w:rsidR="009972C9" w:rsidRPr="009972C9" w:rsidRDefault="009972C9" w:rsidP="00E3507C">
      <w:pPr>
        <w:spacing w:before="120"/>
        <w:jc w:val="thaiDistribute"/>
        <w:rPr>
          <w:rFonts w:ascii="Angsana New" w:hAnsi="Angsana New"/>
          <w:spacing w:val="-4"/>
          <w:sz w:val="32"/>
          <w:szCs w:val="32"/>
        </w:rPr>
      </w:pPr>
      <w:r w:rsidRPr="009972C9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7F8D683E" w14:textId="7AF302C1" w:rsidR="009855C3" w:rsidRPr="009972C9" w:rsidRDefault="009972C9" w:rsidP="000A40D2">
      <w:pPr>
        <w:spacing w:after="120"/>
        <w:rPr>
          <w:rFonts w:ascii="Angsana New" w:hAnsi="Angsana New"/>
          <w:sz w:val="32"/>
          <w:szCs w:val="32"/>
          <w:cs/>
        </w:rPr>
      </w:pPr>
      <w:r w:rsidRPr="009972C9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9972C9">
        <w:rPr>
          <w:rFonts w:ascii="Angsana New" w:hAnsi="Angsana New"/>
          <w:spacing w:val="-4"/>
          <w:sz w:val="32"/>
          <w:szCs w:val="32"/>
        </w:rPr>
        <w:t>:</w:t>
      </w:r>
      <w:r w:rsidR="00A5033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5033A">
        <w:rPr>
          <w:rFonts w:ascii="Angsana New" w:hAnsi="Angsana New"/>
          <w:spacing w:val="-4"/>
          <w:sz w:val="32"/>
          <w:szCs w:val="32"/>
          <w:lang w:val="en-US"/>
        </w:rPr>
        <w:t xml:space="preserve">27 </w:t>
      </w:r>
      <w:r w:rsidR="00A5033A">
        <w:rPr>
          <w:rFonts w:ascii="Angsana New" w:hAnsi="Angsana New" w:hint="cs"/>
          <w:spacing w:val="-4"/>
          <w:sz w:val="32"/>
          <w:szCs w:val="32"/>
          <w:cs/>
          <w:lang w:val="en-US"/>
        </w:rPr>
        <w:t>กุมภาพันธ์</w:t>
      </w:r>
      <w:r w:rsidR="000B455C">
        <w:rPr>
          <w:rFonts w:ascii="Angsana New" w:hAnsi="Angsana New"/>
          <w:spacing w:val="-4"/>
          <w:sz w:val="32"/>
          <w:szCs w:val="32"/>
          <w:lang w:val="en-US"/>
        </w:rPr>
        <w:t xml:space="preserve"> 2567</w:t>
      </w:r>
    </w:p>
    <w:sectPr w:rsidR="009855C3" w:rsidRPr="009972C9" w:rsidSect="009972C9">
      <w:footerReference w:type="default" r:id="rId13"/>
      <w:footerReference w:type="first" r:id="rId14"/>
      <w:pgSz w:w="11909" w:h="16834" w:code="9"/>
      <w:pgMar w:top="2160" w:right="1080" w:bottom="1080" w:left="1296" w:header="403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45373" w14:textId="77777777" w:rsidR="00DA1193" w:rsidRDefault="00DA1193" w:rsidP="00C90003">
      <w:r>
        <w:separator/>
      </w:r>
    </w:p>
  </w:endnote>
  <w:endnote w:type="continuationSeparator" w:id="0">
    <w:p w14:paraId="44F406BB" w14:textId="77777777" w:rsidR="00DA1193" w:rsidRDefault="00DA1193" w:rsidP="00C90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8238972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F0BB30" w14:textId="77777777" w:rsidR="009972C9" w:rsidRDefault="00D949B1">
        <w:pPr>
          <w:pStyle w:val="Footer"/>
          <w:jc w:val="right"/>
        </w:pPr>
      </w:p>
    </w:sdtContent>
  </w:sdt>
  <w:p w14:paraId="4D49F854" w14:textId="77777777" w:rsidR="009972C9" w:rsidRDefault="009972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961412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D82B877" w14:textId="77777777" w:rsidR="003B6FE1" w:rsidRPr="009972C9" w:rsidRDefault="003B6FE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9972C9">
          <w:rPr>
            <w:rFonts w:ascii="Angsana New" w:hAnsi="Angsana New"/>
            <w:sz w:val="32"/>
            <w:szCs w:val="32"/>
          </w:rPr>
          <w:fldChar w:fldCharType="begin"/>
        </w:r>
        <w:r w:rsidRPr="009972C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9972C9">
          <w:rPr>
            <w:rFonts w:ascii="Angsana New" w:hAnsi="Angsana New"/>
            <w:sz w:val="32"/>
            <w:szCs w:val="32"/>
          </w:rPr>
          <w:fldChar w:fldCharType="separate"/>
        </w:r>
        <w:r w:rsidR="002E1408">
          <w:rPr>
            <w:rFonts w:ascii="Angsana New" w:hAnsi="Angsana New"/>
            <w:noProof/>
            <w:sz w:val="32"/>
            <w:szCs w:val="32"/>
          </w:rPr>
          <w:t>5</w:t>
        </w:r>
        <w:r w:rsidRPr="009972C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6AEB71B6" w14:textId="77777777" w:rsidR="003B6FE1" w:rsidRDefault="003B6F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047805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784013F" w14:textId="77777777" w:rsidR="009972C9" w:rsidRPr="009972C9" w:rsidRDefault="009972C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9972C9">
          <w:rPr>
            <w:rFonts w:ascii="Angsana New" w:hAnsi="Angsana New"/>
            <w:sz w:val="32"/>
            <w:szCs w:val="32"/>
          </w:rPr>
          <w:fldChar w:fldCharType="begin"/>
        </w:r>
        <w:r w:rsidRPr="009972C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9972C9">
          <w:rPr>
            <w:rFonts w:ascii="Angsana New" w:hAnsi="Angsana New"/>
            <w:sz w:val="32"/>
            <w:szCs w:val="32"/>
          </w:rPr>
          <w:fldChar w:fldCharType="separate"/>
        </w:r>
        <w:r w:rsidR="002E1408">
          <w:rPr>
            <w:rFonts w:ascii="Angsana New" w:hAnsi="Angsana New"/>
            <w:noProof/>
            <w:sz w:val="32"/>
            <w:szCs w:val="32"/>
          </w:rPr>
          <w:t>2</w:t>
        </w:r>
        <w:r w:rsidRPr="009972C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6E308508" w14:textId="77777777" w:rsidR="009972C9" w:rsidRDefault="009972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DADA5" w14:textId="77777777" w:rsidR="00DA1193" w:rsidRDefault="00DA1193" w:rsidP="00C90003">
      <w:r>
        <w:separator/>
      </w:r>
    </w:p>
  </w:footnote>
  <w:footnote w:type="continuationSeparator" w:id="0">
    <w:p w14:paraId="560F4CDA" w14:textId="77777777" w:rsidR="00DA1193" w:rsidRDefault="00DA1193" w:rsidP="00C900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2D262" w14:textId="77777777" w:rsidR="006C179C" w:rsidRDefault="00D949B1">
    <w:pPr>
      <w:pStyle w:val="Header"/>
    </w:pPr>
  </w:p>
  <w:p w14:paraId="5C4DEC64" w14:textId="77777777" w:rsidR="006C179C" w:rsidRDefault="00D949B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42F03"/>
    <w:multiLevelType w:val="hybridMultilevel"/>
    <w:tmpl w:val="4DBA260A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786387396">
    <w:abstractNumId w:val="2"/>
  </w:num>
  <w:num w:numId="2" w16cid:durableId="1438140192">
    <w:abstractNumId w:val="0"/>
  </w:num>
  <w:num w:numId="3" w16cid:durableId="67074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CA2"/>
    <w:rsid w:val="00000233"/>
    <w:rsid w:val="00003662"/>
    <w:rsid w:val="000075DC"/>
    <w:rsid w:val="000111FB"/>
    <w:rsid w:val="0003239F"/>
    <w:rsid w:val="00053CA2"/>
    <w:rsid w:val="000569E0"/>
    <w:rsid w:val="000767E4"/>
    <w:rsid w:val="0008332D"/>
    <w:rsid w:val="000A1C03"/>
    <w:rsid w:val="000A40D2"/>
    <w:rsid w:val="000B3319"/>
    <w:rsid w:val="000B455C"/>
    <w:rsid w:val="000D3A4A"/>
    <w:rsid w:val="000E4C35"/>
    <w:rsid w:val="000F3F49"/>
    <w:rsid w:val="00121C29"/>
    <w:rsid w:val="00122EE6"/>
    <w:rsid w:val="00127468"/>
    <w:rsid w:val="00131516"/>
    <w:rsid w:val="0015140A"/>
    <w:rsid w:val="00154F70"/>
    <w:rsid w:val="00186960"/>
    <w:rsid w:val="001A3DA6"/>
    <w:rsid w:val="001D0D3E"/>
    <w:rsid w:val="001E0BD1"/>
    <w:rsid w:val="001E44AF"/>
    <w:rsid w:val="001E5C49"/>
    <w:rsid w:val="001E71C5"/>
    <w:rsid w:val="00205E93"/>
    <w:rsid w:val="002620B0"/>
    <w:rsid w:val="00294E35"/>
    <w:rsid w:val="002C4C84"/>
    <w:rsid w:val="002D2213"/>
    <w:rsid w:val="002D4A88"/>
    <w:rsid w:val="002E1408"/>
    <w:rsid w:val="002F5B77"/>
    <w:rsid w:val="00310D63"/>
    <w:rsid w:val="00311BA2"/>
    <w:rsid w:val="00326331"/>
    <w:rsid w:val="00334F6A"/>
    <w:rsid w:val="0036202B"/>
    <w:rsid w:val="003964E2"/>
    <w:rsid w:val="00396509"/>
    <w:rsid w:val="003A0B79"/>
    <w:rsid w:val="003B5BAA"/>
    <w:rsid w:val="003B6FE1"/>
    <w:rsid w:val="003C3607"/>
    <w:rsid w:val="003F6D72"/>
    <w:rsid w:val="0041664B"/>
    <w:rsid w:val="00430548"/>
    <w:rsid w:val="0043439A"/>
    <w:rsid w:val="00441CA5"/>
    <w:rsid w:val="004708F4"/>
    <w:rsid w:val="00480615"/>
    <w:rsid w:val="00480A60"/>
    <w:rsid w:val="0048707C"/>
    <w:rsid w:val="004913AF"/>
    <w:rsid w:val="004A07E7"/>
    <w:rsid w:val="004A41E6"/>
    <w:rsid w:val="004C7009"/>
    <w:rsid w:val="0051056E"/>
    <w:rsid w:val="00526322"/>
    <w:rsid w:val="00590882"/>
    <w:rsid w:val="005B6A67"/>
    <w:rsid w:val="005D1FD3"/>
    <w:rsid w:val="005D6D7C"/>
    <w:rsid w:val="0060031F"/>
    <w:rsid w:val="00602631"/>
    <w:rsid w:val="00602D54"/>
    <w:rsid w:val="00635034"/>
    <w:rsid w:val="00690FA6"/>
    <w:rsid w:val="006A56DE"/>
    <w:rsid w:val="006B6E4F"/>
    <w:rsid w:val="006C1408"/>
    <w:rsid w:val="00717C6D"/>
    <w:rsid w:val="00735913"/>
    <w:rsid w:val="00753E2F"/>
    <w:rsid w:val="007736A1"/>
    <w:rsid w:val="007A1E21"/>
    <w:rsid w:val="007D33B7"/>
    <w:rsid w:val="007E3CAC"/>
    <w:rsid w:val="007F2254"/>
    <w:rsid w:val="00815BD9"/>
    <w:rsid w:val="00865A80"/>
    <w:rsid w:val="0088700E"/>
    <w:rsid w:val="008B13C7"/>
    <w:rsid w:val="008B5E6A"/>
    <w:rsid w:val="008C381C"/>
    <w:rsid w:val="008D0E77"/>
    <w:rsid w:val="008F640B"/>
    <w:rsid w:val="008F7F35"/>
    <w:rsid w:val="00946DFC"/>
    <w:rsid w:val="0096387A"/>
    <w:rsid w:val="0096699E"/>
    <w:rsid w:val="009855C3"/>
    <w:rsid w:val="00996444"/>
    <w:rsid w:val="009972C9"/>
    <w:rsid w:val="009D62B3"/>
    <w:rsid w:val="009F31A2"/>
    <w:rsid w:val="00A05A9B"/>
    <w:rsid w:val="00A0733C"/>
    <w:rsid w:val="00A5033A"/>
    <w:rsid w:val="00A75D43"/>
    <w:rsid w:val="00A86AB5"/>
    <w:rsid w:val="00AA3D32"/>
    <w:rsid w:val="00AD39AB"/>
    <w:rsid w:val="00B07455"/>
    <w:rsid w:val="00B4569B"/>
    <w:rsid w:val="00B65AD4"/>
    <w:rsid w:val="00C40309"/>
    <w:rsid w:val="00C61B67"/>
    <w:rsid w:val="00C64A75"/>
    <w:rsid w:val="00C66FA2"/>
    <w:rsid w:val="00C82BA5"/>
    <w:rsid w:val="00C90003"/>
    <w:rsid w:val="00CA7BAB"/>
    <w:rsid w:val="00CB1E30"/>
    <w:rsid w:val="00CB4BC3"/>
    <w:rsid w:val="00CE47A3"/>
    <w:rsid w:val="00CF7032"/>
    <w:rsid w:val="00D15FC9"/>
    <w:rsid w:val="00D57E21"/>
    <w:rsid w:val="00D64294"/>
    <w:rsid w:val="00D645F0"/>
    <w:rsid w:val="00D67B12"/>
    <w:rsid w:val="00D8413A"/>
    <w:rsid w:val="00D9177D"/>
    <w:rsid w:val="00D949B1"/>
    <w:rsid w:val="00DA0C64"/>
    <w:rsid w:val="00DA1193"/>
    <w:rsid w:val="00DA6BEA"/>
    <w:rsid w:val="00DC3B1B"/>
    <w:rsid w:val="00DD393B"/>
    <w:rsid w:val="00DE2B1D"/>
    <w:rsid w:val="00E23FF4"/>
    <w:rsid w:val="00E264E2"/>
    <w:rsid w:val="00E3507C"/>
    <w:rsid w:val="00E4022F"/>
    <w:rsid w:val="00E553A4"/>
    <w:rsid w:val="00E94DE8"/>
    <w:rsid w:val="00E961A4"/>
    <w:rsid w:val="00EA2338"/>
    <w:rsid w:val="00EE5373"/>
    <w:rsid w:val="00EF7FF3"/>
    <w:rsid w:val="00F10F0D"/>
    <w:rsid w:val="00F14FD8"/>
    <w:rsid w:val="00F51704"/>
    <w:rsid w:val="00F66313"/>
    <w:rsid w:val="00FA10A8"/>
    <w:rsid w:val="00FD26E6"/>
    <w:rsid w:val="00FE4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9F998"/>
  <w15:docId w15:val="{A1C25AEF-97BA-4D5E-BE51-CA2FC727A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CA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53CA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CA2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053CA2"/>
  </w:style>
  <w:style w:type="paragraph" w:customStyle="1" w:styleId="CM2">
    <w:name w:val="CM2"/>
    <w:basedOn w:val="Normal"/>
    <w:next w:val="Normal"/>
    <w:uiPriority w:val="99"/>
    <w:rsid w:val="006C1408"/>
    <w:pPr>
      <w:widowControl w:val="0"/>
      <w:overflowPunct/>
      <w:textAlignment w:val="auto"/>
    </w:pPr>
    <w:rPr>
      <w:rFonts w:ascii="Calibri" w:eastAsia="MS Mincho" w:hAnsi="Calibri" w:cs="EucrosiaUPC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140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408"/>
    <w:rPr>
      <w:rFonts w:ascii="Tahoma" w:eastAsia="Times New Roman" w:hAnsi="Tahoma" w:cs="Angsana New"/>
      <w:sz w:val="16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34F6A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334F6A"/>
    <w:rPr>
      <w:rFonts w:ascii="Times New Roman" w:eastAsia="Times New Roman" w:hAnsi="Tms Rmn" w:cs="Angsana New"/>
      <w:sz w:val="24"/>
      <w:szCs w:val="30"/>
      <w:lang w:val="en-GB"/>
    </w:rPr>
  </w:style>
  <w:style w:type="paragraph" w:customStyle="1" w:styleId="Default">
    <w:name w:val="Default"/>
    <w:rsid w:val="004708F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972C9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472C5BDDF75FA44939849170E1D5C7B" ma:contentTypeVersion="15" ma:contentTypeDescription="สร้างเอกสารใหม่" ma:contentTypeScope="" ma:versionID="44f896db5e3b74de3532b27b35a445b1">
  <xsd:schema xmlns:xsd="http://www.w3.org/2001/XMLSchema" xmlns:xs="http://www.w3.org/2001/XMLSchema" xmlns:p="http://schemas.microsoft.com/office/2006/metadata/properties" xmlns:ns2="b3f33624-de90-4856-85f2-62f158d91824" xmlns:ns3="50c908b1-f277-4340-90a9-4611d0b0f078" targetNamespace="http://schemas.microsoft.com/office/2006/metadata/properties" ma:root="true" ma:fieldsID="2329e9a9b4103e39b5bcd28fb8c5f17a" ns2:_="" ns3:_="">
    <xsd:import namespace="b3f33624-de90-4856-85f2-62f158d91824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33624-de90-4856-85f2-62f158d918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3c2e161-a2b4-4249-8429-e639de9cc4eb}" ma:internalName="TaxCatchAll" ma:showField="CatchAllData" ma:web="ea478f8a-a0e1-4e0b-8757-15e75670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b3f33624-de90-4856-85f2-62f158d9182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D5A59-7661-416A-ADFE-B56BFC9F4C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f33624-de90-4856-85f2-62f158d91824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D40AE4-D13E-4BC1-ADDE-221C317DC52D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b3f33624-de90-4856-85f2-62f158d91824"/>
  </ds:schemaRefs>
</ds:datastoreItem>
</file>

<file path=customXml/itemProps3.xml><?xml version="1.0" encoding="utf-8"?>
<ds:datastoreItem xmlns:ds="http://schemas.openxmlformats.org/officeDocument/2006/customXml" ds:itemID="{A0391829-4222-49F7-95C5-150411D76F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F882D8-0C7A-4640-8E7C-40859B22525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42735</vt:lpwstr>
  </property>
  <property fmtid="{D5CDD505-2E9C-101B-9397-08002B2CF9AE}" pid="4" name="OptimizationTime">
    <vt:lpwstr>20240227_1327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1848</Words>
  <Characters>10540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Sunantha Sawandwangkung</cp:lastModifiedBy>
  <cp:revision>15</cp:revision>
  <cp:lastPrinted>2024-02-26T06:38:00Z</cp:lastPrinted>
  <dcterms:created xsi:type="dcterms:W3CDTF">2024-02-14T16:38:00Z</dcterms:created>
  <dcterms:modified xsi:type="dcterms:W3CDTF">2024-02-26T06:38:00Z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0x010100D472C5BDDF75FA44939849170E1D5C7B</vt:lpwstr>
  </property>
  <property fmtid="{D5CDD505-2E9C-101B-9397-08002B2CF9AE}" pid="3" name="MediaServiceImageTags">
    <vt:lpwstr/>
  </property>
</Properties>
</file>